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72F3D" w14:textId="11FC0619" w:rsidR="00C863DA" w:rsidRDefault="00C863DA" w:rsidP="00C863DA">
      <w:pPr>
        <w:ind w:firstLine="420"/>
        <w:rPr>
          <w:rFonts w:ascii="微软雅黑" w:eastAsia="微软雅黑" w:hAnsi="微软雅黑" w:cs="宋体"/>
          <w:kern w:val="0"/>
          <w:sz w:val="24"/>
          <w:szCs w:val="30"/>
        </w:rPr>
      </w:pPr>
      <w:r w:rsidRPr="00043ECF">
        <w:rPr>
          <w:rFonts w:ascii="微软雅黑" w:eastAsia="微软雅黑" w:hAnsi="微软雅黑" w:cs="宋体" w:hint="eastAsia"/>
          <w:kern w:val="0"/>
          <w:sz w:val="24"/>
          <w:szCs w:val="30"/>
        </w:rPr>
        <w:t>学号：03</w:t>
      </w:r>
      <w:r w:rsidR="002E3631">
        <w:rPr>
          <w:rFonts w:ascii="微软雅黑" w:eastAsia="微软雅黑" w:hAnsi="微软雅黑" w:cs="宋体"/>
          <w:kern w:val="0"/>
          <w:sz w:val="24"/>
          <w:szCs w:val="30"/>
        </w:rPr>
        <w:t>1802537</w:t>
      </w:r>
      <w:r w:rsidRPr="00043ECF">
        <w:rPr>
          <w:rFonts w:ascii="微软雅黑" w:eastAsia="微软雅黑" w:hAnsi="微软雅黑" w:cs="宋体"/>
          <w:kern w:val="0"/>
          <w:sz w:val="24"/>
          <w:szCs w:val="30"/>
        </w:rPr>
        <w:t xml:space="preserve"> </w:t>
      </w:r>
      <w:r w:rsidRPr="00043ECF">
        <w:rPr>
          <w:rFonts w:ascii="微软雅黑" w:eastAsia="微软雅黑" w:hAnsi="微软雅黑" w:cs="宋体" w:hint="eastAsia"/>
          <w:kern w:val="0"/>
          <w:sz w:val="24"/>
          <w:szCs w:val="30"/>
        </w:rPr>
        <w:t>姓名：</w:t>
      </w:r>
      <w:r w:rsidR="002E3631">
        <w:rPr>
          <w:rFonts w:ascii="微软雅黑" w:eastAsia="微软雅黑" w:hAnsi="微软雅黑" w:cs="宋体" w:hint="eastAsia"/>
          <w:kern w:val="0"/>
          <w:sz w:val="24"/>
          <w:szCs w:val="30"/>
        </w:rPr>
        <w:t>叶昭庭</w:t>
      </w:r>
      <w:r w:rsidRPr="00043ECF">
        <w:rPr>
          <w:rFonts w:ascii="微软雅黑" w:eastAsia="微软雅黑" w:hAnsi="微软雅黑" w:cs="宋体"/>
          <w:kern w:val="0"/>
          <w:sz w:val="24"/>
          <w:szCs w:val="30"/>
        </w:rPr>
        <w:t xml:space="preserve"> </w:t>
      </w:r>
      <w:r w:rsidRPr="00043ECF">
        <w:rPr>
          <w:rFonts w:ascii="微软雅黑" w:eastAsia="微软雅黑" w:hAnsi="微软雅黑" w:cs="宋体" w:hint="eastAsia"/>
          <w:kern w:val="0"/>
          <w:sz w:val="24"/>
          <w:szCs w:val="30"/>
        </w:rPr>
        <w:t>学院：数计学院</w:t>
      </w:r>
      <w:r w:rsidRPr="00043ECF">
        <w:rPr>
          <w:rFonts w:ascii="微软雅黑" w:eastAsia="微软雅黑" w:hAnsi="微软雅黑" w:cs="宋体"/>
          <w:kern w:val="0"/>
          <w:sz w:val="24"/>
          <w:szCs w:val="30"/>
        </w:rPr>
        <w:t xml:space="preserve"> </w:t>
      </w:r>
      <w:r w:rsidRPr="00043ECF">
        <w:rPr>
          <w:rFonts w:ascii="微软雅黑" w:eastAsia="微软雅黑" w:hAnsi="微软雅黑" w:cs="宋体" w:hint="eastAsia"/>
          <w:kern w:val="0"/>
          <w:sz w:val="24"/>
          <w:szCs w:val="30"/>
        </w:rPr>
        <w:t>专业：计算机类</w:t>
      </w:r>
    </w:p>
    <w:p w14:paraId="633BE876" w14:textId="77777777" w:rsidR="00C863DA" w:rsidRPr="00043ECF" w:rsidRDefault="00C863DA" w:rsidP="00C863DA">
      <w:pPr>
        <w:jc w:val="center"/>
        <w:rPr>
          <w:rFonts w:ascii="微软雅黑" w:eastAsia="微软雅黑" w:hAnsi="微软雅黑" w:cs="宋体"/>
          <w:kern w:val="0"/>
          <w:sz w:val="10"/>
          <w:szCs w:val="10"/>
        </w:rPr>
      </w:pPr>
    </w:p>
    <w:p w14:paraId="6DCCB4FC" w14:textId="77777777" w:rsidR="002E3631" w:rsidRDefault="00C863DA" w:rsidP="002E3631">
      <w:pPr>
        <w:jc w:val="center"/>
        <w:rPr>
          <w:rFonts w:ascii="微软雅黑" w:eastAsia="微软雅黑" w:hAnsi="微软雅黑" w:cs="宋体"/>
          <w:kern w:val="0"/>
          <w:sz w:val="24"/>
          <w:szCs w:val="30"/>
        </w:rPr>
      </w:pPr>
      <w:r w:rsidRPr="00043ECF">
        <w:rPr>
          <w:rFonts w:ascii="微软雅黑" w:eastAsia="微软雅黑" w:hAnsi="微软雅黑" w:cs="宋体" w:hint="eastAsia"/>
          <w:kern w:val="0"/>
          <w:sz w:val="24"/>
          <w:szCs w:val="30"/>
        </w:rPr>
        <w:t>《数据库应用实践》实验</w:t>
      </w:r>
      <w:r>
        <w:rPr>
          <w:rFonts w:ascii="微软雅黑" w:eastAsia="微软雅黑" w:hAnsi="微软雅黑" w:cs="宋体" w:hint="eastAsia"/>
          <w:kern w:val="0"/>
          <w:sz w:val="24"/>
          <w:szCs w:val="30"/>
        </w:rPr>
        <w:t>二</w:t>
      </w:r>
      <w:r w:rsidRPr="00043ECF">
        <w:rPr>
          <w:rFonts w:ascii="微软雅黑" w:eastAsia="微软雅黑" w:hAnsi="微软雅黑" w:cs="宋体" w:hint="eastAsia"/>
          <w:kern w:val="0"/>
          <w:sz w:val="24"/>
          <w:szCs w:val="30"/>
        </w:rPr>
        <w:t>：</w:t>
      </w:r>
      <w:r w:rsidRPr="00C863DA">
        <w:rPr>
          <w:rFonts w:ascii="微软雅黑" w:eastAsia="微软雅黑" w:hAnsi="微软雅黑" w:cs="宋体" w:hint="eastAsia"/>
          <w:kern w:val="0"/>
          <w:sz w:val="24"/>
          <w:szCs w:val="30"/>
        </w:rPr>
        <w:t>数据库管理系统的维护与管理</w:t>
      </w:r>
    </w:p>
    <w:p w14:paraId="3E5C12E7" w14:textId="0542C6AE" w:rsidR="00C863DA" w:rsidRPr="002E3631" w:rsidRDefault="002E3631" w:rsidP="002E3631">
      <w:pPr>
        <w:rPr>
          <w:rFonts w:ascii="微软雅黑" w:eastAsia="微软雅黑" w:hAnsi="微软雅黑" w:cs="宋体"/>
          <w:kern w:val="0"/>
          <w:sz w:val="24"/>
          <w:szCs w:val="24"/>
        </w:rPr>
      </w:pPr>
      <w:r w:rsidRPr="002E3631">
        <w:rPr>
          <w:rFonts w:ascii="微软雅黑" w:eastAsia="微软雅黑" w:hAnsi="微软雅黑" w:hint="eastAsia"/>
          <w:b/>
          <w:bCs/>
          <w:sz w:val="24"/>
          <w:szCs w:val="24"/>
        </w:rPr>
        <w:t>【</w:t>
      </w:r>
      <w:r w:rsidR="00C863DA" w:rsidRPr="002E3631">
        <w:rPr>
          <w:rFonts w:ascii="微软雅黑" w:eastAsia="微软雅黑" w:hAnsi="微软雅黑" w:hint="eastAsia"/>
          <w:b/>
          <w:bCs/>
          <w:sz w:val="24"/>
          <w:szCs w:val="24"/>
        </w:rPr>
        <w:t>实验目的</w:t>
      </w:r>
      <w:r w:rsidRPr="002E3631">
        <w:rPr>
          <w:rFonts w:ascii="微软雅黑" w:eastAsia="微软雅黑" w:hAnsi="微软雅黑" w:hint="eastAsia"/>
          <w:b/>
          <w:bCs/>
          <w:sz w:val="24"/>
          <w:szCs w:val="24"/>
        </w:rPr>
        <w:t>】</w:t>
      </w:r>
    </w:p>
    <w:p w14:paraId="264FCE83" w14:textId="623E2BB8" w:rsidR="00C863DA" w:rsidRPr="00C863DA" w:rsidRDefault="00C863DA" w:rsidP="00C863DA">
      <w:pPr>
        <w:pStyle w:val="a3"/>
        <w:ind w:left="420" w:firstLineChars="0"/>
        <w:jc w:val="left"/>
        <w:rPr>
          <w:rFonts w:ascii="微软雅黑" w:eastAsia="微软雅黑" w:hAnsi="微软雅黑"/>
          <w:sz w:val="22"/>
        </w:rPr>
      </w:pPr>
      <w:r w:rsidRPr="00C863DA">
        <w:rPr>
          <w:rFonts w:ascii="微软雅黑" w:eastAsia="微软雅黑" w:hAnsi="微软雅黑" w:hint="eastAsia"/>
          <w:sz w:val="22"/>
        </w:rPr>
        <w:t>掌握</w:t>
      </w:r>
      <w:r w:rsidRPr="00C863DA">
        <w:rPr>
          <w:rFonts w:ascii="微软雅黑" w:eastAsia="微软雅黑" w:hAnsi="微软雅黑"/>
          <w:sz w:val="22"/>
        </w:rPr>
        <w:t xml:space="preserve">DBMS </w:t>
      </w:r>
      <w:r w:rsidRPr="00C863DA">
        <w:rPr>
          <w:rFonts w:ascii="微软雅黑" w:eastAsia="微软雅黑" w:hAnsi="微软雅黑" w:hint="eastAsia"/>
          <w:sz w:val="22"/>
        </w:rPr>
        <w:t>提供的数据库用户和权限管理机制；理解存储过程概念，掌握存</w:t>
      </w:r>
    </w:p>
    <w:p w14:paraId="172AC1B7" w14:textId="4CBE6BE0" w:rsidR="00C863DA" w:rsidRPr="002E3631" w:rsidRDefault="00C863DA" w:rsidP="002E3631">
      <w:pPr>
        <w:ind w:left="420" w:firstLine="420"/>
        <w:jc w:val="left"/>
        <w:rPr>
          <w:rFonts w:ascii="微软雅黑" w:eastAsia="微软雅黑" w:hAnsi="微软雅黑"/>
          <w:sz w:val="22"/>
        </w:rPr>
      </w:pPr>
      <w:r w:rsidRPr="002E3631">
        <w:rPr>
          <w:rFonts w:ascii="微软雅黑" w:eastAsia="微软雅黑" w:hAnsi="微软雅黑" w:hint="eastAsia"/>
          <w:sz w:val="22"/>
        </w:rPr>
        <w:t>储过程与触发器的使用；掌握数据库备份与恢复方法。</w:t>
      </w:r>
    </w:p>
    <w:p w14:paraId="0C1FA4D7" w14:textId="35037D8F" w:rsidR="002E3631" w:rsidRPr="002E3631" w:rsidRDefault="002E3631" w:rsidP="002E3631">
      <w:pPr>
        <w:widowControl/>
        <w:jc w:val="left"/>
        <w:rPr>
          <w:rFonts w:ascii="宋体" w:eastAsia="宋体" w:hAnsi="宋体" w:cs="宋体"/>
          <w:color w:val="000000"/>
          <w:kern w:val="0"/>
          <w:sz w:val="24"/>
          <w:szCs w:val="24"/>
        </w:rPr>
      </w:pPr>
      <w:r w:rsidRPr="002E3631">
        <w:rPr>
          <w:rFonts w:ascii="宋体" w:eastAsia="宋体" w:hAnsi="宋体" w:cs="宋体" w:hint="eastAsia"/>
          <w:color w:val="000000"/>
          <w:kern w:val="0"/>
          <w:sz w:val="24"/>
          <w:szCs w:val="24"/>
        </w:rPr>
        <w:t>【</w:t>
      </w:r>
      <w:r w:rsidRPr="002E3631">
        <w:rPr>
          <w:rFonts w:ascii="黑体" w:eastAsia="黑体" w:hAnsi="黑体" w:cs="宋体" w:hint="eastAsia"/>
          <w:b/>
          <w:bCs/>
          <w:color w:val="000000"/>
          <w:kern w:val="0"/>
          <w:sz w:val="24"/>
          <w:szCs w:val="24"/>
        </w:rPr>
        <w:t>实验预备内容</w:t>
      </w:r>
      <w:r w:rsidRPr="002E3631">
        <w:rPr>
          <w:rFonts w:ascii="宋体" w:eastAsia="宋体" w:hAnsi="宋体" w:cs="宋体" w:hint="eastAsia"/>
          <w:color w:val="000000"/>
          <w:kern w:val="0"/>
          <w:sz w:val="24"/>
          <w:szCs w:val="24"/>
        </w:rPr>
        <w:t xml:space="preserve">】 </w:t>
      </w:r>
    </w:p>
    <w:p w14:paraId="7BAEC06C" w14:textId="77777777" w:rsidR="002E3631" w:rsidRPr="002E3631" w:rsidRDefault="002E3631" w:rsidP="002E3631">
      <w:pPr>
        <w:pStyle w:val="a3"/>
        <w:ind w:left="420" w:firstLineChars="0" w:firstLine="0"/>
        <w:jc w:val="left"/>
        <w:rPr>
          <w:rFonts w:ascii="微软雅黑" w:eastAsia="微软雅黑" w:hAnsi="微软雅黑"/>
          <w:sz w:val="22"/>
        </w:rPr>
      </w:pPr>
      <w:r w:rsidRPr="002E3631">
        <w:rPr>
          <w:rFonts w:ascii="微软雅黑" w:eastAsia="微软雅黑" w:hAnsi="微软雅黑" w:hint="eastAsia"/>
          <w:sz w:val="22"/>
        </w:rPr>
        <w:t xml:space="preserve">（1）阅读教材《数据库系统概论》相关章节。 </w:t>
      </w:r>
    </w:p>
    <w:p w14:paraId="403D54EE" w14:textId="7A18F068" w:rsidR="002E3631" w:rsidRDefault="002E3631" w:rsidP="002E3631">
      <w:pPr>
        <w:pStyle w:val="a3"/>
        <w:ind w:left="420" w:firstLineChars="0" w:firstLine="0"/>
        <w:jc w:val="left"/>
        <w:rPr>
          <w:rFonts w:ascii="微软雅黑" w:eastAsia="微软雅黑" w:hAnsi="微软雅黑"/>
          <w:sz w:val="22"/>
        </w:rPr>
      </w:pPr>
      <w:r w:rsidRPr="002E3631">
        <w:rPr>
          <w:rFonts w:ascii="微软雅黑" w:eastAsia="微软雅黑" w:hAnsi="微软雅黑" w:hint="eastAsia"/>
          <w:sz w:val="22"/>
        </w:rPr>
        <w:t>（2）阅读实验使用的数据库管理系统的相关帮助文档。</w:t>
      </w:r>
    </w:p>
    <w:p w14:paraId="0357D4AF" w14:textId="7659AFDC" w:rsidR="00C863DA" w:rsidRPr="002E3631" w:rsidRDefault="002E3631" w:rsidP="002E3631">
      <w:pPr>
        <w:rPr>
          <w:rFonts w:ascii="微软雅黑" w:eastAsia="微软雅黑" w:hAnsi="微软雅黑"/>
          <w:b/>
          <w:bCs/>
          <w:sz w:val="24"/>
          <w:szCs w:val="24"/>
        </w:rPr>
      </w:pPr>
      <w:r w:rsidRPr="002E3631">
        <w:rPr>
          <w:rFonts w:ascii="微软雅黑" w:eastAsia="微软雅黑" w:hAnsi="微软雅黑" w:hint="eastAsia"/>
          <w:b/>
          <w:bCs/>
          <w:sz w:val="24"/>
          <w:szCs w:val="24"/>
        </w:rPr>
        <w:t>【</w:t>
      </w:r>
      <w:r w:rsidR="00C863DA" w:rsidRPr="002E3631">
        <w:rPr>
          <w:rFonts w:ascii="微软雅黑" w:eastAsia="微软雅黑" w:hAnsi="微软雅黑" w:hint="eastAsia"/>
          <w:b/>
          <w:bCs/>
          <w:sz w:val="24"/>
          <w:szCs w:val="24"/>
        </w:rPr>
        <w:t>实验环境</w:t>
      </w:r>
      <w:r w:rsidRPr="002E3631">
        <w:rPr>
          <w:rFonts w:ascii="微软雅黑" w:eastAsia="微软雅黑" w:hAnsi="微软雅黑" w:hint="eastAsia"/>
          <w:b/>
          <w:bCs/>
          <w:sz w:val="24"/>
          <w:szCs w:val="24"/>
        </w:rPr>
        <w:t>】</w:t>
      </w:r>
    </w:p>
    <w:p w14:paraId="5B8702E2" w14:textId="77777777" w:rsidR="00C863DA" w:rsidRDefault="00C863DA" w:rsidP="00C863DA">
      <w:pPr>
        <w:pStyle w:val="a3"/>
        <w:numPr>
          <w:ilvl w:val="2"/>
          <w:numId w:val="1"/>
        </w:numPr>
        <w:ind w:firstLineChars="0"/>
        <w:jc w:val="left"/>
        <w:rPr>
          <w:rFonts w:ascii="微软雅黑" w:eastAsia="微软雅黑" w:hAnsi="微软雅黑"/>
          <w:sz w:val="22"/>
        </w:rPr>
      </w:pPr>
      <w:r>
        <w:rPr>
          <w:rFonts w:ascii="微软雅黑" w:eastAsia="微软雅黑" w:hAnsi="微软雅黑" w:hint="eastAsia"/>
          <w:sz w:val="22"/>
        </w:rPr>
        <w:t>操作系统：Windows</w:t>
      </w:r>
      <w:r>
        <w:rPr>
          <w:rFonts w:ascii="微软雅黑" w:eastAsia="微软雅黑" w:hAnsi="微软雅黑"/>
          <w:sz w:val="22"/>
        </w:rPr>
        <w:t xml:space="preserve"> </w:t>
      </w:r>
      <w:r>
        <w:rPr>
          <w:rFonts w:ascii="微软雅黑" w:eastAsia="微软雅黑" w:hAnsi="微软雅黑" w:hint="eastAsia"/>
          <w:sz w:val="22"/>
        </w:rPr>
        <w:t>10</w:t>
      </w:r>
    </w:p>
    <w:p w14:paraId="6586729D" w14:textId="729C6009" w:rsidR="00C863DA" w:rsidRPr="00043ECF" w:rsidRDefault="00C863DA" w:rsidP="00C863DA">
      <w:pPr>
        <w:pStyle w:val="a3"/>
        <w:numPr>
          <w:ilvl w:val="2"/>
          <w:numId w:val="1"/>
        </w:numPr>
        <w:ind w:firstLineChars="0"/>
        <w:jc w:val="left"/>
        <w:rPr>
          <w:rFonts w:ascii="微软雅黑" w:eastAsia="微软雅黑" w:hAnsi="微软雅黑"/>
          <w:sz w:val="22"/>
        </w:rPr>
      </w:pPr>
      <w:r>
        <w:rPr>
          <w:rFonts w:ascii="微软雅黑" w:eastAsia="微软雅黑" w:hAnsi="微软雅黑" w:hint="eastAsia"/>
          <w:sz w:val="22"/>
        </w:rPr>
        <w:t xml:space="preserve">数据库管理系统：SQL </w:t>
      </w:r>
      <w:proofErr w:type="spellStart"/>
      <w:r>
        <w:rPr>
          <w:rFonts w:ascii="微软雅黑" w:eastAsia="微软雅黑" w:hAnsi="微软雅黑" w:hint="eastAsia"/>
          <w:sz w:val="22"/>
        </w:rPr>
        <w:t>sever</w:t>
      </w:r>
      <w:proofErr w:type="spellEnd"/>
      <w:r>
        <w:rPr>
          <w:rFonts w:ascii="微软雅黑" w:eastAsia="微软雅黑" w:hAnsi="微软雅黑"/>
          <w:sz w:val="22"/>
        </w:rPr>
        <w:t xml:space="preserve"> </w:t>
      </w:r>
      <w:r>
        <w:rPr>
          <w:rFonts w:ascii="微软雅黑" w:eastAsia="微软雅黑" w:hAnsi="微软雅黑" w:hint="eastAsia"/>
          <w:sz w:val="22"/>
        </w:rPr>
        <w:t>201</w:t>
      </w:r>
      <w:r w:rsidR="00EE65DD">
        <w:rPr>
          <w:rFonts w:ascii="微软雅黑" w:eastAsia="微软雅黑" w:hAnsi="微软雅黑"/>
          <w:sz w:val="22"/>
        </w:rPr>
        <w:t>9</w:t>
      </w:r>
    </w:p>
    <w:p w14:paraId="7111B201" w14:textId="7709DE96" w:rsidR="00C34248" w:rsidRPr="002E3631" w:rsidRDefault="002E3631" w:rsidP="002E3631">
      <w:pPr>
        <w:rPr>
          <w:rFonts w:ascii="微软雅黑" w:eastAsia="微软雅黑" w:hAnsi="微软雅黑"/>
          <w:b/>
          <w:bCs/>
          <w:sz w:val="24"/>
          <w:szCs w:val="24"/>
        </w:rPr>
      </w:pPr>
      <w:r w:rsidRPr="002E3631">
        <w:rPr>
          <w:rFonts w:ascii="微软雅黑" w:eastAsia="微软雅黑" w:hAnsi="微软雅黑" w:hint="eastAsia"/>
          <w:b/>
          <w:bCs/>
          <w:sz w:val="24"/>
          <w:szCs w:val="24"/>
        </w:rPr>
        <w:t>【</w:t>
      </w:r>
      <w:r w:rsidR="00C863DA" w:rsidRPr="002E3631">
        <w:rPr>
          <w:rFonts w:ascii="微软雅黑" w:eastAsia="微软雅黑" w:hAnsi="微软雅黑" w:hint="eastAsia"/>
          <w:b/>
          <w:bCs/>
          <w:sz w:val="24"/>
          <w:szCs w:val="24"/>
        </w:rPr>
        <w:t>实验内容</w:t>
      </w:r>
      <w:r w:rsidRPr="002E3631">
        <w:rPr>
          <w:rFonts w:ascii="微软雅黑" w:eastAsia="微软雅黑" w:hAnsi="微软雅黑" w:hint="eastAsia"/>
          <w:b/>
          <w:bCs/>
          <w:sz w:val="24"/>
          <w:szCs w:val="24"/>
        </w:rPr>
        <w:t>】</w:t>
      </w:r>
    </w:p>
    <w:p w14:paraId="4959471B" w14:textId="5E821011" w:rsidR="00C863DA" w:rsidRPr="00EE65DD" w:rsidRDefault="00EE65DD" w:rsidP="00EE65DD">
      <w:pPr>
        <w:ind w:left="420"/>
        <w:jc w:val="left"/>
        <w:rPr>
          <w:rFonts w:ascii="微软雅黑" w:eastAsia="微软雅黑" w:hAnsi="微软雅黑"/>
          <w:b/>
          <w:bCs/>
          <w:sz w:val="22"/>
        </w:rPr>
      </w:pPr>
      <w:r w:rsidRPr="00EE65DD">
        <w:rPr>
          <w:rFonts w:ascii="微软雅黑" w:eastAsia="微软雅黑" w:hAnsi="微软雅黑" w:hint="eastAsia"/>
          <w:b/>
          <w:bCs/>
          <w:sz w:val="22"/>
        </w:rPr>
        <w:t>（1）</w:t>
      </w:r>
      <w:r w:rsidR="00C863DA" w:rsidRPr="00EE65DD">
        <w:rPr>
          <w:rFonts w:ascii="微软雅黑" w:eastAsia="微软雅黑" w:hAnsi="微软雅黑" w:hint="eastAsia"/>
          <w:b/>
          <w:bCs/>
          <w:sz w:val="22"/>
        </w:rPr>
        <w:t>数据库安全性：</w:t>
      </w:r>
    </w:p>
    <w:p w14:paraId="4AA83E28" w14:textId="486CC457" w:rsidR="00C863DA" w:rsidRPr="00E3227D" w:rsidRDefault="00EE65DD" w:rsidP="00C863DA">
      <w:pPr>
        <w:pStyle w:val="a3"/>
        <w:numPr>
          <w:ilvl w:val="0"/>
          <w:numId w:val="2"/>
        </w:numPr>
        <w:ind w:firstLineChars="0"/>
        <w:jc w:val="left"/>
        <w:rPr>
          <w:rFonts w:ascii="微软雅黑" w:eastAsia="微软雅黑" w:hAnsi="微软雅黑"/>
          <w:b/>
          <w:bCs/>
          <w:sz w:val="22"/>
        </w:rPr>
      </w:pPr>
      <w:r w:rsidRPr="00E3227D">
        <w:rPr>
          <w:rFonts w:ascii="微软雅黑" w:eastAsia="微软雅黑" w:hAnsi="微软雅黑" w:cs="宋体" w:hint="eastAsia"/>
          <w:b/>
          <w:bCs/>
          <w:kern w:val="0"/>
          <w:sz w:val="22"/>
        </w:rPr>
        <w:t>数据库账户的添加、删除</w:t>
      </w:r>
    </w:p>
    <w:p w14:paraId="0919FFBB" w14:textId="21EBE573" w:rsidR="00A4622C" w:rsidRDefault="00FB789F" w:rsidP="00A4622C">
      <w:pPr>
        <w:pStyle w:val="a3"/>
        <w:numPr>
          <w:ilvl w:val="0"/>
          <w:numId w:val="6"/>
        </w:numPr>
        <w:ind w:firstLineChars="0"/>
        <w:jc w:val="left"/>
        <w:rPr>
          <w:rFonts w:ascii="微软雅黑" w:eastAsia="微软雅黑" w:hAnsi="微软雅黑"/>
          <w:sz w:val="22"/>
        </w:rPr>
      </w:pPr>
      <w:r>
        <w:rPr>
          <w:rFonts w:ascii="微软雅黑" w:eastAsia="微软雅黑" w:hAnsi="微软雅黑" w:hint="eastAsia"/>
          <w:sz w:val="22"/>
        </w:rPr>
        <w:t>创建登陆账户</w:t>
      </w:r>
      <w:r w:rsidR="00061A52">
        <w:rPr>
          <w:rFonts w:ascii="微软雅黑" w:eastAsia="微软雅黑" w:hAnsi="微软雅黑" w:hint="eastAsia"/>
          <w:sz w:val="22"/>
        </w:rPr>
        <w:t>，</w:t>
      </w:r>
      <w:r w:rsidR="00061A52" w:rsidRPr="00861DF3">
        <w:rPr>
          <w:rFonts w:ascii="微软雅黑" w:eastAsia="微软雅黑" w:hAnsi="微软雅黑"/>
          <w:sz w:val="22"/>
        </w:rPr>
        <w:t>登陆帐户名为：“DBA”，登陆密码：123456</w:t>
      </w:r>
    </w:p>
    <w:p w14:paraId="233A36F9" w14:textId="6712F4BC" w:rsidR="00D469AD" w:rsidRPr="00D469AD" w:rsidRDefault="00D469AD" w:rsidP="00061A52">
      <w:pPr>
        <w:widowControl/>
        <w:jc w:val="left"/>
        <w:rPr>
          <w:rFonts w:ascii="宋体" w:eastAsia="宋体" w:hAnsi="宋体" w:cs="宋体"/>
          <w:kern w:val="0"/>
          <w:sz w:val="24"/>
          <w:szCs w:val="24"/>
        </w:rPr>
      </w:pPr>
    </w:p>
    <w:p w14:paraId="4410983A" w14:textId="64BD88CB" w:rsidR="00D469AD" w:rsidRPr="00061A52" w:rsidRDefault="00061A52" w:rsidP="00061A52">
      <w:pPr>
        <w:rPr>
          <w:rFonts w:ascii="微软雅黑" w:eastAsia="微软雅黑" w:hAnsi="微软雅黑"/>
          <w:sz w:val="22"/>
        </w:rPr>
      </w:pPr>
      <w:r>
        <w:rPr>
          <w:noProof/>
        </w:rPr>
        <w:drawing>
          <wp:inline distT="0" distB="0" distL="0" distR="0" wp14:anchorId="5635CF87" wp14:editId="2ED3430B">
            <wp:extent cx="4876800" cy="238027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2236" cy="2387807"/>
                    </a:xfrm>
                    <a:prstGeom prst="rect">
                      <a:avLst/>
                    </a:prstGeom>
                  </pic:spPr>
                </pic:pic>
              </a:graphicData>
            </a:graphic>
          </wp:inline>
        </w:drawing>
      </w:r>
    </w:p>
    <w:p w14:paraId="50E118A8" w14:textId="4228C8D5" w:rsidR="00E3227D" w:rsidRDefault="00FA6FA8" w:rsidP="00E3227D">
      <w:pPr>
        <w:pStyle w:val="a3"/>
        <w:numPr>
          <w:ilvl w:val="0"/>
          <w:numId w:val="6"/>
        </w:numPr>
        <w:ind w:firstLineChars="0"/>
        <w:rPr>
          <w:rFonts w:ascii="微软雅黑" w:eastAsia="微软雅黑" w:hAnsi="微软雅黑"/>
          <w:sz w:val="22"/>
        </w:rPr>
      </w:pPr>
      <w:r>
        <w:rPr>
          <w:rFonts w:ascii="微软雅黑" w:eastAsia="微软雅黑" w:hAnsi="微软雅黑" w:hint="eastAsia"/>
          <w:sz w:val="22"/>
        </w:rPr>
        <w:lastRenderedPageBreak/>
        <w:t>删除登陆用户：</w:t>
      </w:r>
      <w:r w:rsidR="005A6346">
        <w:rPr>
          <w:rFonts w:ascii="微软雅黑" w:eastAsia="微软雅黑" w:hAnsi="微软雅黑" w:hint="eastAsia"/>
          <w:sz w:val="22"/>
        </w:rPr>
        <w:t>（这里就不做演示了）</w:t>
      </w:r>
    </w:p>
    <w:p w14:paraId="31AD5A7D" w14:textId="77777777" w:rsidR="00E3227D" w:rsidRPr="00E3227D" w:rsidRDefault="00E3227D" w:rsidP="00E3227D">
      <w:pPr>
        <w:rPr>
          <w:rFonts w:ascii="微软雅黑" w:eastAsia="微软雅黑" w:hAnsi="微软雅黑"/>
          <w:sz w:val="22"/>
        </w:rPr>
      </w:pPr>
    </w:p>
    <w:p w14:paraId="3A552DAC" w14:textId="1170E774" w:rsidR="005A6346" w:rsidRDefault="00061A52" w:rsidP="00061A52">
      <w:pPr>
        <w:rPr>
          <w:rFonts w:ascii="微软雅黑" w:eastAsia="微软雅黑" w:hAnsi="微软雅黑"/>
          <w:sz w:val="22"/>
        </w:rPr>
      </w:pPr>
      <w:r>
        <w:rPr>
          <w:noProof/>
        </w:rPr>
        <w:drawing>
          <wp:inline distT="0" distB="0" distL="0" distR="0" wp14:anchorId="59A148D7" wp14:editId="1B74543F">
            <wp:extent cx="3438525" cy="11715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1171575"/>
                    </a:xfrm>
                    <a:prstGeom prst="rect">
                      <a:avLst/>
                    </a:prstGeom>
                  </pic:spPr>
                </pic:pic>
              </a:graphicData>
            </a:graphic>
          </wp:inline>
        </w:drawing>
      </w:r>
    </w:p>
    <w:p w14:paraId="336C0590" w14:textId="77777777" w:rsidR="00E3227D" w:rsidRPr="00061A52" w:rsidRDefault="00E3227D" w:rsidP="00061A52">
      <w:pPr>
        <w:rPr>
          <w:rFonts w:ascii="微软雅黑" w:eastAsia="微软雅黑" w:hAnsi="微软雅黑"/>
          <w:sz w:val="22"/>
        </w:rPr>
      </w:pPr>
    </w:p>
    <w:p w14:paraId="4B9CB488" w14:textId="77777777" w:rsidR="00E3227D" w:rsidRDefault="00E3227D" w:rsidP="00B17216">
      <w:pPr>
        <w:pStyle w:val="a3"/>
        <w:numPr>
          <w:ilvl w:val="0"/>
          <w:numId w:val="7"/>
        </w:numPr>
        <w:ind w:firstLineChars="0"/>
        <w:jc w:val="left"/>
        <w:rPr>
          <w:rFonts w:ascii="微软雅黑" w:eastAsia="微软雅黑" w:hAnsi="微软雅黑"/>
          <w:sz w:val="22"/>
        </w:rPr>
      </w:pPr>
      <w:r w:rsidRPr="00786B8C">
        <w:rPr>
          <w:rFonts w:ascii="微软雅黑" w:eastAsia="微软雅黑" w:hAnsi="微软雅黑"/>
          <w:sz w:val="22"/>
        </w:rPr>
        <w:t>为登陆账户创建数据库用户</w:t>
      </w:r>
      <w:r>
        <w:rPr>
          <w:rFonts w:ascii="微软雅黑" w:eastAsia="微软雅黑" w:hAnsi="微软雅黑"/>
          <w:sz w:val="22"/>
        </w:rPr>
        <w:t>TOM</w:t>
      </w:r>
      <w:r w:rsidRPr="00786B8C">
        <w:rPr>
          <w:rFonts w:ascii="微软雅黑" w:eastAsia="微软雅黑" w:hAnsi="微软雅黑"/>
          <w:sz w:val="22"/>
        </w:rPr>
        <w:t>, 并指定数据库用户“</w:t>
      </w:r>
      <w:r>
        <w:rPr>
          <w:rFonts w:ascii="微软雅黑" w:eastAsia="微软雅黑" w:hAnsi="微软雅黑"/>
          <w:sz w:val="22"/>
        </w:rPr>
        <w:t>TOM</w:t>
      </w:r>
      <w:r>
        <w:rPr>
          <w:rFonts w:ascii="微软雅黑" w:eastAsia="微软雅黑" w:hAnsi="微软雅黑" w:hint="eastAsia"/>
          <w:sz w:val="22"/>
        </w:rPr>
        <w:t>“</w:t>
      </w:r>
      <w:r w:rsidRPr="00786B8C">
        <w:rPr>
          <w:rFonts w:ascii="微软雅黑" w:eastAsia="微软雅黑" w:hAnsi="微软雅黑"/>
          <w:sz w:val="22"/>
        </w:rPr>
        <w:t>的默认 schema 是“</w:t>
      </w:r>
      <w:proofErr w:type="spellStart"/>
      <w:r w:rsidRPr="00786B8C">
        <w:rPr>
          <w:rFonts w:ascii="微软雅黑" w:eastAsia="微软雅黑" w:hAnsi="微软雅黑"/>
          <w:sz w:val="22"/>
        </w:rPr>
        <w:t>dbo</w:t>
      </w:r>
      <w:proofErr w:type="spellEnd"/>
      <w:r w:rsidRPr="00786B8C">
        <w:rPr>
          <w:rFonts w:ascii="微软雅黑" w:eastAsia="微软雅黑" w:hAnsi="微软雅黑"/>
          <w:sz w:val="22"/>
        </w:rPr>
        <w:t>”。</w:t>
      </w:r>
    </w:p>
    <w:p w14:paraId="3165BE01" w14:textId="59B0F843" w:rsidR="005C1A36" w:rsidRPr="00E3227D" w:rsidRDefault="00E3227D" w:rsidP="000B192A">
      <w:pPr>
        <w:jc w:val="left"/>
        <w:rPr>
          <w:rFonts w:ascii="微软雅黑" w:eastAsia="微软雅黑" w:hAnsi="微软雅黑"/>
          <w:sz w:val="22"/>
        </w:rPr>
      </w:pPr>
      <w:r w:rsidRPr="00E3227D">
        <w:rPr>
          <w:noProof/>
        </w:rPr>
        <w:drawing>
          <wp:inline distT="0" distB="0" distL="0" distR="0" wp14:anchorId="3E84F584" wp14:editId="414865A9">
            <wp:extent cx="5274310" cy="212725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27250"/>
                    </a:xfrm>
                    <a:prstGeom prst="rect">
                      <a:avLst/>
                    </a:prstGeom>
                  </pic:spPr>
                </pic:pic>
              </a:graphicData>
            </a:graphic>
          </wp:inline>
        </w:drawing>
      </w:r>
    </w:p>
    <w:p w14:paraId="0B75DA28" w14:textId="6B8A4284" w:rsidR="00C863DA" w:rsidRPr="00E3227D" w:rsidRDefault="00C863DA" w:rsidP="00C863DA">
      <w:pPr>
        <w:pStyle w:val="a3"/>
        <w:numPr>
          <w:ilvl w:val="0"/>
          <w:numId w:val="2"/>
        </w:numPr>
        <w:ind w:firstLineChars="0"/>
        <w:jc w:val="left"/>
        <w:rPr>
          <w:rFonts w:ascii="微软雅黑" w:eastAsia="微软雅黑" w:hAnsi="微软雅黑"/>
          <w:b/>
          <w:bCs/>
          <w:sz w:val="22"/>
        </w:rPr>
      </w:pPr>
      <w:r w:rsidRPr="00E3227D">
        <w:rPr>
          <w:rFonts w:ascii="微软雅黑" w:eastAsia="微软雅黑" w:hAnsi="微软雅黑" w:hint="eastAsia"/>
          <w:b/>
          <w:bCs/>
          <w:sz w:val="22"/>
        </w:rPr>
        <w:t>对数据库用户进行授予、收回权限：</w:t>
      </w:r>
    </w:p>
    <w:p w14:paraId="3495E12C" w14:textId="5EEB0F7F" w:rsidR="00B97FBE" w:rsidRDefault="00AC7D87" w:rsidP="00AC7D87">
      <w:pPr>
        <w:pStyle w:val="a3"/>
        <w:numPr>
          <w:ilvl w:val="0"/>
          <w:numId w:val="7"/>
        </w:numPr>
        <w:ind w:firstLineChars="0"/>
        <w:jc w:val="left"/>
        <w:rPr>
          <w:rFonts w:ascii="微软雅黑" w:eastAsia="微软雅黑" w:hAnsi="微软雅黑"/>
          <w:sz w:val="22"/>
        </w:rPr>
      </w:pPr>
      <w:r>
        <w:rPr>
          <w:rFonts w:ascii="微软雅黑" w:eastAsia="微软雅黑" w:hAnsi="微软雅黑" w:hint="eastAsia"/>
          <w:sz w:val="22"/>
        </w:rPr>
        <w:t>授予用户</w:t>
      </w:r>
      <w:r w:rsidR="00E3227D">
        <w:rPr>
          <w:rFonts w:ascii="微软雅黑" w:eastAsia="微软雅黑" w:hAnsi="微软雅黑" w:hint="eastAsia"/>
          <w:sz w:val="22"/>
        </w:rPr>
        <w:t>dba</w:t>
      </w:r>
      <w:r>
        <w:rPr>
          <w:rFonts w:ascii="微软雅黑" w:eastAsia="微软雅黑" w:hAnsi="微软雅黑" w:hint="eastAsia"/>
          <w:sz w:val="22"/>
        </w:rPr>
        <w:t>对</w:t>
      </w:r>
      <w:r w:rsidR="00E3227D">
        <w:rPr>
          <w:rFonts w:ascii="微软雅黑" w:eastAsia="微软雅黑" w:hAnsi="微软雅黑" w:hint="eastAsia"/>
          <w:sz w:val="22"/>
        </w:rPr>
        <w:t>teacher</w:t>
      </w:r>
      <w:r>
        <w:rPr>
          <w:rFonts w:ascii="微软雅黑" w:eastAsia="微软雅黑" w:hAnsi="微软雅黑" w:hint="eastAsia"/>
          <w:sz w:val="22"/>
        </w:rPr>
        <w:t>表</w:t>
      </w:r>
      <w:proofErr w:type="spellStart"/>
      <w:r w:rsidR="00E3227D">
        <w:rPr>
          <w:rFonts w:ascii="微软雅黑" w:eastAsia="微软雅黑" w:hAnsi="微软雅黑"/>
          <w:sz w:val="22"/>
        </w:rPr>
        <w:t>Tno</w:t>
      </w:r>
      <w:proofErr w:type="spellEnd"/>
      <w:r>
        <w:rPr>
          <w:rFonts w:ascii="微软雅黑" w:eastAsia="微软雅黑" w:hAnsi="微软雅黑" w:hint="eastAsia"/>
          <w:sz w:val="22"/>
        </w:rPr>
        <w:t>和</w:t>
      </w:r>
      <w:proofErr w:type="spellStart"/>
      <w:r w:rsidR="0000647A">
        <w:rPr>
          <w:rFonts w:ascii="微软雅黑" w:eastAsia="微软雅黑" w:hAnsi="微软雅黑"/>
          <w:sz w:val="22"/>
        </w:rPr>
        <w:t>Cn</w:t>
      </w:r>
      <w:r>
        <w:rPr>
          <w:rFonts w:ascii="微软雅黑" w:eastAsia="微软雅黑" w:hAnsi="微软雅黑" w:hint="eastAsia"/>
          <w:sz w:val="22"/>
        </w:rPr>
        <w:t>ame</w:t>
      </w:r>
      <w:proofErr w:type="spellEnd"/>
      <w:r>
        <w:rPr>
          <w:rFonts w:ascii="微软雅黑" w:eastAsia="微软雅黑" w:hAnsi="微软雅黑" w:hint="eastAsia"/>
          <w:sz w:val="22"/>
        </w:rPr>
        <w:t>的查询权限：</w:t>
      </w:r>
    </w:p>
    <w:p w14:paraId="4E73138E" w14:textId="6F84C736" w:rsidR="001E3E3F" w:rsidRPr="00E3227D" w:rsidRDefault="00E3227D" w:rsidP="00E3227D">
      <w:pPr>
        <w:pStyle w:val="a3"/>
        <w:ind w:left="840" w:firstLineChars="0" w:firstLine="0"/>
        <w:jc w:val="left"/>
        <w:rPr>
          <w:rFonts w:ascii="微软雅黑" w:eastAsia="微软雅黑" w:hAnsi="微软雅黑"/>
          <w:sz w:val="22"/>
        </w:rPr>
      </w:pPr>
      <w:r>
        <w:rPr>
          <w:noProof/>
        </w:rPr>
        <w:drawing>
          <wp:inline distT="0" distB="0" distL="0" distR="0" wp14:anchorId="2EB90D7B" wp14:editId="77AD3D87">
            <wp:extent cx="4080221" cy="25755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2299" cy="2589496"/>
                    </a:xfrm>
                    <a:prstGeom prst="rect">
                      <a:avLst/>
                    </a:prstGeom>
                  </pic:spPr>
                </pic:pic>
              </a:graphicData>
            </a:graphic>
          </wp:inline>
        </w:drawing>
      </w:r>
    </w:p>
    <w:p w14:paraId="0388BF32" w14:textId="0850EA36" w:rsidR="00A42847" w:rsidRDefault="00A42847" w:rsidP="00A42847">
      <w:pPr>
        <w:pStyle w:val="a3"/>
        <w:numPr>
          <w:ilvl w:val="0"/>
          <w:numId w:val="7"/>
        </w:numPr>
        <w:ind w:firstLineChars="0"/>
        <w:jc w:val="left"/>
        <w:rPr>
          <w:rFonts w:ascii="微软雅黑" w:eastAsia="微软雅黑" w:hAnsi="微软雅黑"/>
          <w:sz w:val="22"/>
        </w:rPr>
      </w:pPr>
      <w:r>
        <w:rPr>
          <w:rFonts w:ascii="微软雅黑" w:eastAsia="微软雅黑" w:hAnsi="微软雅黑" w:hint="eastAsia"/>
          <w:sz w:val="22"/>
        </w:rPr>
        <w:lastRenderedPageBreak/>
        <w:t>授予用户</w:t>
      </w:r>
      <w:r w:rsidR="0000647A">
        <w:rPr>
          <w:rFonts w:ascii="微软雅黑" w:eastAsia="微软雅黑" w:hAnsi="微软雅黑"/>
          <w:sz w:val="22"/>
        </w:rPr>
        <w:t>dba</w:t>
      </w:r>
      <w:r>
        <w:rPr>
          <w:rFonts w:ascii="微软雅黑" w:eastAsia="微软雅黑" w:hAnsi="微软雅黑" w:hint="eastAsia"/>
          <w:sz w:val="22"/>
        </w:rPr>
        <w:t>对</w:t>
      </w:r>
      <w:r w:rsidR="0000647A">
        <w:rPr>
          <w:rFonts w:ascii="微软雅黑" w:eastAsia="微软雅黑" w:hAnsi="微软雅黑"/>
          <w:sz w:val="22"/>
        </w:rPr>
        <w:t>teacher</w:t>
      </w:r>
      <w:r>
        <w:rPr>
          <w:rFonts w:ascii="微软雅黑" w:eastAsia="微软雅黑" w:hAnsi="微软雅黑" w:hint="eastAsia"/>
          <w:sz w:val="22"/>
        </w:rPr>
        <w:t>表的删除权限：</w:t>
      </w:r>
    </w:p>
    <w:p w14:paraId="524E6C85" w14:textId="2C4F2877" w:rsidR="005C0F4C" w:rsidRDefault="0000647A" w:rsidP="00804838">
      <w:pPr>
        <w:ind w:firstLineChars="300" w:firstLine="630"/>
        <w:jc w:val="left"/>
        <w:rPr>
          <w:rFonts w:ascii="微软雅黑" w:eastAsia="微软雅黑" w:hAnsi="微软雅黑"/>
          <w:sz w:val="22"/>
        </w:rPr>
      </w:pPr>
      <w:r w:rsidRPr="0000647A">
        <w:rPr>
          <w:noProof/>
        </w:rPr>
        <w:drawing>
          <wp:inline distT="0" distB="0" distL="0" distR="0" wp14:anchorId="73D01C18" wp14:editId="53DF3DB0">
            <wp:extent cx="5274310" cy="2131060"/>
            <wp:effectExtent l="0" t="0" r="254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1060"/>
                    </a:xfrm>
                    <a:prstGeom prst="rect">
                      <a:avLst/>
                    </a:prstGeom>
                  </pic:spPr>
                </pic:pic>
              </a:graphicData>
            </a:graphic>
          </wp:inline>
        </w:drawing>
      </w:r>
    </w:p>
    <w:p w14:paraId="2BA83BFC" w14:textId="77777777" w:rsidR="00936AD2" w:rsidRDefault="00936AD2" w:rsidP="00804838">
      <w:pPr>
        <w:ind w:firstLineChars="300" w:firstLine="660"/>
        <w:jc w:val="left"/>
        <w:rPr>
          <w:rFonts w:ascii="微软雅黑" w:eastAsia="微软雅黑" w:hAnsi="微软雅黑"/>
          <w:sz w:val="22"/>
        </w:rPr>
      </w:pPr>
    </w:p>
    <w:p w14:paraId="73D848FB" w14:textId="2D8D73A8" w:rsidR="00936AD2" w:rsidRPr="0000647A" w:rsidRDefault="0000647A" w:rsidP="0000647A">
      <w:pPr>
        <w:ind w:firstLineChars="300" w:firstLine="630"/>
        <w:jc w:val="left"/>
        <w:rPr>
          <w:rFonts w:ascii="微软雅黑" w:eastAsia="微软雅黑" w:hAnsi="微软雅黑"/>
          <w:sz w:val="22"/>
        </w:rPr>
      </w:pPr>
      <w:r w:rsidRPr="0000647A">
        <w:rPr>
          <w:noProof/>
        </w:rPr>
        <w:drawing>
          <wp:inline distT="0" distB="0" distL="0" distR="0" wp14:anchorId="23C51970" wp14:editId="647518A8">
            <wp:extent cx="5274310" cy="337756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77565"/>
                    </a:xfrm>
                    <a:prstGeom prst="rect">
                      <a:avLst/>
                    </a:prstGeom>
                  </pic:spPr>
                </pic:pic>
              </a:graphicData>
            </a:graphic>
          </wp:inline>
        </w:drawing>
      </w:r>
    </w:p>
    <w:p w14:paraId="2CD4DC0B" w14:textId="7FF614E8" w:rsidR="007F7A37" w:rsidRDefault="007F7A37" w:rsidP="00656218">
      <w:pPr>
        <w:pStyle w:val="a3"/>
        <w:numPr>
          <w:ilvl w:val="0"/>
          <w:numId w:val="7"/>
        </w:numPr>
        <w:ind w:firstLineChars="0"/>
        <w:jc w:val="left"/>
        <w:rPr>
          <w:rFonts w:ascii="微软雅黑" w:eastAsia="微软雅黑" w:hAnsi="微软雅黑"/>
          <w:sz w:val="22"/>
        </w:rPr>
      </w:pPr>
      <w:r w:rsidRPr="00656218">
        <w:rPr>
          <w:rFonts w:ascii="微软雅黑" w:eastAsia="微软雅黑" w:hAnsi="微软雅黑" w:hint="eastAsia"/>
          <w:sz w:val="22"/>
        </w:rPr>
        <w:t>回收对</w:t>
      </w:r>
      <w:r w:rsidR="00656218" w:rsidRPr="00656218">
        <w:rPr>
          <w:rFonts w:ascii="微软雅黑" w:eastAsia="微软雅黑" w:hAnsi="微软雅黑" w:hint="eastAsia"/>
          <w:sz w:val="22"/>
        </w:rPr>
        <w:t>Users表Uno列的查询权限：</w:t>
      </w:r>
    </w:p>
    <w:p w14:paraId="32F70C99" w14:textId="1398D706" w:rsidR="00656218" w:rsidRPr="00E05D87" w:rsidRDefault="0000647A" w:rsidP="0000647A">
      <w:pPr>
        <w:ind w:left="420"/>
        <w:jc w:val="left"/>
        <w:rPr>
          <w:rFonts w:ascii="微软雅黑" w:eastAsia="微软雅黑" w:hAnsi="微软雅黑"/>
          <w:sz w:val="22"/>
        </w:rPr>
      </w:pPr>
      <w:r w:rsidRPr="0000647A">
        <w:rPr>
          <w:noProof/>
        </w:rPr>
        <w:drawing>
          <wp:inline distT="0" distB="0" distL="0" distR="0" wp14:anchorId="604A1F25" wp14:editId="1699B22C">
            <wp:extent cx="4191000" cy="175592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660" cy="1766672"/>
                    </a:xfrm>
                    <a:prstGeom prst="rect">
                      <a:avLst/>
                    </a:prstGeom>
                  </pic:spPr>
                </pic:pic>
              </a:graphicData>
            </a:graphic>
          </wp:inline>
        </w:drawing>
      </w:r>
    </w:p>
    <w:p w14:paraId="508B831E" w14:textId="57291D2A" w:rsidR="00C863DA" w:rsidRPr="0000647A" w:rsidRDefault="0000647A" w:rsidP="0000647A">
      <w:pPr>
        <w:jc w:val="left"/>
        <w:rPr>
          <w:rFonts w:ascii="微软雅黑" w:eastAsia="微软雅黑" w:hAnsi="微软雅黑"/>
          <w:b/>
          <w:bCs/>
          <w:sz w:val="22"/>
        </w:rPr>
      </w:pPr>
      <w:r w:rsidRPr="0000647A">
        <w:rPr>
          <w:rFonts w:ascii="微软雅黑" w:eastAsia="微软雅黑" w:hAnsi="微软雅黑" w:hint="eastAsia"/>
          <w:b/>
          <w:bCs/>
          <w:sz w:val="22"/>
        </w:rPr>
        <w:lastRenderedPageBreak/>
        <w:t>（2）</w:t>
      </w:r>
      <w:r w:rsidR="00C863DA" w:rsidRPr="0000647A">
        <w:rPr>
          <w:rFonts w:ascii="微软雅黑" w:eastAsia="微软雅黑" w:hAnsi="微软雅黑" w:hint="eastAsia"/>
          <w:b/>
          <w:bCs/>
          <w:sz w:val="22"/>
        </w:rPr>
        <w:t>触发器，存储过程的使用：</w:t>
      </w:r>
    </w:p>
    <w:p w14:paraId="6BF8186F" w14:textId="50D160FE" w:rsidR="00DA05F1" w:rsidRPr="0000647A" w:rsidRDefault="0000647A" w:rsidP="0000647A">
      <w:pPr>
        <w:pStyle w:val="a3"/>
        <w:numPr>
          <w:ilvl w:val="0"/>
          <w:numId w:val="4"/>
        </w:numPr>
        <w:ind w:firstLineChars="0"/>
        <w:jc w:val="left"/>
        <w:rPr>
          <w:rFonts w:ascii="微软雅黑" w:eastAsia="微软雅黑" w:hAnsi="微软雅黑" w:cs="宋体"/>
          <w:b/>
          <w:bCs/>
          <w:kern w:val="0"/>
          <w:sz w:val="22"/>
        </w:rPr>
      </w:pPr>
      <w:r w:rsidRPr="0000647A">
        <w:rPr>
          <w:rFonts w:ascii="微软雅黑" w:eastAsia="微软雅黑" w:hAnsi="微软雅黑" w:cs="宋体" w:hint="eastAsia"/>
          <w:b/>
          <w:bCs/>
          <w:kern w:val="0"/>
          <w:sz w:val="22"/>
        </w:rPr>
        <w:t>创建存储过程并执行</w:t>
      </w:r>
    </w:p>
    <w:p w14:paraId="38B32475" w14:textId="276DB7C1" w:rsidR="006C4459" w:rsidRPr="006C4459" w:rsidRDefault="006C4459" w:rsidP="006C4459">
      <w:pPr>
        <w:ind w:firstLineChars="400" w:firstLine="840"/>
        <w:jc w:val="left"/>
        <w:rPr>
          <w:rFonts w:ascii="微软雅黑" w:eastAsia="微软雅黑" w:hAnsi="微软雅黑"/>
          <w:sz w:val="22"/>
        </w:rPr>
      </w:pPr>
      <w:r>
        <w:rPr>
          <w:noProof/>
        </w:rPr>
        <w:drawing>
          <wp:inline distT="0" distB="0" distL="0" distR="0" wp14:anchorId="3442D2AB" wp14:editId="7DFC8D54">
            <wp:extent cx="3825240" cy="3610597"/>
            <wp:effectExtent l="0" t="0" r="381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305" cy="3622929"/>
                    </a:xfrm>
                    <a:prstGeom prst="rect">
                      <a:avLst/>
                    </a:prstGeom>
                  </pic:spPr>
                </pic:pic>
              </a:graphicData>
            </a:graphic>
          </wp:inline>
        </w:drawing>
      </w:r>
    </w:p>
    <w:p w14:paraId="7CE08C53" w14:textId="7FCA4AE5" w:rsidR="00C863DA" w:rsidRPr="006C4459" w:rsidRDefault="006C4459" w:rsidP="00C863DA">
      <w:pPr>
        <w:pStyle w:val="a3"/>
        <w:numPr>
          <w:ilvl w:val="0"/>
          <w:numId w:val="4"/>
        </w:numPr>
        <w:ind w:firstLineChars="0"/>
        <w:jc w:val="left"/>
        <w:rPr>
          <w:rFonts w:ascii="微软雅黑" w:eastAsia="微软雅黑" w:hAnsi="微软雅黑" w:cs="宋体"/>
          <w:b/>
          <w:bCs/>
          <w:kern w:val="0"/>
          <w:sz w:val="22"/>
        </w:rPr>
      </w:pPr>
      <w:r>
        <w:rPr>
          <w:rFonts w:ascii="微软雅黑" w:eastAsia="微软雅黑" w:hAnsi="微软雅黑" w:cs="宋体" w:hint="eastAsia"/>
          <w:b/>
          <w:bCs/>
          <w:kern w:val="0"/>
          <w:sz w:val="22"/>
        </w:rPr>
        <w:t>创建触发器并测试效果</w:t>
      </w:r>
      <w:r w:rsidR="00C863DA" w:rsidRPr="006C4459">
        <w:rPr>
          <w:rFonts w:ascii="微软雅黑" w:eastAsia="微软雅黑" w:hAnsi="微软雅黑" w:cs="宋体" w:hint="eastAsia"/>
          <w:b/>
          <w:bCs/>
          <w:kern w:val="0"/>
          <w:sz w:val="22"/>
        </w:rPr>
        <w:t>：</w:t>
      </w:r>
    </w:p>
    <w:p w14:paraId="37B477BF" w14:textId="36F7CFB9" w:rsidR="006C4459" w:rsidRPr="006C4459" w:rsidRDefault="001B728B" w:rsidP="006C4459">
      <w:pPr>
        <w:pStyle w:val="a3"/>
        <w:numPr>
          <w:ilvl w:val="0"/>
          <w:numId w:val="7"/>
        </w:numPr>
        <w:ind w:firstLineChars="0"/>
        <w:jc w:val="left"/>
        <w:rPr>
          <w:rFonts w:ascii="微软雅黑" w:eastAsia="微软雅黑" w:hAnsi="微软雅黑"/>
          <w:sz w:val="22"/>
        </w:rPr>
      </w:pPr>
      <w:r w:rsidRPr="00B81F45">
        <w:rPr>
          <w:rFonts w:ascii="微软雅黑" w:eastAsia="微软雅黑" w:hAnsi="微软雅黑" w:hint="eastAsia"/>
          <w:sz w:val="22"/>
        </w:rPr>
        <w:t>当我们向购买记录插入数据时，</w:t>
      </w:r>
      <w:r w:rsidR="00BB0053">
        <w:rPr>
          <w:rFonts w:ascii="微软雅黑" w:eastAsia="微软雅黑" w:hAnsi="微软雅黑" w:hint="eastAsia"/>
          <w:noProof/>
          <w:sz w:val="22"/>
        </w:rPr>
        <w:t>插入后打印出整表信息：</w:t>
      </w:r>
    </w:p>
    <w:p w14:paraId="3E96789E" w14:textId="33059389" w:rsidR="00FC0603" w:rsidRPr="006C4459" w:rsidRDefault="006C4459" w:rsidP="006C4459">
      <w:pPr>
        <w:ind w:left="1260"/>
        <w:jc w:val="left"/>
        <w:rPr>
          <w:rFonts w:ascii="微软雅黑" w:eastAsia="微软雅黑" w:hAnsi="微软雅黑"/>
          <w:sz w:val="22"/>
        </w:rPr>
      </w:pPr>
      <w:r w:rsidRPr="006C4459">
        <w:rPr>
          <w:noProof/>
        </w:rPr>
        <w:drawing>
          <wp:inline distT="0" distB="0" distL="0" distR="0" wp14:anchorId="4AF8E662" wp14:editId="5F989A6E">
            <wp:extent cx="4381500" cy="342987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2039" cy="3500748"/>
                    </a:xfrm>
                    <a:prstGeom prst="rect">
                      <a:avLst/>
                    </a:prstGeom>
                  </pic:spPr>
                </pic:pic>
              </a:graphicData>
            </a:graphic>
          </wp:inline>
        </w:drawing>
      </w:r>
    </w:p>
    <w:p w14:paraId="7047F92B" w14:textId="547452E3" w:rsidR="00C863DA" w:rsidRDefault="006C4459" w:rsidP="006C4459">
      <w:pPr>
        <w:jc w:val="left"/>
        <w:rPr>
          <w:rFonts w:ascii="微软雅黑" w:eastAsia="微软雅黑" w:hAnsi="微软雅黑"/>
          <w:b/>
          <w:bCs/>
          <w:sz w:val="22"/>
        </w:rPr>
      </w:pPr>
      <w:r>
        <w:rPr>
          <w:rFonts w:ascii="微软雅黑" w:eastAsia="微软雅黑" w:hAnsi="微软雅黑" w:hint="eastAsia"/>
          <w:b/>
          <w:bCs/>
          <w:sz w:val="22"/>
        </w:rPr>
        <w:lastRenderedPageBreak/>
        <w:t>（3）</w:t>
      </w:r>
      <w:r w:rsidR="00C863DA" w:rsidRPr="006C4459">
        <w:rPr>
          <w:rFonts w:ascii="微软雅黑" w:eastAsia="微软雅黑" w:hAnsi="微软雅黑" w:hint="eastAsia"/>
          <w:b/>
          <w:bCs/>
          <w:sz w:val="22"/>
        </w:rPr>
        <w:t>数据库的备份与恢复：</w:t>
      </w:r>
    </w:p>
    <w:p w14:paraId="0D9CBF89" w14:textId="77777777" w:rsidR="00F8376D" w:rsidRPr="006C4459" w:rsidRDefault="00F8376D" w:rsidP="006C4459">
      <w:pPr>
        <w:jc w:val="left"/>
        <w:rPr>
          <w:rFonts w:ascii="微软雅黑" w:eastAsia="微软雅黑" w:hAnsi="微软雅黑"/>
          <w:b/>
          <w:bCs/>
          <w:sz w:val="22"/>
        </w:rPr>
      </w:pPr>
    </w:p>
    <w:p w14:paraId="0C1B6E7C" w14:textId="7F93641B" w:rsidR="00F8376D" w:rsidRPr="00F8376D" w:rsidRDefault="00C863DA" w:rsidP="00F8376D">
      <w:pPr>
        <w:pStyle w:val="a3"/>
        <w:numPr>
          <w:ilvl w:val="0"/>
          <w:numId w:val="5"/>
        </w:numPr>
        <w:ind w:firstLineChars="0"/>
        <w:jc w:val="left"/>
        <w:rPr>
          <w:rFonts w:ascii="微软雅黑" w:eastAsia="微软雅黑" w:hAnsi="微软雅黑" w:cs="宋体"/>
          <w:b/>
          <w:bCs/>
          <w:kern w:val="0"/>
          <w:sz w:val="22"/>
        </w:rPr>
      </w:pPr>
      <w:r w:rsidRPr="006C4459">
        <w:rPr>
          <w:rFonts w:ascii="微软雅黑" w:eastAsia="微软雅黑" w:hAnsi="微软雅黑" w:cs="宋体" w:hint="eastAsia"/>
          <w:b/>
          <w:bCs/>
          <w:kern w:val="0"/>
          <w:sz w:val="22"/>
        </w:rPr>
        <w:t>对所创建的数据库进行备份：</w:t>
      </w:r>
    </w:p>
    <w:p w14:paraId="0C22A953" w14:textId="26B6A25D" w:rsidR="00EA55AA" w:rsidRPr="00BC1972" w:rsidRDefault="009511A9" w:rsidP="00BC1972">
      <w:pPr>
        <w:pStyle w:val="a3"/>
        <w:numPr>
          <w:ilvl w:val="0"/>
          <w:numId w:val="7"/>
        </w:numPr>
        <w:ind w:firstLineChars="0"/>
        <w:rPr>
          <w:rFonts w:ascii="微软雅黑" w:eastAsia="微软雅黑" w:hAnsi="微软雅黑"/>
          <w:sz w:val="22"/>
        </w:rPr>
      </w:pPr>
      <w:r w:rsidRPr="00BC1972">
        <w:rPr>
          <w:rFonts w:ascii="微软雅黑" w:eastAsia="微软雅黑" w:hAnsi="微软雅黑"/>
          <w:sz w:val="22"/>
        </w:rPr>
        <w:t>先需要建立一个磁盘备份设备</w:t>
      </w:r>
      <w:r w:rsidR="00BC1972" w:rsidRPr="00BC1972">
        <w:rPr>
          <w:rFonts w:ascii="微软雅黑" w:eastAsia="微软雅黑" w:hAnsi="微软雅黑" w:hint="eastAsia"/>
          <w:sz w:val="22"/>
        </w:rPr>
        <w:t>，</w:t>
      </w:r>
      <w:r w:rsidR="00BC1972">
        <w:rPr>
          <w:rFonts w:ascii="微软雅黑" w:eastAsia="微软雅黑" w:hAnsi="微软雅黑" w:hint="eastAsia"/>
          <w:sz w:val="22"/>
        </w:rPr>
        <w:t>再</w:t>
      </w:r>
      <w:r w:rsidR="00BC1972" w:rsidRPr="00BC1972">
        <w:rPr>
          <w:rFonts w:ascii="微软雅黑" w:eastAsia="微软雅黑" w:hAnsi="微软雅黑" w:hint="eastAsia"/>
          <w:sz w:val="22"/>
        </w:rPr>
        <w:t>把数据库完整备份到这个设备中：</w:t>
      </w:r>
    </w:p>
    <w:p w14:paraId="0CC64E9A" w14:textId="3B666E81" w:rsidR="001E6D5E" w:rsidRDefault="006C4459" w:rsidP="00BC1972">
      <w:pPr>
        <w:jc w:val="left"/>
        <w:rPr>
          <w:rFonts w:ascii="微软雅黑" w:eastAsia="微软雅黑" w:hAnsi="微软雅黑"/>
          <w:sz w:val="22"/>
        </w:rPr>
      </w:pPr>
      <w:r w:rsidRPr="006C4459">
        <w:rPr>
          <w:noProof/>
        </w:rPr>
        <w:drawing>
          <wp:inline distT="0" distB="0" distL="0" distR="0" wp14:anchorId="28F2D92A" wp14:editId="376C856D">
            <wp:extent cx="5067300" cy="3942080"/>
            <wp:effectExtent l="0" t="0" r="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2662" r="3925"/>
                    <a:stretch/>
                  </pic:blipFill>
                  <pic:spPr bwMode="auto">
                    <a:xfrm>
                      <a:off x="0" y="0"/>
                      <a:ext cx="5067300" cy="3942080"/>
                    </a:xfrm>
                    <a:prstGeom prst="rect">
                      <a:avLst/>
                    </a:prstGeom>
                    <a:noFill/>
                    <a:ln>
                      <a:noFill/>
                    </a:ln>
                    <a:extLst>
                      <a:ext uri="{53640926-AAD7-44D8-BBD7-CCE9431645EC}">
                        <a14:shadowObscured xmlns:a14="http://schemas.microsoft.com/office/drawing/2010/main"/>
                      </a:ext>
                    </a:extLst>
                  </pic:spPr>
                </pic:pic>
              </a:graphicData>
            </a:graphic>
          </wp:inline>
        </w:drawing>
      </w:r>
    </w:p>
    <w:p w14:paraId="63AA0DC6" w14:textId="77777777" w:rsidR="00BC1972" w:rsidRPr="00BC1972" w:rsidRDefault="00BC1972" w:rsidP="00BC1972">
      <w:pPr>
        <w:jc w:val="left"/>
        <w:rPr>
          <w:rFonts w:ascii="微软雅黑" w:eastAsia="微软雅黑" w:hAnsi="微软雅黑"/>
          <w:sz w:val="22"/>
        </w:rPr>
      </w:pPr>
    </w:p>
    <w:p w14:paraId="43E831EC" w14:textId="4FB91D19" w:rsidR="00C863DA" w:rsidRPr="00BC1972" w:rsidRDefault="00C863DA" w:rsidP="00C863DA">
      <w:pPr>
        <w:pStyle w:val="a3"/>
        <w:numPr>
          <w:ilvl w:val="0"/>
          <w:numId w:val="5"/>
        </w:numPr>
        <w:ind w:firstLineChars="0"/>
        <w:jc w:val="left"/>
        <w:rPr>
          <w:rFonts w:ascii="微软雅黑" w:eastAsia="微软雅黑" w:hAnsi="微软雅黑" w:cs="宋体"/>
          <w:b/>
          <w:bCs/>
          <w:kern w:val="0"/>
          <w:sz w:val="22"/>
        </w:rPr>
      </w:pPr>
      <w:r w:rsidRPr="00BC1972">
        <w:rPr>
          <w:rFonts w:ascii="微软雅黑" w:eastAsia="微软雅黑" w:hAnsi="微软雅黑" w:cs="宋体" w:hint="eastAsia"/>
          <w:b/>
          <w:bCs/>
          <w:kern w:val="0"/>
          <w:sz w:val="22"/>
        </w:rPr>
        <w:t>数据库恢复</w:t>
      </w:r>
      <w:r w:rsidR="003872DE" w:rsidRPr="00BC1972">
        <w:rPr>
          <w:rFonts w:ascii="微软雅黑" w:eastAsia="微软雅黑" w:hAnsi="微软雅黑" w:cs="宋体" w:hint="eastAsia"/>
          <w:b/>
          <w:bCs/>
          <w:kern w:val="0"/>
          <w:sz w:val="22"/>
        </w:rPr>
        <w:t>：</w:t>
      </w:r>
    </w:p>
    <w:p w14:paraId="2A3A1BBF" w14:textId="3323F858" w:rsidR="00F8376D" w:rsidRPr="00F8376D" w:rsidRDefault="00B92AF6" w:rsidP="00F8376D">
      <w:pPr>
        <w:pStyle w:val="a3"/>
        <w:numPr>
          <w:ilvl w:val="0"/>
          <w:numId w:val="7"/>
        </w:numPr>
        <w:ind w:firstLineChars="0"/>
        <w:jc w:val="left"/>
        <w:rPr>
          <w:rFonts w:ascii="微软雅黑" w:eastAsia="微软雅黑" w:hAnsi="微软雅黑"/>
          <w:sz w:val="22"/>
        </w:rPr>
      </w:pPr>
      <w:r w:rsidRPr="00F8376D">
        <w:rPr>
          <w:rFonts w:ascii="微软雅黑" w:eastAsia="微软雅黑" w:hAnsi="微软雅黑"/>
          <w:color w:val="000000" w:themeColor="text1"/>
          <w:sz w:val="22"/>
        </w:rPr>
        <w:t>在恢复其他数据库下因为不能还原当前正在使用的数据库</w:t>
      </w:r>
      <w:r w:rsidRPr="00B92AF6">
        <w:rPr>
          <w:rFonts w:ascii="微软雅黑" w:eastAsia="微软雅黑" w:hAnsi="微软雅黑"/>
          <w:sz w:val="22"/>
        </w:rPr>
        <w:t>，</w:t>
      </w:r>
      <w:r w:rsidR="00F8376D">
        <w:rPr>
          <w:rFonts w:ascii="微软雅黑" w:eastAsia="微软雅黑" w:hAnsi="微软雅黑" w:hint="eastAsia"/>
          <w:sz w:val="22"/>
        </w:rPr>
        <w:t>故</w:t>
      </w:r>
      <w:r w:rsidRPr="00B92AF6">
        <w:rPr>
          <w:rFonts w:ascii="微软雅黑" w:eastAsia="微软雅黑" w:hAnsi="微软雅黑"/>
          <w:sz w:val="22"/>
        </w:rPr>
        <w:t>使用master</w:t>
      </w:r>
      <w:r w:rsidR="00F8376D">
        <w:rPr>
          <w:rFonts w:ascii="微软雅黑" w:eastAsia="微软雅黑" w:hAnsi="微软雅黑" w:hint="eastAsia"/>
          <w:sz w:val="22"/>
        </w:rPr>
        <w:t>恢复</w:t>
      </w:r>
      <w:r>
        <w:rPr>
          <w:rFonts w:ascii="微软雅黑" w:eastAsia="微软雅黑" w:hAnsi="微软雅黑" w:hint="eastAsia"/>
          <w:sz w:val="22"/>
        </w:rPr>
        <w:t>：</w:t>
      </w:r>
    </w:p>
    <w:p w14:paraId="2D124AD9" w14:textId="677EA5FC" w:rsidR="00EA55AA" w:rsidRPr="00F8376D" w:rsidRDefault="00F8376D" w:rsidP="00C863DA">
      <w:pPr>
        <w:pStyle w:val="a3"/>
        <w:ind w:left="840" w:firstLineChars="0" w:firstLine="0"/>
        <w:jc w:val="left"/>
        <w:rPr>
          <w:rFonts w:ascii="微软雅黑" w:eastAsia="微软雅黑" w:hAnsi="微软雅黑"/>
          <w:sz w:val="22"/>
        </w:rPr>
      </w:pPr>
      <w:r w:rsidRPr="00F8376D">
        <w:rPr>
          <w:noProof/>
        </w:rPr>
        <w:lastRenderedPageBreak/>
        <w:drawing>
          <wp:inline distT="0" distB="0" distL="0" distR="0" wp14:anchorId="02F88B03" wp14:editId="48DE86F3">
            <wp:extent cx="3406140" cy="2502142"/>
            <wp:effectExtent l="0" t="0" r="381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446" cy="2558196"/>
                    </a:xfrm>
                    <a:prstGeom prst="rect">
                      <a:avLst/>
                    </a:prstGeom>
                  </pic:spPr>
                </pic:pic>
              </a:graphicData>
            </a:graphic>
          </wp:inline>
        </w:drawing>
      </w:r>
    </w:p>
    <w:p w14:paraId="6D5EFF79" w14:textId="16DF33FA" w:rsidR="001E2230" w:rsidRPr="001E2230" w:rsidRDefault="001E2230" w:rsidP="001E2230">
      <w:pPr>
        <w:widowControl/>
        <w:jc w:val="left"/>
        <w:rPr>
          <w:rFonts w:ascii="宋体" w:eastAsia="宋体" w:hAnsi="宋体" w:cs="宋体"/>
          <w:kern w:val="0"/>
          <w:sz w:val="24"/>
          <w:szCs w:val="24"/>
        </w:rPr>
      </w:pPr>
      <w:r w:rsidRPr="001E2230">
        <w:rPr>
          <w:rFonts w:ascii="宋体" w:eastAsia="宋体" w:hAnsi="宋体" w:cs="宋体"/>
          <w:noProof/>
          <w:kern w:val="0"/>
          <w:sz w:val="24"/>
          <w:szCs w:val="24"/>
        </w:rPr>
        <w:drawing>
          <wp:inline distT="0" distB="0" distL="0" distR="0" wp14:anchorId="4875E1AA" wp14:editId="058D400F">
            <wp:extent cx="5274310" cy="3556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5600"/>
                    </a:xfrm>
                    <a:prstGeom prst="rect">
                      <a:avLst/>
                    </a:prstGeom>
                    <a:noFill/>
                    <a:ln>
                      <a:noFill/>
                    </a:ln>
                  </pic:spPr>
                </pic:pic>
              </a:graphicData>
            </a:graphic>
          </wp:inline>
        </w:drawing>
      </w:r>
    </w:p>
    <w:p w14:paraId="72692AFF" w14:textId="2D5B9F24" w:rsidR="00D94704" w:rsidRPr="001E2230" w:rsidRDefault="00D94704" w:rsidP="004106E3">
      <w:pPr>
        <w:pStyle w:val="a3"/>
        <w:ind w:left="1680" w:firstLine="440"/>
        <w:jc w:val="left"/>
        <w:rPr>
          <w:rFonts w:ascii="微软雅黑" w:eastAsia="微软雅黑" w:hAnsi="微软雅黑"/>
          <w:b/>
          <w:bCs/>
          <w:sz w:val="22"/>
        </w:rPr>
      </w:pPr>
    </w:p>
    <w:p w14:paraId="6016D666" w14:textId="56A3AA00" w:rsidR="001A201A" w:rsidRPr="001E2230" w:rsidRDefault="00A539E1" w:rsidP="00A539E1">
      <w:pPr>
        <w:pStyle w:val="a3"/>
        <w:numPr>
          <w:ilvl w:val="0"/>
          <w:numId w:val="1"/>
        </w:numPr>
        <w:ind w:firstLineChars="0"/>
        <w:jc w:val="left"/>
        <w:rPr>
          <w:rFonts w:ascii="微软雅黑" w:eastAsia="微软雅黑" w:hAnsi="微软雅黑"/>
          <w:b/>
          <w:bCs/>
          <w:sz w:val="22"/>
        </w:rPr>
      </w:pPr>
      <w:r w:rsidRPr="001E2230">
        <w:rPr>
          <w:rFonts w:ascii="微软雅黑" w:eastAsia="微软雅黑" w:hAnsi="微软雅黑" w:hint="eastAsia"/>
          <w:b/>
          <w:bCs/>
          <w:sz w:val="22"/>
        </w:rPr>
        <w:t>实验心得体会：</w:t>
      </w:r>
    </w:p>
    <w:p w14:paraId="44D2F95D" w14:textId="5E516209" w:rsidR="00F27C92" w:rsidRDefault="00F27C92" w:rsidP="00F27C92">
      <w:pPr>
        <w:pStyle w:val="a3"/>
        <w:ind w:left="420" w:firstLineChars="0"/>
        <w:jc w:val="left"/>
        <w:rPr>
          <w:rFonts w:ascii="微软雅黑" w:eastAsia="微软雅黑" w:hAnsi="微软雅黑" w:hint="eastAsia"/>
          <w:sz w:val="22"/>
        </w:rPr>
      </w:pPr>
      <w:r>
        <w:rPr>
          <w:rFonts w:ascii="微软雅黑" w:eastAsia="微软雅黑" w:hAnsi="微软雅黑" w:hint="eastAsia"/>
          <w:sz w:val="22"/>
        </w:rPr>
        <w:t>通过这次实验，我</w:t>
      </w:r>
      <w:r w:rsidR="001E2230">
        <w:rPr>
          <w:rFonts w:ascii="微软雅黑" w:eastAsia="微软雅黑" w:hAnsi="微软雅黑" w:hint="eastAsia"/>
          <w:sz w:val="22"/>
        </w:rPr>
        <w:t>对数据库管理系统的维护和管理有了</w:t>
      </w:r>
      <w:r w:rsidR="00381EA0">
        <w:rPr>
          <w:rFonts w:ascii="微软雅黑" w:eastAsia="微软雅黑" w:hAnsi="微软雅黑" w:hint="eastAsia"/>
          <w:sz w:val="22"/>
        </w:rPr>
        <w:t>一定</w:t>
      </w:r>
      <w:r w:rsidR="001E2230">
        <w:rPr>
          <w:rFonts w:ascii="微软雅黑" w:eastAsia="微软雅黑" w:hAnsi="微软雅黑" w:hint="eastAsia"/>
          <w:sz w:val="22"/>
        </w:rPr>
        <w:t>的了解。</w:t>
      </w:r>
      <w:r w:rsidR="00381EA0">
        <w:rPr>
          <w:rFonts w:ascii="微软雅黑" w:eastAsia="微软雅黑" w:hAnsi="微软雅黑" w:hint="eastAsia"/>
          <w:sz w:val="22"/>
        </w:rPr>
        <w:t>对存储过程与触发器的使用，以及数据库备份与恢复方法有了一定的掌握</w:t>
      </w:r>
    </w:p>
    <w:p w14:paraId="2AEEA2D1" w14:textId="0A14D276" w:rsidR="00F27C92" w:rsidRDefault="00F27C92" w:rsidP="00F27C92">
      <w:pPr>
        <w:pStyle w:val="a3"/>
        <w:ind w:left="420" w:firstLineChars="0"/>
        <w:jc w:val="left"/>
        <w:rPr>
          <w:rFonts w:ascii="微软雅黑" w:eastAsia="微软雅黑" w:hAnsi="微软雅黑"/>
          <w:sz w:val="22"/>
        </w:rPr>
      </w:pPr>
      <w:r>
        <w:rPr>
          <w:rFonts w:ascii="微软雅黑" w:eastAsia="微软雅黑" w:hAnsi="微软雅黑" w:hint="eastAsia"/>
          <w:sz w:val="22"/>
        </w:rPr>
        <w:t>由于书上使用的</w:t>
      </w:r>
      <w:r>
        <w:rPr>
          <w:rFonts w:ascii="微软雅黑" w:eastAsia="微软雅黑" w:hAnsi="微软雅黑"/>
          <w:sz w:val="22"/>
        </w:rPr>
        <w:t>DBMS</w:t>
      </w:r>
      <w:r>
        <w:rPr>
          <w:rFonts w:ascii="微软雅黑" w:eastAsia="微软雅黑" w:hAnsi="微软雅黑" w:hint="eastAsia"/>
          <w:sz w:val="22"/>
        </w:rPr>
        <w:t>和SQL sever有些许的不同，导致很多SQL语句在SQL sever上无法使用，</w:t>
      </w:r>
      <w:r w:rsidR="00381EA0">
        <w:rPr>
          <w:rFonts w:ascii="微软雅黑" w:eastAsia="微软雅黑" w:hAnsi="微软雅黑" w:hint="eastAsia"/>
          <w:sz w:val="22"/>
        </w:rPr>
        <w:t>我通过百度查博客与在慕课网上学习的方式找到了适配SQL</w:t>
      </w:r>
      <w:r w:rsidR="00381EA0">
        <w:rPr>
          <w:rFonts w:ascii="微软雅黑" w:eastAsia="微软雅黑" w:hAnsi="微软雅黑"/>
          <w:sz w:val="22"/>
        </w:rPr>
        <w:t xml:space="preserve"> </w:t>
      </w:r>
      <w:r w:rsidR="00381EA0">
        <w:rPr>
          <w:rFonts w:ascii="微软雅黑" w:eastAsia="微软雅黑" w:hAnsi="微软雅黑" w:hint="eastAsia"/>
          <w:sz w:val="22"/>
        </w:rPr>
        <w:t>server的语句实现。在学习的过程中，不仅我的数据库的专业知识得到了增长，我的解决问题的能力也得到了很好的锻炼。</w:t>
      </w:r>
    </w:p>
    <w:p w14:paraId="5FBDA607" w14:textId="4830ABFB" w:rsidR="00A539E1" w:rsidRPr="00F27C92" w:rsidRDefault="00381EA0" w:rsidP="00F27C92">
      <w:pPr>
        <w:pStyle w:val="a3"/>
        <w:ind w:left="420" w:firstLineChars="0"/>
        <w:jc w:val="left"/>
        <w:rPr>
          <w:rFonts w:ascii="微软雅黑" w:eastAsia="微软雅黑" w:hAnsi="微软雅黑"/>
          <w:sz w:val="22"/>
        </w:rPr>
      </w:pPr>
      <w:r>
        <w:rPr>
          <w:rFonts w:ascii="微软雅黑" w:eastAsia="微软雅黑" w:hAnsi="微软雅黑" w:hint="eastAsia"/>
          <w:sz w:val="22"/>
        </w:rPr>
        <w:t>本次实验让我深刻地意识到作为一个软件开发者仅仅拥有足够的理论知识是远远不够的，将理论转化为实际操作的能力和遇到困难解决问题的能力甚至更为重要。</w:t>
      </w:r>
    </w:p>
    <w:sectPr w:rsidR="00A539E1" w:rsidRPr="00F27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F768"/>
      </v:shape>
    </w:pict>
  </w:numPicBullet>
  <w:abstractNum w:abstractNumId="0" w15:restartNumberingAfterBreak="0">
    <w:nsid w:val="139F6E8E"/>
    <w:multiLevelType w:val="hybridMultilevel"/>
    <w:tmpl w:val="0ECE67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A2535C"/>
    <w:multiLevelType w:val="hybridMultilevel"/>
    <w:tmpl w:val="866E9FBA"/>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243422DA"/>
    <w:multiLevelType w:val="hybridMultilevel"/>
    <w:tmpl w:val="6B5075F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32081B27"/>
    <w:multiLevelType w:val="hybridMultilevel"/>
    <w:tmpl w:val="B8B808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64510F"/>
    <w:multiLevelType w:val="hybridMultilevel"/>
    <w:tmpl w:val="04D25DC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A1473FC"/>
    <w:multiLevelType w:val="hybridMultilevel"/>
    <w:tmpl w:val="04D25DC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0B0030B"/>
    <w:multiLevelType w:val="hybridMultilevel"/>
    <w:tmpl w:val="97C01CF6"/>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6452579E"/>
    <w:multiLevelType w:val="hybridMultilevel"/>
    <w:tmpl w:val="35D21F60"/>
    <w:lvl w:ilvl="0" w:tplc="04090007">
      <w:start w:val="1"/>
      <w:numFmt w:val="bullet"/>
      <w:lvlText w:val=""/>
      <w:lvlPicBulletId w:val="0"/>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8" w15:restartNumberingAfterBreak="0">
    <w:nsid w:val="6E6440D0"/>
    <w:multiLevelType w:val="hybridMultilevel"/>
    <w:tmpl w:val="47A63736"/>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7CE41655"/>
    <w:multiLevelType w:val="hybridMultilevel"/>
    <w:tmpl w:val="04D25DC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4"/>
  </w:num>
  <w:num w:numId="3">
    <w:abstractNumId w:val="3"/>
  </w:num>
  <w:num w:numId="4">
    <w:abstractNumId w:val="9"/>
  </w:num>
  <w:num w:numId="5">
    <w:abstractNumId w:val="5"/>
  </w:num>
  <w:num w:numId="6">
    <w:abstractNumId w:val="6"/>
  </w:num>
  <w:num w:numId="7">
    <w:abstractNumId w:val="1"/>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C7"/>
    <w:rsid w:val="0000647A"/>
    <w:rsid w:val="0001009D"/>
    <w:rsid w:val="00013B43"/>
    <w:rsid w:val="000203DF"/>
    <w:rsid w:val="00044DD0"/>
    <w:rsid w:val="00061A52"/>
    <w:rsid w:val="00062E8A"/>
    <w:rsid w:val="00092265"/>
    <w:rsid w:val="000A2CB2"/>
    <w:rsid w:val="000B192A"/>
    <w:rsid w:val="000C4681"/>
    <w:rsid w:val="000D053B"/>
    <w:rsid w:val="000E4A8F"/>
    <w:rsid w:val="0013103E"/>
    <w:rsid w:val="00137D3B"/>
    <w:rsid w:val="00152A50"/>
    <w:rsid w:val="00187A48"/>
    <w:rsid w:val="001A201A"/>
    <w:rsid w:val="001B728B"/>
    <w:rsid w:val="001E1003"/>
    <w:rsid w:val="001E2230"/>
    <w:rsid w:val="001E3E3F"/>
    <w:rsid w:val="001E6D5E"/>
    <w:rsid w:val="00211028"/>
    <w:rsid w:val="00233F2F"/>
    <w:rsid w:val="00256B1E"/>
    <w:rsid w:val="00277538"/>
    <w:rsid w:val="00287CCB"/>
    <w:rsid w:val="002A0077"/>
    <w:rsid w:val="002C6211"/>
    <w:rsid w:val="002E0B62"/>
    <w:rsid w:val="002E3631"/>
    <w:rsid w:val="002F4ECA"/>
    <w:rsid w:val="002F5515"/>
    <w:rsid w:val="0030698F"/>
    <w:rsid w:val="00317C47"/>
    <w:rsid w:val="0034794A"/>
    <w:rsid w:val="00364C78"/>
    <w:rsid w:val="003728ED"/>
    <w:rsid w:val="00381EA0"/>
    <w:rsid w:val="00382C79"/>
    <w:rsid w:val="003872DE"/>
    <w:rsid w:val="003A0AEA"/>
    <w:rsid w:val="003B18A0"/>
    <w:rsid w:val="003D22F9"/>
    <w:rsid w:val="00401F84"/>
    <w:rsid w:val="004106E3"/>
    <w:rsid w:val="004402AC"/>
    <w:rsid w:val="00461659"/>
    <w:rsid w:val="00473DB0"/>
    <w:rsid w:val="00483415"/>
    <w:rsid w:val="00483691"/>
    <w:rsid w:val="00494BA8"/>
    <w:rsid w:val="004C06A8"/>
    <w:rsid w:val="004F7178"/>
    <w:rsid w:val="00532FAA"/>
    <w:rsid w:val="0054117A"/>
    <w:rsid w:val="005412AD"/>
    <w:rsid w:val="0054476F"/>
    <w:rsid w:val="00570D4F"/>
    <w:rsid w:val="00595BE0"/>
    <w:rsid w:val="005A6346"/>
    <w:rsid w:val="005B4A9D"/>
    <w:rsid w:val="005C0F4C"/>
    <w:rsid w:val="005C1A36"/>
    <w:rsid w:val="005F6794"/>
    <w:rsid w:val="00646DC9"/>
    <w:rsid w:val="00656218"/>
    <w:rsid w:val="00660BAF"/>
    <w:rsid w:val="006825D4"/>
    <w:rsid w:val="00683617"/>
    <w:rsid w:val="006C4459"/>
    <w:rsid w:val="006F1251"/>
    <w:rsid w:val="006F68E9"/>
    <w:rsid w:val="007038CE"/>
    <w:rsid w:val="007104A5"/>
    <w:rsid w:val="00722A46"/>
    <w:rsid w:val="00757365"/>
    <w:rsid w:val="00766548"/>
    <w:rsid w:val="00786B8C"/>
    <w:rsid w:val="007A0D16"/>
    <w:rsid w:val="007B5531"/>
    <w:rsid w:val="007B71B6"/>
    <w:rsid w:val="007D0868"/>
    <w:rsid w:val="007D0A60"/>
    <w:rsid w:val="007D7601"/>
    <w:rsid w:val="007E6701"/>
    <w:rsid w:val="007F1EBF"/>
    <w:rsid w:val="007F7A37"/>
    <w:rsid w:val="00804838"/>
    <w:rsid w:val="00815F0B"/>
    <w:rsid w:val="008521A3"/>
    <w:rsid w:val="00861DF3"/>
    <w:rsid w:val="00880AB2"/>
    <w:rsid w:val="008865AA"/>
    <w:rsid w:val="00892F75"/>
    <w:rsid w:val="008A1DF0"/>
    <w:rsid w:val="008B3267"/>
    <w:rsid w:val="008D6641"/>
    <w:rsid w:val="008F0850"/>
    <w:rsid w:val="00904FF3"/>
    <w:rsid w:val="00906930"/>
    <w:rsid w:val="00936AD2"/>
    <w:rsid w:val="009511A9"/>
    <w:rsid w:val="00967F56"/>
    <w:rsid w:val="009A2E52"/>
    <w:rsid w:val="009A792E"/>
    <w:rsid w:val="00A01E5C"/>
    <w:rsid w:val="00A15126"/>
    <w:rsid w:val="00A24DC9"/>
    <w:rsid w:val="00A358CB"/>
    <w:rsid w:val="00A42847"/>
    <w:rsid w:val="00A4622C"/>
    <w:rsid w:val="00A50702"/>
    <w:rsid w:val="00A539E1"/>
    <w:rsid w:val="00A84376"/>
    <w:rsid w:val="00AA3E46"/>
    <w:rsid w:val="00AA42D9"/>
    <w:rsid w:val="00AA7F51"/>
    <w:rsid w:val="00AC7D87"/>
    <w:rsid w:val="00AF42CB"/>
    <w:rsid w:val="00B63486"/>
    <w:rsid w:val="00B72E7C"/>
    <w:rsid w:val="00B81F45"/>
    <w:rsid w:val="00B84552"/>
    <w:rsid w:val="00B92AF6"/>
    <w:rsid w:val="00B97FBE"/>
    <w:rsid w:val="00BB0053"/>
    <w:rsid w:val="00BB2389"/>
    <w:rsid w:val="00BB7B83"/>
    <w:rsid w:val="00BC1972"/>
    <w:rsid w:val="00BC69FE"/>
    <w:rsid w:val="00BF1C3F"/>
    <w:rsid w:val="00BF4B79"/>
    <w:rsid w:val="00C12928"/>
    <w:rsid w:val="00C222F0"/>
    <w:rsid w:val="00C34248"/>
    <w:rsid w:val="00C60596"/>
    <w:rsid w:val="00C6371E"/>
    <w:rsid w:val="00C750C8"/>
    <w:rsid w:val="00C863DA"/>
    <w:rsid w:val="00C86B14"/>
    <w:rsid w:val="00CD2BDA"/>
    <w:rsid w:val="00CD6A64"/>
    <w:rsid w:val="00CD6BEC"/>
    <w:rsid w:val="00CE4C38"/>
    <w:rsid w:val="00D148A9"/>
    <w:rsid w:val="00D469AD"/>
    <w:rsid w:val="00D574AC"/>
    <w:rsid w:val="00D92301"/>
    <w:rsid w:val="00D94704"/>
    <w:rsid w:val="00DA05F1"/>
    <w:rsid w:val="00DB6700"/>
    <w:rsid w:val="00DD4FE6"/>
    <w:rsid w:val="00E05D87"/>
    <w:rsid w:val="00E214D4"/>
    <w:rsid w:val="00E30ADF"/>
    <w:rsid w:val="00E3227D"/>
    <w:rsid w:val="00E608C7"/>
    <w:rsid w:val="00E91249"/>
    <w:rsid w:val="00EA55AA"/>
    <w:rsid w:val="00EE65DD"/>
    <w:rsid w:val="00F02FAF"/>
    <w:rsid w:val="00F16E25"/>
    <w:rsid w:val="00F27C92"/>
    <w:rsid w:val="00F34AE0"/>
    <w:rsid w:val="00F8376D"/>
    <w:rsid w:val="00FA6FA8"/>
    <w:rsid w:val="00FB2399"/>
    <w:rsid w:val="00FB789F"/>
    <w:rsid w:val="00FC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8E6B"/>
  <w15:chartTrackingRefBased/>
  <w15:docId w15:val="{1C9EC7CD-A24F-4682-B90D-045E67F5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3DA"/>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3DA"/>
    <w:pPr>
      <w:ind w:firstLineChars="200" w:firstLine="420"/>
    </w:pPr>
  </w:style>
  <w:style w:type="paragraph" w:styleId="HTML">
    <w:name w:val="HTML Preformatted"/>
    <w:basedOn w:val="a"/>
    <w:link w:val="HTML0"/>
    <w:uiPriority w:val="99"/>
    <w:semiHidden/>
    <w:unhideWhenUsed/>
    <w:rsid w:val="000203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203DF"/>
    <w:rPr>
      <w:rFonts w:ascii="宋体" w:eastAsia="宋体" w:hAnsi="宋体" w:cs="宋体"/>
      <w:kern w:val="0"/>
      <w:sz w:val="24"/>
      <w:szCs w:val="24"/>
    </w:rPr>
  </w:style>
  <w:style w:type="paragraph" w:styleId="a4">
    <w:name w:val="Normal (Web)"/>
    <w:basedOn w:val="a"/>
    <w:uiPriority w:val="99"/>
    <w:semiHidden/>
    <w:unhideWhenUsed/>
    <w:rsid w:val="00A843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80708">
      <w:bodyDiv w:val="1"/>
      <w:marLeft w:val="0"/>
      <w:marRight w:val="0"/>
      <w:marTop w:val="0"/>
      <w:marBottom w:val="0"/>
      <w:divBdr>
        <w:top w:val="none" w:sz="0" w:space="0" w:color="auto"/>
        <w:left w:val="none" w:sz="0" w:space="0" w:color="auto"/>
        <w:bottom w:val="none" w:sz="0" w:space="0" w:color="auto"/>
        <w:right w:val="none" w:sz="0" w:space="0" w:color="auto"/>
      </w:divBdr>
      <w:divsChild>
        <w:div w:id="1871870471">
          <w:marLeft w:val="0"/>
          <w:marRight w:val="0"/>
          <w:marTop w:val="0"/>
          <w:marBottom w:val="0"/>
          <w:divBdr>
            <w:top w:val="none" w:sz="0" w:space="0" w:color="auto"/>
            <w:left w:val="none" w:sz="0" w:space="0" w:color="auto"/>
            <w:bottom w:val="none" w:sz="0" w:space="0" w:color="auto"/>
            <w:right w:val="none" w:sz="0" w:space="0" w:color="auto"/>
          </w:divBdr>
        </w:div>
      </w:divsChild>
    </w:div>
    <w:div w:id="251469997">
      <w:bodyDiv w:val="1"/>
      <w:marLeft w:val="0"/>
      <w:marRight w:val="0"/>
      <w:marTop w:val="0"/>
      <w:marBottom w:val="0"/>
      <w:divBdr>
        <w:top w:val="none" w:sz="0" w:space="0" w:color="auto"/>
        <w:left w:val="none" w:sz="0" w:space="0" w:color="auto"/>
        <w:bottom w:val="none" w:sz="0" w:space="0" w:color="auto"/>
        <w:right w:val="none" w:sz="0" w:space="0" w:color="auto"/>
      </w:divBdr>
    </w:div>
    <w:div w:id="381949883">
      <w:bodyDiv w:val="1"/>
      <w:marLeft w:val="0"/>
      <w:marRight w:val="0"/>
      <w:marTop w:val="0"/>
      <w:marBottom w:val="0"/>
      <w:divBdr>
        <w:top w:val="none" w:sz="0" w:space="0" w:color="auto"/>
        <w:left w:val="none" w:sz="0" w:space="0" w:color="auto"/>
        <w:bottom w:val="none" w:sz="0" w:space="0" w:color="auto"/>
        <w:right w:val="none" w:sz="0" w:space="0" w:color="auto"/>
      </w:divBdr>
    </w:div>
    <w:div w:id="501091068">
      <w:bodyDiv w:val="1"/>
      <w:marLeft w:val="0"/>
      <w:marRight w:val="0"/>
      <w:marTop w:val="0"/>
      <w:marBottom w:val="0"/>
      <w:divBdr>
        <w:top w:val="none" w:sz="0" w:space="0" w:color="auto"/>
        <w:left w:val="none" w:sz="0" w:space="0" w:color="auto"/>
        <w:bottom w:val="none" w:sz="0" w:space="0" w:color="auto"/>
        <w:right w:val="none" w:sz="0" w:space="0" w:color="auto"/>
      </w:divBdr>
    </w:div>
    <w:div w:id="718436477">
      <w:bodyDiv w:val="1"/>
      <w:marLeft w:val="0"/>
      <w:marRight w:val="0"/>
      <w:marTop w:val="0"/>
      <w:marBottom w:val="0"/>
      <w:divBdr>
        <w:top w:val="none" w:sz="0" w:space="0" w:color="auto"/>
        <w:left w:val="none" w:sz="0" w:space="0" w:color="auto"/>
        <w:bottom w:val="none" w:sz="0" w:space="0" w:color="auto"/>
        <w:right w:val="none" w:sz="0" w:space="0" w:color="auto"/>
      </w:divBdr>
      <w:divsChild>
        <w:div w:id="332149041">
          <w:marLeft w:val="0"/>
          <w:marRight w:val="0"/>
          <w:marTop w:val="0"/>
          <w:marBottom w:val="0"/>
          <w:divBdr>
            <w:top w:val="none" w:sz="0" w:space="0" w:color="auto"/>
            <w:left w:val="none" w:sz="0" w:space="0" w:color="auto"/>
            <w:bottom w:val="none" w:sz="0" w:space="0" w:color="auto"/>
            <w:right w:val="none" w:sz="0" w:space="0" w:color="auto"/>
          </w:divBdr>
        </w:div>
        <w:div w:id="748500557">
          <w:marLeft w:val="0"/>
          <w:marRight w:val="0"/>
          <w:marTop w:val="0"/>
          <w:marBottom w:val="0"/>
          <w:divBdr>
            <w:top w:val="none" w:sz="0" w:space="0" w:color="auto"/>
            <w:left w:val="none" w:sz="0" w:space="0" w:color="auto"/>
            <w:bottom w:val="none" w:sz="0" w:space="0" w:color="auto"/>
            <w:right w:val="none" w:sz="0" w:space="0" w:color="auto"/>
          </w:divBdr>
        </w:div>
      </w:divsChild>
    </w:div>
    <w:div w:id="1186409424">
      <w:bodyDiv w:val="1"/>
      <w:marLeft w:val="0"/>
      <w:marRight w:val="0"/>
      <w:marTop w:val="0"/>
      <w:marBottom w:val="0"/>
      <w:divBdr>
        <w:top w:val="none" w:sz="0" w:space="0" w:color="auto"/>
        <w:left w:val="none" w:sz="0" w:space="0" w:color="auto"/>
        <w:bottom w:val="none" w:sz="0" w:space="0" w:color="auto"/>
        <w:right w:val="none" w:sz="0" w:space="0" w:color="auto"/>
      </w:divBdr>
    </w:div>
    <w:div w:id="1193686204">
      <w:bodyDiv w:val="1"/>
      <w:marLeft w:val="0"/>
      <w:marRight w:val="0"/>
      <w:marTop w:val="0"/>
      <w:marBottom w:val="0"/>
      <w:divBdr>
        <w:top w:val="none" w:sz="0" w:space="0" w:color="auto"/>
        <w:left w:val="none" w:sz="0" w:space="0" w:color="auto"/>
        <w:bottom w:val="none" w:sz="0" w:space="0" w:color="auto"/>
        <w:right w:val="none" w:sz="0" w:space="0" w:color="auto"/>
      </w:divBdr>
    </w:div>
    <w:div w:id="1254320001">
      <w:bodyDiv w:val="1"/>
      <w:marLeft w:val="0"/>
      <w:marRight w:val="0"/>
      <w:marTop w:val="0"/>
      <w:marBottom w:val="0"/>
      <w:divBdr>
        <w:top w:val="none" w:sz="0" w:space="0" w:color="auto"/>
        <w:left w:val="none" w:sz="0" w:space="0" w:color="auto"/>
        <w:bottom w:val="none" w:sz="0" w:space="0" w:color="auto"/>
        <w:right w:val="none" w:sz="0" w:space="0" w:color="auto"/>
      </w:divBdr>
      <w:divsChild>
        <w:div w:id="725955359">
          <w:marLeft w:val="0"/>
          <w:marRight w:val="0"/>
          <w:marTop w:val="0"/>
          <w:marBottom w:val="0"/>
          <w:divBdr>
            <w:top w:val="none" w:sz="0" w:space="0" w:color="auto"/>
            <w:left w:val="none" w:sz="0" w:space="0" w:color="auto"/>
            <w:bottom w:val="none" w:sz="0" w:space="0" w:color="auto"/>
            <w:right w:val="none" w:sz="0" w:space="0" w:color="auto"/>
          </w:divBdr>
        </w:div>
      </w:divsChild>
    </w:div>
    <w:div w:id="1468620927">
      <w:bodyDiv w:val="1"/>
      <w:marLeft w:val="0"/>
      <w:marRight w:val="0"/>
      <w:marTop w:val="0"/>
      <w:marBottom w:val="0"/>
      <w:divBdr>
        <w:top w:val="none" w:sz="0" w:space="0" w:color="auto"/>
        <w:left w:val="none" w:sz="0" w:space="0" w:color="auto"/>
        <w:bottom w:val="none" w:sz="0" w:space="0" w:color="auto"/>
        <w:right w:val="none" w:sz="0" w:space="0" w:color="auto"/>
      </w:divBdr>
    </w:div>
    <w:div w:id="1540893476">
      <w:bodyDiv w:val="1"/>
      <w:marLeft w:val="0"/>
      <w:marRight w:val="0"/>
      <w:marTop w:val="0"/>
      <w:marBottom w:val="0"/>
      <w:divBdr>
        <w:top w:val="none" w:sz="0" w:space="0" w:color="auto"/>
        <w:left w:val="none" w:sz="0" w:space="0" w:color="auto"/>
        <w:bottom w:val="none" w:sz="0" w:space="0" w:color="auto"/>
        <w:right w:val="none" w:sz="0" w:space="0" w:color="auto"/>
      </w:divBdr>
      <w:divsChild>
        <w:div w:id="1970360051">
          <w:marLeft w:val="0"/>
          <w:marRight w:val="0"/>
          <w:marTop w:val="0"/>
          <w:marBottom w:val="0"/>
          <w:divBdr>
            <w:top w:val="none" w:sz="0" w:space="0" w:color="auto"/>
            <w:left w:val="none" w:sz="0" w:space="0" w:color="auto"/>
            <w:bottom w:val="none" w:sz="0" w:space="0" w:color="auto"/>
            <w:right w:val="none" w:sz="0" w:space="0" w:color="auto"/>
          </w:divBdr>
        </w:div>
      </w:divsChild>
    </w:div>
    <w:div w:id="1737363780">
      <w:bodyDiv w:val="1"/>
      <w:marLeft w:val="0"/>
      <w:marRight w:val="0"/>
      <w:marTop w:val="0"/>
      <w:marBottom w:val="0"/>
      <w:divBdr>
        <w:top w:val="none" w:sz="0" w:space="0" w:color="auto"/>
        <w:left w:val="none" w:sz="0" w:space="0" w:color="auto"/>
        <w:bottom w:val="none" w:sz="0" w:space="0" w:color="auto"/>
        <w:right w:val="none" w:sz="0" w:space="0" w:color="auto"/>
      </w:divBdr>
    </w:div>
    <w:div w:id="200993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6</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宏岩</dc:creator>
  <cp:keywords/>
  <dc:description/>
  <cp:lastModifiedBy>叶 昭庭</cp:lastModifiedBy>
  <cp:revision>524</cp:revision>
  <dcterms:created xsi:type="dcterms:W3CDTF">2018-05-15T13:13:00Z</dcterms:created>
  <dcterms:modified xsi:type="dcterms:W3CDTF">2020-11-08T07:38:00Z</dcterms:modified>
</cp:coreProperties>
</file>