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D15" w:rsidRDefault="009C0D15" w:rsidP="009C0D1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30"/>
          <w:szCs w:val="30"/>
        </w:rPr>
        <w:t>Thiết kế hệ thống “Course Management” và:</w:t>
      </w:r>
    </w:p>
    <w:p w:rsidR="009C0D15" w:rsidRDefault="009C0D15" w:rsidP="009C0D15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Phân chia thành module theo </w:t>
      </w:r>
      <w:r>
        <w:rPr>
          <w:rFonts w:ascii="Arial" w:hAnsi="Arial" w:cs="Arial"/>
          <w:b/>
          <w:bCs/>
          <w:color w:val="000000"/>
          <w:sz w:val="30"/>
          <w:szCs w:val="30"/>
        </w:rPr>
        <w:t>Domain Decomposition</w:t>
      </w:r>
      <w:r>
        <w:rPr>
          <w:rFonts w:ascii="Arial" w:hAnsi="Arial" w:cs="Arial"/>
          <w:color w:val="000000"/>
          <w:sz w:val="30"/>
          <w:szCs w:val="30"/>
        </w:rPr>
        <w:t>.</w:t>
      </w:r>
      <w:r>
        <w:rPr>
          <w:rFonts w:ascii="Arial" w:hAnsi="Arial" w:cs="Arial"/>
          <w:color w:val="000000"/>
          <w:sz w:val="30"/>
          <w:szCs w:val="30"/>
        </w:rPr>
        <w:br/>
      </w:r>
      <w:r w:rsidRPr="009C0D15">
        <w:rPr>
          <w:rFonts w:ascii="Arial" w:hAnsi="Arial" w:cs="Arial"/>
          <w:color w:val="000000"/>
          <w:sz w:val="30"/>
          <w:szCs w:val="30"/>
        </w:rPr>
        <w:drawing>
          <wp:inline distT="0" distB="0" distL="0" distR="0" wp14:anchorId="51CDC22E" wp14:editId="02372061">
            <wp:extent cx="4677428" cy="556337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30"/>
          <w:szCs w:val="30"/>
        </w:rPr>
        <w:br/>
      </w:r>
    </w:p>
    <w:p w:rsidR="009C0D15" w:rsidRDefault="009C0D15" w:rsidP="009C0D1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lastRenderedPageBreak/>
        <w:t xml:space="preserve">Phân chia lại theo </w:t>
      </w:r>
      <w:r>
        <w:rPr>
          <w:rFonts w:ascii="Arial" w:hAnsi="Arial" w:cs="Arial"/>
          <w:b/>
          <w:bCs/>
          <w:color w:val="000000"/>
          <w:sz w:val="30"/>
          <w:szCs w:val="30"/>
        </w:rPr>
        <w:t>Technical Partitioning</w:t>
      </w:r>
      <w:r>
        <w:rPr>
          <w:rFonts w:ascii="Arial" w:hAnsi="Arial" w:cs="Arial"/>
          <w:color w:val="000000"/>
          <w:sz w:val="30"/>
          <w:szCs w:val="30"/>
        </w:rPr>
        <w:t>.</w:t>
      </w:r>
      <w:r>
        <w:rPr>
          <w:rFonts w:ascii="Arial" w:hAnsi="Arial" w:cs="Arial"/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30"/>
          <w:szCs w:val="30"/>
        </w:rPr>
        <w:br/>
      </w:r>
      <w:r w:rsidRPr="009C0D15">
        <w:rPr>
          <w:rFonts w:ascii="Arial" w:hAnsi="Arial" w:cs="Arial"/>
          <w:color w:val="000000"/>
          <w:sz w:val="30"/>
          <w:szCs w:val="30"/>
        </w:rPr>
        <w:drawing>
          <wp:inline distT="0" distB="0" distL="0" distR="0" wp14:anchorId="73B9CE1F" wp14:editId="4C31E837">
            <wp:extent cx="4896533" cy="6096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15" w:rsidRDefault="009C0D15" w:rsidP="009C0D15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Giải thích tại sao hai cách cho kết quả khác nhau.</w:t>
      </w:r>
    </w:p>
    <w:p w:rsidR="009C0D15" w:rsidRPr="009C0D15" w:rsidRDefault="009C0D15" w:rsidP="009C0D15">
      <w:pPr>
        <w:pStyle w:val="NormalWeb"/>
        <w:numPr>
          <w:ilvl w:val="1"/>
          <w:numId w:val="3"/>
        </w:numPr>
        <w:ind w:left="720"/>
        <w:rPr>
          <w:sz w:val="26"/>
          <w:szCs w:val="26"/>
        </w:rPr>
      </w:pPr>
      <w:r w:rsidRPr="009C0D15">
        <w:rPr>
          <w:b/>
          <w:bCs/>
          <w:sz w:val="26"/>
          <w:szCs w:val="26"/>
        </w:rPr>
        <w:t>Domain Decomposition (Project 1):</w:t>
      </w:r>
      <w:r w:rsidRPr="009C0D15">
        <w:rPr>
          <w:b/>
          <w:sz w:val="26"/>
          <w:szCs w:val="26"/>
        </w:rPr>
        <w:t xml:space="preserve"> </w:t>
      </w:r>
      <w:r w:rsidRPr="009C0D15">
        <w:rPr>
          <w:sz w:val="26"/>
          <w:szCs w:val="26"/>
        </w:rPr>
        <w:t xml:space="preserve">Cắt dọc hệ thống ("Vertical Slicing"). Chúng ta nhóm các file lại vì chúng </w:t>
      </w:r>
      <w:r w:rsidRPr="009C0D15">
        <w:rPr>
          <w:i/>
          <w:iCs/>
          <w:sz w:val="26"/>
          <w:szCs w:val="26"/>
        </w:rPr>
        <w:t>cùng giải quyết một vấn đề nghiệp vụ</w:t>
      </w:r>
      <w:r w:rsidRPr="009C0D15">
        <w:rPr>
          <w:sz w:val="26"/>
          <w:szCs w:val="26"/>
        </w:rPr>
        <w:t xml:space="preserve">. Nếu bạn muốn xóa tính năng "Student", bạn chỉ cần xóa folder </w:t>
      </w:r>
      <w:r w:rsidRPr="009C0D15">
        <w:rPr>
          <w:rStyle w:val="HTMLCode"/>
          <w:rFonts w:ascii="Times New Roman" w:hAnsi="Times New Roman" w:cs="Times New Roman"/>
          <w:sz w:val="26"/>
          <w:szCs w:val="26"/>
        </w:rPr>
        <w:t>student</w:t>
      </w:r>
      <w:r w:rsidRPr="009C0D15">
        <w:rPr>
          <w:sz w:val="26"/>
          <w:szCs w:val="26"/>
        </w:rPr>
        <w:t>.</w:t>
      </w:r>
    </w:p>
    <w:p w:rsidR="009C0D15" w:rsidRPr="009C0D15" w:rsidRDefault="009C0D15" w:rsidP="009C0D15">
      <w:pPr>
        <w:pStyle w:val="NormalWeb"/>
        <w:numPr>
          <w:ilvl w:val="1"/>
          <w:numId w:val="3"/>
        </w:numPr>
        <w:ind w:left="720"/>
        <w:rPr>
          <w:sz w:val="26"/>
          <w:szCs w:val="26"/>
        </w:rPr>
      </w:pPr>
      <w:r w:rsidRPr="009C0D15">
        <w:rPr>
          <w:b/>
          <w:bCs/>
          <w:sz w:val="26"/>
          <w:szCs w:val="26"/>
        </w:rPr>
        <w:t>Technical Partitioning (Project 2):</w:t>
      </w:r>
      <w:r w:rsidRPr="009C0D15">
        <w:rPr>
          <w:sz w:val="26"/>
          <w:szCs w:val="26"/>
        </w:rPr>
        <w:t xml:space="preserve"> Cắt ngang hệ thống ("Horizontal Slicing"). Chúng ta nhóm các file lại vì chúng </w:t>
      </w:r>
      <w:r w:rsidRPr="009C0D15">
        <w:rPr>
          <w:i/>
          <w:iCs/>
          <w:sz w:val="26"/>
          <w:szCs w:val="26"/>
        </w:rPr>
        <w:t>có cùng chức năng kỹ thuật</w:t>
      </w:r>
      <w:r w:rsidRPr="009C0D15">
        <w:rPr>
          <w:sz w:val="26"/>
          <w:szCs w:val="26"/>
        </w:rPr>
        <w:t xml:space="preserve">. Nếu bạn muốn thay đổi database, bạn chỉ cần tập trung vào folder </w:t>
      </w:r>
      <w:r w:rsidRPr="009C0D15">
        <w:rPr>
          <w:rStyle w:val="HTMLCode"/>
          <w:rFonts w:ascii="Times New Roman" w:hAnsi="Times New Roman" w:cs="Times New Roman"/>
          <w:sz w:val="26"/>
          <w:szCs w:val="26"/>
        </w:rPr>
        <w:t>repository</w:t>
      </w:r>
      <w:r w:rsidRPr="009C0D15">
        <w:rPr>
          <w:sz w:val="26"/>
          <w:szCs w:val="26"/>
        </w:rPr>
        <w:t xml:space="preserve"> và </w:t>
      </w:r>
      <w:r w:rsidRPr="009C0D15">
        <w:rPr>
          <w:rStyle w:val="HTMLCode"/>
          <w:rFonts w:ascii="Times New Roman" w:hAnsi="Times New Roman" w:cs="Times New Roman"/>
          <w:sz w:val="26"/>
          <w:szCs w:val="26"/>
        </w:rPr>
        <w:t>entity</w:t>
      </w:r>
      <w:r w:rsidRPr="009C0D15">
        <w:rPr>
          <w:sz w:val="26"/>
          <w:szCs w:val="26"/>
        </w:rPr>
        <w:t>.</w:t>
      </w:r>
    </w:p>
    <w:p w:rsidR="009C0D15" w:rsidRDefault="009C0D15" w:rsidP="009C0D1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30"/>
          <w:szCs w:val="30"/>
        </w:rPr>
      </w:pPr>
    </w:p>
    <w:p w:rsidR="009C0D15" w:rsidRDefault="009C0D15" w:rsidP="009C0D15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Đưa ra quyết định chọn kiến trúc mô-đun nào.</w:t>
      </w:r>
    </w:p>
    <w:p w:rsidR="009C0D15" w:rsidRPr="009C0D15" w:rsidRDefault="009C0D15" w:rsidP="009C0D15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9C0D15">
        <w:rPr>
          <w:rFonts w:ascii="Times New Roman" w:eastAsia="Times New Roman" w:hAnsi="Times New Roman" w:cs="Times New Roman"/>
          <w:b/>
          <w:bCs/>
          <w:sz w:val="26"/>
          <w:szCs w:val="26"/>
        </w:rPr>
        <w:t>Nên chọn Domain Decomposition (Project 1).</w:t>
      </w:r>
    </w:p>
    <w:p w:rsidR="009C0D15" w:rsidRPr="009C0D15" w:rsidRDefault="009C0D15" w:rsidP="009C0D15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9C0D15">
        <w:rPr>
          <w:rFonts w:ascii="Times New Roman" w:eastAsia="Times New Roman" w:hAnsi="Times New Roman" w:cs="Times New Roman"/>
          <w:b/>
          <w:bCs/>
          <w:sz w:val="26"/>
          <w:szCs w:val="26"/>
        </w:rPr>
        <w:t>Lý do:</w:t>
      </w:r>
    </w:p>
    <w:p w:rsidR="009C0D15" w:rsidRPr="009C0D15" w:rsidRDefault="009C0D15" w:rsidP="009C0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0D15">
        <w:rPr>
          <w:rFonts w:ascii="Times New Roman" w:eastAsia="Times New Roman" w:hAnsi="Times New Roman" w:cs="Times New Roman"/>
          <w:b/>
          <w:bCs/>
          <w:sz w:val="26"/>
          <w:szCs w:val="26"/>
        </w:rPr>
        <w:t>Tính đóng gói cao:</w:t>
      </w:r>
      <w:r w:rsidRPr="009C0D15">
        <w:rPr>
          <w:rFonts w:ascii="Times New Roman" w:eastAsia="Times New Roman" w:hAnsi="Times New Roman" w:cs="Times New Roman"/>
          <w:sz w:val="26"/>
          <w:szCs w:val="26"/>
        </w:rPr>
        <w:t xml:space="preserve"> Code liên quan đến "Course" nằm chung một chỗ, dễ sửa chữa mà không ảnh hưởng đến "Student".</w:t>
      </w:r>
    </w:p>
    <w:p w:rsidR="009C0D15" w:rsidRPr="009C0D15" w:rsidRDefault="009C0D15" w:rsidP="009C0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0D15">
        <w:rPr>
          <w:rFonts w:ascii="Times New Roman" w:eastAsia="Times New Roman" w:hAnsi="Times New Roman" w:cs="Times New Roman"/>
          <w:b/>
          <w:bCs/>
          <w:sz w:val="26"/>
          <w:szCs w:val="26"/>
        </w:rPr>
        <w:t>Khả năng mở rộng:</w:t>
      </w:r>
      <w:r w:rsidRPr="009C0D15">
        <w:rPr>
          <w:rFonts w:ascii="Times New Roman" w:eastAsia="Times New Roman" w:hAnsi="Times New Roman" w:cs="Times New Roman"/>
          <w:sz w:val="26"/>
          <w:szCs w:val="26"/>
        </w:rPr>
        <w:t xml:space="preserve"> Nế</w:t>
      </w:r>
      <w:bookmarkStart w:id="0" w:name="_GoBack"/>
      <w:bookmarkEnd w:id="0"/>
      <w:r w:rsidRPr="009C0D15">
        <w:rPr>
          <w:rFonts w:ascii="Times New Roman" w:eastAsia="Times New Roman" w:hAnsi="Times New Roman" w:cs="Times New Roman"/>
          <w:sz w:val="26"/>
          <w:szCs w:val="26"/>
        </w:rPr>
        <w:t xml:space="preserve">u hệ thống lớn lên, cấu trúc này rất dễ dàng tách ra thành các </w:t>
      </w:r>
      <w:r w:rsidRPr="009C0D15">
        <w:rPr>
          <w:rFonts w:ascii="Times New Roman" w:eastAsia="Times New Roman" w:hAnsi="Times New Roman" w:cs="Times New Roman"/>
          <w:i/>
          <w:iCs/>
          <w:sz w:val="26"/>
          <w:szCs w:val="26"/>
        </w:rPr>
        <w:t>Microservices</w:t>
      </w:r>
      <w:r w:rsidRPr="009C0D15">
        <w:rPr>
          <w:rFonts w:ascii="Times New Roman" w:eastAsia="Times New Roman" w:hAnsi="Times New Roman" w:cs="Times New Roman"/>
          <w:sz w:val="26"/>
          <w:szCs w:val="26"/>
        </w:rPr>
        <w:t xml:space="preserve"> riêng biệt.</w:t>
      </w:r>
    </w:p>
    <w:p w:rsidR="009C0D15" w:rsidRPr="009C0D15" w:rsidRDefault="009C0D15" w:rsidP="009C0D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C0D15">
        <w:rPr>
          <w:rFonts w:ascii="Times New Roman" w:eastAsia="Times New Roman" w:hAnsi="Times New Roman" w:cs="Times New Roman"/>
          <w:b/>
          <w:bCs/>
          <w:sz w:val="26"/>
          <w:szCs w:val="26"/>
        </w:rPr>
        <w:t>Dễ làm việc nhóm:</w:t>
      </w:r>
      <w:r w:rsidRPr="009C0D15">
        <w:rPr>
          <w:rFonts w:ascii="Times New Roman" w:eastAsia="Times New Roman" w:hAnsi="Times New Roman" w:cs="Times New Roman"/>
          <w:sz w:val="26"/>
          <w:szCs w:val="26"/>
        </w:rPr>
        <w:t xml:space="preserve"> Một team có thể phụ trách module Course, team khác phụ trách Student mà ít bị conflict code.</w:t>
      </w:r>
    </w:p>
    <w:p w:rsidR="00764CF4" w:rsidRDefault="00764CF4"/>
    <w:sectPr w:rsidR="00764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30E84"/>
    <w:multiLevelType w:val="hybridMultilevel"/>
    <w:tmpl w:val="FB98B6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003310"/>
    <w:multiLevelType w:val="hybridMultilevel"/>
    <w:tmpl w:val="6C42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F4624E"/>
    <w:multiLevelType w:val="multilevel"/>
    <w:tmpl w:val="4B1C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434DA9"/>
    <w:multiLevelType w:val="multilevel"/>
    <w:tmpl w:val="A87E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BF36C6C"/>
    <w:multiLevelType w:val="hybridMultilevel"/>
    <w:tmpl w:val="52F60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D15"/>
    <w:rsid w:val="00764CF4"/>
    <w:rsid w:val="009C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E56DA-9D44-48CA-9C65-6051FD2B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0D1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0D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2026-01-23T07:19:00Z</dcterms:created>
  <dcterms:modified xsi:type="dcterms:W3CDTF">2026-01-23T07:22:00Z</dcterms:modified>
</cp:coreProperties>
</file>