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D52" w:rsidRPr="00D334E1" w:rsidRDefault="00D334E1" w:rsidP="00D334E1">
      <w:pPr>
        <w:ind w:firstLineChars="196" w:firstLine="472"/>
        <w:rPr>
          <w:b/>
          <w:color w:val="000000" w:themeColor="text1"/>
          <w:sz w:val="24"/>
        </w:rPr>
      </w:pPr>
      <w:r w:rsidRPr="00D334E1">
        <w:rPr>
          <w:rFonts w:hint="eastAsia"/>
          <w:b/>
          <w:color w:val="000000" w:themeColor="text1"/>
          <w:sz w:val="24"/>
          <w:highlight w:val="yellow"/>
        </w:rPr>
        <w:t>样品收集</w:t>
      </w:r>
    </w:p>
    <w:p w:rsidR="00F76D52" w:rsidRDefault="00FC7EA2" w:rsidP="00FC7EA2">
      <w:pPr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1.</w:t>
      </w:r>
      <w:r w:rsidR="00F76D52">
        <w:rPr>
          <w:rFonts w:hint="eastAsia"/>
          <w:b/>
          <w:color w:val="FF0000"/>
          <w:sz w:val="24"/>
        </w:rPr>
        <w:t>组织：</w:t>
      </w:r>
    </w:p>
    <w:p w:rsidR="00F76D52" w:rsidRDefault="00F76D52" w:rsidP="00F76D52">
      <w:r w:rsidRPr="00F76D52">
        <w:rPr>
          <w:rFonts w:hint="eastAsia"/>
        </w:rPr>
        <w:t>将组织切成小块，</w:t>
      </w:r>
      <w:r w:rsidR="001A5B16">
        <w:rPr>
          <w:rFonts w:hint="eastAsia"/>
        </w:rPr>
        <w:t>约</w:t>
      </w:r>
      <w:r w:rsidR="001A5B16">
        <w:rPr>
          <w:rFonts w:hint="eastAsia"/>
        </w:rPr>
        <w:t>30-50mg</w:t>
      </w:r>
      <w:r w:rsidR="001A5B16">
        <w:rPr>
          <w:rFonts w:hint="eastAsia"/>
        </w:rPr>
        <w:t>，</w:t>
      </w:r>
      <w:r w:rsidR="001A5B16">
        <w:rPr>
          <w:rFonts w:hint="eastAsia"/>
        </w:rPr>
        <w:t>PBS</w:t>
      </w:r>
      <w:r w:rsidR="001A5B16">
        <w:rPr>
          <w:rFonts w:hint="eastAsia"/>
        </w:rPr>
        <w:t>洗涤后，</w:t>
      </w:r>
      <w:r w:rsidRPr="00F76D52">
        <w:rPr>
          <w:rFonts w:hint="eastAsia"/>
        </w:rPr>
        <w:t>转移至离心管，</w:t>
      </w:r>
      <w:r>
        <w:rPr>
          <w:rFonts w:hint="eastAsia"/>
        </w:rPr>
        <w:t>冻存</w:t>
      </w:r>
      <w:r>
        <w:rPr>
          <w:rFonts w:hint="eastAsia"/>
        </w:rPr>
        <w:t>-80</w:t>
      </w:r>
      <w:r>
        <w:rPr>
          <w:rFonts w:hint="eastAsia"/>
        </w:rPr>
        <w:t>℃或者液氮保存</w:t>
      </w:r>
      <w:r w:rsidR="00412187">
        <w:rPr>
          <w:rFonts w:hint="eastAsia"/>
        </w:rPr>
        <w:t>，干冰邮寄即可</w:t>
      </w:r>
      <w:r>
        <w:rPr>
          <w:rFonts w:hint="eastAsia"/>
        </w:rPr>
        <w:t>。</w:t>
      </w:r>
    </w:p>
    <w:p w:rsidR="00FC7EA2" w:rsidRPr="00FC7EA2" w:rsidRDefault="00FC7EA2" w:rsidP="00F76D52"/>
    <w:p w:rsidR="004D26B0" w:rsidRPr="004D26B0" w:rsidRDefault="00FC7EA2" w:rsidP="00FC7EA2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2.</w:t>
      </w:r>
      <w:r w:rsidR="004D26B0" w:rsidRPr="004D26B0">
        <w:rPr>
          <w:rFonts w:hint="eastAsia"/>
          <w:b/>
          <w:color w:val="FF0000"/>
          <w:sz w:val="24"/>
        </w:rPr>
        <w:t>血清血浆样品收集方法：</w:t>
      </w:r>
    </w:p>
    <w:p w:rsidR="004D26B0" w:rsidRDefault="004D26B0">
      <w:r w:rsidRPr="004D26B0">
        <w:rPr>
          <w:rFonts w:hint="eastAsia"/>
          <w:color w:val="FF0000"/>
        </w:rPr>
        <w:t>血清</w:t>
      </w:r>
      <w:r>
        <w:rPr>
          <w:rFonts w:hint="eastAsia"/>
        </w:rPr>
        <w:t>：收集全血至普通离心</w:t>
      </w:r>
      <w:proofErr w:type="gramStart"/>
      <w:r>
        <w:rPr>
          <w:rFonts w:hint="eastAsia"/>
        </w:rPr>
        <w:t>管或者采血管</w:t>
      </w:r>
      <w:proofErr w:type="gramEnd"/>
      <w:r>
        <w:rPr>
          <w:rFonts w:hint="eastAsia"/>
        </w:rPr>
        <w:t>的红头真空采血管</w:t>
      </w:r>
      <w:r w:rsidR="00112218">
        <w:rPr>
          <w:rFonts w:hint="eastAsia"/>
        </w:rPr>
        <w:t>（亦可用普通实验用</w:t>
      </w:r>
      <w:r w:rsidR="00112218">
        <w:rPr>
          <w:rFonts w:hint="eastAsia"/>
        </w:rPr>
        <w:t>1.5mlEP</w:t>
      </w:r>
      <w:r w:rsidR="00112218">
        <w:rPr>
          <w:rFonts w:hint="eastAsia"/>
        </w:rPr>
        <w:t>管）</w:t>
      </w:r>
      <w:r>
        <w:rPr>
          <w:rFonts w:hint="eastAsia"/>
        </w:rPr>
        <w:t>，不含抗凝剂、防腐剂或者分离剂，室温放置</w:t>
      </w:r>
      <w:r>
        <w:rPr>
          <w:rFonts w:hint="eastAsia"/>
        </w:rPr>
        <w:t>30-45min</w:t>
      </w:r>
      <w:r>
        <w:rPr>
          <w:rFonts w:hint="eastAsia"/>
        </w:rPr>
        <w:t>以</w:t>
      </w:r>
      <w:r>
        <w:rPr>
          <w:rFonts w:hint="eastAsia"/>
        </w:rPr>
        <w:t>3000-5000rpm/min</w:t>
      </w:r>
      <w:r>
        <w:rPr>
          <w:rFonts w:hint="eastAsia"/>
        </w:rPr>
        <w:t>离心</w:t>
      </w:r>
      <w:r>
        <w:rPr>
          <w:rFonts w:hint="eastAsia"/>
        </w:rPr>
        <w:t>10min</w:t>
      </w:r>
      <w:r>
        <w:rPr>
          <w:rFonts w:hint="eastAsia"/>
        </w:rPr>
        <w:t>，取上清检测或者冻存</w:t>
      </w:r>
      <w:r>
        <w:rPr>
          <w:rFonts w:hint="eastAsia"/>
        </w:rPr>
        <w:t>-80</w:t>
      </w:r>
      <w:r>
        <w:rPr>
          <w:rFonts w:hint="eastAsia"/>
        </w:rPr>
        <w:t>℃。</w:t>
      </w:r>
      <w:r w:rsidR="00412187">
        <w:rPr>
          <w:rFonts w:hint="eastAsia"/>
        </w:rPr>
        <w:t>干冰邮寄即可。</w:t>
      </w:r>
    </w:p>
    <w:p w:rsidR="00412187" w:rsidRDefault="004D26B0" w:rsidP="00412187">
      <w:r w:rsidRPr="004D26B0">
        <w:rPr>
          <w:rFonts w:hint="eastAsia"/>
          <w:color w:val="FF0000"/>
        </w:rPr>
        <w:t>血浆</w:t>
      </w:r>
      <w:r>
        <w:rPr>
          <w:rFonts w:hint="eastAsia"/>
        </w:rPr>
        <w:t>：收集全血至</w:t>
      </w:r>
      <w:r w:rsidR="001A5B16">
        <w:rPr>
          <w:rFonts w:hint="eastAsia"/>
        </w:rPr>
        <w:t>含</w:t>
      </w:r>
      <w:r>
        <w:rPr>
          <w:rFonts w:hint="eastAsia"/>
        </w:rPr>
        <w:t>EDTAK2</w:t>
      </w:r>
      <w:r>
        <w:rPr>
          <w:rFonts w:hint="eastAsia"/>
        </w:rPr>
        <w:t>、肝素锂、或者枸橼酸钠等真空采血管，以</w:t>
      </w:r>
      <w:r>
        <w:rPr>
          <w:rFonts w:hint="eastAsia"/>
        </w:rPr>
        <w:t>3000-5000rpm/min</w:t>
      </w:r>
      <w:r>
        <w:rPr>
          <w:rFonts w:hint="eastAsia"/>
        </w:rPr>
        <w:t>离心</w:t>
      </w:r>
      <w:r>
        <w:rPr>
          <w:rFonts w:hint="eastAsia"/>
        </w:rPr>
        <w:t>10min</w:t>
      </w:r>
      <w:r>
        <w:rPr>
          <w:rFonts w:hint="eastAsia"/>
        </w:rPr>
        <w:t>，取上清检测或者冻存</w:t>
      </w:r>
      <w:r>
        <w:rPr>
          <w:rFonts w:hint="eastAsia"/>
        </w:rPr>
        <w:t>-80</w:t>
      </w:r>
      <w:r>
        <w:rPr>
          <w:rFonts w:hint="eastAsia"/>
        </w:rPr>
        <w:t>℃。</w:t>
      </w:r>
      <w:r w:rsidR="00412187">
        <w:rPr>
          <w:rFonts w:hint="eastAsia"/>
        </w:rPr>
        <w:t>干冰邮寄即可。</w:t>
      </w:r>
    </w:p>
    <w:p w:rsidR="005A2548" w:rsidRDefault="005A2548" w:rsidP="004D26B0"/>
    <w:p w:rsidR="005A2548" w:rsidRDefault="005A2548" w:rsidP="004D26B0">
      <w:pPr>
        <w:rPr>
          <w:b/>
          <w:color w:val="FF0000"/>
          <w:sz w:val="24"/>
        </w:rPr>
      </w:pPr>
      <w:r w:rsidRPr="005A2548">
        <w:rPr>
          <w:rFonts w:hint="eastAsia"/>
          <w:b/>
          <w:color w:val="FF0000"/>
          <w:sz w:val="24"/>
        </w:rPr>
        <w:t>3.</w:t>
      </w:r>
      <w:r w:rsidRPr="005A2548">
        <w:rPr>
          <w:rFonts w:hint="eastAsia"/>
          <w:b/>
          <w:color w:val="FF0000"/>
          <w:sz w:val="24"/>
        </w:rPr>
        <w:t>细胞：</w:t>
      </w:r>
    </w:p>
    <w:p w:rsidR="005A2548" w:rsidRPr="005A2548" w:rsidRDefault="005A2548" w:rsidP="005A2548">
      <w:proofErr w:type="gramStart"/>
      <w:r w:rsidRPr="005A2548">
        <w:rPr>
          <w:rFonts w:hint="eastAsia"/>
        </w:rPr>
        <w:t>待药物</w:t>
      </w:r>
      <w:proofErr w:type="gramEnd"/>
      <w:r w:rsidRPr="005A2548">
        <w:rPr>
          <w:rFonts w:hint="eastAsia"/>
        </w:rPr>
        <w:t>作用时间点到达时</w:t>
      </w:r>
      <w:r w:rsidRPr="005A2548">
        <w:rPr>
          <w:rFonts w:hint="eastAsia"/>
        </w:rPr>
        <w:t>,</w:t>
      </w:r>
      <w:r w:rsidRPr="005A2548">
        <w:rPr>
          <w:rFonts w:hint="eastAsia"/>
        </w:rPr>
        <w:t>确保细胞融合度达到</w:t>
      </w:r>
      <w:r w:rsidRPr="005A2548">
        <w:rPr>
          <w:rFonts w:hint="eastAsia"/>
        </w:rPr>
        <w:t>90%</w:t>
      </w:r>
      <w:r w:rsidRPr="005A2548">
        <w:rPr>
          <w:rFonts w:hint="eastAsia"/>
        </w:rPr>
        <w:t>以上（数量约为</w:t>
      </w:r>
      <w:r w:rsidRPr="005A2548">
        <w:rPr>
          <w:rFonts w:hint="eastAsia"/>
        </w:rPr>
        <w:t>10</w:t>
      </w:r>
      <w:r w:rsidR="00FA700A" w:rsidRPr="00FA700A">
        <w:rPr>
          <w:rFonts w:hint="eastAsia"/>
          <w:vertAlign w:val="superscript"/>
        </w:rPr>
        <w:t>6</w:t>
      </w:r>
      <w:r w:rsidRPr="005A2548">
        <w:rPr>
          <w:rFonts w:hint="eastAsia"/>
        </w:rPr>
        <w:t xml:space="preserve"> -10</w:t>
      </w:r>
      <w:r w:rsidR="00FA700A" w:rsidRPr="00FA700A">
        <w:rPr>
          <w:rFonts w:hint="eastAsia"/>
          <w:vertAlign w:val="superscript"/>
        </w:rPr>
        <w:t>8</w:t>
      </w:r>
      <w:r w:rsidRPr="005A2548">
        <w:rPr>
          <w:rFonts w:hint="eastAsia"/>
        </w:rPr>
        <w:t xml:space="preserve"> </w:t>
      </w:r>
      <w:r w:rsidRPr="005A2548">
        <w:rPr>
          <w:rFonts w:hint="eastAsia"/>
        </w:rPr>
        <w:t>）</w:t>
      </w:r>
      <w:r w:rsidRPr="005A2548">
        <w:rPr>
          <w:rFonts w:hint="eastAsia"/>
        </w:rPr>
        <w:t xml:space="preserve">, </w:t>
      </w:r>
      <w:r w:rsidRPr="005A2548">
        <w:rPr>
          <w:rFonts w:hint="eastAsia"/>
        </w:rPr>
        <w:t>将上清吸掉，用</w:t>
      </w:r>
      <w:r w:rsidRPr="005A2548">
        <w:rPr>
          <w:rFonts w:hint="eastAsia"/>
        </w:rPr>
        <w:t>PBS (4</w:t>
      </w:r>
      <w:r w:rsidRPr="005A2548">
        <w:rPr>
          <w:rFonts w:hint="eastAsia"/>
        </w:rPr>
        <w:t>℃</w:t>
      </w:r>
      <w:r w:rsidRPr="005A2548">
        <w:rPr>
          <w:rFonts w:hint="eastAsia"/>
        </w:rPr>
        <w:t>)</w:t>
      </w:r>
      <w:r w:rsidRPr="005A2548">
        <w:rPr>
          <w:rFonts w:hint="eastAsia"/>
        </w:rPr>
        <w:t>清洗</w:t>
      </w:r>
      <w:r w:rsidRPr="005A2548">
        <w:rPr>
          <w:rFonts w:hint="eastAsia"/>
        </w:rPr>
        <w:t>2</w:t>
      </w:r>
      <w:r w:rsidRPr="005A2548">
        <w:rPr>
          <w:rFonts w:hint="eastAsia"/>
        </w:rPr>
        <w:t>次细胞，加入</w:t>
      </w:r>
      <w:r w:rsidRPr="005A2548">
        <w:rPr>
          <w:rFonts w:hint="eastAsia"/>
        </w:rPr>
        <w:t xml:space="preserve">150-200 </w:t>
      </w:r>
      <w:r w:rsidRPr="005A2548">
        <w:rPr>
          <w:rFonts w:hint="eastAsia"/>
        </w:rPr>
        <w:t>μ</w:t>
      </w:r>
      <w:r w:rsidRPr="005A2548">
        <w:rPr>
          <w:rFonts w:hint="eastAsia"/>
        </w:rPr>
        <w:t>l</w:t>
      </w:r>
      <w:r w:rsidRPr="005A2548">
        <w:rPr>
          <w:rFonts w:hint="eastAsia"/>
        </w:rPr>
        <w:t>细胞裂解</w:t>
      </w:r>
      <w:proofErr w:type="gramStart"/>
      <w:r w:rsidRPr="005A2548">
        <w:rPr>
          <w:rFonts w:hint="eastAsia"/>
        </w:rPr>
        <w:t>液组织</w:t>
      </w:r>
      <w:proofErr w:type="gramEnd"/>
      <w:r w:rsidRPr="005A2548">
        <w:rPr>
          <w:rFonts w:hint="eastAsia"/>
        </w:rPr>
        <w:t>裂解液（或者参照您购买的裂解液说明书），快速将细胞从培养板刮下</w:t>
      </w:r>
      <w:r w:rsidRPr="005A2548">
        <w:rPr>
          <w:rFonts w:hint="eastAsia"/>
        </w:rPr>
        <w:t xml:space="preserve"> ,</w:t>
      </w:r>
      <w:r w:rsidRPr="005A2548">
        <w:rPr>
          <w:rFonts w:hint="eastAsia"/>
        </w:rPr>
        <w:t>收集细胞裂解液，加入微量离心管中，</w:t>
      </w:r>
      <w:r w:rsidRPr="005A2548">
        <w:rPr>
          <w:rFonts w:hint="eastAsia"/>
        </w:rPr>
        <w:t xml:space="preserve">                   </w:t>
      </w:r>
      <w:proofErr w:type="gramStart"/>
      <w:r w:rsidRPr="005A2548">
        <w:rPr>
          <w:rFonts w:hint="eastAsia"/>
        </w:rPr>
        <w:t>冰浴</w:t>
      </w:r>
      <w:proofErr w:type="gramEnd"/>
      <w:r w:rsidRPr="005A2548">
        <w:rPr>
          <w:rFonts w:hint="eastAsia"/>
        </w:rPr>
        <w:t>30min</w:t>
      </w:r>
      <w:r w:rsidRPr="005A2548">
        <w:rPr>
          <w:rFonts w:hint="eastAsia"/>
        </w:rPr>
        <w:t>，期间每</w:t>
      </w:r>
      <w:r w:rsidRPr="005A2548">
        <w:rPr>
          <w:rFonts w:hint="eastAsia"/>
        </w:rPr>
        <w:t>10min</w:t>
      </w:r>
      <w:r w:rsidRPr="005A2548">
        <w:rPr>
          <w:rFonts w:hint="eastAsia"/>
        </w:rPr>
        <w:t>使用涡旋器涡旋</w:t>
      </w:r>
      <w:r w:rsidRPr="005A2548">
        <w:rPr>
          <w:rFonts w:hint="eastAsia"/>
        </w:rPr>
        <w:t>30s</w:t>
      </w:r>
      <w:r w:rsidRPr="005A2548">
        <w:rPr>
          <w:rFonts w:hint="eastAsia"/>
        </w:rPr>
        <w:t>。或者</w:t>
      </w:r>
      <w:proofErr w:type="gramStart"/>
      <w:r w:rsidRPr="005A2548">
        <w:rPr>
          <w:rFonts w:hint="eastAsia"/>
        </w:rPr>
        <w:t>吸弃上</w:t>
      </w:r>
      <w:proofErr w:type="gramEnd"/>
      <w:r w:rsidRPr="005A2548">
        <w:rPr>
          <w:rFonts w:hint="eastAsia"/>
        </w:rPr>
        <w:t>清，用</w:t>
      </w:r>
      <w:r w:rsidRPr="005A2548">
        <w:rPr>
          <w:rFonts w:hint="eastAsia"/>
        </w:rPr>
        <w:t>PBS</w:t>
      </w:r>
      <w:r w:rsidRPr="005A2548">
        <w:rPr>
          <w:rFonts w:hint="eastAsia"/>
        </w:rPr>
        <w:t>洗涤细胞</w:t>
      </w:r>
      <w:r w:rsidRPr="005A2548">
        <w:rPr>
          <w:rFonts w:hint="eastAsia"/>
        </w:rPr>
        <w:t>2</w:t>
      </w:r>
      <w:r w:rsidRPr="005A2548">
        <w:rPr>
          <w:rFonts w:hint="eastAsia"/>
        </w:rPr>
        <w:t>次后，加入胰酶消化细胞。待细胞快脱落时，加入含血清培养基终止胰酶，吹落</w:t>
      </w:r>
      <w:r w:rsidRPr="005A2548">
        <w:rPr>
          <w:rFonts w:hint="eastAsia"/>
        </w:rPr>
        <w:t xml:space="preserve">                    </w:t>
      </w:r>
      <w:r w:rsidRPr="005A2548">
        <w:rPr>
          <w:rFonts w:hint="eastAsia"/>
        </w:rPr>
        <w:t>细胞，收集于离心管中，</w:t>
      </w:r>
      <w:r w:rsidRPr="005A2548">
        <w:rPr>
          <w:rFonts w:hint="eastAsia"/>
        </w:rPr>
        <w:t>2000-3000rpm 4</w:t>
      </w:r>
      <w:r w:rsidRPr="005A2548">
        <w:rPr>
          <w:rFonts w:hint="eastAsia"/>
        </w:rPr>
        <w:t>℃离心</w:t>
      </w:r>
      <w:r w:rsidRPr="005A2548">
        <w:rPr>
          <w:rFonts w:hint="eastAsia"/>
        </w:rPr>
        <w:t xml:space="preserve"> 10min</w:t>
      </w:r>
      <w:r w:rsidRPr="005A2548">
        <w:rPr>
          <w:rFonts w:hint="eastAsia"/>
        </w:rPr>
        <w:t>，弃上清。用</w:t>
      </w:r>
      <w:r w:rsidRPr="005A2548">
        <w:rPr>
          <w:rFonts w:hint="eastAsia"/>
        </w:rPr>
        <w:t>PBS</w:t>
      </w:r>
      <w:r w:rsidRPr="005A2548">
        <w:rPr>
          <w:rFonts w:hint="eastAsia"/>
        </w:rPr>
        <w:t>洗涤细胞</w:t>
      </w:r>
      <w:r w:rsidRPr="005A2548">
        <w:rPr>
          <w:rFonts w:hint="eastAsia"/>
        </w:rPr>
        <w:t>2</w:t>
      </w:r>
      <w:r w:rsidRPr="005A2548">
        <w:rPr>
          <w:rFonts w:hint="eastAsia"/>
        </w:rPr>
        <w:t>次后，加入</w:t>
      </w:r>
      <w:r w:rsidRPr="005A2548">
        <w:rPr>
          <w:rFonts w:hint="eastAsia"/>
        </w:rPr>
        <w:t xml:space="preserve">100- 150 </w:t>
      </w:r>
      <w:r w:rsidRPr="005A2548">
        <w:rPr>
          <w:rFonts w:hint="eastAsia"/>
        </w:rPr>
        <w:t>μ</w:t>
      </w:r>
      <w:r w:rsidRPr="005A2548">
        <w:rPr>
          <w:rFonts w:hint="eastAsia"/>
        </w:rPr>
        <w:t>l</w:t>
      </w:r>
      <w:r w:rsidRPr="005A2548">
        <w:rPr>
          <w:rFonts w:hint="eastAsia"/>
        </w:rPr>
        <w:t>细胞裂解液，</w:t>
      </w:r>
      <w:proofErr w:type="gramStart"/>
      <w:r w:rsidRPr="005A2548">
        <w:rPr>
          <w:rFonts w:hint="eastAsia"/>
        </w:rPr>
        <w:t>冰浴</w:t>
      </w:r>
      <w:proofErr w:type="gramEnd"/>
      <w:r w:rsidRPr="005A2548">
        <w:rPr>
          <w:rFonts w:hint="eastAsia"/>
        </w:rPr>
        <w:t>30min,</w:t>
      </w:r>
      <w:r w:rsidRPr="005A2548">
        <w:rPr>
          <w:rFonts w:hint="eastAsia"/>
        </w:rPr>
        <w:t>期间每</w:t>
      </w:r>
      <w:r w:rsidRPr="005A2548">
        <w:rPr>
          <w:rFonts w:hint="eastAsia"/>
        </w:rPr>
        <w:t>10min</w:t>
      </w:r>
      <w:r w:rsidRPr="005A2548">
        <w:rPr>
          <w:rFonts w:hint="eastAsia"/>
        </w:rPr>
        <w:t>使用涡旋器涡旋</w:t>
      </w:r>
      <w:r w:rsidRPr="005A2548">
        <w:rPr>
          <w:rFonts w:hint="eastAsia"/>
        </w:rPr>
        <w:t>30s</w:t>
      </w:r>
      <w:r w:rsidRPr="005A2548">
        <w:rPr>
          <w:rFonts w:hint="eastAsia"/>
        </w:rPr>
        <w:t>。</w:t>
      </w:r>
      <w:r w:rsidRPr="005A2548">
        <w:rPr>
          <w:rFonts w:hint="eastAsia"/>
        </w:rPr>
        <w:t xml:space="preserve"> </w:t>
      </w:r>
    </w:p>
    <w:p w:rsidR="005A2548" w:rsidRDefault="005A2548" w:rsidP="005A2548">
      <w:r w:rsidRPr="005A2548">
        <w:rPr>
          <w:rFonts w:hint="eastAsia"/>
        </w:rPr>
        <w:t>14000  rpm  4</w:t>
      </w:r>
      <w:r w:rsidRPr="005A2548">
        <w:rPr>
          <w:rFonts w:hint="eastAsia"/>
        </w:rPr>
        <w:t>℃离心混合液</w:t>
      </w:r>
      <w:r w:rsidRPr="005A2548">
        <w:rPr>
          <w:rFonts w:hint="eastAsia"/>
        </w:rPr>
        <w:t>10  min,</w:t>
      </w:r>
      <w:r w:rsidRPr="005A2548">
        <w:rPr>
          <w:rFonts w:hint="eastAsia"/>
        </w:rPr>
        <w:t>吸取清澈上清于干净的离心管中（确保只吸取上层清澈细胞上清，如果</w:t>
      </w:r>
      <w:r w:rsidRPr="005A2548">
        <w:rPr>
          <w:rFonts w:hint="eastAsia"/>
        </w:rPr>
        <w:t xml:space="preserve"> </w:t>
      </w:r>
      <w:r>
        <w:rPr>
          <w:rFonts w:hint="eastAsia"/>
        </w:rPr>
        <w:t>上</w:t>
      </w:r>
      <w:proofErr w:type="gramStart"/>
      <w:r>
        <w:rPr>
          <w:rFonts w:hint="eastAsia"/>
        </w:rPr>
        <w:t>清出现</w:t>
      </w:r>
      <w:proofErr w:type="gramEnd"/>
      <w:r>
        <w:rPr>
          <w:rFonts w:hint="eastAsia"/>
        </w:rPr>
        <w:t>絮状或者浑浊，将细胞裂解液上清转入干净的离心管中（确保只吸取上层清澈细胞上清，如果上</w:t>
      </w:r>
      <w:proofErr w:type="gramStart"/>
      <w:r>
        <w:rPr>
          <w:rFonts w:hint="eastAsia"/>
        </w:rPr>
        <w:t>清出现</w:t>
      </w:r>
      <w:proofErr w:type="gramEnd"/>
      <w:r>
        <w:rPr>
          <w:rFonts w:hint="eastAsia"/>
        </w:rPr>
        <w:t>絮状或者浑浊，将细胞裂解液上清转入干净的离心管中，于</w:t>
      </w:r>
      <w:r>
        <w:rPr>
          <w:rFonts w:hint="eastAsia"/>
        </w:rPr>
        <w:t>14000 rpm  4</w:t>
      </w:r>
      <w:r>
        <w:rPr>
          <w:rFonts w:hint="eastAsia"/>
        </w:rPr>
        <w:t>℃再次离心</w:t>
      </w:r>
      <w:r>
        <w:rPr>
          <w:rFonts w:hint="eastAsia"/>
        </w:rPr>
        <w:t>15 -20 min</w:t>
      </w:r>
      <w:r>
        <w:rPr>
          <w:rFonts w:hint="eastAsia"/>
        </w:rPr>
        <w:t>后取上清）。建议裂解蛋白浓度至少</w:t>
      </w:r>
      <w:r>
        <w:rPr>
          <w:rFonts w:hint="eastAsia"/>
        </w:rPr>
        <w:t>2 mg/ml</w:t>
      </w:r>
      <w:r>
        <w:rPr>
          <w:rFonts w:hint="eastAsia"/>
        </w:rPr>
        <w:t>以上，总蛋白浓度不低于</w:t>
      </w:r>
      <w:r>
        <w:rPr>
          <w:rFonts w:hint="eastAsia"/>
        </w:rPr>
        <w:t>200ug</w:t>
      </w:r>
      <w:r>
        <w:rPr>
          <w:rFonts w:hint="eastAsia"/>
        </w:rPr>
        <w:t>。冻存</w:t>
      </w:r>
      <w:r>
        <w:rPr>
          <w:rFonts w:hint="eastAsia"/>
        </w:rPr>
        <w:t>-80</w:t>
      </w:r>
      <w:r>
        <w:rPr>
          <w:rFonts w:hint="eastAsia"/>
        </w:rPr>
        <w:t>℃待测。</w:t>
      </w:r>
      <w:r w:rsidR="00412187">
        <w:rPr>
          <w:rFonts w:hint="eastAsia"/>
        </w:rPr>
        <w:t>干冰邮寄即可。</w:t>
      </w:r>
    </w:p>
    <w:p w:rsidR="00DF1D9A" w:rsidRDefault="00DF1D9A" w:rsidP="005A2548"/>
    <w:p w:rsidR="00DF1D9A" w:rsidRPr="00FE7825" w:rsidRDefault="00FE7825" w:rsidP="005A2548">
      <w:pPr>
        <w:rPr>
          <w:b/>
          <w:color w:val="FF0000"/>
          <w:sz w:val="24"/>
        </w:rPr>
      </w:pPr>
      <w:r w:rsidRPr="00FE7825">
        <w:rPr>
          <w:rFonts w:hint="eastAsia"/>
          <w:b/>
          <w:color w:val="FF0000"/>
          <w:sz w:val="24"/>
        </w:rPr>
        <w:t>4</w:t>
      </w:r>
      <w:r w:rsidR="00DF1D9A" w:rsidRPr="00FE7825">
        <w:rPr>
          <w:rFonts w:hint="eastAsia"/>
          <w:b/>
          <w:color w:val="FF0000"/>
          <w:sz w:val="24"/>
        </w:rPr>
        <w:t>.</w:t>
      </w:r>
      <w:r w:rsidR="00DF1D9A" w:rsidRPr="00FE7825">
        <w:rPr>
          <w:rFonts w:hint="eastAsia"/>
          <w:b/>
          <w:color w:val="FF0000"/>
          <w:sz w:val="24"/>
        </w:rPr>
        <w:t>细胞培养上清</w:t>
      </w:r>
      <w:r>
        <w:rPr>
          <w:rFonts w:hint="eastAsia"/>
          <w:b/>
          <w:color w:val="FF0000"/>
          <w:sz w:val="24"/>
        </w:rPr>
        <w:t>：</w:t>
      </w:r>
    </w:p>
    <w:p w:rsidR="00412187" w:rsidRDefault="00DF1D9A" w:rsidP="00412187">
      <w:r>
        <w:rPr>
          <w:rFonts w:hint="eastAsia"/>
        </w:rPr>
        <w:t>细胞上清（条件培养基）：血清中含有部分细胞因子，所以建议制备无血清或低血清条件培养基。例如，于培养皿或培养板中加入完全培养基，接种细胞；细胞贴壁后，加入含药物的</w:t>
      </w:r>
      <w:r>
        <w:rPr>
          <w:rFonts w:hint="eastAsia"/>
        </w:rPr>
        <w:t>6-8 ml</w:t>
      </w:r>
      <w:r>
        <w:rPr>
          <w:rFonts w:hint="eastAsia"/>
        </w:rPr>
        <w:t>无血清或低血清（低于</w:t>
      </w:r>
      <w:r>
        <w:rPr>
          <w:rFonts w:hint="eastAsia"/>
        </w:rPr>
        <w:t>2%</w:t>
      </w:r>
      <w:r>
        <w:rPr>
          <w:rFonts w:hint="eastAsia"/>
        </w:rPr>
        <w:t>胎牛血清）培养基作用细</w:t>
      </w:r>
      <w:r>
        <w:rPr>
          <w:rFonts w:hint="eastAsia"/>
        </w:rPr>
        <w:t xml:space="preserve"> </w:t>
      </w:r>
      <w:r>
        <w:rPr>
          <w:rFonts w:hint="eastAsia"/>
        </w:rPr>
        <w:t>胞；</w:t>
      </w:r>
      <w:proofErr w:type="gramStart"/>
      <w:r>
        <w:rPr>
          <w:rFonts w:hint="eastAsia"/>
        </w:rPr>
        <w:t>待药物</w:t>
      </w:r>
      <w:proofErr w:type="gramEnd"/>
      <w:r>
        <w:rPr>
          <w:rFonts w:hint="eastAsia"/>
        </w:rPr>
        <w:t>作用时间点到达时</w:t>
      </w:r>
      <w:r>
        <w:rPr>
          <w:rFonts w:hint="eastAsia"/>
        </w:rPr>
        <w:t>,</w:t>
      </w:r>
      <w:r>
        <w:rPr>
          <w:rFonts w:hint="eastAsia"/>
        </w:rPr>
        <w:t>确保细胞融合度达到</w:t>
      </w:r>
      <w:r>
        <w:rPr>
          <w:rFonts w:hint="eastAsia"/>
        </w:rPr>
        <w:t>80-90%</w:t>
      </w:r>
      <w:r>
        <w:rPr>
          <w:rFonts w:hint="eastAsia"/>
        </w:rPr>
        <w:t>，收集培养上清于</w:t>
      </w:r>
      <w:r>
        <w:rPr>
          <w:rFonts w:hint="eastAsia"/>
        </w:rPr>
        <w:t>15ml</w:t>
      </w:r>
      <w:r>
        <w:rPr>
          <w:rFonts w:hint="eastAsia"/>
        </w:rPr>
        <w:t>离心管中，</w:t>
      </w:r>
      <w:r>
        <w:rPr>
          <w:rFonts w:hint="eastAsia"/>
        </w:rPr>
        <w:t>2000rpm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℃离心</w:t>
      </w:r>
      <w:r>
        <w:rPr>
          <w:rFonts w:hint="eastAsia"/>
        </w:rPr>
        <w:t>10 min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收集上清，分装于</w:t>
      </w:r>
      <w:r>
        <w:rPr>
          <w:rFonts w:hint="eastAsia"/>
        </w:rPr>
        <w:t>1.5mL EP</w:t>
      </w:r>
      <w:r>
        <w:rPr>
          <w:rFonts w:hint="eastAsia"/>
        </w:rPr>
        <w:t>管，储存于</w:t>
      </w:r>
      <w:r>
        <w:rPr>
          <w:rFonts w:hint="eastAsia"/>
        </w:rPr>
        <w:t>-80</w:t>
      </w:r>
      <w:r>
        <w:rPr>
          <w:rFonts w:hint="eastAsia"/>
        </w:rPr>
        <w:t>℃中。</w:t>
      </w:r>
      <w:r>
        <w:rPr>
          <w:rFonts w:hint="eastAsia"/>
        </w:rPr>
        <w:t xml:space="preserve"> </w:t>
      </w:r>
      <w:r>
        <w:rPr>
          <w:rFonts w:hint="eastAsia"/>
        </w:rPr>
        <w:t>细胞上清归一化方法</w:t>
      </w:r>
      <w:r>
        <w:rPr>
          <w:rFonts w:hint="eastAsia"/>
        </w:rPr>
        <w:t xml:space="preserve">: </w:t>
      </w:r>
      <w:r>
        <w:rPr>
          <w:rFonts w:hint="eastAsia"/>
        </w:rPr>
        <w:t>对于细胞上清的检测，不同组之间需要接种同样数量的细胞、加入同样体积培养基，培养同样时间后收集样品。</w:t>
      </w:r>
      <w:r w:rsidR="00412187">
        <w:rPr>
          <w:rFonts w:hint="eastAsia"/>
        </w:rPr>
        <w:t>干冰邮寄即可。</w:t>
      </w:r>
    </w:p>
    <w:p w:rsidR="0040312D" w:rsidRDefault="0040312D" w:rsidP="00412187">
      <w:r>
        <w:rPr>
          <w:rFonts w:hint="eastAsia"/>
        </w:rPr>
        <w:t>由于细胞培养上清中因子含量非常低，故培养上</w:t>
      </w:r>
      <w:proofErr w:type="gramStart"/>
      <w:r>
        <w:rPr>
          <w:rFonts w:hint="eastAsia"/>
        </w:rPr>
        <w:t>清需要</w:t>
      </w:r>
      <w:proofErr w:type="gramEnd"/>
      <w:r>
        <w:rPr>
          <w:rFonts w:hint="eastAsia"/>
        </w:rPr>
        <w:t>浓缩</w:t>
      </w:r>
      <w:r>
        <w:rPr>
          <w:rFonts w:hint="eastAsia"/>
        </w:rPr>
        <w:t>10</w:t>
      </w:r>
      <w:r>
        <w:rPr>
          <w:rFonts w:hint="eastAsia"/>
        </w:rPr>
        <w:t>倍，用户可自行浓缩或者委托我方浓缩，浓缩费用每个样品</w:t>
      </w:r>
      <w:r>
        <w:rPr>
          <w:rFonts w:hint="eastAsia"/>
        </w:rPr>
        <w:t>100</w:t>
      </w:r>
      <w:r>
        <w:rPr>
          <w:rFonts w:hint="eastAsia"/>
        </w:rPr>
        <w:t>元。</w:t>
      </w:r>
    </w:p>
    <w:p w:rsidR="00DF1D9A" w:rsidRPr="0040312D" w:rsidRDefault="00DF1D9A" w:rsidP="00DF1D9A"/>
    <w:p w:rsidR="007B4F60" w:rsidRPr="00412187" w:rsidRDefault="00412187" w:rsidP="004D26B0">
      <w:pPr>
        <w:rPr>
          <w:b/>
          <w:color w:val="FF0000"/>
          <w:sz w:val="24"/>
        </w:rPr>
      </w:pPr>
      <w:r w:rsidRPr="00412187">
        <w:rPr>
          <w:rFonts w:hint="eastAsia"/>
          <w:b/>
          <w:color w:val="FF0000"/>
          <w:sz w:val="24"/>
        </w:rPr>
        <w:t>5.</w:t>
      </w:r>
      <w:r w:rsidRPr="00412187">
        <w:rPr>
          <w:rFonts w:hint="eastAsia"/>
          <w:b/>
          <w:color w:val="FF0000"/>
          <w:sz w:val="24"/>
        </w:rPr>
        <w:t>脑脊液：</w:t>
      </w:r>
    </w:p>
    <w:p w:rsidR="00412187" w:rsidRDefault="00412187" w:rsidP="004D26B0">
      <w:r>
        <w:rPr>
          <w:rFonts w:hint="eastAsia"/>
        </w:rPr>
        <w:t>在离心管中收集好标本后以</w:t>
      </w:r>
      <w:r>
        <w:rPr>
          <w:rFonts w:hint="eastAsia"/>
        </w:rPr>
        <w:t>3000-5000rpm/min</w:t>
      </w:r>
      <w:r>
        <w:rPr>
          <w:rFonts w:hint="eastAsia"/>
        </w:rPr>
        <w:t>离心</w:t>
      </w:r>
      <w:r>
        <w:rPr>
          <w:rFonts w:hint="eastAsia"/>
        </w:rPr>
        <w:t>10min</w:t>
      </w:r>
      <w:r>
        <w:rPr>
          <w:rFonts w:hint="eastAsia"/>
        </w:rPr>
        <w:t>，取上清检测或者冻存</w:t>
      </w:r>
      <w:r>
        <w:rPr>
          <w:rFonts w:hint="eastAsia"/>
        </w:rPr>
        <w:t>-80</w:t>
      </w:r>
      <w:r>
        <w:rPr>
          <w:rFonts w:hint="eastAsia"/>
        </w:rPr>
        <w:t>℃。干冰邮寄即可。</w:t>
      </w:r>
    </w:p>
    <w:p w:rsidR="0029166E" w:rsidRDefault="0029166E" w:rsidP="004D26B0"/>
    <w:p w:rsidR="0029166E" w:rsidRPr="0029166E" w:rsidRDefault="0029166E" w:rsidP="004D26B0">
      <w:pPr>
        <w:rPr>
          <w:b/>
          <w:color w:val="FF0000"/>
          <w:sz w:val="24"/>
        </w:rPr>
      </w:pPr>
      <w:r w:rsidRPr="0029166E">
        <w:rPr>
          <w:rFonts w:hint="eastAsia"/>
          <w:b/>
          <w:color w:val="FF0000"/>
          <w:sz w:val="24"/>
        </w:rPr>
        <w:t>6.</w:t>
      </w:r>
      <w:r w:rsidRPr="0029166E">
        <w:rPr>
          <w:rFonts w:hint="eastAsia"/>
          <w:b/>
          <w:color w:val="FF0000"/>
          <w:sz w:val="24"/>
        </w:rPr>
        <w:t>尿液：</w:t>
      </w:r>
    </w:p>
    <w:p w:rsidR="0029166E" w:rsidRDefault="0029166E" w:rsidP="0029166E">
      <w:r>
        <w:rPr>
          <w:rFonts w:hint="eastAsia"/>
        </w:rPr>
        <w:t>收集不添加稳定剂的尿液样本，高速离心样本（如</w:t>
      </w:r>
      <w:r>
        <w:rPr>
          <w:rFonts w:hint="eastAsia"/>
        </w:rPr>
        <w:t>10000g</w:t>
      </w:r>
      <w:r>
        <w:rPr>
          <w:rFonts w:hint="eastAsia"/>
        </w:rPr>
        <w:t>离心</w:t>
      </w:r>
      <w:r>
        <w:rPr>
          <w:rFonts w:hint="eastAsia"/>
        </w:rPr>
        <w:t>1min</w:t>
      </w:r>
      <w:r>
        <w:rPr>
          <w:rFonts w:hint="eastAsia"/>
        </w:rPr>
        <w:t>或</w:t>
      </w:r>
      <w:r>
        <w:rPr>
          <w:rFonts w:hint="eastAsia"/>
        </w:rPr>
        <w:t>5000g</w:t>
      </w:r>
      <w:r>
        <w:rPr>
          <w:rFonts w:hint="eastAsia"/>
        </w:rPr>
        <w:t>离心</w:t>
      </w:r>
      <w:r>
        <w:rPr>
          <w:rFonts w:hint="eastAsia"/>
        </w:rPr>
        <w:t>2min</w:t>
      </w:r>
      <w:r>
        <w:rPr>
          <w:rFonts w:hint="eastAsia"/>
        </w:rPr>
        <w:t>），取上清分装，利用干冰或</w:t>
      </w:r>
      <w:proofErr w:type="gramStart"/>
      <w:r>
        <w:rPr>
          <w:rFonts w:hint="eastAsia"/>
        </w:rPr>
        <w:t>甲醇浴使样本</w:t>
      </w:r>
      <w:proofErr w:type="gramEnd"/>
      <w:r>
        <w:rPr>
          <w:rFonts w:hint="eastAsia"/>
        </w:rPr>
        <w:t>迅速结冻，冻存</w:t>
      </w:r>
      <w:r>
        <w:rPr>
          <w:rFonts w:hint="eastAsia"/>
        </w:rPr>
        <w:t>-80</w:t>
      </w:r>
      <w:r>
        <w:rPr>
          <w:rFonts w:hint="eastAsia"/>
        </w:rPr>
        <w:t>℃。干冰邮寄即可。</w:t>
      </w:r>
    </w:p>
    <w:p w:rsidR="0029166E" w:rsidRDefault="0029166E" w:rsidP="004D26B0"/>
    <w:p w:rsidR="00412187" w:rsidRPr="00412187" w:rsidRDefault="007B4F60">
      <w:r>
        <w:rPr>
          <w:rFonts w:hint="eastAsia"/>
        </w:rPr>
        <w:t>注：切忌</w:t>
      </w:r>
      <w:r w:rsidR="005A2548">
        <w:rPr>
          <w:rFonts w:hint="eastAsia"/>
        </w:rPr>
        <w:t>所有样品</w:t>
      </w:r>
      <w:r>
        <w:rPr>
          <w:rFonts w:hint="eastAsia"/>
        </w:rPr>
        <w:t>不可反复冻融</w:t>
      </w:r>
    </w:p>
    <w:p w:rsidR="0020334C" w:rsidRPr="00D334E1" w:rsidRDefault="0020334C" w:rsidP="00D334E1">
      <w:pPr>
        <w:ind w:firstLineChars="196" w:firstLine="472"/>
        <w:rPr>
          <w:b/>
          <w:color w:val="000000" w:themeColor="text1"/>
          <w:sz w:val="24"/>
          <w:highlight w:val="yellow"/>
        </w:rPr>
      </w:pPr>
      <w:r w:rsidRPr="00D334E1">
        <w:rPr>
          <w:rFonts w:hint="eastAsia"/>
          <w:b/>
          <w:color w:val="000000" w:themeColor="text1"/>
          <w:sz w:val="24"/>
          <w:highlight w:val="yellow"/>
        </w:rPr>
        <w:t>技术服务邮寄注意事项</w:t>
      </w:r>
    </w:p>
    <w:p w:rsidR="00412187" w:rsidRPr="004D26B0" w:rsidRDefault="00412187" w:rsidP="0020334C">
      <w:pPr>
        <w:ind w:left="720"/>
        <w:rPr>
          <w:b/>
          <w:color w:val="FF0000"/>
          <w:sz w:val="24"/>
        </w:rPr>
      </w:pPr>
    </w:p>
    <w:p w:rsidR="00546CB2" w:rsidRPr="00D334E1" w:rsidRDefault="00E301CE" w:rsidP="0020334C">
      <w:pPr>
        <w:numPr>
          <w:ilvl w:val="0"/>
          <w:numId w:val="1"/>
        </w:numPr>
        <w:rPr>
          <w:color w:val="FF0000"/>
        </w:rPr>
      </w:pPr>
      <w:r w:rsidRPr="00D334E1">
        <w:rPr>
          <w:rFonts w:hint="eastAsia"/>
          <w:color w:val="FF0000"/>
        </w:rPr>
        <w:t>样品登记表</w:t>
      </w:r>
    </w:p>
    <w:p w:rsidR="0020334C" w:rsidRPr="0020334C" w:rsidRDefault="0020334C" w:rsidP="0020334C">
      <w:r w:rsidRPr="0020334C">
        <w:rPr>
          <w:rFonts w:hint="eastAsia"/>
        </w:rPr>
        <w:t xml:space="preserve">1  </w:t>
      </w:r>
      <w:r w:rsidRPr="0020334C">
        <w:rPr>
          <w:rFonts w:hint="eastAsia"/>
        </w:rPr>
        <w:t>详细填写：</w:t>
      </w:r>
      <w:r w:rsidRPr="0020334C">
        <w:rPr>
          <w:rFonts w:hint="eastAsia"/>
        </w:rPr>
        <w:t xml:space="preserve"> </w:t>
      </w:r>
      <w:r w:rsidRPr="0020334C">
        <w:rPr>
          <w:rFonts w:hint="eastAsia"/>
        </w:rPr>
        <w:t>订购单号、样品数量、样品类型、样品体积、样品分类；</w:t>
      </w:r>
    </w:p>
    <w:p w:rsidR="0020334C" w:rsidRPr="0020334C" w:rsidRDefault="0020334C" w:rsidP="0020334C">
      <w:r w:rsidRPr="0020334C">
        <w:rPr>
          <w:rFonts w:hint="eastAsia"/>
        </w:rPr>
        <w:t xml:space="preserve">2  </w:t>
      </w:r>
      <w:r w:rsidRPr="0020334C">
        <w:rPr>
          <w:rFonts w:hint="eastAsia"/>
        </w:rPr>
        <w:t>电子版发送给</w:t>
      </w:r>
      <w:r w:rsidRPr="0020334C">
        <w:rPr>
          <w:rFonts w:hint="eastAsia"/>
        </w:rPr>
        <w:t xml:space="preserve"> </w:t>
      </w:r>
      <w:r w:rsidRPr="0020334C">
        <w:rPr>
          <w:rFonts w:hint="eastAsia"/>
        </w:rPr>
        <w:t>到</w:t>
      </w:r>
      <w:r w:rsidRPr="0020334C">
        <w:rPr>
          <w:rFonts w:hint="eastAsia"/>
        </w:rPr>
        <w:t xml:space="preserve"> support_cn@raybiotech.cn</w:t>
      </w:r>
      <w:r w:rsidRPr="0020334C">
        <w:rPr>
          <w:rFonts w:hint="eastAsia"/>
        </w:rPr>
        <w:t>；</w:t>
      </w:r>
    </w:p>
    <w:p w:rsidR="0020334C" w:rsidRDefault="000C5A33" w:rsidP="0020334C">
      <w:r>
        <w:rPr>
          <w:rFonts w:hint="eastAsia"/>
        </w:rPr>
        <w:t xml:space="preserve">3  </w:t>
      </w:r>
      <w:r w:rsidR="0020334C" w:rsidRPr="0020334C">
        <w:rPr>
          <w:rFonts w:hint="eastAsia"/>
        </w:rPr>
        <w:t>打印</w:t>
      </w:r>
      <w:r w:rsidR="0020334C" w:rsidRPr="0020334C">
        <w:rPr>
          <w:rFonts w:hint="eastAsia"/>
        </w:rPr>
        <w:t>3</w:t>
      </w:r>
      <w:r w:rsidR="0020334C" w:rsidRPr="0020334C">
        <w:rPr>
          <w:rFonts w:hint="eastAsia"/>
        </w:rPr>
        <w:t>份，自己留一份、邮寄样品时候放置</w:t>
      </w:r>
      <w:r w:rsidR="000803AA">
        <w:rPr>
          <w:rFonts w:hint="eastAsia"/>
        </w:rPr>
        <w:t>1</w:t>
      </w:r>
      <w:r w:rsidR="0020334C" w:rsidRPr="0020334C">
        <w:rPr>
          <w:rFonts w:hint="eastAsia"/>
        </w:rPr>
        <w:t>份在样品包装箱里面；</w:t>
      </w:r>
    </w:p>
    <w:p w:rsidR="00412187" w:rsidRPr="0020334C" w:rsidRDefault="00412187" w:rsidP="0020334C"/>
    <w:p w:rsidR="00546CB2" w:rsidRPr="00D334E1" w:rsidRDefault="00E301CE" w:rsidP="00D334E1">
      <w:pPr>
        <w:numPr>
          <w:ilvl w:val="0"/>
          <w:numId w:val="1"/>
        </w:numPr>
        <w:rPr>
          <w:color w:val="FF0000"/>
        </w:rPr>
      </w:pPr>
      <w:r w:rsidRPr="00D334E1">
        <w:rPr>
          <w:rFonts w:hint="eastAsia"/>
          <w:color w:val="FF0000"/>
        </w:rPr>
        <w:t>样品邮寄</w:t>
      </w:r>
    </w:p>
    <w:p w:rsidR="0020334C" w:rsidRPr="0020334C" w:rsidRDefault="0020334C" w:rsidP="0020334C">
      <w:r w:rsidRPr="0020334C">
        <w:rPr>
          <w:rFonts w:hint="eastAsia"/>
        </w:rPr>
        <w:t xml:space="preserve">4   </w:t>
      </w:r>
      <w:r w:rsidRPr="0020334C">
        <w:rPr>
          <w:rFonts w:hint="eastAsia"/>
        </w:rPr>
        <w:t>一定要干冰</w:t>
      </w:r>
      <w:r w:rsidRPr="0020334C">
        <w:rPr>
          <w:rFonts w:hint="eastAsia"/>
        </w:rPr>
        <w:t>+</w:t>
      </w:r>
      <w:r w:rsidRPr="0020334C">
        <w:rPr>
          <w:rFonts w:hint="eastAsia"/>
        </w:rPr>
        <w:t>冰袋</w:t>
      </w:r>
      <w:r>
        <w:rPr>
          <w:rFonts w:hint="eastAsia"/>
        </w:rPr>
        <w:t>（</w:t>
      </w:r>
      <w:r>
        <w:rPr>
          <w:rFonts w:hint="eastAsia"/>
        </w:rPr>
        <w:t>3-4</w:t>
      </w:r>
      <w:r>
        <w:rPr>
          <w:rFonts w:hint="eastAsia"/>
        </w:rPr>
        <w:t>个）</w:t>
      </w:r>
      <w:r w:rsidRPr="0020334C">
        <w:rPr>
          <w:rFonts w:hint="eastAsia"/>
        </w:rPr>
        <w:t>方式邮寄，足量干冰</w:t>
      </w:r>
      <w:r>
        <w:rPr>
          <w:rFonts w:hint="eastAsia"/>
        </w:rPr>
        <w:t>（夏季</w:t>
      </w:r>
      <w:r>
        <w:rPr>
          <w:rFonts w:hint="eastAsia"/>
        </w:rPr>
        <w:t>10</w:t>
      </w:r>
      <w:r>
        <w:rPr>
          <w:rFonts w:hint="eastAsia"/>
        </w:rPr>
        <w:t>公斤）</w:t>
      </w:r>
      <w:r w:rsidRPr="0020334C">
        <w:rPr>
          <w:rFonts w:hint="eastAsia"/>
        </w:rPr>
        <w:t>，避免样品融化变常温浪费；</w:t>
      </w:r>
    </w:p>
    <w:p w:rsidR="0020334C" w:rsidRPr="0020334C" w:rsidRDefault="0020334C" w:rsidP="0020334C">
      <w:r w:rsidRPr="0020334C">
        <w:rPr>
          <w:rFonts w:hint="eastAsia"/>
        </w:rPr>
        <w:t xml:space="preserve">5  </w:t>
      </w:r>
      <w:r w:rsidRPr="0020334C">
        <w:rPr>
          <w:rFonts w:hint="eastAsia"/>
        </w:rPr>
        <w:t>样品标示清晰</w:t>
      </w:r>
      <w:r w:rsidR="004D4266">
        <w:rPr>
          <w:rFonts w:hint="eastAsia"/>
        </w:rPr>
        <w:t>（与样品登记表一一对应）</w:t>
      </w:r>
      <w:r w:rsidRPr="0020334C">
        <w:rPr>
          <w:rFonts w:hint="eastAsia"/>
        </w:rPr>
        <w:t xml:space="preserve">, </w:t>
      </w:r>
      <w:r w:rsidRPr="0020334C">
        <w:rPr>
          <w:rFonts w:hint="eastAsia"/>
        </w:rPr>
        <w:t>密封紧密</w:t>
      </w:r>
      <w:r w:rsidRPr="0020334C">
        <w:rPr>
          <w:rFonts w:hint="eastAsia"/>
        </w:rPr>
        <w:t>,</w:t>
      </w:r>
      <w:r w:rsidRPr="0020334C">
        <w:rPr>
          <w:rFonts w:hint="eastAsia"/>
        </w:rPr>
        <w:t>（尽量用质量好的</w:t>
      </w:r>
      <w:r w:rsidRPr="0020334C">
        <w:rPr>
          <w:rFonts w:hint="eastAsia"/>
        </w:rPr>
        <w:t>EP</w:t>
      </w:r>
      <w:r w:rsidRPr="0020334C">
        <w:rPr>
          <w:rFonts w:hint="eastAsia"/>
        </w:rPr>
        <w:t>管和标记笔，避免泄露、破碎，标示掉色）</w:t>
      </w:r>
    </w:p>
    <w:p w:rsidR="0020334C" w:rsidRPr="0020334C" w:rsidRDefault="0020334C" w:rsidP="0020334C">
      <w:r w:rsidRPr="0020334C">
        <w:rPr>
          <w:rFonts w:hint="eastAsia"/>
        </w:rPr>
        <w:t xml:space="preserve">6  </w:t>
      </w:r>
      <w:r w:rsidRPr="0020334C">
        <w:rPr>
          <w:rFonts w:hint="eastAsia"/>
        </w:rPr>
        <w:t>样品量足量</w:t>
      </w:r>
      <w:r w:rsidR="00412187">
        <w:rPr>
          <w:rFonts w:hint="eastAsia"/>
        </w:rPr>
        <w:t>（按照做不同的产品而不同，</w:t>
      </w:r>
      <w:r w:rsidR="00412187" w:rsidRPr="00412187">
        <w:rPr>
          <w:rFonts w:hint="eastAsia"/>
        </w:rPr>
        <w:t>具体</w:t>
      </w:r>
      <w:r w:rsidR="00412187" w:rsidRPr="00412187">
        <w:rPr>
          <w:rFonts w:hint="eastAsia"/>
          <w:color w:val="FF0000"/>
        </w:rPr>
        <w:t>收集前咨询技术支持</w:t>
      </w:r>
      <w:r w:rsidR="00412187">
        <w:rPr>
          <w:rFonts w:hint="eastAsia"/>
        </w:rPr>
        <w:t>）</w:t>
      </w:r>
    </w:p>
    <w:p w:rsidR="0020334C" w:rsidRDefault="0020334C"/>
    <w:p w:rsidR="008C5122" w:rsidRDefault="004D4266" w:rsidP="008C5122">
      <w:pPr>
        <w:rPr>
          <w:highlight w:val="yellow"/>
        </w:rPr>
      </w:pPr>
      <w:r w:rsidRPr="00972D93">
        <w:rPr>
          <w:rFonts w:hint="eastAsia"/>
          <w:highlight w:val="yellow"/>
        </w:rPr>
        <w:t>邮寄地址：</w:t>
      </w:r>
    </w:p>
    <w:p w:rsidR="008C5122" w:rsidRDefault="008C5122" w:rsidP="008C5122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收件人：科研冻品</w:t>
      </w:r>
      <w:r>
        <w:rPr>
          <w:rFonts w:hint="eastAsia"/>
        </w:rPr>
        <w:t>-</w:t>
      </w:r>
      <w:r>
        <w:rPr>
          <w:rFonts w:hint="eastAsia"/>
        </w:rPr>
        <w:t>李昀建</w:t>
      </w:r>
      <w:r>
        <w:rPr>
          <w:rFonts w:hint="eastAsia"/>
        </w:rPr>
        <w:t xml:space="preserve">  </w:t>
      </w:r>
    </w:p>
    <w:p w:rsidR="008C5122" w:rsidRDefault="008C5122" w:rsidP="008C5122">
      <w:pPr>
        <w:rPr>
          <w:rFonts w:hint="eastAsia"/>
        </w:rPr>
      </w:pPr>
      <w:r>
        <w:rPr>
          <w:rFonts w:hint="eastAsia"/>
        </w:rPr>
        <w:t>电话：</w:t>
      </w:r>
      <w:r>
        <w:rPr>
          <w:rFonts w:hint="eastAsia"/>
        </w:rPr>
        <w:t>18520098275</w:t>
      </w:r>
    </w:p>
    <w:p w:rsidR="004D4266" w:rsidRPr="00972D93" w:rsidRDefault="008C5122" w:rsidP="008C5122">
      <w:pPr>
        <w:rPr>
          <w:highlight w:val="yellow"/>
        </w:rPr>
      </w:pPr>
      <w:r>
        <w:rPr>
          <w:rFonts w:hint="eastAsia"/>
        </w:rPr>
        <w:t>广州市黄埔区（含原萝岗区）瑞和路</w:t>
      </w:r>
      <w:r>
        <w:rPr>
          <w:rFonts w:hint="eastAsia"/>
        </w:rPr>
        <w:t>79</w:t>
      </w:r>
      <w:r>
        <w:rPr>
          <w:rFonts w:hint="eastAsia"/>
        </w:rPr>
        <w:t>号</w:t>
      </w:r>
    </w:p>
    <w:sectPr w:rsidR="004D4266" w:rsidRPr="00972D93" w:rsidSect="00546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65C" w:rsidRDefault="0068565C" w:rsidP="0020334C">
      <w:r>
        <w:separator/>
      </w:r>
    </w:p>
  </w:endnote>
  <w:endnote w:type="continuationSeparator" w:id="0">
    <w:p w:rsidR="0068565C" w:rsidRDefault="0068565C" w:rsidP="00203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65C" w:rsidRDefault="0068565C" w:rsidP="0020334C">
      <w:r>
        <w:separator/>
      </w:r>
    </w:p>
  </w:footnote>
  <w:footnote w:type="continuationSeparator" w:id="0">
    <w:p w:rsidR="0068565C" w:rsidRDefault="0068565C" w:rsidP="00203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64EB9"/>
    <w:multiLevelType w:val="hybridMultilevel"/>
    <w:tmpl w:val="8D4ABE96"/>
    <w:lvl w:ilvl="0" w:tplc="2280D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445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365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626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809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527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F07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3082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58E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15F50C7"/>
    <w:multiLevelType w:val="hybridMultilevel"/>
    <w:tmpl w:val="6DF6E064"/>
    <w:lvl w:ilvl="0" w:tplc="FC96C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252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340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C1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9CF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045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9243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70C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C08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34C"/>
    <w:rsid w:val="000803AA"/>
    <w:rsid w:val="000C5A33"/>
    <w:rsid w:val="00112218"/>
    <w:rsid w:val="001A5B16"/>
    <w:rsid w:val="0020334C"/>
    <w:rsid w:val="002107A0"/>
    <w:rsid w:val="002110A6"/>
    <w:rsid w:val="00265FE0"/>
    <w:rsid w:val="0029166E"/>
    <w:rsid w:val="0040312D"/>
    <w:rsid w:val="00412187"/>
    <w:rsid w:val="00442027"/>
    <w:rsid w:val="00492B6F"/>
    <w:rsid w:val="004D26B0"/>
    <w:rsid w:val="004D4266"/>
    <w:rsid w:val="00546CB2"/>
    <w:rsid w:val="005A2548"/>
    <w:rsid w:val="006131BF"/>
    <w:rsid w:val="0068565C"/>
    <w:rsid w:val="007A256C"/>
    <w:rsid w:val="007B4F60"/>
    <w:rsid w:val="00836139"/>
    <w:rsid w:val="008C5122"/>
    <w:rsid w:val="0090766C"/>
    <w:rsid w:val="00972D93"/>
    <w:rsid w:val="00AB04F7"/>
    <w:rsid w:val="00BE01B9"/>
    <w:rsid w:val="00D334E1"/>
    <w:rsid w:val="00D773EB"/>
    <w:rsid w:val="00DA68C3"/>
    <w:rsid w:val="00DC0156"/>
    <w:rsid w:val="00DF1D9A"/>
    <w:rsid w:val="00E25FB4"/>
    <w:rsid w:val="00E301CE"/>
    <w:rsid w:val="00F30681"/>
    <w:rsid w:val="00F6724D"/>
    <w:rsid w:val="00F76D52"/>
    <w:rsid w:val="00FA700A"/>
    <w:rsid w:val="00FC7EA2"/>
    <w:rsid w:val="00FE7825"/>
    <w:rsid w:val="00F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3E557"/>
  <w15:docId w15:val="{DC4A5D87-52D0-44D1-9650-F08657AD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6C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033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0334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033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0334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0334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033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8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73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33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5D377-DA56-4B79-A99D-A5AE873DB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253</Words>
  <Characters>1445</Characters>
  <Application>Microsoft Office Word</Application>
  <DocSecurity>0</DocSecurity>
  <Lines>12</Lines>
  <Paragraphs>3</Paragraphs>
  <ScaleCrop>false</ScaleCrop>
  <Company>Microsoft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wl_yan</dc:creator>
  <cp:keywords/>
  <dc:description/>
  <cp:lastModifiedBy>严文莉</cp:lastModifiedBy>
  <cp:revision>19</cp:revision>
  <dcterms:created xsi:type="dcterms:W3CDTF">2016-12-30T02:22:00Z</dcterms:created>
  <dcterms:modified xsi:type="dcterms:W3CDTF">2018-09-06T07:44:00Z</dcterms:modified>
</cp:coreProperties>
</file>