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3F4ED" w14:textId="16A306B9" w:rsidR="00787D25" w:rsidRPr="00CB663D" w:rsidRDefault="00787D25" w:rsidP="00787D25">
      <w:pPr>
        <w:rPr>
          <w:b/>
          <w:bCs/>
          <w:sz w:val="40"/>
          <w:szCs w:val="40"/>
        </w:rPr>
      </w:pPr>
      <w:r w:rsidRPr="00CB663D">
        <w:rPr>
          <w:b/>
          <w:bCs/>
          <w:sz w:val="40"/>
          <w:szCs w:val="40"/>
        </w:rPr>
        <w:t xml:space="preserve">Department of </w:t>
      </w:r>
      <w:r w:rsidRPr="00CB663D">
        <w:rPr>
          <w:b/>
          <w:bCs/>
          <w:sz w:val="40"/>
          <w:szCs w:val="40"/>
        </w:rPr>
        <w:t>Data Science Results Analysis Report</w:t>
      </w:r>
    </w:p>
    <w:p w14:paraId="342D330C" w14:textId="77777777" w:rsidR="00CB663D" w:rsidRPr="00CB663D" w:rsidRDefault="00CB663D" w:rsidP="00787D25">
      <w:pPr>
        <w:rPr>
          <w:sz w:val="24"/>
          <w:szCs w:val="24"/>
        </w:rPr>
      </w:pPr>
    </w:p>
    <w:p w14:paraId="2D84012F" w14:textId="2E85574F" w:rsidR="00787D25" w:rsidRPr="00CB663D" w:rsidRDefault="00787D25" w:rsidP="00787D25">
      <w:pPr>
        <w:rPr>
          <w:b/>
          <w:bCs/>
          <w:sz w:val="32"/>
          <w:szCs w:val="32"/>
        </w:rPr>
      </w:pPr>
      <w:r w:rsidRPr="00CB663D">
        <w:rPr>
          <w:b/>
          <w:bCs/>
          <w:sz w:val="32"/>
          <w:szCs w:val="32"/>
        </w:rPr>
        <w:t>Introduction</w:t>
      </w:r>
    </w:p>
    <w:p w14:paraId="3C2E29B6" w14:textId="64BDE991" w:rsidR="00787D25" w:rsidRDefault="00787D25" w:rsidP="00787D25">
      <w:pPr>
        <w:rPr>
          <w:sz w:val="24"/>
          <w:szCs w:val="24"/>
        </w:rPr>
      </w:pPr>
      <w:r w:rsidRPr="00CB663D">
        <w:rPr>
          <w:sz w:val="24"/>
          <w:szCs w:val="24"/>
        </w:rPr>
        <w:t>This report presents an analysis of student performance data to evaluate trends across different subjects and sections. Key insights include pass/fail distributions, average scores by subject, and overall section-wise performance</w:t>
      </w:r>
      <w:r w:rsidR="00CB663D">
        <w:rPr>
          <w:sz w:val="24"/>
          <w:szCs w:val="24"/>
        </w:rPr>
        <w:t>.</w:t>
      </w:r>
    </w:p>
    <w:p w14:paraId="726EA6FA" w14:textId="77777777" w:rsidR="00CB663D" w:rsidRDefault="00CB663D" w:rsidP="00787D25">
      <w:pPr>
        <w:rPr>
          <w:sz w:val="24"/>
          <w:szCs w:val="24"/>
        </w:rPr>
      </w:pPr>
    </w:p>
    <w:p w14:paraId="7B2553DB" w14:textId="28769709" w:rsidR="00D90DFB" w:rsidRPr="00D90DFB" w:rsidRDefault="00D90DFB" w:rsidP="00787D25">
      <w:pPr>
        <w:rPr>
          <w:b/>
          <w:bCs/>
          <w:sz w:val="32"/>
          <w:szCs w:val="32"/>
        </w:rPr>
      </w:pPr>
      <w:r w:rsidRPr="00D90DFB">
        <w:rPr>
          <w:b/>
          <w:bCs/>
          <w:sz w:val="32"/>
          <w:szCs w:val="32"/>
        </w:rPr>
        <w:t xml:space="preserve">Abstract </w:t>
      </w:r>
    </w:p>
    <w:p w14:paraId="455D2310" w14:textId="46608973" w:rsidR="00D90DFB" w:rsidRDefault="00D90DFB" w:rsidP="00D90DFB">
      <w:pPr>
        <w:rPr>
          <w:sz w:val="24"/>
          <w:szCs w:val="24"/>
        </w:rPr>
      </w:pPr>
      <w:r w:rsidRPr="00D90DFB">
        <w:rPr>
          <w:sz w:val="24"/>
          <w:szCs w:val="24"/>
        </w:rPr>
        <w:t>This project is a </w:t>
      </w:r>
      <w:r w:rsidRPr="00D90DFB">
        <w:rPr>
          <w:b/>
          <w:bCs/>
          <w:sz w:val="24"/>
          <w:szCs w:val="24"/>
        </w:rPr>
        <w:t xml:space="preserve">Department of Data Science Results Analysis </w:t>
      </w:r>
      <w:r w:rsidRPr="00D90DFB">
        <w:rPr>
          <w:sz w:val="24"/>
          <w:szCs w:val="24"/>
        </w:rPr>
        <w:t xml:space="preserve">that processes student performance data to generate insights on pass/fail counts by section and subject. The project includes visualizations that display results breakdown across different sections, helping in </w:t>
      </w:r>
      <w:proofErr w:type="spellStart"/>
      <w:r w:rsidRPr="00D90DFB">
        <w:rPr>
          <w:sz w:val="24"/>
          <w:szCs w:val="24"/>
        </w:rPr>
        <w:t>analyzing</w:t>
      </w:r>
      <w:proofErr w:type="spellEnd"/>
      <w:r w:rsidRPr="00D90DFB">
        <w:rPr>
          <w:sz w:val="24"/>
          <w:szCs w:val="24"/>
        </w:rPr>
        <w:t xml:space="preserve"> academic performance trends and identifying areas of improvement.</w:t>
      </w:r>
    </w:p>
    <w:p w14:paraId="1D33C4BE" w14:textId="77777777" w:rsidR="00D90DFB" w:rsidRPr="00D90DFB" w:rsidRDefault="00D90DFB" w:rsidP="00D90DFB">
      <w:pPr>
        <w:rPr>
          <w:sz w:val="24"/>
          <w:szCs w:val="24"/>
        </w:rPr>
      </w:pPr>
    </w:p>
    <w:p w14:paraId="2116F7B4" w14:textId="77777777" w:rsidR="00D90DFB" w:rsidRPr="00D90DFB" w:rsidRDefault="00D90DFB" w:rsidP="00D90DFB">
      <w:pPr>
        <w:rPr>
          <w:b/>
          <w:bCs/>
          <w:sz w:val="32"/>
          <w:szCs w:val="32"/>
        </w:rPr>
      </w:pPr>
      <w:r w:rsidRPr="00D90DFB">
        <w:rPr>
          <w:b/>
          <w:bCs/>
          <w:sz w:val="32"/>
          <w:szCs w:val="32"/>
        </w:rPr>
        <w:t>Features</w:t>
      </w:r>
    </w:p>
    <w:p w14:paraId="09297488" w14:textId="77777777" w:rsidR="00D90DFB" w:rsidRPr="00D90DFB" w:rsidRDefault="00D90DFB" w:rsidP="00D90DFB">
      <w:pPr>
        <w:numPr>
          <w:ilvl w:val="0"/>
          <w:numId w:val="1"/>
        </w:numPr>
        <w:rPr>
          <w:sz w:val="24"/>
          <w:szCs w:val="24"/>
        </w:rPr>
      </w:pPr>
      <w:r w:rsidRPr="00D90DFB">
        <w:rPr>
          <w:b/>
          <w:bCs/>
          <w:sz w:val="24"/>
          <w:szCs w:val="24"/>
        </w:rPr>
        <w:t>Section-wise Pass/Fail Analysis</w:t>
      </w:r>
      <w:r w:rsidRPr="00D90DFB">
        <w:rPr>
          <w:sz w:val="24"/>
          <w:szCs w:val="24"/>
        </w:rPr>
        <w:t>: Visualizes the number of students who passed or failed in each subject, separated by section.</w:t>
      </w:r>
    </w:p>
    <w:p w14:paraId="16684B78" w14:textId="77777777" w:rsidR="00D90DFB" w:rsidRPr="00D90DFB" w:rsidRDefault="00D90DFB" w:rsidP="00D90DFB">
      <w:pPr>
        <w:numPr>
          <w:ilvl w:val="0"/>
          <w:numId w:val="1"/>
        </w:numPr>
        <w:rPr>
          <w:sz w:val="24"/>
          <w:szCs w:val="24"/>
        </w:rPr>
      </w:pPr>
      <w:r w:rsidRPr="00D90DFB">
        <w:rPr>
          <w:b/>
          <w:bCs/>
          <w:sz w:val="24"/>
          <w:szCs w:val="24"/>
        </w:rPr>
        <w:t>Subject-wise Performance Comparison</w:t>
      </w:r>
      <w:r w:rsidRPr="00D90DFB">
        <w:rPr>
          <w:sz w:val="24"/>
          <w:szCs w:val="24"/>
        </w:rPr>
        <w:t>: Compares performance metrics across subjects to give a clear view of student strengths and weaknesses.</w:t>
      </w:r>
    </w:p>
    <w:p w14:paraId="3A23E7B4" w14:textId="77777777" w:rsidR="00D90DFB" w:rsidRPr="00D90DFB" w:rsidRDefault="00D90DFB" w:rsidP="00D90DFB">
      <w:pPr>
        <w:numPr>
          <w:ilvl w:val="0"/>
          <w:numId w:val="1"/>
        </w:numPr>
        <w:rPr>
          <w:sz w:val="24"/>
          <w:szCs w:val="24"/>
        </w:rPr>
      </w:pPr>
      <w:r w:rsidRPr="00D90DFB">
        <w:rPr>
          <w:b/>
          <w:bCs/>
          <w:sz w:val="24"/>
          <w:szCs w:val="24"/>
        </w:rPr>
        <w:t>Data Cleaning &amp; Transformation</w:t>
      </w:r>
      <w:r w:rsidRPr="00D90DFB">
        <w:rPr>
          <w:sz w:val="24"/>
          <w:szCs w:val="24"/>
        </w:rPr>
        <w:t>: Prepares raw data by handling missing values and converting data types as needed.</w:t>
      </w:r>
    </w:p>
    <w:p w14:paraId="0E7CA535" w14:textId="77777777" w:rsidR="00D90DFB" w:rsidRDefault="00D90DFB" w:rsidP="00D90DFB">
      <w:pPr>
        <w:numPr>
          <w:ilvl w:val="0"/>
          <w:numId w:val="1"/>
        </w:numPr>
        <w:rPr>
          <w:sz w:val="24"/>
          <w:szCs w:val="24"/>
        </w:rPr>
      </w:pPr>
      <w:r w:rsidRPr="00D90DFB">
        <w:rPr>
          <w:b/>
          <w:bCs/>
          <w:sz w:val="24"/>
          <w:szCs w:val="24"/>
        </w:rPr>
        <w:t>Interactive Data Visualization</w:t>
      </w:r>
      <w:r w:rsidRPr="00D90DFB">
        <w:rPr>
          <w:sz w:val="24"/>
          <w:szCs w:val="24"/>
        </w:rPr>
        <w:t>: Generates visual charts (bar plots) to illustrate performance statistics.</w:t>
      </w:r>
    </w:p>
    <w:p w14:paraId="1FFC76AB" w14:textId="77777777" w:rsidR="00660683" w:rsidRPr="00D90DFB" w:rsidRDefault="00660683" w:rsidP="00660683">
      <w:pPr>
        <w:ind w:left="720"/>
        <w:rPr>
          <w:sz w:val="24"/>
          <w:szCs w:val="24"/>
        </w:rPr>
      </w:pPr>
    </w:p>
    <w:p w14:paraId="5EDA9A4C" w14:textId="77777777" w:rsidR="00D90DFB" w:rsidRPr="00D90DFB" w:rsidRDefault="00D90DFB" w:rsidP="00D90DFB">
      <w:pPr>
        <w:rPr>
          <w:b/>
          <w:bCs/>
          <w:sz w:val="32"/>
          <w:szCs w:val="32"/>
        </w:rPr>
      </w:pPr>
      <w:r w:rsidRPr="00D90DFB">
        <w:rPr>
          <w:b/>
          <w:bCs/>
          <w:sz w:val="32"/>
          <w:szCs w:val="32"/>
        </w:rPr>
        <w:t>Dataset</w:t>
      </w:r>
    </w:p>
    <w:p w14:paraId="035E50B8" w14:textId="77777777" w:rsidR="00D90DFB" w:rsidRPr="00D90DFB" w:rsidRDefault="00D90DFB" w:rsidP="00D90DFB">
      <w:pPr>
        <w:rPr>
          <w:sz w:val="24"/>
          <w:szCs w:val="24"/>
        </w:rPr>
      </w:pPr>
      <w:r w:rsidRPr="00D90DFB">
        <w:rPr>
          <w:sz w:val="24"/>
          <w:szCs w:val="24"/>
        </w:rPr>
        <w:t>The dataset includes columns such as:</w:t>
      </w:r>
    </w:p>
    <w:p w14:paraId="544B6707" w14:textId="77777777" w:rsidR="00D90DFB" w:rsidRPr="00D90DFB" w:rsidRDefault="00D90DFB" w:rsidP="00D90DFB">
      <w:pPr>
        <w:numPr>
          <w:ilvl w:val="0"/>
          <w:numId w:val="2"/>
        </w:numPr>
        <w:rPr>
          <w:sz w:val="24"/>
          <w:szCs w:val="24"/>
        </w:rPr>
      </w:pPr>
      <w:r w:rsidRPr="00D90DFB">
        <w:rPr>
          <w:sz w:val="24"/>
          <w:szCs w:val="24"/>
        </w:rPr>
        <w:t>Roll Number, Name, Section</w:t>
      </w:r>
    </w:p>
    <w:p w14:paraId="6BBC5C9E" w14:textId="77777777" w:rsidR="00D90DFB" w:rsidRPr="00D90DFB" w:rsidRDefault="00D90DFB" w:rsidP="00D90DFB">
      <w:pPr>
        <w:numPr>
          <w:ilvl w:val="0"/>
          <w:numId w:val="2"/>
        </w:numPr>
        <w:rPr>
          <w:sz w:val="24"/>
          <w:szCs w:val="24"/>
        </w:rPr>
      </w:pPr>
      <w:r w:rsidRPr="00D90DFB">
        <w:rPr>
          <w:sz w:val="24"/>
          <w:szCs w:val="24"/>
        </w:rPr>
        <w:t>Subject names (e.g., BEFA, DM, OS, DBMS, DPA) with corresponding status columns (</w:t>
      </w:r>
      <w:proofErr w:type="spellStart"/>
      <w:r w:rsidRPr="00D90DFB">
        <w:rPr>
          <w:sz w:val="24"/>
          <w:szCs w:val="24"/>
        </w:rPr>
        <w:t>Befa_Status</w:t>
      </w:r>
      <w:proofErr w:type="spellEnd"/>
      <w:r w:rsidRPr="00D90DFB">
        <w:rPr>
          <w:sz w:val="24"/>
          <w:szCs w:val="24"/>
        </w:rPr>
        <w:t>, </w:t>
      </w:r>
      <w:proofErr w:type="spellStart"/>
      <w:r w:rsidRPr="00D90DFB">
        <w:rPr>
          <w:sz w:val="24"/>
          <w:szCs w:val="24"/>
        </w:rPr>
        <w:t>Dm_Status</w:t>
      </w:r>
      <w:proofErr w:type="spellEnd"/>
      <w:r w:rsidRPr="00D90DFB">
        <w:rPr>
          <w:sz w:val="24"/>
          <w:szCs w:val="24"/>
        </w:rPr>
        <w:t>, etc.)</w:t>
      </w:r>
    </w:p>
    <w:p w14:paraId="343A1AE0" w14:textId="77777777" w:rsidR="00D90DFB" w:rsidRDefault="00D90DFB" w:rsidP="00D90DFB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90DFB">
        <w:rPr>
          <w:sz w:val="24"/>
          <w:szCs w:val="24"/>
        </w:rPr>
        <w:t>Total_Marks</w:t>
      </w:r>
      <w:proofErr w:type="spellEnd"/>
      <w:r w:rsidRPr="00D90DFB">
        <w:rPr>
          <w:sz w:val="24"/>
          <w:szCs w:val="24"/>
        </w:rPr>
        <w:t>, SGPA, CGPA, </w:t>
      </w:r>
      <w:proofErr w:type="spellStart"/>
      <w:r w:rsidRPr="00D90DFB">
        <w:rPr>
          <w:sz w:val="24"/>
          <w:szCs w:val="24"/>
        </w:rPr>
        <w:t>Subjects_due</w:t>
      </w:r>
      <w:proofErr w:type="spellEnd"/>
    </w:p>
    <w:p w14:paraId="338BF250" w14:textId="77777777" w:rsidR="00D90DFB" w:rsidRDefault="00D90DFB" w:rsidP="00D90DFB">
      <w:pPr>
        <w:ind w:left="720"/>
        <w:rPr>
          <w:sz w:val="24"/>
          <w:szCs w:val="24"/>
        </w:rPr>
      </w:pPr>
    </w:p>
    <w:p w14:paraId="0F434D1F" w14:textId="77777777" w:rsidR="00660683" w:rsidRDefault="00660683" w:rsidP="00660683">
      <w:pPr>
        <w:rPr>
          <w:sz w:val="24"/>
          <w:szCs w:val="24"/>
        </w:rPr>
      </w:pPr>
    </w:p>
    <w:p w14:paraId="0F8BCF0F" w14:textId="2C574A75" w:rsidR="00660683" w:rsidRPr="00D90DFB" w:rsidRDefault="00660683" w:rsidP="00660683">
      <w:pPr>
        <w:rPr>
          <w:b/>
          <w:bCs/>
          <w:sz w:val="28"/>
          <w:szCs w:val="28"/>
        </w:rPr>
      </w:pPr>
      <w:r w:rsidRPr="00660683">
        <w:rPr>
          <w:b/>
          <w:bCs/>
          <w:sz w:val="28"/>
          <w:szCs w:val="28"/>
        </w:rPr>
        <w:lastRenderedPageBreak/>
        <w:t>Abbreviations:</w:t>
      </w:r>
    </w:p>
    <w:p w14:paraId="3425D86B" w14:textId="77777777" w:rsidR="00D90DFB" w:rsidRPr="00D90DFB" w:rsidRDefault="00D90DFB" w:rsidP="00D90DFB">
      <w:pPr>
        <w:rPr>
          <w:sz w:val="24"/>
          <w:szCs w:val="24"/>
        </w:rPr>
      </w:pPr>
      <w:r w:rsidRPr="00D90DFB">
        <w:rPr>
          <w:sz w:val="24"/>
          <w:szCs w:val="24"/>
        </w:rPr>
        <w:t>BEFA - Business Economics and Financial Analysis</w:t>
      </w:r>
    </w:p>
    <w:p w14:paraId="2AEC60EE" w14:textId="77777777" w:rsidR="00D90DFB" w:rsidRPr="00D90DFB" w:rsidRDefault="00D90DFB" w:rsidP="00D90DFB">
      <w:pPr>
        <w:rPr>
          <w:sz w:val="24"/>
          <w:szCs w:val="24"/>
        </w:rPr>
      </w:pPr>
      <w:r w:rsidRPr="00D90DFB">
        <w:rPr>
          <w:sz w:val="24"/>
          <w:szCs w:val="24"/>
        </w:rPr>
        <w:t>DM - Discrete Mathematics</w:t>
      </w:r>
    </w:p>
    <w:p w14:paraId="494F5F0E" w14:textId="77777777" w:rsidR="00D90DFB" w:rsidRPr="00D90DFB" w:rsidRDefault="00D90DFB" w:rsidP="00D90DFB">
      <w:pPr>
        <w:rPr>
          <w:sz w:val="24"/>
          <w:szCs w:val="24"/>
        </w:rPr>
      </w:pPr>
      <w:r w:rsidRPr="00D90DFB">
        <w:rPr>
          <w:sz w:val="24"/>
          <w:szCs w:val="24"/>
        </w:rPr>
        <w:t>OS - Operating Systems</w:t>
      </w:r>
    </w:p>
    <w:p w14:paraId="04FE78B4" w14:textId="77777777" w:rsidR="00D90DFB" w:rsidRPr="00D90DFB" w:rsidRDefault="00D90DFB" w:rsidP="00D90DFB">
      <w:pPr>
        <w:rPr>
          <w:sz w:val="24"/>
          <w:szCs w:val="24"/>
        </w:rPr>
      </w:pPr>
      <w:r w:rsidRPr="00D90DFB">
        <w:rPr>
          <w:sz w:val="24"/>
          <w:szCs w:val="24"/>
        </w:rPr>
        <w:t>DBMS - Database Management Systems</w:t>
      </w:r>
    </w:p>
    <w:p w14:paraId="316931FC" w14:textId="77777777" w:rsidR="00D90DFB" w:rsidRPr="00D90DFB" w:rsidRDefault="00D90DFB" w:rsidP="00D90DFB">
      <w:pPr>
        <w:rPr>
          <w:sz w:val="24"/>
          <w:szCs w:val="24"/>
        </w:rPr>
      </w:pPr>
      <w:r w:rsidRPr="00D90DFB">
        <w:rPr>
          <w:sz w:val="24"/>
          <w:szCs w:val="24"/>
        </w:rPr>
        <w:t>DPA - Data Preparation and Analysis</w:t>
      </w:r>
    </w:p>
    <w:p w14:paraId="2BAF6AE9" w14:textId="77777777" w:rsidR="00D90DFB" w:rsidRPr="00D90DFB" w:rsidRDefault="00D90DFB" w:rsidP="00D90DFB">
      <w:pPr>
        <w:rPr>
          <w:sz w:val="24"/>
          <w:szCs w:val="24"/>
        </w:rPr>
      </w:pPr>
      <w:r w:rsidRPr="00D90DFB">
        <w:rPr>
          <w:sz w:val="24"/>
          <w:szCs w:val="24"/>
        </w:rPr>
        <w:t>ES - Environmental Science</w:t>
      </w:r>
    </w:p>
    <w:p w14:paraId="76E410D6" w14:textId="6C0F215A" w:rsidR="00D90DFB" w:rsidRDefault="00D90DFB" w:rsidP="00660683">
      <w:pPr>
        <w:rPr>
          <w:sz w:val="24"/>
          <w:szCs w:val="24"/>
        </w:rPr>
      </w:pPr>
      <w:r w:rsidRPr="00D90DFB">
        <w:rPr>
          <w:sz w:val="24"/>
          <w:szCs w:val="24"/>
        </w:rPr>
        <w:t>SD-Lab - Skill Development Lab</w:t>
      </w:r>
      <w:r w:rsidR="00660683">
        <w:rPr>
          <w:sz w:val="24"/>
          <w:szCs w:val="24"/>
        </w:rPr>
        <w:t xml:space="preserve"> </w:t>
      </w:r>
    </w:p>
    <w:p w14:paraId="00696CDD" w14:textId="77777777" w:rsidR="00660683" w:rsidRPr="00D90DFB" w:rsidRDefault="00660683" w:rsidP="00660683">
      <w:pPr>
        <w:rPr>
          <w:sz w:val="24"/>
          <w:szCs w:val="24"/>
        </w:rPr>
      </w:pPr>
    </w:p>
    <w:p w14:paraId="2666D8F4" w14:textId="77777777" w:rsidR="00D90DFB" w:rsidRPr="00D90DFB" w:rsidRDefault="00D90DFB" w:rsidP="00D90DFB">
      <w:pPr>
        <w:rPr>
          <w:b/>
          <w:bCs/>
          <w:sz w:val="32"/>
          <w:szCs w:val="32"/>
        </w:rPr>
      </w:pPr>
      <w:r w:rsidRPr="00D90DFB">
        <w:rPr>
          <w:b/>
          <w:bCs/>
          <w:sz w:val="32"/>
          <w:szCs w:val="32"/>
        </w:rPr>
        <w:t>Project Structure</w:t>
      </w:r>
    </w:p>
    <w:p w14:paraId="529DE22E" w14:textId="77777777" w:rsidR="00D90DFB" w:rsidRPr="00D90DFB" w:rsidRDefault="00D90DFB" w:rsidP="00D90DFB">
      <w:pPr>
        <w:numPr>
          <w:ilvl w:val="0"/>
          <w:numId w:val="3"/>
        </w:numPr>
        <w:rPr>
          <w:sz w:val="24"/>
          <w:szCs w:val="24"/>
        </w:rPr>
      </w:pPr>
      <w:r w:rsidRPr="00D90DFB">
        <w:rPr>
          <w:b/>
          <w:bCs/>
          <w:sz w:val="24"/>
          <w:szCs w:val="24"/>
        </w:rPr>
        <w:t>data.csv</w:t>
      </w:r>
      <w:r w:rsidRPr="00D90DFB">
        <w:rPr>
          <w:sz w:val="24"/>
          <w:szCs w:val="24"/>
        </w:rPr>
        <w:t>: Contains the student performance data used in this analysis.</w:t>
      </w:r>
    </w:p>
    <w:p w14:paraId="0DFADAE0" w14:textId="77777777" w:rsidR="00D90DFB" w:rsidRPr="00D90DFB" w:rsidRDefault="00D90DFB" w:rsidP="00D90DF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90DFB">
        <w:rPr>
          <w:b/>
          <w:bCs/>
          <w:sz w:val="24"/>
          <w:szCs w:val="24"/>
        </w:rPr>
        <w:t>DataScience</w:t>
      </w:r>
      <w:proofErr w:type="spellEnd"/>
      <w:r w:rsidRPr="00D90DFB">
        <w:rPr>
          <w:b/>
          <w:bCs/>
          <w:sz w:val="24"/>
          <w:szCs w:val="24"/>
        </w:rPr>
        <w:t>-Results-</w:t>
      </w:r>
      <w:proofErr w:type="spellStart"/>
      <w:r w:rsidRPr="00D90DFB">
        <w:rPr>
          <w:b/>
          <w:bCs/>
          <w:sz w:val="24"/>
          <w:szCs w:val="24"/>
        </w:rPr>
        <w:t>Analysis.ipynb</w:t>
      </w:r>
      <w:proofErr w:type="spellEnd"/>
      <w:r w:rsidRPr="00D90DFB">
        <w:rPr>
          <w:sz w:val="24"/>
          <w:szCs w:val="24"/>
        </w:rPr>
        <w:t xml:space="preserve">: </w:t>
      </w:r>
      <w:proofErr w:type="spellStart"/>
      <w:r w:rsidRPr="00D90DFB">
        <w:rPr>
          <w:sz w:val="24"/>
          <w:szCs w:val="24"/>
        </w:rPr>
        <w:t>Jupyter</w:t>
      </w:r>
      <w:proofErr w:type="spellEnd"/>
      <w:r w:rsidRPr="00D90DFB">
        <w:rPr>
          <w:sz w:val="24"/>
          <w:szCs w:val="24"/>
        </w:rPr>
        <w:t xml:space="preserve"> Notebook with data processing, analysis, and visualization code.</w:t>
      </w:r>
    </w:p>
    <w:p w14:paraId="6BAB86E2" w14:textId="67FCB78D" w:rsidR="00D90DFB" w:rsidRPr="00D90DFB" w:rsidRDefault="00D90DFB" w:rsidP="00D90DFB">
      <w:pPr>
        <w:numPr>
          <w:ilvl w:val="0"/>
          <w:numId w:val="3"/>
        </w:numPr>
        <w:rPr>
          <w:sz w:val="24"/>
          <w:szCs w:val="24"/>
        </w:rPr>
      </w:pPr>
      <w:r w:rsidRPr="00D90DFB">
        <w:rPr>
          <w:b/>
          <w:bCs/>
          <w:sz w:val="24"/>
          <w:szCs w:val="24"/>
        </w:rPr>
        <w:t>app.py</w:t>
      </w:r>
      <w:r w:rsidRPr="00D90DFB">
        <w:rPr>
          <w:sz w:val="24"/>
          <w:szCs w:val="24"/>
        </w:rPr>
        <w:t>:</w:t>
      </w:r>
      <w:r w:rsidR="008F27E3">
        <w:rPr>
          <w:sz w:val="24"/>
          <w:szCs w:val="24"/>
        </w:rPr>
        <w:t xml:space="preserve"> </w:t>
      </w:r>
      <w:r w:rsidRPr="00D90DFB">
        <w:rPr>
          <w:sz w:val="24"/>
          <w:szCs w:val="24"/>
        </w:rPr>
        <w:t>Contains the Selenium code for Data Scraping</w:t>
      </w:r>
    </w:p>
    <w:p w14:paraId="4EC0064B" w14:textId="77777777" w:rsidR="00D90DFB" w:rsidRDefault="00D90DFB" w:rsidP="00787D25">
      <w:pPr>
        <w:rPr>
          <w:sz w:val="24"/>
          <w:szCs w:val="24"/>
        </w:rPr>
      </w:pPr>
    </w:p>
    <w:p w14:paraId="492823AD" w14:textId="0638D7B9" w:rsidR="00787D25" w:rsidRPr="00CB663D" w:rsidRDefault="00787D25" w:rsidP="00787D25">
      <w:pPr>
        <w:rPr>
          <w:b/>
          <w:bCs/>
          <w:sz w:val="32"/>
          <w:szCs w:val="32"/>
        </w:rPr>
      </w:pPr>
      <w:r w:rsidRPr="00CB663D">
        <w:rPr>
          <w:b/>
          <w:bCs/>
          <w:sz w:val="32"/>
          <w:szCs w:val="32"/>
        </w:rPr>
        <w:t>Insights and Findings</w:t>
      </w:r>
    </w:p>
    <w:p w14:paraId="23ED888E" w14:textId="41B66726" w:rsidR="00787D25" w:rsidRPr="00BD55EF" w:rsidRDefault="00787D25" w:rsidP="00787D25">
      <w:pPr>
        <w:rPr>
          <w:b/>
          <w:bCs/>
          <w:sz w:val="28"/>
          <w:szCs w:val="28"/>
        </w:rPr>
      </w:pPr>
      <w:r w:rsidRPr="00BD55EF">
        <w:rPr>
          <w:b/>
          <w:bCs/>
          <w:sz w:val="28"/>
          <w:szCs w:val="28"/>
        </w:rPr>
        <w:t>1. Subject-Wise Average Marks</w:t>
      </w:r>
    </w:p>
    <w:p w14:paraId="5A86EBA3" w14:textId="77777777" w:rsidR="005F72F4" w:rsidRDefault="00787D25" w:rsidP="005F72F4">
      <w:pPr>
        <w:spacing w:line="240" w:lineRule="auto"/>
        <w:rPr>
          <w:sz w:val="24"/>
          <w:szCs w:val="24"/>
        </w:rPr>
      </w:pPr>
      <w:r w:rsidRPr="00CB663D">
        <w:rPr>
          <w:sz w:val="24"/>
          <w:szCs w:val="24"/>
        </w:rPr>
        <w:t xml:space="preserve">   </w:t>
      </w:r>
      <w:r w:rsidRPr="00443083">
        <w:rPr>
          <w:b/>
          <w:bCs/>
          <w:sz w:val="24"/>
          <w:szCs w:val="24"/>
        </w:rPr>
        <w:t>Insight:</w:t>
      </w:r>
      <w:r w:rsidRPr="00CB663D">
        <w:rPr>
          <w:sz w:val="24"/>
          <w:szCs w:val="24"/>
        </w:rPr>
        <w:t xml:space="preserve"> Subjects such as `OS-Lab`, `DBMS-Lab`, and `SD-Lab` have higher average marks </w:t>
      </w:r>
      <w:r w:rsidR="005F72F4">
        <w:rPr>
          <w:sz w:val="24"/>
          <w:szCs w:val="24"/>
        </w:rPr>
        <w:t xml:space="preserve">     </w:t>
      </w:r>
    </w:p>
    <w:p w14:paraId="6FF21AC0" w14:textId="172CB7FE" w:rsidR="00CB663D" w:rsidRDefault="005F72F4" w:rsidP="00BF46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87D25" w:rsidRPr="00CB663D">
        <w:rPr>
          <w:sz w:val="24"/>
          <w:szCs w:val="24"/>
        </w:rPr>
        <w:t xml:space="preserve">compared to theory subjects like `DM` and `DBMS`.   </w:t>
      </w:r>
      <w:r>
        <w:rPr>
          <w:sz w:val="24"/>
          <w:szCs w:val="24"/>
        </w:rPr>
        <w:t xml:space="preserve">  </w:t>
      </w:r>
      <w:r w:rsidRPr="005F72F4">
        <w:rPr>
          <w:noProof/>
          <w:sz w:val="24"/>
          <w:szCs w:val="24"/>
        </w:rPr>
        <w:drawing>
          <wp:inline distT="0" distB="0" distL="0" distR="0" wp14:anchorId="1F42E9F1" wp14:editId="074371C9">
            <wp:extent cx="5731510" cy="3107690"/>
            <wp:effectExtent l="0" t="0" r="2540" b="0"/>
            <wp:docPr id="23532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B7E4" w14:textId="144F95EC" w:rsidR="00787D25" w:rsidRPr="00BD55EF" w:rsidRDefault="00787D25" w:rsidP="00787D25">
      <w:pPr>
        <w:rPr>
          <w:b/>
          <w:bCs/>
          <w:sz w:val="28"/>
          <w:szCs w:val="28"/>
        </w:rPr>
      </w:pPr>
      <w:r w:rsidRPr="00BD55EF">
        <w:rPr>
          <w:b/>
          <w:bCs/>
          <w:sz w:val="28"/>
          <w:szCs w:val="28"/>
        </w:rPr>
        <w:lastRenderedPageBreak/>
        <w:t>2. Subject-Wise Pass/Fail Counts</w:t>
      </w:r>
    </w:p>
    <w:p w14:paraId="28127661" w14:textId="3A33AC13" w:rsidR="00787D25" w:rsidRPr="00CB663D" w:rsidRDefault="00787D25" w:rsidP="00787D25">
      <w:pPr>
        <w:rPr>
          <w:sz w:val="24"/>
          <w:szCs w:val="24"/>
        </w:rPr>
      </w:pPr>
      <w:r w:rsidRPr="00443083">
        <w:rPr>
          <w:b/>
          <w:bCs/>
          <w:sz w:val="24"/>
          <w:szCs w:val="24"/>
        </w:rPr>
        <w:t>Insight:</w:t>
      </w:r>
      <w:r w:rsidRPr="00CB663D">
        <w:rPr>
          <w:sz w:val="24"/>
          <w:szCs w:val="24"/>
        </w:rPr>
        <w:t xml:space="preserve"> Higher pass percentages were observed in subjects like `DPA` and `BEFA`, while `DM` had a lower pass percentage.</w:t>
      </w:r>
    </w:p>
    <w:p w14:paraId="675424D4" w14:textId="25012F0B" w:rsidR="00787D25" w:rsidRPr="00CB663D" w:rsidRDefault="00787D25" w:rsidP="00787D25">
      <w:pPr>
        <w:rPr>
          <w:sz w:val="24"/>
          <w:szCs w:val="24"/>
        </w:rPr>
      </w:pPr>
      <w:r w:rsidRPr="00CB663D">
        <w:rPr>
          <w:sz w:val="24"/>
          <w:szCs w:val="24"/>
        </w:rPr>
        <w:t xml:space="preserve"> </w:t>
      </w:r>
      <w:r w:rsidR="00FB76C5" w:rsidRPr="00FB76C5">
        <w:rPr>
          <w:noProof/>
          <w:sz w:val="24"/>
          <w:szCs w:val="24"/>
        </w:rPr>
        <w:drawing>
          <wp:inline distT="0" distB="0" distL="0" distR="0" wp14:anchorId="2257E28F" wp14:editId="0A6030B9">
            <wp:extent cx="5731510" cy="2887980"/>
            <wp:effectExtent l="0" t="0" r="2540" b="7620"/>
            <wp:docPr id="624267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BEB2" w14:textId="77777777" w:rsidR="00787D25" w:rsidRPr="00CB663D" w:rsidRDefault="00787D25" w:rsidP="00787D25">
      <w:pPr>
        <w:rPr>
          <w:sz w:val="24"/>
          <w:szCs w:val="24"/>
        </w:rPr>
      </w:pPr>
    </w:p>
    <w:p w14:paraId="374178CC" w14:textId="7B7A5D18" w:rsidR="00787D25" w:rsidRPr="00BD55EF" w:rsidRDefault="00787D25" w:rsidP="00787D25">
      <w:pPr>
        <w:rPr>
          <w:b/>
          <w:bCs/>
          <w:sz w:val="28"/>
          <w:szCs w:val="28"/>
        </w:rPr>
      </w:pPr>
      <w:r w:rsidRPr="00BD55EF">
        <w:rPr>
          <w:b/>
          <w:bCs/>
          <w:sz w:val="28"/>
          <w:szCs w:val="28"/>
        </w:rPr>
        <w:t>3. Section-Wise Pass/Fail Counts</w:t>
      </w:r>
    </w:p>
    <w:p w14:paraId="65C4048C" w14:textId="1D10954E" w:rsidR="00787D25" w:rsidRDefault="00787D25" w:rsidP="00787D25">
      <w:pPr>
        <w:rPr>
          <w:sz w:val="24"/>
          <w:szCs w:val="24"/>
        </w:rPr>
      </w:pPr>
      <w:r w:rsidRPr="004C156D">
        <w:rPr>
          <w:b/>
          <w:bCs/>
          <w:sz w:val="24"/>
          <w:szCs w:val="24"/>
        </w:rPr>
        <w:t>Insight:</w:t>
      </w:r>
      <w:r w:rsidRPr="00CB663D">
        <w:rPr>
          <w:sz w:val="24"/>
          <w:szCs w:val="24"/>
        </w:rPr>
        <w:t xml:space="preserve"> Sections </w:t>
      </w:r>
      <w:r w:rsidR="00952989">
        <w:rPr>
          <w:sz w:val="24"/>
          <w:szCs w:val="24"/>
        </w:rPr>
        <w:t>like ‘A’ and ‘C’ has high and equal no. of students passed and the ‘B’ section has the high inn no. of students failed</w:t>
      </w:r>
    </w:p>
    <w:p w14:paraId="4E5118A9" w14:textId="52F04C4F" w:rsidR="00443083" w:rsidRDefault="00443083" w:rsidP="00787D25">
      <w:pPr>
        <w:rPr>
          <w:sz w:val="24"/>
          <w:szCs w:val="24"/>
        </w:rPr>
      </w:pPr>
      <w:r w:rsidRPr="00443083">
        <w:rPr>
          <w:noProof/>
          <w:sz w:val="24"/>
          <w:szCs w:val="24"/>
        </w:rPr>
        <w:drawing>
          <wp:inline distT="0" distB="0" distL="0" distR="0" wp14:anchorId="721EC66F" wp14:editId="56514650">
            <wp:extent cx="5731510" cy="3145155"/>
            <wp:effectExtent l="0" t="0" r="2540" b="0"/>
            <wp:docPr id="592592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9B8E" w14:textId="77777777" w:rsidR="003D26FE" w:rsidRDefault="003D26FE" w:rsidP="00787D25">
      <w:pPr>
        <w:rPr>
          <w:sz w:val="24"/>
          <w:szCs w:val="24"/>
        </w:rPr>
      </w:pPr>
    </w:p>
    <w:p w14:paraId="5DF620F3" w14:textId="6ECF7EA0" w:rsidR="003D26FE" w:rsidRPr="00BD55EF" w:rsidRDefault="003D26FE" w:rsidP="00787D25">
      <w:pPr>
        <w:rPr>
          <w:b/>
          <w:bCs/>
          <w:sz w:val="28"/>
          <w:szCs w:val="28"/>
        </w:rPr>
      </w:pPr>
      <w:r w:rsidRPr="00BD55EF">
        <w:rPr>
          <w:b/>
          <w:bCs/>
          <w:sz w:val="28"/>
          <w:szCs w:val="28"/>
        </w:rPr>
        <w:lastRenderedPageBreak/>
        <w:t>4</w:t>
      </w:r>
      <w:r w:rsidRPr="00BD55EF">
        <w:rPr>
          <w:b/>
          <w:bCs/>
          <w:sz w:val="28"/>
          <w:szCs w:val="28"/>
        </w:rPr>
        <w:t>. Subject-Wise Pass/Fail Counts</w:t>
      </w:r>
      <w:r w:rsidRPr="00BD55EF">
        <w:rPr>
          <w:b/>
          <w:bCs/>
          <w:sz w:val="28"/>
          <w:szCs w:val="28"/>
        </w:rPr>
        <w:t xml:space="preserve"> - </w:t>
      </w:r>
      <w:r w:rsidRPr="00BD55EF">
        <w:rPr>
          <w:b/>
          <w:bCs/>
          <w:sz w:val="28"/>
          <w:szCs w:val="28"/>
        </w:rPr>
        <w:t>Section-Wise</w:t>
      </w:r>
    </w:p>
    <w:p w14:paraId="6FB5CC2A" w14:textId="27E7F705" w:rsidR="00735A25" w:rsidRPr="003D26FE" w:rsidRDefault="00735A25" w:rsidP="00787D25">
      <w:pPr>
        <w:rPr>
          <w:b/>
          <w:bCs/>
          <w:sz w:val="24"/>
          <w:szCs w:val="24"/>
        </w:rPr>
      </w:pPr>
      <w:r w:rsidRPr="00443083">
        <w:rPr>
          <w:b/>
          <w:bCs/>
          <w:sz w:val="24"/>
          <w:szCs w:val="24"/>
        </w:rPr>
        <w:t>Insight:</w:t>
      </w:r>
      <w:r w:rsidRPr="00CB663D">
        <w:rPr>
          <w:sz w:val="24"/>
          <w:szCs w:val="24"/>
        </w:rPr>
        <w:t xml:space="preserve"> Higher pass percentages were observed in subjects like `DPA` and `BEFA`, while `DM` had a lower pass percentage</w:t>
      </w:r>
      <w:r>
        <w:rPr>
          <w:sz w:val="24"/>
          <w:szCs w:val="24"/>
        </w:rPr>
        <w:t xml:space="preserve"> in each Section</w:t>
      </w:r>
      <w:r w:rsidRPr="00CB663D">
        <w:rPr>
          <w:sz w:val="24"/>
          <w:szCs w:val="24"/>
        </w:rPr>
        <w:t>.</w:t>
      </w:r>
    </w:p>
    <w:p w14:paraId="17265CCB" w14:textId="6D831342" w:rsidR="00787D25" w:rsidRDefault="00443083" w:rsidP="00787D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17A210" wp14:editId="1F2AE9AB">
            <wp:extent cx="5731510" cy="2606675"/>
            <wp:effectExtent l="0" t="0" r="2540" b="3175"/>
            <wp:docPr id="1173815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4315" w14:textId="67C919F5" w:rsidR="00443083" w:rsidRDefault="00443083" w:rsidP="00787D25">
      <w:pPr>
        <w:rPr>
          <w:sz w:val="24"/>
          <w:szCs w:val="24"/>
        </w:rPr>
      </w:pPr>
      <w:r w:rsidRPr="00443083">
        <w:rPr>
          <w:noProof/>
          <w:sz w:val="24"/>
          <w:szCs w:val="24"/>
        </w:rPr>
        <w:drawing>
          <wp:inline distT="0" distB="0" distL="0" distR="0" wp14:anchorId="640B3C0D" wp14:editId="1F38FEE9">
            <wp:extent cx="5731510" cy="2560320"/>
            <wp:effectExtent l="0" t="0" r="2540" b="0"/>
            <wp:docPr id="1470451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B623" w14:textId="5CE4C790" w:rsidR="00443083" w:rsidRPr="00CB663D" w:rsidRDefault="00443083" w:rsidP="00787D25">
      <w:pPr>
        <w:rPr>
          <w:sz w:val="24"/>
          <w:szCs w:val="24"/>
        </w:rPr>
      </w:pPr>
      <w:r w:rsidRPr="00443083">
        <w:rPr>
          <w:noProof/>
          <w:sz w:val="24"/>
          <w:szCs w:val="24"/>
        </w:rPr>
        <w:drawing>
          <wp:inline distT="0" distB="0" distL="0" distR="0" wp14:anchorId="327CB0F2" wp14:editId="25F98884">
            <wp:extent cx="5731510" cy="2598420"/>
            <wp:effectExtent l="0" t="0" r="2540" b="0"/>
            <wp:docPr id="786433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A8F8" w14:textId="66D8B692" w:rsidR="00787D25" w:rsidRPr="00BD55EF" w:rsidRDefault="00B95EDD" w:rsidP="00787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787D25" w:rsidRPr="00BD55EF">
        <w:rPr>
          <w:b/>
          <w:bCs/>
          <w:sz w:val="28"/>
          <w:szCs w:val="28"/>
        </w:rPr>
        <w:t>. Top 10 Students by CGPA and SGPA</w:t>
      </w:r>
    </w:p>
    <w:p w14:paraId="07D9080A" w14:textId="4D285638" w:rsidR="00787D25" w:rsidRDefault="00787D25" w:rsidP="00787D25">
      <w:pPr>
        <w:rPr>
          <w:sz w:val="24"/>
          <w:szCs w:val="24"/>
        </w:rPr>
      </w:pPr>
      <w:r w:rsidRPr="00CA1BC0">
        <w:rPr>
          <w:b/>
          <w:bCs/>
          <w:sz w:val="24"/>
          <w:szCs w:val="24"/>
        </w:rPr>
        <w:t>Insight:</w:t>
      </w:r>
      <w:r w:rsidRPr="00CB663D">
        <w:rPr>
          <w:sz w:val="24"/>
          <w:szCs w:val="24"/>
        </w:rPr>
        <w:t xml:space="preserve"> Students with high SGPA and CGPA tend to have consistently strong marks across multiple subjects.</w:t>
      </w:r>
    </w:p>
    <w:p w14:paraId="259DE328" w14:textId="5623C304" w:rsidR="00777EBF" w:rsidRPr="00777EBF" w:rsidRDefault="00777EBF" w:rsidP="00777E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663D">
        <w:rPr>
          <w:b/>
          <w:bCs/>
          <w:sz w:val="24"/>
          <w:szCs w:val="24"/>
        </w:rPr>
        <w:t>Top 10 Students by SGPA</w:t>
      </w:r>
    </w:p>
    <w:p w14:paraId="099D02C5" w14:textId="3557E22B" w:rsidR="00777EBF" w:rsidRDefault="00777EBF" w:rsidP="00787D25">
      <w:pPr>
        <w:rPr>
          <w:sz w:val="24"/>
          <w:szCs w:val="24"/>
        </w:rPr>
      </w:pPr>
      <w:r w:rsidRPr="00777EBF">
        <w:rPr>
          <w:noProof/>
          <w:sz w:val="24"/>
          <w:szCs w:val="24"/>
        </w:rPr>
        <w:drawing>
          <wp:inline distT="0" distB="0" distL="0" distR="0" wp14:anchorId="785C362F" wp14:editId="4B4A324C">
            <wp:extent cx="5731510" cy="3528060"/>
            <wp:effectExtent l="0" t="0" r="2540" b="0"/>
            <wp:docPr id="19679549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2E43" w14:textId="14E3FA9E" w:rsidR="00453CCE" w:rsidRPr="00453CCE" w:rsidRDefault="00453CCE" w:rsidP="00453C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663D">
        <w:rPr>
          <w:b/>
          <w:bCs/>
          <w:sz w:val="24"/>
          <w:szCs w:val="24"/>
        </w:rPr>
        <w:t xml:space="preserve">Top 10 Students by </w:t>
      </w:r>
      <w:r>
        <w:rPr>
          <w:b/>
          <w:bCs/>
          <w:sz w:val="24"/>
          <w:szCs w:val="24"/>
        </w:rPr>
        <w:t>C</w:t>
      </w:r>
      <w:r w:rsidRPr="00CB663D">
        <w:rPr>
          <w:b/>
          <w:bCs/>
          <w:sz w:val="24"/>
          <w:szCs w:val="24"/>
        </w:rPr>
        <w:t>GPA</w:t>
      </w:r>
    </w:p>
    <w:p w14:paraId="522D66FE" w14:textId="3B9B9D2E" w:rsidR="00CB663D" w:rsidRDefault="00453CCE" w:rsidP="00787D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EC3466" wp14:editId="2EC4324D">
            <wp:extent cx="5731510" cy="3710940"/>
            <wp:effectExtent l="0" t="0" r="2540" b="3810"/>
            <wp:docPr id="196124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E4B9" w14:textId="27D2F711" w:rsidR="00787D25" w:rsidRPr="00807FD5" w:rsidRDefault="00B95EDD" w:rsidP="00787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787D25" w:rsidRPr="00807FD5">
        <w:rPr>
          <w:b/>
          <w:bCs/>
          <w:sz w:val="28"/>
          <w:szCs w:val="28"/>
        </w:rPr>
        <w:t>. Section-Wise Pass Percentage</w:t>
      </w:r>
    </w:p>
    <w:p w14:paraId="70AE3A6C" w14:textId="6F802018" w:rsidR="00787D25" w:rsidRDefault="00787D25" w:rsidP="00787D25">
      <w:pPr>
        <w:rPr>
          <w:sz w:val="24"/>
          <w:szCs w:val="24"/>
        </w:rPr>
      </w:pPr>
      <w:r w:rsidRPr="00442352">
        <w:rPr>
          <w:b/>
          <w:bCs/>
          <w:sz w:val="24"/>
          <w:szCs w:val="24"/>
        </w:rPr>
        <w:t>Insight:</w:t>
      </w:r>
      <w:r w:rsidRPr="00CB663D">
        <w:rPr>
          <w:sz w:val="24"/>
          <w:szCs w:val="24"/>
        </w:rPr>
        <w:t xml:space="preserve"> </w:t>
      </w:r>
      <w:r w:rsidR="006A47F2" w:rsidRPr="00CB663D">
        <w:rPr>
          <w:sz w:val="24"/>
          <w:szCs w:val="24"/>
        </w:rPr>
        <w:t>Section `</w:t>
      </w:r>
      <w:r w:rsidR="006A47F2">
        <w:rPr>
          <w:sz w:val="24"/>
          <w:szCs w:val="24"/>
        </w:rPr>
        <w:t>A</w:t>
      </w:r>
      <w:r w:rsidR="006A47F2" w:rsidRPr="00CB663D">
        <w:rPr>
          <w:sz w:val="24"/>
          <w:szCs w:val="24"/>
        </w:rPr>
        <w:t xml:space="preserve">` had a slightly </w:t>
      </w:r>
      <w:r w:rsidR="006A47F2">
        <w:rPr>
          <w:sz w:val="24"/>
          <w:szCs w:val="24"/>
        </w:rPr>
        <w:t>Higher</w:t>
      </w:r>
      <w:r w:rsidR="006A47F2" w:rsidRPr="00CB663D">
        <w:rPr>
          <w:sz w:val="24"/>
          <w:szCs w:val="24"/>
        </w:rPr>
        <w:t xml:space="preserve"> pass rate </w:t>
      </w:r>
      <w:r w:rsidR="006A47F2">
        <w:rPr>
          <w:sz w:val="24"/>
          <w:szCs w:val="24"/>
        </w:rPr>
        <w:t xml:space="preserve">while </w:t>
      </w:r>
      <w:r w:rsidRPr="00CB663D">
        <w:rPr>
          <w:sz w:val="24"/>
          <w:szCs w:val="24"/>
        </w:rPr>
        <w:t>Section `</w:t>
      </w:r>
      <w:r w:rsidR="00D72163">
        <w:rPr>
          <w:sz w:val="24"/>
          <w:szCs w:val="24"/>
        </w:rPr>
        <w:t>B</w:t>
      </w:r>
      <w:r w:rsidRPr="00CB663D">
        <w:rPr>
          <w:sz w:val="24"/>
          <w:szCs w:val="24"/>
        </w:rPr>
        <w:t>` had a slightly lower pass rate than Sections `</w:t>
      </w:r>
      <w:r w:rsidR="00D72163">
        <w:rPr>
          <w:sz w:val="24"/>
          <w:szCs w:val="24"/>
        </w:rPr>
        <w:t>A</w:t>
      </w:r>
      <w:r w:rsidRPr="00CB663D">
        <w:rPr>
          <w:sz w:val="24"/>
          <w:szCs w:val="24"/>
        </w:rPr>
        <w:t>` and `C`, with room for improvement in theoretical subjects.</w:t>
      </w:r>
    </w:p>
    <w:p w14:paraId="1B77261A" w14:textId="765E7EF3" w:rsidR="005F5538" w:rsidRDefault="00442352" w:rsidP="00787D25">
      <w:pPr>
        <w:rPr>
          <w:sz w:val="24"/>
          <w:szCs w:val="24"/>
        </w:rPr>
      </w:pPr>
      <w:r w:rsidRPr="00442352">
        <w:rPr>
          <w:noProof/>
          <w:sz w:val="24"/>
          <w:szCs w:val="24"/>
        </w:rPr>
        <w:drawing>
          <wp:inline distT="0" distB="0" distL="0" distR="0" wp14:anchorId="12584C5C" wp14:editId="4B9021C7">
            <wp:extent cx="3985895" cy="2941320"/>
            <wp:effectExtent l="0" t="0" r="0" b="0"/>
            <wp:docPr id="6520837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56" cy="295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5249" w14:textId="08C2FD89" w:rsidR="004E1A72" w:rsidRDefault="00A16432" w:rsidP="004E1A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4E1A72" w:rsidRPr="005F5538">
        <w:rPr>
          <w:b/>
          <w:bCs/>
          <w:sz w:val="28"/>
          <w:szCs w:val="28"/>
        </w:rPr>
        <w:t>. S</w:t>
      </w:r>
      <w:r w:rsidR="004E1A72">
        <w:rPr>
          <w:b/>
          <w:bCs/>
          <w:sz w:val="28"/>
          <w:szCs w:val="28"/>
        </w:rPr>
        <w:t>ubject wise pass percentage</w:t>
      </w:r>
    </w:p>
    <w:p w14:paraId="537C9DB0" w14:textId="5E6D3F60" w:rsidR="004E1A72" w:rsidRPr="001C11D2" w:rsidRDefault="004E1A72" w:rsidP="00787D25">
      <w:pPr>
        <w:rPr>
          <w:b/>
          <w:bCs/>
          <w:sz w:val="28"/>
          <w:szCs w:val="28"/>
        </w:rPr>
      </w:pPr>
      <w:r w:rsidRPr="004E1A72">
        <w:rPr>
          <w:b/>
          <w:bCs/>
          <w:noProof/>
          <w:sz w:val="28"/>
          <w:szCs w:val="28"/>
        </w:rPr>
        <w:drawing>
          <wp:inline distT="0" distB="0" distL="0" distR="0" wp14:anchorId="185C6099" wp14:editId="0E3766CD">
            <wp:extent cx="5731510" cy="2597150"/>
            <wp:effectExtent l="0" t="0" r="2540" b="0"/>
            <wp:docPr id="3965054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A5E7" w14:textId="74BF586F" w:rsidR="00A16432" w:rsidRPr="005F5538" w:rsidRDefault="00A731D1" w:rsidP="00A164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A16432" w:rsidRPr="005F5538">
        <w:rPr>
          <w:b/>
          <w:bCs/>
          <w:sz w:val="28"/>
          <w:szCs w:val="28"/>
        </w:rPr>
        <w:t>. Section-wise Analysis of Detained Students</w:t>
      </w:r>
    </w:p>
    <w:p w14:paraId="384A76B2" w14:textId="77777777" w:rsidR="00A16432" w:rsidRDefault="00A16432" w:rsidP="00A16432">
      <w:pPr>
        <w:rPr>
          <w:sz w:val="24"/>
          <w:szCs w:val="24"/>
        </w:rPr>
      </w:pPr>
      <w:r w:rsidRPr="005F5538">
        <w:rPr>
          <w:b/>
          <w:bCs/>
          <w:sz w:val="24"/>
          <w:szCs w:val="24"/>
        </w:rPr>
        <w:t>Insight</w:t>
      </w:r>
      <w:r w:rsidRPr="005F5538">
        <w:rPr>
          <w:sz w:val="24"/>
          <w:szCs w:val="24"/>
        </w:rPr>
        <w:t>: Section A has higher detention rate</w:t>
      </w:r>
    </w:p>
    <w:p w14:paraId="2B363B5B" w14:textId="2BA0586F" w:rsidR="00787D25" w:rsidRPr="00CB663D" w:rsidRDefault="00A16432" w:rsidP="00787D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EB4AFC" wp14:editId="5EA8ACA4">
            <wp:extent cx="2362200" cy="1249680"/>
            <wp:effectExtent l="0" t="0" r="0" b="7620"/>
            <wp:docPr id="11824798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D25" w:rsidRPr="00CB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4951"/>
    <w:multiLevelType w:val="hybridMultilevel"/>
    <w:tmpl w:val="1C1CC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40C5"/>
    <w:multiLevelType w:val="multilevel"/>
    <w:tmpl w:val="2048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C0A9A"/>
    <w:multiLevelType w:val="multilevel"/>
    <w:tmpl w:val="C232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74408"/>
    <w:multiLevelType w:val="multilevel"/>
    <w:tmpl w:val="69B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405BC"/>
    <w:multiLevelType w:val="multilevel"/>
    <w:tmpl w:val="6E4E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2804">
    <w:abstractNumId w:val="4"/>
  </w:num>
  <w:num w:numId="2" w16cid:durableId="1344092082">
    <w:abstractNumId w:val="2"/>
  </w:num>
  <w:num w:numId="3" w16cid:durableId="1276598758">
    <w:abstractNumId w:val="3"/>
  </w:num>
  <w:num w:numId="4" w16cid:durableId="1616055786">
    <w:abstractNumId w:val="0"/>
  </w:num>
  <w:num w:numId="5" w16cid:durableId="171149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B5"/>
    <w:rsid w:val="00083B71"/>
    <w:rsid w:val="001C11D2"/>
    <w:rsid w:val="002C4E52"/>
    <w:rsid w:val="002D34B5"/>
    <w:rsid w:val="00337058"/>
    <w:rsid w:val="003D26FE"/>
    <w:rsid w:val="00442352"/>
    <w:rsid w:val="00443083"/>
    <w:rsid w:val="00453CCE"/>
    <w:rsid w:val="004C156D"/>
    <w:rsid w:val="004E1A72"/>
    <w:rsid w:val="00520DB0"/>
    <w:rsid w:val="00583D88"/>
    <w:rsid w:val="005B2A99"/>
    <w:rsid w:val="005F5538"/>
    <w:rsid w:val="005F72F4"/>
    <w:rsid w:val="00660683"/>
    <w:rsid w:val="006A47F2"/>
    <w:rsid w:val="007047AA"/>
    <w:rsid w:val="00735A25"/>
    <w:rsid w:val="0077483A"/>
    <w:rsid w:val="00777EBF"/>
    <w:rsid w:val="00787D25"/>
    <w:rsid w:val="00807FD5"/>
    <w:rsid w:val="008E38BF"/>
    <w:rsid w:val="008F27E3"/>
    <w:rsid w:val="00952989"/>
    <w:rsid w:val="009923CF"/>
    <w:rsid w:val="00A16432"/>
    <w:rsid w:val="00A731D1"/>
    <w:rsid w:val="00A86AB3"/>
    <w:rsid w:val="00AB4CDB"/>
    <w:rsid w:val="00AB5E74"/>
    <w:rsid w:val="00B95EDD"/>
    <w:rsid w:val="00BB4243"/>
    <w:rsid w:val="00BD55EF"/>
    <w:rsid w:val="00BF4688"/>
    <w:rsid w:val="00CA1BC0"/>
    <w:rsid w:val="00CA25C8"/>
    <w:rsid w:val="00CB663D"/>
    <w:rsid w:val="00CD5ACB"/>
    <w:rsid w:val="00CE0757"/>
    <w:rsid w:val="00D72163"/>
    <w:rsid w:val="00D90DFB"/>
    <w:rsid w:val="00E740CB"/>
    <w:rsid w:val="00F45E15"/>
    <w:rsid w:val="00FB255B"/>
    <w:rsid w:val="00FB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856B"/>
  <w15:chartTrackingRefBased/>
  <w15:docId w15:val="{FE29E2F1-BD61-4DAC-BCE9-83EFC495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45</cp:revision>
  <dcterms:created xsi:type="dcterms:W3CDTF">2024-11-07T17:12:00Z</dcterms:created>
  <dcterms:modified xsi:type="dcterms:W3CDTF">2024-11-07T18:08:00Z</dcterms:modified>
</cp:coreProperties>
</file>