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7B74" w:rsidRDefault="003E7B74" w:rsidP="003E7B74">
      <w:pPr>
        <w:jc w:val="center"/>
        <w:rPr>
          <w:rFonts w:ascii="Satoshi" w:hAnsi="Satoshi"/>
          <w:color w:val="7030A0"/>
          <w:sz w:val="32"/>
          <w:szCs w:val="32"/>
        </w:rPr>
      </w:pPr>
      <w:r w:rsidRPr="003E7B74">
        <w:rPr>
          <w:rFonts w:ascii="Satoshi" w:hAnsi="Satoshi"/>
          <w:color w:val="7030A0"/>
          <w:sz w:val="32"/>
          <w:szCs w:val="32"/>
        </w:rPr>
        <w:t>Gaussian Splatt Research</w:t>
      </w:r>
    </w:p>
    <w:p w:rsidR="003E7B74" w:rsidRDefault="003E7B74" w:rsidP="003E7B74">
      <w:pPr>
        <w:rPr>
          <w:rFonts w:ascii="Satoshi" w:hAnsi="Satoshi"/>
          <w:color w:val="000000" w:themeColor="text1"/>
        </w:rPr>
      </w:pPr>
    </w:p>
    <w:p w:rsidR="003E7B74" w:rsidRPr="003E7B74" w:rsidRDefault="003E7B74" w:rsidP="003E7B74">
      <w:pPr>
        <w:rPr>
          <w:rFonts w:ascii="Satoshi" w:hAnsi="Satoshi"/>
          <w:b/>
          <w:bCs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From photos to a point cloud</w:t>
      </w:r>
    </w:p>
    <w:p w:rsidR="003E7B74" w:rsidRPr="003E7B74" w:rsidRDefault="003E7B74" w:rsidP="003E7B74">
      <w:pPr>
        <w:numPr>
          <w:ilvl w:val="0"/>
          <w:numId w:val="1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Start with photos</w:t>
      </w:r>
    </w:p>
    <w:p w:rsidR="003E7B74" w:rsidRPr="003E7B74" w:rsidRDefault="003E7B74" w:rsidP="003E7B74">
      <w:pPr>
        <w:numPr>
          <w:ilvl w:val="0"/>
          <w:numId w:val="1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Go to structure-from-motion</w:t>
      </w:r>
    </w:p>
    <w:p w:rsidR="003E7B74" w:rsidRPr="003E7B74" w:rsidRDefault="003E7B74" w:rsidP="003E7B74">
      <w:pPr>
        <w:numPr>
          <w:ilvl w:val="0"/>
          <w:numId w:val="1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COLMAP in our case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COLMAP guesses where the cameras were and constructs a sparse point cloud, which already kind of represents the scene.</w:t>
      </w:r>
    </w:p>
    <w:p w:rsidR="003E7B74" w:rsidRDefault="003E7B74" w:rsidP="003E7B74">
      <w:pPr>
        <w:rPr>
          <w:rFonts w:ascii="Satoshi" w:hAnsi="Satoshi"/>
          <w:color w:val="000000" w:themeColor="text1"/>
        </w:rPr>
      </w:pPr>
    </w:p>
    <w:p w:rsidR="003E7B74" w:rsidRPr="003E7B74" w:rsidRDefault="003E7B74" w:rsidP="003E7B74">
      <w:pPr>
        <w:rPr>
          <w:rFonts w:ascii="Satoshi" w:hAnsi="Satoshi"/>
          <w:b/>
          <w:bCs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What is Gaussian splatting?</w:t>
      </w:r>
    </w:p>
    <w:p w:rsidR="003E7B74" w:rsidRPr="003E7B74" w:rsidRDefault="003E7B74" w:rsidP="003E7B74">
      <w:pPr>
        <w:rPr>
          <w:rFonts w:ascii="Satoshi" w:hAnsi="Satoshi"/>
          <w:b/>
          <w:bCs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First: what is a Gaussian?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We can visualise a Gaussian in 3D as a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blob</w:t>
      </w:r>
      <w:r w:rsidRPr="003E7B74">
        <w:rPr>
          <w:rFonts w:ascii="Satoshi" w:hAnsi="Satoshi"/>
          <w:color w:val="000000" w:themeColor="text1"/>
          <w:sz w:val="22"/>
          <w:szCs w:val="22"/>
        </w:rPr>
        <w:t>.</w:t>
      </w:r>
      <w:r w:rsidRPr="003E7B74">
        <w:rPr>
          <w:rFonts w:ascii="Satoshi" w:hAnsi="Satoshi"/>
          <w:color w:val="000000" w:themeColor="text1"/>
          <w:sz w:val="22"/>
          <w:szCs w:val="22"/>
        </w:rPr>
        <w:br/>
        <w:t xml:space="preserve">At </w:t>
      </w:r>
      <w:r w:rsidRPr="003E7B74">
        <w:rPr>
          <w:rFonts w:ascii="Satoshi" w:hAnsi="Satoshi"/>
          <w:color w:val="000000" w:themeColor="text1"/>
          <w:sz w:val="22"/>
          <w:szCs w:val="22"/>
        </w:rPr>
        <w:t>first,</w:t>
      </w:r>
      <w:r w:rsidRPr="003E7B74">
        <w:rPr>
          <w:rFonts w:ascii="Satoshi" w:hAnsi="Satoshi"/>
          <w:color w:val="000000" w:themeColor="text1"/>
          <w:sz w:val="22"/>
          <w:szCs w:val="22"/>
        </w:rPr>
        <w:t xml:space="preserve"> I thought they were just points, but:</w:t>
      </w:r>
    </w:p>
    <w:p w:rsidR="003E7B74" w:rsidRPr="003E7B74" w:rsidRDefault="003E7B74" w:rsidP="003E7B74">
      <w:pPr>
        <w:numPr>
          <w:ilvl w:val="0"/>
          <w:numId w:val="2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In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1D</w:t>
      </w:r>
      <w:r w:rsidRPr="003E7B74">
        <w:rPr>
          <w:rFonts w:ascii="Satoshi" w:hAnsi="Satoshi"/>
          <w:color w:val="000000" w:themeColor="text1"/>
          <w:sz w:val="22"/>
          <w:szCs w:val="22"/>
        </w:rPr>
        <w:t>, a Gaussian is a graph with a bump (a bell curve).</w:t>
      </w:r>
    </w:p>
    <w:p w:rsidR="003E7B74" w:rsidRPr="003E7B74" w:rsidRDefault="003E7B74" w:rsidP="003E7B74">
      <w:pPr>
        <w:numPr>
          <w:ilvl w:val="0"/>
          <w:numId w:val="2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In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3D</w:t>
      </w:r>
      <w:r w:rsidRPr="003E7B74">
        <w:rPr>
          <w:rFonts w:ascii="Satoshi" w:hAnsi="Satoshi"/>
          <w:color w:val="000000" w:themeColor="text1"/>
          <w:sz w:val="22"/>
          <w:szCs w:val="22"/>
        </w:rPr>
        <w:t>, that bump translates to a blob that we can stretch, rotate, scale, etc.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Each Gaussian blob has:</w:t>
      </w:r>
    </w:p>
    <w:p w:rsidR="003E7B74" w:rsidRPr="003E7B74" w:rsidRDefault="003E7B74" w:rsidP="003E7B74">
      <w:pPr>
        <w:numPr>
          <w:ilvl w:val="0"/>
          <w:numId w:val="3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a position</w:t>
      </w:r>
    </w:p>
    <w:p w:rsidR="003E7B74" w:rsidRPr="003E7B74" w:rsidRDefault="003E7B74" w:rsidP="003E7B74">
      <w:pPr>
        <w:numPr>
          <w:ilvl w:val="0"/>
          <w:numId w:val="3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a size / shape</w:t>
      </w:r>
    </w:p>
    <w:p w:rsidR="003E7B74" w:rsidRPr="003E7B74" w:rsidRDefault="003E7B74" w:rsidP="003E7B74">
      <w:pPr>
        <w:numPr>
          <w:ilvl w:val="0"/>
          <w:numId w:val="3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an orientation</w:t>
      </w:r>
    </w:p>
    <w:p w:rsidR="003E7B74" w:rsidRPr="003E7B74" w:rsidRDefault="003E7B74" w:rsidP="003E7B74">
      <w:pPr>
        <w:numPr>
          <w:ilvl w:val="0"/>
          <w:numId w:val="3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a </w:t>
      </w:r>
      <w:proofErr w:type="spellStart"/>
      <w:r w:rsidRPr="003E7B74">
        <w:rPr>
          <w:rFonts w:ascii="Satoshi" w:hAnsi="Satoshi"/>
          <w:color w:val="000000" w:themeColor="text1"/>
          <w:sz w:val="22"/>
          <w:szCs w:val="22"/>
        </w:rPr>
        <w:t>color</w:t>
      </w:r>
      <w:proofErr w:type="spellEnd"/>
      <w:r w:rsidRPr="003E7B74">
        <w:rPr>
          <w:rFonts w:ascii="Satoshi" w:hAnsi="Satoshi"/>
          <w:color w:val="000000" w:themeColor="text1"/>
          <w:sz w:val="22"/>
          <w:szCs w:val="22"/>
        </w:rPr>
        <w:t xml:space="preserve"> / appearance model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Gaussian splatting represents the scene as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a lot of these blobs</w:t>
      </w:r>
      <w:r w:rsidRPr="003E7B74">
        <w:rPr>
          <w:rFonts w:ascii="Satoshi" w:hAnsi="Satoshi"/>
          <w:color w:val="000000" w:themeColor="text1"/>
          <w:sz w:val="22"/>
          <w:szCs w:val="22"/>
        </w:rPr>
        <w:t xml:space="preserve"> instead of polygons or voxels.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</w:p>
    <w:p w:rsidR="003E7B74" w:rsidRPr="003E7B74" w:rsidRDefault="003E7B74" w:rsidP="003E7B74">
      <w:pPr>
        <w:rPr>
          <w:rFonts w:ascii="Satoshi" w:hAnsi="Satoshi"/>
          <w:b/>
          <w:bCs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Why is this so good / better?</w:t>
      </w:r>
    </w:p>
    <w:p w:rsidR="003E7B74" w:rsidRPr="003E7B74" w:rsidRDefault="003E7B74" w:rsidP="003E7B74">
      <w:pPr>
        <w:numPr>
          <w:ilvl w:val="0"/>
          <w:numId w:val="4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Works with reflections</w:t>
      </w:r>
    </w:p>
    <w:p w:rsidR="003E7B74" w:rsidRPr="003E7B74" w:rsidRDefault="003E7B74" w:rsidP="003E7B74">
      <w:pPr>
        <w:numPr>
          <w:ilvl w:val="0"/>
          <w:numId w:val="4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 xml:space="preserve">Much faster than </w:t>
      </w:r>
      <w:proofErr w:type="spellStart"/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NeRF</w:t>
      </w:r>
      <w:proofErr w:type="spellEnd"/>
    </w:p>
    <w:p w:rsidR="003E7B74" w:rsidRPr="003E7B74" w:rsidRDefault="003E7B74" w:rsidP="003E7B74">
      <w:pPr>
        <w:numPr>
          <w:ilvl w:val="1"/>
          <w:numId w:val="4"/>
        </w:numPr>
        <w:rPr>
          <w:rFonts w:ascii="Satoshi" w:hAnsi="Satoshi"/>
          <w:color w:val="000000" w:themeColor="text1"/>
          <w:sz w:val="22"/>
          <w:szCs w:val="22"/>
        </w:rPr>
      </w:pPr>
      <w:proofErr w:type="spellStart"/>
      <w:r w:rsidRPr="003E7B74">
        <w:rPr>
          <w:rFonts w:ascii="Satoshi" w:hAnsi="Satoshi"/>
          <w:color w:val="000000" w:themeColor="text1"/>
          <w:sz w:val="22"/>
          <w:szCs w:val="22"/>
        </w:rPr>
        <w:t>NeRF</w:t>
      </w:r>
      <w:proofErr w:type="spellEnd"/>
      <w:r w:rsidRPr="003E7B74">
        <w:rPr>
          <w:rFonts w:ascii="Satoshi" w:hAnsi="Satoshi"/>
          <w:color w:val="000000" w:themeColor="text1"/>
          <w:sz w:val="22"/>
          <w:szCs w:val="22"/>
        </w:rPr>
        <w:t xml:space="preserve"> = Neural Radiance Fields – a neural network model that reconstructs a 3D scene from a group of 2D pics</w:t>
      </w:r>
    </w:p>
    <w:p w:rsidR="003E7B74" w:rsidRPr="003E7B74" w:rsidRDefault="003E7B74" w:rsidP="003E7B74">
      <w:pPr>
        <w:numPr>
          <w:ilvl w:val="0"/>
          <w:numId w:val="4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Gaussian splatting is still a radiance field, but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without the heavy neural rendering</w:t>
      </w:r>
      <w:r w:rsidRPr="003E7B74">
        <w:rPr>
          <w:rFonts w:ascii="Satoshi" w:hAnsi="Satoshi"/>
          <w:color w:val="000000" w:themeColor="text1"/>
          <w:sz w:val="22"/>
          <w:szCs w:val="22"/>
        </w:rPr>
        <w:t xml:space="preserve"> that makes </w:t>
      </w:r>
      <w:proofErr w:type="spellStart"/>
      <w:r w:rsidRPr="003E7B74">
        <w:rPr>
          <w:rFonts w:ascii="Satoshi" w:hAnsi="Satoshi"/>
          <w:color w:val="000000" w:themeColor="text1"/>
          <w:sz w:val="22"/>
          <w:szCs w:val="22"/>
        </w:rPr>
        <w:t>NeRF</w:t>
      </w:r>
      <w:proofErr w:type="spellEnd"/>
      <w:r w:rsidRPr="003E7B74">
        <w:rPr>
          <w:rFonts w:ascii="Satoshi" w:hAnsi="Satoshi"/>
          <w:color w:val="000000" w:themeColor="text1"/>
          <w:sz w:val="22"/>
          <w:szCs w:val="22"/>
        </w:rPr>
        <w:t xml:space="preserve"> slower.</w:t>
      </w:r>
    </w:p>
    <w:p w:rsid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lastRenderedPageBreak/>
        <w:t>Other important points:</w:t>
      </w:r>
    </w:p>
    <w:p w:rsidR="003E7B74" w:rsidRPr="003E7B74" w:rsidRDefault="003E7B74" w:rsidP="003E7B74">
      <w:pPr>
        <w:numPr>
          <w:ilvl w:val="0"/>
          <w:numId w:val="5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Gaussian splatting uses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spherical harmonics</w:t>
      </w:r>
    </w:p>
    <w:p w:rsidR="003E7B74" w:rsidRPr="003E7B74" w:rsidRDefault="003E7B74" w:rsidP="003E7B74">
      <w:pPr>
        <w:numPr>
          <w:ilvl w:val="1"/>
          <w:numId w:val="5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Surfaces change </w:t>
      </w:r>
      <w:proofErr w:type="spellStart"/>
      <w:r w:rsidRPr="003E7B74">
        <w:rPr>
          <w:rFonts w:ascii="Satoshi" w:hAnsi="Satoshi"/>
          <w:color w:val="000000" w:themeColor="text1"/>
          <w:sz w:val="22"/>
          <w:szCs w:val="22"/>
        </w:rPr>
        <w:t>color</w:t>
      </w:r>
      <w:proofErr w:type="spellEnd"/>
      <w:r w:rsidRPr="003E7B74">
        <w:rPr>
          <w:rFonts w:ascii="Satoshi" w:hAnsi="Satoshi"/>
          <w:color w:val="000000" w:themeColor="text1"/>
          <w:sz w:val="22"/>
          <w:szCs w:val="22"/>
        </w:rPr>
        <w:t xml:space="preserve"> when viewed from different angles (glints, veneer, etc.) without needing a full neural network.</w:t>
      </w:r>
    </w:p>
    <w:p w:rsidR="003E7B74" w:rsidRPr="003E7B74" w:rsidRDefault="003E7B74" w:rsidP="003E7B74">
      <w:pPr>
        <w:numPr>
          <w:ilvl w:val="0"/>
          <w:numId w:val="5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Gaussian splatting gives you editing support (you can manipulate splats/points).</w:t>
      </w:r>
    </w:p>
    <w:p w:rsidR="003E7B74" w:rsidRPr="003E7B74" w:rsidRDefault="003E7B74" w:rsidP="003E7B74">
      <w:pPr>
        <w:numPr>
          <w:ilvl w:val="0"/>
          <w:numId w:val="5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All you need is to get the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sparse point cloud from photogrammetry</w:t>
      </w:r>
      <w:r w:rsidRPr="003E7B74">
        <w:rPr>
          <w:rFonts w:ascii="Satoshi" w:hAnsi="Satoshi"/>
          <w:color w:val="000000" w:themeColor="text1"/>
          <w:sz w:val="22"/>
          <w:szCs w:val="22"/>
        </w:rPr>
        <w:t>.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Through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iterative optimization</w:t>
      </w:r>
      <w:r w:rsidRPr="003E7B74">
        <w:rPr>
          <w:rFonts w:ascii="Satoshi" w:hAnsi="Satoshi"/>
          <w:color w:val="000000" w:themeColor="text1"/>
          <w:sz w:val="22"/>
          <w:szCs w:val="22"/>
        </w:rPr>
        <w:t>, these Gaussians are adjusted to match the original images (using gradient descent):</w:t>
      </w:r>
    </w:p>
    <w:p w:rsidR="003E7B74" w:rsidRPr="003E7B74" w:rsidRDefault="003E7B74" w:rsidP="003E7B74">
      <w:pPr>
        <w:numPr>
          <w:ilvl w:val="0"/>
          <w:numId w:val="6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You have more Gaussians where you need detail</w:t>
      </w:r>
    </w:p>
    <w:p w:rsidR="003E7B74" w:rsidRPr="003E7B74" w:rsidRDefault="003E7B74" w:rsidP="003E7B74">
      <w:pPr>
        <w:numPr>
          <w:ilvl w:val="1"/>
          <w:numId w:val="6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e.g. trees with foliage</w:t>
      </w:r>
    </w:p>
    <w:p w:rsidR="003E7B74" w:rsidRPr="003E7B74" w:rsidRDefault="003E7B74" w:rsidP="003E7B74">
      <w:pPr>
        <w:numPr>
          <w:ilvl w:val="0"/>
          <w:numId w:val="6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And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fewer Gaussians where detail is low</w:t>
      </w:r>
    </w:p>
    <w:p w:rsidR="003E7B74" w:rsidRPr="003E7B74" w:rsidRDefault="003E7B74" w:rsidP="003E7B74">
      <w:pPr>
        <w:numPr>
          <w:ilvl w:val="1"/>
          <w:numId w:val="6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e.g. sky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</w:p>
    <w:p w:rsidR="003E7B74" w:rsidRPr="003E7B74" w:rsidRDefault="003E7B74" w:rsidP="003E7B74">
      <w:pPr>
        <w:rPr>
          <w:rFonts w:ascii="Satoshi" w:hAnsi="Satoshi"/>
          <w:b/>
          <w:bCs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Basic workflow</w:t>
      </w:r>
    </w:p>
    <w:p w:rsidR="003E7B74" w:rsidRPr="003E7B74" w:rsidRDefault="003E7B74" w:rsidP="003E7B74">
      <w:pPr>
        <w:numPr>
          <w:ilvl w:val="0"/>
          <w:numId w:val="7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Capture pics from different angles of the object / room / scene</w:t>
      </w:r>
    </w:p>
    <w:p w:rsidR="003E7B74" w:rsidRPr="003E7B74" w:rsidRDefault="003E7B74" w:rsidP="003E7B74">
      <w:pPr>
        <w:numPr>
          <w:ilvl w:val="0"/>
          <w:numId w:val="7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Reconstruct cameras using a point cloud (COLMAP in my case)</w:t>
      </w:r>
    </w:p>
    <w:p w:rsidR="003E7B74" w:rsidRPr="003E7B74" w:rsidRDefault="003E7B74" w:rsidP="003E7B74">
      <w:pPr>
        <w:numPr>
          <w:ilvl w:val="0"/>
          <w:numId w:val="7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Create a 3D Gaussian “splat” </w:t>
      </w:r>
      <w:proofErr w:type="spellStart"/>
      <w:r w:rsidRPr="003E7B74">
        <w:rPr>
          <w:rFonts w:ascii="Satoshi" w:hAnsi="Satoshi"/>
          <w:color w:val="000000" w:themeColor="text1"/>
          <w:sz w:val="22"/>
          <w:szCs w:val="22"/>
        </w:rPr>
        <w:t>centered</w:t>
      </w:r>
      <w:proofErr w:type="spellEnd"/>
      <w:r w:rsidRPr="003E7B74">
        <w:rPr>
          <w:rFonts w:ascii="Satoshi" w:hAnsi="Satoshi"/>
          <w:color w:val="000000" w:themeColor="text1"/>
          <w:sz w:val="22"/>
          <w:szCs w:val="22"/>
        </w:rPr>
        <w:t xml:space="preserve"> at each point in the point cloud</w:t>
      </w:r>
    </w:p>
    <w:p w:rsidR="003E7B74" w:rsidRPr="003E7B74" w:rsidRDefault="003E7B74" w:rsidP="003E7B74">
      <w:pPr>
        <w:numPr>
          <w:ilvl w:val="0"/>
          <w:numId w:val="7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Run an optimization process:</w:t>
      </w:r>
    </w:p>
    <w:p w:rsidR="003E7B74" w:rsidRPr="003E7B74" w:rsidRDefault="003E7B74" w:rsidP="003E7B74">
      <w:pPr>
        <w:numPr>
          <w:ilvl w:val="1"/>
          <w:numId w:val="7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position</w:t>
      </w:r>
    </w:p>
    <w:p w:rsidR="003E7B74" w:rsidRPr="003E7B74" w:rsidRDefault="003E7B74" w:rsidP="003E7B74">
      <w:pPr>
        <w:numPr>
          <w:ilvl w:val="1"/>
          <w:numId w:val="7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size</w:t>
      </w:r>
    </w:p>
    <w:p w:rsidR="003E7B74" w:rsidRPr="003E7B74" w:rsidRDefault="003E7B74" w:rsidP="003E7B74">
      <w:pPr>
        <w:numPr>
          <w:ilvl w:val="1"/>
          <w:numId w:val="7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orientation</w:t>
      </w:r>
    </w:p>
    <w:p w:rsidR="003E7B74" w:rsidRPr="003E7B74" w:rsidRDefault="003E7B74" w:rsidP="003E7B74">
      <w:pPr>
        <w:numPr>
          <w:ilvl w:val="1"/>
          <w:numId w:val="7"/>
        </w:numPr>
        <w:rPr>
          <w:rFonts w:ascii="Satoshi" w:hAnsi="Satoshi"/>
          <w:color w:val="000000" w:themeColor="text1"/>
          <w:sz w:val="22"/>
          <w:szCs w:val="22"/>
        </w:rPr>
      </w:pPr>
      <w:proofErr w:type="spellStart"/>
      <w:r w:rsidRPr="003E7B74">
        <w:rPr>
          <w:rFonts w:ascii="Satoshi" w:hAnsi="Satoshi"/>
          <w:color w:val="000000" w:themeColor="text1"/>
          <w:sz w:val="22"/>
          <w:szCs w:val="22"/>
        </w:rPr>
        <w:t>color</w:t>
      </w:r>
      <w:proofErr w:type="spellEnd"/>
      <w:r w:rsidRPr="003E7B74">
        <w:rPr>
          <w:rFonts w:ascii="Satoshi" w:hAnsi="Satoshi"/>
          <w:color w:val="000000" w:themeColor="text1"/>
          <w:sz w:val="22"/>
          <w:szCs w:val="22"/>
        </w:rPr>
        <w:t xml:space="preserve"> / appearance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Because you cannot have an even distribution of Gaussians that perfectly matches the complexity of reality, here comes:</w:t>
      </w:r>
    </w:p>
    <w:p w:rsidR="003E7B74" w:rsidRPr="003E7B74" w:rsidRDefault="003E7B74" w:rsidP="003E7B74">
      <w:pPr>
        <w:rPr>
          <w:rFonts w:ascii="Satoshi" w:hAnsi="Satoshi"/>
          <w:b/>
          <w:bCs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Adaptive density control</w:t>
      </w:r>
    </w:p>
    <w:p w:rsidR="003E7B74" w:rsidRPr="003E7B74" w:rsidRDefault="003E7B74" w:rsidP="003E7B74">
      <w:pPr>
        <w:numPr>
          <w:ilvl w:val="0"/>
          <w:numId w:val="8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More Gaussians where you need to model detail</w:t>
      </w:r>
    </w:p>
    <w:p w:rsidR="003E7B74" w:rsidRPr="003E7B74" w:rsidRDefault="003E7B74" w:rsidP="003E7B74">
      <w:pPr>
        <w:numPr>
          <w:ilvl w:val="1"/>
          <w:numId w:val="8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again: a tree with lots of leaves</w:t>
      </w:r>
    </w:p>
    <w:p w:rsidR="003E7B74" w:rsidRPr="003E7B74" w:rsidRDefault="003E7B74" w:rsidP="003E7B74">
      <w:pPr>
        <w:numPr>
          <w:ilvl w:val="0"/>
          <w:numId w:val="8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Fewer Gaussians for simple or flat areas</w:t>
      </w:r>
    </w:p>
    <w:p w:rsidR="003E7B74" w:rsidRPr="003E7B74" w:rsidRDefault="003E7B74" w:rsidP="003E7B74">
      <w:pPr>
        <w:numPr>
          <w:ilvl w:val="1"/>
          <w:numId w:val="8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like a pathway or the sky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</w:p>
    <w:p w:rsidR="003E7B74" w:rsidRPr="003E7B74" w:rsidRDefault="003E7B74" w:rsidP="003E7B74">
      <w:pPr>
        <w:rPr>
          <w:rFonts w:ascii="Satoshi" w:hAnsi="Satoshi"/>
          <w:b/>
          <w:bCs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lastRenderedPageBreak/>
        <w:t xml:space="preserve">The difference between Photogrammetry, </w:t>
      </w:r>
      <w:proofErr w:type="spellStart"/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NeRF</w:t>
      </w:r>
      <w:proofErr w:type="spellEnd"/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 xml:space="preserve"> and Gaussian Splatting</w:t>
      </w:r>
    </w:p>
    <w:p w:rsidR="003E7B74" w:rsidRPr="003E7B74" w:rsidRDefault="003E7B74" w:rsidP="003E7B74">
      <w:pPr>
        <w:rPr>
          <w:rFonts w:ascii="Satoshi" w:hAnsi="Satoshi"/>
          <w:b/>
          <w:bCs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1. Photogrammetry</w:t>
      </w:r>
      <w:r>
        <w:rPr>
          <w:rFonts w:ascii="Satoshi" w:hAnsi="Satoshi"/>
          <w:b/>
          <w:bCs/>
          <w:color w:val="000000" w:themeColor="text1"/>
          <w:sz w:val="22"/>
          <w:szCs w:val="22"/>
        </w:rPr>
        <w:t xml:space="preserve">: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how it works</w:t>
      </w:r>
    </w:p>
    <w:p w:rsidR="003E7B74" w:rsidRPr="003E7B74" w:rsidRDefault="003E7B74" w:rsidP="003E7B74">
      <w:pPr>
        <w:numPr>
          <w:ilvl w:val="0"/>
          <w:numId w:val="9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Uses overlapping photos</w:t>
      </w:r>
    </w:p>
    <w:p w:rsidR="003E7B74" w:rsidRPr="003E7B74" w:rsidRDefault="003E7B74" w:rsidP="003E7B74">
      <w:pPr>
        <w:numPr>
          <w:ilvl w:val="0"/>
          <w:numId w:val="9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Reconstructs a 3D mesh with textures</w:t>
      </w:r>
    </w:p>
    <w:p w:rsidR="003E7B74" w:rsidRPr="003E7B74" w:rsidRDefault="003E7B74" w:rsidP="003E7B74">
      <w:pPr>
        <w:numPr>
          <w:ilvl w:val="0"/>
          <w:numId w:val="9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The light and detail are baked into the texture</w:t>
      </w:r>
    </w:p>
    <w:p w:rsidR="003E7B74" w:rsidRPr="003E7B74" w:rsidRDefault="003E7B74" w:rsidP="003E7B74">
      <w:pPr>
        <w:numPr>
          <w:ilvl w:val="0"/>
          <w:numId w:val="9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Produces a polygon mesh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Good for:</w:t>
      </w:r>
    </w:p>
    <w:p w:rsidR="003E7B74" w:rsidRPr="003E7B74" w:rsidRDefault="003E7B74" w:rsidP="003E7B74">
      <w:pPr>
        <w:numPr>
          <w:ilvl w:val="0"/>
          <w:numId w:val="10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real-world measurements</w:t>
      </w:r>
    </w:p>
    <w:p w:rsidR="003E7B74" w:rsidRPr="003E7B74" w:rsidRDefault="003E7B74" w:rsidP="003E7B74">
      <w:pPr>
        <w:numPr>
          <w:ilvl w:val="0"/>
          <w:numId w:val="10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game-ready assets</w:t>
      </w:r>
    </w:p>
    <w:p w:rsidR="003E7B74" w:rsidRDefault="003E7B74" w:rsidP="003E7B74">
      <w:pPr>
        <w:numPr>
          <w:ilvl w:val="0"/>
          <w:numId w:val="10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accurate and editable results (if you have very good photos)</w:t>
      </w:r>
    </w:p>
    <w:p w:rsidR="003E7B74" w:rsidRPr="003E7B74" w:rsidRDefault="003E7B74" w:rsidP="003E7B74">
      <w:pPr>
        <w:ind w:left="720"/>
        <w:rPr>
          <w:rFonts w:ascii="Satoshi" w:hAnsi="Satoshi"/>
          <w:color w:val="000000" w:themeColor="text1"/>
          <w:sz w:val="22"/>
          <w:szCs w:val="22"/>
        </w:rPr>
      </w:pPr>
    </w:p>
    <w:p w:rsidR="003E7B74" w:rsidRPr="003E7B74" w:rsidRDefault="003E7B74" w:rsidP="003E7B74">
      <w:pPr>
        <w:rPr>
          <w:rFonts w:ascii="Satoshi" w:hAnsi="Satoshi"/>
          <w:b/>
          <w:bCs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2. Neural Radiance Fields (</w:t>
      </w:r>
      <w:proofErr w:type="spellStart"/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NeRFs</w:t>
      </w:r>
      <w:proofErr w:type="spellEnd"/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)</w:t>
      </w:r>
    </w:p>
    <w:p w:rsidR="003E7B74" w:rsidRPr="003E7B74" w:rsidRDefault="003E7B74" w:rsidP="003E7B74">
      <w:pPr>
        <w:numPr>
          <w:ilvl w:val="0"/>
          <w:numId w:val="11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Uses AI to learn a volumetric radiance field of the scene</w:t>
      </w:r>
    </w:p>
    <w:p w:rsidR="003E7B74" w:rsidRPr="003E7B74" w:rsidRDefault="003E7B74" w:rsidP="003E7B74">
      <w:pPr>
        <w:numPr>
          <w:ilvl w:val="0"/>
          <w:numId w:val="11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Needs photos (not necessarily strongly overlapping)</w:t>
      </w:r>
    </w:p>
    <w:p w:rsidR="003E7B74" w:rsidRPr="003E7B74" w:rsidRDefault="003E7B74" w:rsidP="003E7B74">
      <w:pPr>
        <w:numPr>
          <w:ilvl w:val="0"/>
          <w:numId w:val="11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Captures full scene context, including sky and horizon</w:t>
      </w:r>
    </w:p>
    <w:p w:rsidR="003E7B74" w:rsidRPr="003E7B74" w:rsidRDefault="003E7B74" w:rsidP="003E7B74">
      <w:pPr>
        <w:numPr>
          <w:ilvl w:val="0"/>
          <w:numId w:val="11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Can generate smooth flythrough videos from viewpoints that were never actually photographed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Limitations:</w:t>
      </w:r>
    </w:p>
    <w:p w:rsidR="003E7B74" w:rsidRPr="003E7B74" w:rsidRDefault="003E7B74" w:rsidP="003E7B74">
      <w:pPr>
        <w:numPr>
          <w:ilvl w:val="0"/>
          <w:numId w:val="12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Doesn’t produce a mesh (it’s a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volumetric field</w:t>
      </w:r>
      <w:r w:rsidRPr="003E7B74">
        <w:rPr>
          <w:rFonts w:ascii="Satoshi" w:hAnsi="Satoshi"/>
          <w:color w:val="000000" w:themeColor="text1"/>
          <w:sz w:val="22"/>
          <w:szCs w:val="22"/>
        </w:rPr>
        <w:t>)</w:t>
      </w:r>
    </w:p>
    <w:p w:rsidR="003E7B74" w:rsidRPr="003E7B74" w:rsidRDefault="003E7B74" w:rsidP="003E7B74">
      <w:pPr>
        <w:numPr>
          <w:ilvl w:val="0"/>
          <w:numId w:val="12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Not accurate for measuring real sizes</w:t>
      </w:r>
    </w:p>
    <w:p w:rsidR="003E7B74" w:rsidRPr="003E7B74" w:rsidRDefault="003E7B74" w:rsidP="003E7B74">
      <w:pPr>
        <w:numPr>
          <w:ilvl w:val="0"/>
          <w:numId w:val="12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Heavier and slower to train / render compared to Gaussian Splatting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</w:p>
    <w:p w:rsidR="003E7B74" w:rsidRPr="003E7B74" w:rsidRDefault="003E7B74" w:rsidP="003E7B74">
      <w:pPr>
        <w:rPr>
          <w:rFonts w:ascii="Satoshi" w:hAnsi="Satoshi"/>
          <w:b/>
          <w:bCs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3. Gaussian Splatting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Third and </w:t>
      </w:r>
      <w:r w:rsidRPr="003E7B74">
        <w:rPr>
          <w:rFonts w:ascii="Satoshi" w:hAnsi="Satoshi"/>
          <w:color w:val="000000" w:themeColor="text1"/>
          <w:sz w:val="22"/>
          <w:szCs w:val="22"/>
        </w:rPr>
        <w:t>finally</w:t>
      </w:r>
      <w:r>
        <w:rPr>
          <w:rFonts w:ascii="Satoshi" w:hAnsi="Satoshi"/>
          <w:color w:val="000000" w:themeColor="text1"/>
          <w:sz w:val="22"/>
          <w:szCs w:val="22"/>
        </w:rPr>
        <w:t>:</w:t>
      </w:r>
    </w:p>
    <w:p w:rsidR="003E7B74" w:rsidRPr="003E7B74" w:rsidRDefault="003E7B74" w:rsidP="003E7B74">
      <w:pPr>
        <w:numPr>
          <w:ilvl w:val="0"/>
          <w:numId w:val="13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Transforms the trained radiance field into a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point cloud of splats</w:t>
      </w:r>
      <w:r w:rsidRPr="003E7B74">
        <w:rPr>
          <w:rFonts w:ascii="Satoshi" w:hAnsi="Satoshi"/>
          <w:color w:val="000000" w:themeColor="text1"/>
          <w:sz w:val="22"/>
          <w:szCs w:val="22"/>
        </w:rPr>
        <w:t xml:space="preserve"> (elliptical blobs)</w:t>
      </w:r>
    </w:p>
    <w:p w:rsidR="003E7B74" w:rsidRPr="003E7B74" w:rsidRDefault="003E7B74" w:rsidP="003E7B74">
      <w:pPr>
        <w:numPr>
          <w:ilvl w:val="0"/>
          <w:numId w:val="13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 xml:space="preserve">Way faster than </w:t>
      </w:r>
      <w:proofErr w:type="spellStart"/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NeRF</w:t>
      </w:r>
      <w:proofErr w:type="spellEnd"/>
      <w:r w:rsidRPr="003E7B74">
        <w:rPr>
          <w:rFonts w:ascii="Satoshi" w:hAnsi="Satoshi"/>
          <w:color w:val="000000" w:themeColor="text1"/>
          <w:sz w:val="22"/>
          <w:szCs w:val="22"/>
        </w:rPr>
        <w:t xml:space="preserve"> (and we’re not even talking about photogrammetry)</w:t>
      </w:r>
    </w:p>
    <w:p w:rsidR="003E7B74" w:rsidRPr="003E7B74" w:rsidRDefault="003E7B74" w:rsidP="003E7B74">
      <w:pPr>
        <w:numPr>
          <w:ilvl w:val="0"/>
          <w:numId w:val="13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Works in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Unreal / Unity / Blender</w:t>
      </w:r>
    </w:p>
    <w:p w:rsidR="003E7B74" w:rsidRPr="003E7B74" w:rsidRDefault="003E7B74" w:rsidP="003E7B74">
      <w:pPr>
        <w:numPr>
          <w:ilvl w:val="0"/>
          <w:numId w:val="13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Still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volumetric-like</w:t>
      </w:r>
      <w:r w:rsidRPr="003E7B74">
        <w:rPr>
          <w:rFonts w:ascii="Satoshi" w:hAnsi="Satoshi"/>
          <w:color w:val="000000" w:themeColor="text1"/>
          <w:sz w:val="22"/>
          <w:szCs w:val="22"/>
        </w:rPr>
        <w:t>, not a true mesh</w:t>
      </w:r>
    </w:p>
    <w:p w:rsidR="003E7B74" w:rsidRPr="003E7B74" w:rsidRDefault="003E7B74" w:rsidP="003E7B74">
      <w:pPr>
        <w:numPr>
          <w:ilvl w:val="0"/>
          <w:numId w:val="13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Still not accurate for measurement</w:t>
      </w:r>
    </w:p>
    <w:p w:rsidR="003E7B74" w:rsidRPr="003E7B74" w:rsidRDefault="003E7B74" w:rsidP="003E7B74">
      <w:pPr>
        <w:numPr>
          <w:ilvl w:val="0"/>
          <w:numId w:val="13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lastRenderedPageBreak/>
        <w:t>Harder to share than classic photogrammetry models (which are just meshes + textures)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</w:p>
    <w:p w:rsidR="003E7B74" w:rsidRPr="003E7B74" w:rsidRDefault="003E7B74" w:rsidP="003E7B74">
      <w:pPr>
        <w:rPr>
          <w:rFonts w:ascii="Satoshi" w:hAnsi="Satoshi"/>
          <w:b/>
          <w:bCs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Summary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Photogrammetry result:</w:t>
      </w:r>
    </w:p>
    <w:p w:rsidR="003E7B74" w:rsidRPr="003E7B74" w:rsidRDefault="003E7B74" w:rsidP="003E7B74">
      <w:pPr>
        <w:numPr>
          <w:ilvl w:val="0"/>
          <w:numId w:val="14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Mesh + texture</w:t>
      </w:r>
    </w:p>
    <w:p w:rsidR="003E7B74" w:rsidRPr="003E7B74" w:rsidRDefault="003E7B74" w:rsidP="003E7B74">
      <w:pPr>
        <w:numPr>
          <w:ilvl w:val="0"/>
          <w:numId w:val="14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Best for:</w:t>
      </w:r>
    </w:p>
    <w:p w:rsidR="003E7B74" w:rsidRPr="003E7B74" w:rsidRDefault="003E7B74" w:rsidP="003E7B74">
      <w:pPr>
        <w:numPr>
          <w:ilvl w:val="1"/>
          <w:numId w:val="14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real-world measurements</w:t>
      </w:r>
    </w:p>
    <w:p w:rsidR="003E7B74" w:rsidRPr="003E7B74" w:rsidRDefault="003E7B74" w:rsidP="003E7B74">
      <w:pPr>
        <w:numPr>
          <w:ilvl w:val="1"/>
          <w:numId w:val="14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game-ready assets</w:t>
      </w:r>
    </w:p>
    <w:p w:rsidR="003E7B74" w:rsidRPr="003E7B74" w:rsidRDefault="003E7B74" w:rsidP="003E7B74">
      <w:pPr>
        <w:numPr>
          <w:ilvl w:val="1"/>
          <w:numId w:val="14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accurate, editable, relatively light (if you have </w:t>
      </w:r>
      <w:r w:rsidRPr="003E7B74">
        <w:rPr>
          <w:rFonts w:ascii="Satoshi" w:hAnsi="Satoshi"/>
          <w:i/>
          <w:iCs/>
          <w:color w:val="000000" w:themeColor="text1"/>
          <w:sz w:val="22"/>
          <w:szCs w:val="22"/>
        </w:rPr>
        <w:t>very</w:t>
      </w:r>
      <w:r w:rsidRPr="003E7B74">
        <w:rPr>
          <w:rFonts w:ascii="Satoshi" w:hAnsi="Satoshi"/>
          <w:color w:val="000000" w:themeColor="text1"/>
          <w:sz w:val="22"/>
          <w:szCs w:val="22"/>
        </w:rPr>
        <w:t xml:space="preserve"> good photos)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  <w:proofErr w:type="spellStart"/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NeRF</w:t>
      </w:r>
      <w:proofErr w:type="spellEnd"/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 xml:space="preserve"> result:</w:t>
      </w:r>
    </w:p>
    <w:p w:rsidR="003E7B74" w:rsidRPr="003E7B74" w:rsidRDefault="003E7B74" w:rsidP="003E7B74">
      <w:pPr>
        <w:numPr>
          <w:ilvl w:val="0"/>
          <w:numId w:val="15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Volumetric radiance field</w:t>
      </w:r>
    </w:p>
    <w:p w:rsidR="003E7B74" w:rsidRPr="003E7B74" w:rsidRDefault="003E7B74" w:rsidP="003E7B74">
      <w:pPr>
        <w:numPr>
          <w:ilvl w:val="0"/>
          <w:numId w:val="15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Best for:</w:t>
      </w:r>
    </w:p>
    <w:p w:rsidR="003E7B74" w:rsidRPr="003E7B74" w:rsidRDefault="003E7B74" w:rsidP="003E7B74">
      <w:pPr>
        <w:numPr>
          <w:ilvl w:val="1"/>
          <w:numId w:val="15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virtual production</w:t>
      </w:r>
    </w:p>
    <w:p w:rsidR="003E7B74" w:rsidRPr="003E7B74" w:rsidRDefault="003E7B74" w:rsidP="003E7B74">
      <w:pPr>
        <w:numPr>
          <w:ilvl w:val="1"/>
          <w:numId w:val="15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camera flythroughs</w:t>
      </w:r>
    </w:p>
    <w:p w:rsidR="003E7B74" w:rsidRPr="003E7B74" w:rsidRDefault="003E7B74" w:rsidP="003E7B74">
      <w:pPr>
        <w:numPr>
          <w:ilvl w:val="1"/>
          <w:numId w:val="15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novel views</w:t>
      </w:r>
    </w:p>
    <w:p w:rsidR="003E7B74" w:rsidRPr="003E7B74" w:rsidRDefault="003E7B74" w:rsidP="003E7B74">
      <w:pPr>
        <w:numPr>
          <w:ilvl w:val="1"/>
          <w:numId w:val="15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full-scene reconstructions</w:t>
      </w:r>
    </w:p>
    <w:p w:rsidR="003E7B74" w:rsidRPr="003E7B74" w:rsidRDefault="003E7B74" w:rsidP="003E7B74">
      <w:pPr>
        <w:numPr>
          <w:ilvl w:val="0"/>
          <w:numId w:val="15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Not measurable, </w:t>
      </w:r>
      <w:proofErr w:type="gramStart"/>
      <w:r w:rsidRPr="003E7B74">
        <w:rPr>
          <w:rFonts w:ascii="Satoshi" w:hAnsi="Satoshi"/>
          <w:color w:val="000000" w:themeColor="text1"/>
          <w:sz w:val="22"/>
          <w:szCs w:val="22"/>
        </w:rPr>
        <w:t>pretty heavy</w:t>
      </w:r>
      <w:proofErr w:type="gramEnd"/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Gaussian Splattin</w:t>
      </w:r>
      <w:r>
        <w:rPr>
          <w:rFonts w:ascii="Satoshi" w:hAnsi="Satoshi"/>
          <w:b/>
          <w:bCs/>
          <w:color w:val="000000" w:themeColor="text1"/>
          <w:sz w:val="22"/>
          <w:szCs w:val="22"/>
        </w:rPr>
        <w:t>g result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:</w:t>
      </w:r>
    </w:p>
    <w:p w:rsidR="003E7B74" w:rsidRPr="003E7B74" w:rsidRDefault="003E7B74" w:rsidP="003E7B74">
      <w:pPr>
        <w:numPr>
          <w:ilvl w:val="0"/>
          <w:numId w:val="16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Real-time splat cloud</w:t>
      </w:r>
    </w:p>
    <w:p w:rsidR="003E7B74" w:rsidRPr="003E7B74" w:rsidRDefault="003E7B74" w:rsidP="003E7B74">
      <w:pPr>
        <w:numPr>
          <w:ilvl w:val="0"/>
          <w:numId w:val="16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Best for:</w:t>
      </w:r>
    </w:p>
    <w:p w:rsidR="003E7B74" w:rsidRPr="003E7B74" w:rsidRDefault="003E7B74" w:rsidP="003E7B74">
      <w:pPr>
        <w:numPr>
          <w:ilvl w:val="1"/>
          <w:numId w:val="16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real-time rendering in engines</w:t>
      </w:r>
    </w:p>
    <w:p w:rsidR="003E7B74" w:rsidRPr="003E7B74" w:rsidRDefault="003E7B74" w:rsidP="003E7B74">
      <w:pPr>
        <w:numPr>
          <w:ilvl w:val="1"/>
          <w:numId w:val="16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fast, sharp, Unity/Unreal-friendly</w:t>
      </w:r>
    </w:p>
    <w:p w:rsidR="003E7B74" w:rsidRPr="003E7B74" w:rsidRDefault="003E7B74" w:rsidP="003E7B74">
      <w:pPr>
        <w:numPr>
          <w:ilvl w:val="0"/>
          <w:numId w:val="16"/>
        </w:num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>Not a mesh, not measurable</w:t>
      </w:r>
    </w:p>
    <w:p w:rsid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</w:p>
    <w:p w:rsid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</w:p>
    <w:p w:rsid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</w:p>
    <w:p w:rsid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</w:p>
    <w:p w:rsidR="003E7B74" w:rsidRPr="003E7B74" w:rsidRDefault="003E7B74" w:rsidP="003E7B74">
      <w:pPr>
        <w:rPr>
          <w:rFonts w:ascii="Satoshi" w:hAnsi="Satoshi"/>
          <w:b/>
          <w:bCs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lastRenderedPageBreak/>
        <w:t>Conclusion</w:t>
      </w:r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  <w:r w:rsidRPr="003E7B74">
        <w:rPr>
          <w:rFonts w:ascii="Satoshi" w:hAnsi="Satoshi"/>
          <w:color w:val="000000" w:themeColor="text1"/>
          <w:sz w:val="22"/>
          <w:szCs w:val="22"/>
        </w:rPr>
        <w:t xml:space="preserve">Photogrammetry is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excellent for accuracy</w:t>
      </w:r>
      <w:r w:rsidRPr="003E7B74">
        <w:rPr>
          <w:rFonts w:ascii="Satoshi" w:hAnsi="Satoshi"/>
          <w:color w:val="000000" w:themeColor="text1"/>
          <w:sz w:val="22"/>
          <w:szCs w:val="22"/>
        </w:rPr>
        <w:t xml:space="preserve"> and measurement.</w:t>
      </w:r>
      <w:r w:rsidRPr="003E7B74">
        <w:rPr>
          <w:rFonts w:ascii="Satoshi" w:hAnsi="Satoshi"/>
          <w:color w:val="000000" w:themeColor="text1"/>
          <w:sz w:val="22"/>
          <w:szCs w:val="22"/>
        </w:rPr>
        <w:br/>
      </w:r>
      <w:proofErr w:type="spellStart"/>
      <w:r w:rsidRPr="003E7B74">
        <w:rPr>
          <w:rFonts w:ascii="Satoshi" w:hAnsi="Satoshi"/>
          <w:color w:val="000000" w:themeColor="text1"/>
          <w:sz w:val="22"/>
          <w:szCs w:val="22"/>
        </w:rPr>
        <w:t>NeRFs</w:t>
      </w:r>
      <w:proofErr w:type="spellEnd"/>
      <w:r w:rsidRPr="003E7B74">
        <w:rPr>
          <w:rFonts w:ascii="Satoshi" w:hAnsi="Satoshi"/>
          <w:color w:val="000000" w:themeColor="text1"/>
          <w:sz w:val="22"/>
          <w:szCs w:val="22"/>
        </w:rPr>
        <w:t xml:space="preserve"> and Gaussian Splatting provide </w:t>
      </w: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highly immersive and flexible visual results</w:t>
      </w:r>
      <w:r w:rsidRPr="003E7B74">
        <w:rPr>
          <w:rFonts w:ascii="Satoshi" w:hAnsi="Satoshi"/>
          <w:color w:val="000000" w:themeColor="text1"/>
          <w:sz w:val="22"/>
          <w:szCs w:val="22"/>
        </w:rPr>
        <w:t xml:space="preserve">, especially for view synthesis and real-time rendering, with Gaussian splatting bringing much higher speed than classic </w:t>
      </w:r>
      <w:proofErr w:type="spellStart"/>
      <w:r w:rsidRPr="003E7B74">
        <w:rPr>
          <w:rFonts w:ascii="Satoshi" w:hAnsi="Satoshi"/>
          <w:color w:val="000000" w:themeColor="text1"/>
          <w:sz w:val="22"/>
          <w:szCs w:val="22"/>
        </w:rPr>
        <w:t>NeRF</w:t>
      </w:r>
      <w:proofErr w:type="spellEnd"/>
      <w:r w:rsidRPr="003E7B74">
        <w:rPr>
          <w:rFonts w:ascii="Satoshi" w:hAnsi="Satoshi"/>
          <w:color w:val="000000" w:themeColor="text1"/>
          <w:sz w:val="22"/>
          <w:szCs w:val="22"/>
        </w:rPr>
        <w:t>.</w:t>
      </w:r>
    </w:p>
    <w:p w:rsidR="003E7B74" w:rsidRPr="003E7B74" w:rsidRDefault="003E7B74" w:rsidP="003E7B74">
      <w:pPr>
        <w:rPr>
          <w:rFonts w:ascii="Satoshi" w:hAnsi="Satoshi"/>
          <w:b/>
          <w:bCs/>
          <w:color w:val="000000" w:themeColor="text1"/>
          <w:sz w:val="22"/>
          <w:szCs w:val="22"/>
        </w:rPr>
      </w:pPr>
      <w:r w:rsidRPr="003E7B74">
        <w:rPr>
          <w:rFonts w:ascii="Satoshi" w:hAnsi="Satoshi"/>
          <w:b/>
          <w:bCs/>
          <w:color w:val="000000" w:themeColor="text1"/>
          <w:sz w:val="22"/>
          <w:szCs w:val="22"/>
        </w:rPr>
        <w:t>Reference</w:t>
      </w:r>
    </w:p>
    <w:p w:rsidR="003E7B74" w:rsidRPr="003E7B74" w:rsidRDefault="003E7B74" w:rsidP="003E7B74">
      <w:pPr>
        <w:numPr>
          <w:ilvl w:val="0"/>
          <w:numId w:val="17"/>
        </w:numPr>
        <w:rPr>
          <w:rFonts w:ascii="Satoshi" w:hAnsi="Satoshi"/>
          <w:color w:val="000000" w:themeColor="text1"/>
          <w:sz w:val="22"/>
          <w:szCs w:val="22"/>
        </w:rPr>
      </w:pPr>
      <w:hyperlink r:id="rId5" w:tgtFrame="_new" w:history="1">
        <w:r w:rsidRPr="003E7B74">
          <w:rPr>
            <w:rStyle w:val="Hyperlink"/>
            <w:rFonts w:ascii="Satoshi" w:hAnsi="Satoshi"/>
            <w:sz w:val="22"/>
            <w:szCs w:val="22"/>
          </w:rPr>
          <w:t>https://re</w:t>
        </w:r>
        <w:r w:rsidRPr="003E7B74">
          <w:rPr>
            <w:rStyle w:val="Hyperlink"/>
            <w:rFonts w:ascii="Satoshi" w:hAnsi="Satoshi"/>
            <w:sz w:val="22"/>
            <w:szCs w:val="22"/>
          </w:rPr>
          <w:t>p</w:t>
        </w:r>
        <w:r w:rsidRPr="003E7B74">
          <w:rPr>
            <w:rStyle w:val="Hyperlink"/>
            <w:rFonts w:ascii="Satoshi" w:hAnsi="Satoshi"/>
            <w:sz w:val="22"/>
            <w:szCs w:val="22"/>
          </w:rPr>
          <w:t>o-sam.inria.fr/fungraph/3d-gaussian-splatting/3d_gaussian_splatting_high.pdf</w:t>
        </w:r>
      </w:hyperlink>
    </w:p>
    <w:p w:rsidR="003E7B74" w:rsidRPr="003E7B74" w:rsidRDefault="003E7B74" w:rsidP="003E7B74">
      <w:pPr>
        <w:rPr>
          <w:rFonts w:ascii="Satoshi" w:hAnsi="Satoshi"/>
          <w:color w:val="000000" w:themeColor="text1"/>
          <w:sz w:val="22"/>
          <w:szCs w:val="22"/>
        </w:rPr>
      </w:pPr>
    </w:p>
    <w:sectPr w:rsidR="003E7B74" w:rsidRPr="003E7B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toshi">
    <w:panose1 w:val="00000000000000000000"/>
    <w:charset w:val="00"/>
    <w:family w:val="modern"/>
    <w:notTrueType/>
    <w:pitch w:val="variable"/>
    <w:sig w:usb0="8000004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5DA"/>
    <w:multiLevelType w:val="multilevel"/>
    <w:tmpl w:val="1124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95A5A"/>
    <w:multiLevelType w:val="multilevel"/>
    <w:tmpl w:val="DDA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3022F"/>
    <w:multiLevelType w:val="multilevel"/>
    <w:tmpl w:val="D6C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D7F20"/>
    <w:multiLevelType w:val="multilevel"/>
    <w:tmpl w:val="A652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66E12"/>
    <w:multiLevelType w:val="multilevel"/>
    <w:tmpl w:val="EDE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F6BA6"/>
    <w:multiLevelType w:val="multilevel"/>
    <w:tmpl w:val="0DAC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636C5"/>
    <w:multiLevelType w:val="multilevel"/>
    <w:tmpl w:val="B5C4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263F8"/>
    <w:multiLevelType w:val="multilevel"/>
    <w:tmpl w:val="FB44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97E83"/>
    <w:multiLevelType w:val="multilevel"/>
    <w:tmpl w:val="56DA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D3E51"/>
    <w:multiLevelType w:val="multilevel"/>
    <w:tmpl w:val="F984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735FF"/>
    <w:multiLevelType w:val="multilevel"/>
    <w:tmpl w:val="76AE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4B1841"/>
    <w:multiLevelType w:val="multilevel"/>
    <w:tmpl w:val="665A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55F4D"/>
    <w:multiLevelType w:val="multilevel"/>
    <w:tmpl w:val="D296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E1327"/>
    <w:multiLevelType w:val="multilevel"/>
    <w:tmpl w:val="0BDE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F2DFF"/>
    <w:multiLevelType w:val="multilevel"/>
    <w:tmpl w:val="85C2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F1CC6"/>
    <w:multiLevelType w:val="multilevel"/>
    <w:tmpl w:val="0806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E1A6C"/>
    <w:multiLevelType w:val="multilevel"/>
    <w:tmpl w:val="B182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38624">
    <w:abstractNumId w:val="3"/>
  </w:num>
  <w:num w:numId="2" w16cid:durableId="77941570">
    <w:abstractNumId w:val="1"/>
  </w:num>
  <w:num w:numId="3" w16cid:durableId="793593842">
    <w:abstractNumId w:val="15"/>
  </w:num>
  <w:num w:numId="4" w16cid:durableId="640815779">
    <w:abstractNumId w:val="14"/>
  </w:num>
  <w:num w:numId="5" w16cid:durableId="954406510">
    <w:abstractNumId w:val="2"/>
  </w:num>
  <w:num w:numId="6" w16cid:durableId="1680236378">
    <w:abstractNumId w:val="7"/>
  </w:num>
  <w:num w:numId="7" w16cid:durableId="1133206661">
    <w:abstractNumId w:val="10"/>
  </w:num>
  <w:num w:numId="8" w16cid:durableId="719593555">
    <w:abstractNumId w:val="8"/>
  </w:num>
  <w:num w:numId="9" w16cid:durableId="533738157">
    <w:abstractNumId w:val="9"/>
  </w:num>
  <w:num w:numId="10" w16cid:durableId="461583654">
    <w:abstractNumId w:val="12"/>
  </w:num>
  <w:num w:numId="11" w16cid:durableId="156388406">
    <w:abstractNumId w:val="6"/>
  </w:num>
  <w:num w:numId="12" w16cid:durableId="1038774874">
    <w:abstractNumId w:val="16"/>
  </w:num>
  <w:num w:numId="13" w16cid:durableId="1953052005">
    <w:abstractNumId w:val="5"/>
  </w:num>
  <w:num w:numId="14" w16cid:durableId="898713396">
    <w:abstractNumId w:val="4"/>
  </w:num>
  <w:num w:numId="15" w16cid:durableId="1913158482">
    <w:abstractNumId w:val="13"/>
  </w:num>
  <w:num w:numId="16" w16cid:durableId="751976778">
    <w:abstractNumId w:val="11"/>
  </w:num>
  <w:num w:numId="17" w16cid:durableId="109616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74"/>
    <w:rsid w:val="00272247"/>
    <w:rsid w:val="003E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0DB51"/>
  <w15:chartTrackingRefBased/>
  <w15:docId w15:val="{7C81A5CA-9727-46AB-9D48-99E5DBB7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B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7B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B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7B7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po-sam.inria.fr/fungraph/3d-gaussian-splatting/3d_gaussian_splatting_high.pdf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2689978BB4224EB922683B3C02092D" ma:contentTypeVersion="7" ma:contentTypeDescription="Create a new document." ma:contentTypeScope="" ma:versionID="c73dd8b657502062f9c92110c3137d71">
  <xsd:schema xmlns:xsd="http://www.w3.org/2001/XMLSchema" xmlns:xs="http://www.w3.org/2001/XMLSchema" xmlns:p="http://schemas.microsoft.com/office/2006/metadata/properties" xmlns:ns2="3c66c628-b1ce-49b8-a465-68e8afe846f7" targetNamespace="http://schemas.microsoft.com/office/2006/metadata/properties" ma:root="true" ma:fieldsID="7d3bcfe5c182ce1dd2131b3691196c5b" ns2:_="">
    <xsd:import namespace="3c66c628-b1ce-49b8-a465-68e8afe846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6c628-b1ce-49b8-a465-68e8afe846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B06169-8598-47E5-AC40-1D3EF2C32204}"/>
</file>

<file path=customXml/itemProps2.xml><?xml version="1.0" encoding="utf-8"?>
<ds:datastoreItem xmlns:ds="http://schemas.openxmlformats.org/officeDocument/2006/customXml" ds:itemID="{DC130A85-48C0-4F96-ADC0-5F45E489E964}"/>
</file>

<file path=customXml/itemProps3.xml><?xml version="1.0" encoding="utf-8"?>
<ds:datastoreItem xmlns:ds="http://schemas.openxmlformats.org/officeDocument/2006/customXml" ds:itemID="{A483682F-A17F-4EE7-B2D6-B7810456A0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Tomescu,Luca L.Ş.</dc:creator>
  <cp:keywords/>
  <dc:description/>
  <cp:lastModifiedBy>Tomescu,Luca L.Ş.</cp:lastModifiedBy>
  <cp:revision>2</cp:revision>
  <dcterms:created xsi:type="dcterms:W3CDTF">2025-11-24T19:48:00Z</dcterms:created>
  <dcterms:modified xsi:type="dcterms:W3CDTF">2025-11-24T19:58:00Z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0x010100FE2689978BB4224EB922683B3C02092D</vt:lpwstr>
  </property>
</Properties>
</file>