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65E67" w14:textId="4346532E" w:rsidR="006C24E2" w:rsidRDefault="007528C8">
      <w:pPr>
        <w:rPr>
          <w:rFonts w:ascii="Times New Roman" w:hAnsi="Times New Roman" w:cs="Times New Roman"/>
        </w:rPr>
      </w:pPr>
      <w:r w:rsidRPr="007528C8">
        <w:rPr>
          <w:rFonts w:ascii="Times New Roman" w:hAnsi="Times New Roman" w:cs="Times New Roman"/>
        </w:rPr>
        <w:t>Syracuse University</w:t>
      </w:r>
      <w:r>
        <w:rPr>
          <w:rFonts w:ascii="Times New Roman" w:hAnsi="Times New Roman" w:cs="Times New Roman"/>
        </w:rPr>
        <w:t>, School of Information Studies</w:t>
      </w:r>
    </w:p>
    <w:p w14:paraId="7BF1F0A3" w14:textId="7DEF132E" w:rsidR="007528C8" w:rsidRDefault="007528C8">
      <w:pPr>
        <w:rPr>
          <w:rFonts w:ascii="Times New Roman" w:hAnsi="Times New Roman" w:cs="Times New Roman"/>
        </w:rPr>
      </w:pPr>
      <w:r>
        <w:rPr>
          <w:rFonts w:ascii="Times New Roman" w:hAnsi="Times New Roman" w:cs="Times New Roman"/>
        </w:rPr>
        <w:t>M.S in Applied Data Science</w:t>
      </w:r>
    </w:p>
    <w:p w14:paraId="57BFCACA" w14:textId="73D3839E" w:rsidR="00D145BF" w:rsidRDefault="00D145BF">
      <w:pPr>
        <w:rPr>
          <w:rFonts w:ascii="Times New Roman" w:hAnsi="Times New Roman" w:cs="Times New Roman"/>
        </w:rPr>
      </w:pPr>
    </w:p>
    <w:p w14:paraId="146D353E" w14:textId="3CA05448" w:rsidR="00D145BF" w:rsidRDefault="00D145BF">
      <w:pPr>
        <w:rPr>
          <w:rFonts w:ascii="Times New Roman" w:hAnsi="Times New Roman" w:cs="Times New Roman"/>
        </w:rPr>
      </w:pPr>
    </w:p>
    <w:p w14:paraId="6DCE0FF1" w14:textId="15467CD3" w:rsidR="00D145BF" w:rsidRDefault="00D145BF">
      <w:pPr>
        <w:rPr>
          <w:rFonts w:ascii="Times New Roman" w:hAnsi="Times New Roman" w:cs="Times New Roman"/>
        </w:rPr>
      </w:pPr>
    </w:p>
    <w:p w14:paraId="4C2F7043" w14:textId="52F28A5D" w:rsidR="00D145BF" w:rsidRDefault="00D145BF">
      <w:pPr>
        <w:rPr>
          <w:rFonts w:ascii="Times New Roman" w:hAnsi="Times New Roman" w:cs="Times New Roman"/>
        </w:rPr>
      </w:pPr>
    </w:p>
    <w:p w14:paraId="3DB2EB53" w14:textId="13FAAB51" w:rsidR="00D145BF" w:rsidRDefault="00D145BF">
      <w:pPr>
        <w:rPr>
          <w:rFonts w:ascii="Times New Roman" w:hAnsi="Times New Roman" w:cs="Times New Roman"/>
        </w:rPr>
      </w:pPr>
    </w:p>
    <w:p w14:paraId="128B05F0" w14:textId="7A6F94E9" w:rsidR="00D145BF" w:rsidRDefault="00D145BF">
      <w:pPr>
        <w:rPr>
          <w:rFonts w:ascii="Times New Roman" w:hAnsi="Times New Roman" w:cs="Times New Roman"/>
        </w:rPr>
      </w:pPr>
    </w:p>
    <w:p w14:paraId="25B0AED9" w14:textId="06308C95" w:rsidR="00D145BF" w:rsidRDefault="00D145BF">
      <w:pPr>
        <w:rPr>
          <w:rFonts w:ascii="Times New Roman" w:hAnsi="Times New Roman" w:cs="Times New Roman"/>
        </w:rPr>
      </w:pPr>
    </w:p>
    <w:p w14:paraId="0F8DEA20" w14:textId="525B97BA" w:rsidR="00D145BF" w:rsidRDefault="00D145BF">
      <w:pPr>
        <w:rPr>
          <w:rFonts w:ascii="Times New Roman" w:hAnsi="Times New Roman" w:cs="Times New Roman"/>
        </w:rPr>
      </w:pPr>
    </w:p>
    <w:p w14:paraId="1ED8AD10" w14:textId="79740744" w:rsidR="00D145BF" w:rsidRDefault="00D145BF">
      <w:pPr>
        <w:rPr>
          <w:rFonts w:ascii="Times New Roman" w:hAnsi="Times New Roman" w:cs="Times New Roman"/>
        </w:rPr>
      </w:pPr>
    </w:p>
    <w:p w14:paraId="7347AE57" w14:textId="07891FAB" w:rsidR="00D145BF" w:rsidRDefault="00D145BF">
      <w:pPr>
        <w:rPr>
          <w:rFonts w:ascii="Times New Roman" w:hAnsi="Times New Roman" w:cs="Times New Roman"/>
        </w:rPr>
      </w:pPr>
    </w:p>
    <w:p w14:paraId="3290AAE7" w14:textId="72F93A34" w:rsidR="00D145BF" w:rsidRDefault="00D145BF">
      <w:pPr>
        <w:rPr>
          <w:rFonts w:ascii="Times New Roman" w:hAnsi="Times New Roman" w:cs="Times New Roman"/>
        </w:rPr>
      </w:pPr>
    </w:p>
    <w:p w14:paraId="5E3AD85F" w14:textId="14D69182" w:rsidR="00D145BF" w:rsidRDefault="00D145BF">
      <w:pPr>
        <w:rPr>
          <w:rFonts w:ascii="Times New Roman" w:hAnsi="Times New Roman" w:cs="Times New Roman"/>
        </w:rPr>
      </w:pPr>
    </w:p>
    <w:p w14:paraId="0698E61F" w14:textId="32C0E816" w:rsidR="00924CA5" w:rsidRDefault="00924CA5">
      <w:pPr>
        <w:rPr>
          <w:rFonts w:ascii="Times New Roman" w:hAnsi="Times New Roman" w:cs="Times New Roman"/>
        </w:rPr>
      </w:pPr>
    </w:p>
    <w:p w14:paraId="2D947001" w14:textId="3299B24D" w:rsidR="00924CA5" w:rsidRDefault="00924CA5">
      <w:pPr>
        <w:rPr>
          <w:rFonts w:ascii="Times New Roman" w:hAnsi="Times New Roman" w:cs="Times New Roman"/>
        </w:rPr>
      </w:pPr>
    </w:p>
    <w:p w14:paraId="4D5A08F1" w14:textId="77777777" w:rsidR="00924CA5" w:rsidRDefault="00924CA5">
      <w:pPr>
        <w:rPr>
          <w:rFonts w:ascii="Times New Roman" w:hAnsi="Times New Roman" w:cs="Times New Roman"/>
        </w:rPr>
      </w:pPr>
    </w:p>
    <w:p w14:paraId="10DACD9C" w14:textId="77777777" w:rsidR="00D145BF" w:rsidRDefault="00D145BF">
      <w:pPr>
        <w:rPr>
          <w:rFonts w:ascii="Times New Roman" w:hAnsi="Times New Roman" w:cs="Times New Roman"/>
        </w:rPr>
      </w:pPr>
    </w:p>
    <w:p w14:paraId="11363FA4" w14:textId="350E904C" w:rsidR="00D145BF" w:rsidRDefault="00D145BF" w:rsidP="00D145BF">
      <w:pPr>
        <w:jc w:val="center"/>
        <w:rPr>
          <w:rFonts w:ascii="Times New Roman" w:hAnsi="Times New Roman" w:cs="Times New Roman"/>
        </w:rPr>
      </w:pPr>
      <w:r w:rsidRPr="00D145BF">
        <w:rPr>
          <w:rFonts w:ascii="Times New Roman" w:hAnsi="Times New Roman" w:cs="Times New Roman"/>
          <w:sz w:val="36"/>
          <w:szCs w:val="36"/>
        </w:rPr>
        <w:t>Portfolio Milestone</w:t>
      </w:r>
    </w:p>
    <w:p w14:paraId="0AC2770C" w14:textId="615DCD1E" w:rsidR="00D145BF" w:rsidRDefault="00D145BF" w:rsidP="00D145BF">
      <w:pPr>
        <w:jc w:val="center"/>
        <w:rPr>
          <w:rFonts w:ascii="Times New Roman" w:hAnsi="Times New Roman" w:cs="Times New Roman"/>
        </w:rPr>
      </w:pPr>
    </w:p>
    <w:p w14:paraId="6692D5DB" w14:textId="2A232A39" w:rsidR="00D145BF" w:rsidRDefault="00D145BF" w:rsidP="00D145BF">
      <w:pPr>
        <w:jc w:val="center"/>
        <w:rPr>
          <w:rFonts w:ascii="Times New Roman" w:hAnsi="Times New Roman" w:cs="Times New Roman"/>
        </w:rPr>
      </w:pPr>
    </w:p>
    <w:p w14:paraId="22178342" w14:textId="7B133771" w:rsidR="00D145BF" w:rsidRDefault="00D145BF" w:rsidP="00D145BF">
      <w:pPr>
        <w:jc w:val="center"/>
        <w:rPr>
          <w:rFonts w:ascii="Times New Roman" w:hAnsi="Times New Roman" w:cs="Times New Roman"/>
        </w:rPr>
      </w:pPr>
    </w:p>
    <w:p w14:paraId="2B42DA4C" w14:textId="3EBD4CFB" w:rsidR="00D145BF" w:rsidRDefault="00D145BF" w:rsidP="00D145BF">
      <w:pPr>
        <w:jc w:val="center"/>
        <w:rPr>
          <w:rFonts w:ascii="Times New Roman" w:hAnsi="Times New Roman" w:cs="Times New Roman"/>
        </w:rPr>
      </w:pPr>
    </w:p>
    <w:p w14:paraId="7F3F1BF0" w14:textId="331FAF76" w:rsidR="00D145BF" w:rsidRDefault="00D145BF" w:rsidP="00D145BF">
      <w:pPr>
        <w:jc w:val="center"/>
        <w:rPr>
          <w:rFonts w:ascii="Times New Roman" w:hAnsi="Times New Roman" w:cs="Times New Roman"/>
        </w:rPr>
      </w:pPr>
    </w:p>
    <w:p w14:paraId="619B23A6" w14:textId="17B372B8" w:rsidR="00D145BF" w:rsidRDefault="00D145BF" w:rsidP="00D145BF">
      <w:pPr>
        <w:jc w:val="center"/>
        <w:rPr>
          <w:rFonts w:ascii="Times New Roman" w:hAnsi="Times New Roman" w:cs="Times New Roman"/>
        </w:rPr>
      </w:pPr>
    </w:p>
    <w:p w14:paraId="5A44C765" w14:textId="1BA263A2" w:rsidR="00D145BF" w:rsidRDefault="00D145BF" w:rsidP="00D145BF">
      <w:pPr>
        <w:jc w:val="center"/>
        <w:rPr>
          <w:rFonts w:ascii="Times New Roman" w:hAnsi="Times New Roman" w:cs="Times New Roman"/>
        </w:rPr>
      </w:pPr>
    </w:p>
    <w:p w14:paraId="3FD4ED95" w14:textId="66AB3BA7" w:rsidR="00D145BF" w:rsidRDefault="00D145BF" w:rsidP="00D145BF">
      <w:pPr>
        <w:jc w:val="center"/>
        <w:rPr>
          <w:rFonts w:ascii="Times New Roman" w:hAnsi="Times New Roman" w:cs="Times New Roman"/>
        </w:rPr>
      </w:pPr>
    </w:p>
    <w:p w14:paraId="521C5D4B" w14:textId="2533E81B" w:rsidR="00D145BF" w:rsidRDefault="00D145BF" w:rsidP="00D145BF">
      <w:pPr>
        <w:jc w:val="center"/>
        <w:rPr>
          <w:rFonts w:ascii="Times New Roman" w:hAnsi="Times New Roman" w:cs="Times New Roman"/>
        </w:rPr>
      </w:pPr>
    </w:p>
    <w:p w14:paraId="535C0FD3" w14:textId="0DD7FE74" w:rsidR="00D145BF" w:rsidRDefault="00D145BF" w:rsidP="00D145BF">
      <w:pPr>
        <w:jc w:val="center"/>
        <w:rPr>
          <w:rFonts w:ascii="Times New Roman" w:hAnsi="Times New Roman" w:cs="Times New Roman"/>
        </w:rPr>
      </w:pPr>
    </w:p>
    <w:p w14:paraId="324951BA" w14:textId="41D11F24" w:rsidR="00D145BF" w:rsidRDefault="00D145BF" w:rsidP="00D145BF">
      <w:pPr>
        <w:jc w:val="center"/>
        <w:rPr>
          <w:rFonts w:ascii="Times New Roman" w:hAnsi="Times New Roman" w:cs="Times New Roman"/>
        </w:rPr>
      </w:pPr>
    </w:p>
    <w:p w14:paraId="0EA4885D" w14:textId="59101AEB" w:rsidR="00D145BF" w:rsidRDefault="00D145BF" w:rsidP="00D145BF">
      <w:pPr>
        <w:jc w:val="center"/>
        <w:rPr>
          <w:rFonts w:ascii="Times New Roman" w:hAnsi="Times New Roman" w:cs="Times New Roman"/>
        </w:rPr>
      </w:pPr>
    </w:p>
    <w:p w14:paraId="59E59FFB" w14:textId="59374EA0" w:rsidR="00D145BF" w:rsidRDefault="00D145BF" w:rsidP="00D145BF">
      <w:pPr>
        <w:jc w:val="center"/>
        <w:rPr>
          <w:rFonts w:ascii="Times New Roman" w:hAnsi="Times New Roman" w:cs="Times New Roman"/>
        </w:rPr>
      </w:pPr>
    </w:p>
    <w:p w14:paraId="39D0464A" w14:textId="06254985" w:rsidR="00D145BF" w:rsidRDefault="00D145BF" w:rsidP="00D145BF">
      <w:pPr>
        <w:jc w:val="center"/>
        <w:rPr>
          <w:rFonts w:ascii="Times New Roman" w:hAnsi="Times New Roman" w:cs="Times New Roman"/>
        </w:rPr>
      </w:pPr>
    </w:p>
    <w:p w14:paraId="5F82357A" w14:textId="214A7212" w:rsidR="00D145BF" w:rsidRDefault="00D145BF" w:rsidP="00D145BF">
      <w:pPr>
        <w:jc w:val="center"/>
        <w:rPr>
          <w:rFonts w:ascii="Times New Roman" w:hAnsi="Times New Roman" w:cs="Times New Roman"/>
        </w:rPr>
      </w:pPr>
    </w:p>
    <w:p w14:paraId="4006F3D5" w14:textId="65C4FD4E" w:rsidR="00D145BF" w:rsidRDefault="00D145BF" w:rsidP="00D145BF">
      <w:pPr>
        <w:jc w:val="center"/>
        <w:rPr>
          <w:rFonts w:ascii="Times New Roman" w:hAnsi="Times New Roman" w:cs="Times New Roman"/>
        </w:rPr>
      </w:pPr>
    </w:p>
    <w:p w14:paraId="51368BC0" w14:textId="349C2C9A" w:rsidR="00D145BF" w:rsidRDefault="00D145BF" w:rsidP="00D145BF">
      <w:pPr>
        <w:jc w:val="center"/>
        <w:rPr>
          <w:rFonts w:ascii="Times New Roman" w:hAnsi="Times New Roman" w:cs="Times New Roman"/>
        </w:rPr>
      </w:pPr>
    </w:p>
    <w:p w14:paraId="6667E057" w14:textId="3A1665FD" w:rsidR="00D145BF" w:rsidRDefault="00D145BF" w:rsidP="00D145BF">
      <w:pPr>
        <w:jc w:val="center"/>
        <w:rPr>
          <w:rFonts w:ascii="Times New Roman" w:hAnsi="Times New Roman" w:cs="Times New Roman"/>
        </w:rPr>
      </w:pPr>
    </w:p>
    <w:p w14:paraId="08536278" w14:textId="01F55AFB" w:rsidR="00D145BF" w:rsidRDefault="00D145BF" w:rsidP="00D145BF">
      <w:pPr>
        <w:jc w:val="center"/>
        <w:rPr>
          <w:rFonts w:ascii="Times New Roman" w:hAnsi="Times New Roman" w:cs="Times New Roman"/>
        </w:rPr>
      </w:pPr>
    </w:p>
    <w:p w14:paraId="3CB00A4D" w14:textId="488811E1" w:rsidR="00D145BF" w:rsidRDefault="00D145BF" w:rsidP="00D145BF">
      <w:pPr>
        <w:jc w:val="center"/>
        <w:rPr>
          <w:rFonts w:ascii="Times New Roman" w:hAnsi="Times New Roman" w:cs="Times New Roman"/>
        </w:rPr>
      </w:pPr>
    </w:p>
    <w:p w14:paraId="2A7B944C" w14:textId="77777777" w:rsidR="00E16A40" w:rsidRDefault="00E16A40" w:rsidP="00D145BF">
      <w:pPr>
        <w:jc w:val="center"/>
        <w:rPr>
          <w:rFonts w:ascii="Times New Roman" w:hAnsi="Times New Roman" w:cs="Times New Roman"/>
        </w:rPr>
      </w:pPr>
    </w:p>
    <w:p w14:paraId="0E7673C4" w14:textId="77777777" w:rsidR="00E16A40" w:rsidRDefault="00E16A40" w:rsidP="00D145BF">
      <w:pPr>
        <w:jc w:val="center"/>
        <w:rPr>
          <w:rFonts w:ascii="Times New Roman" w:hAnsi="Times New Roman" w:cs="Times New Roman"/>
        </w:rPr>
      </w:pPr>
    </w:p>
    <w:p w14:paraId="613F45BD" w14:textId="61F4FC0D" w:rsidR="00D145BF" w:rsidRDefault="00D145BF" w:rsidP="00D145BF">
      <w:pPr>
        <w:jc w:val="center"/>
        <w:rPr>
          <w:rFonts w:ascii="Times New Roman" w:hAnsi="Times New Roman" w:cs="Times New Roman"/>
        </w:rPr>
      </w:pPr>
      <w:r>
        <w:rPr>
          <w:rFonts w:ascii="Times New Roman" w:hAnsi="Times New Roman" w:cs="Times New Roman"/>
        </w:rPr>
        <w:t>Yibo Feng</w:t>
      </w:r>
    </w:p>
    <w:p w14:paraId="35E8AC1F" w14:textId="28A1798A" w:rsidR="00D145BF" w:rsidRDefault="00D145BF" w:rsidP="00D145BF">
      <w:pPr>
        <w:jc w:val="center"/>
        <w:rPr>
          <w:rFonts w:ascii="Times New Roman" w:hAnsi="Times New Roman" w:cs="Times New Roman"/>
        </w:rPr>
      </w:pPr>
      <w:r>
        <w:rPr>
          <w:rFonts w:ascii="Times New Roman" w:hAnsi="Times New Roman" w:cs="Times New Roman"/>
        </w:rPr>
        <w:t>SUID: 57533926</w:t>
      </w:r>
    </w:p>
    <w:p w14:paraId="55C06C1D" w14:textId="55085C93" w:rsidR="004A7FEA" w:rsidRDefault="0076404B" w:rsidP="00D145BF">
      <w:pPr>
        <w:jc w:val="center"/>
        <w:rPr>
          <w:rFonts w:ascii="Times New Roman" w:hAnsi="Times New Roman" w:cs="Times New Roman"/>
        </w:rPr>
      </w:pPr>
      <w:hyperlink r:id="rId5" w:history="1">
        <w:r w:rsidR="00D145BF" w:rsidRPr="00D145BF">
          <w:rPr>
            <w:rStyle w:val="Hyperlink"/>
            <w:rFonts w:ascii="Times New Roman" w:hAnsi="Times New Roman" w:cs="Times New Roman"/>
          </w:rPr>
          <w:t>https://github.com/yfeng0308/MSADS_Portfolio</w:t>
        </w:r>
      </w:hyperlink>
    </w:p>
    <w:p w14:paraId="3CD46046" w14:textId="77777777" w:rsidR="004A7FEA" w:rsidRDefault="004A7FEA">
      <w:pPr>
        <w:rPr>
          <w:rFonts w:ascii="Times New Roman" w:hAnsi="Times New Roman" w:cs="Times New Roman"/>
        </w:rPr>
      </w:pPr>
      <w:r>
        <w:rPr>
          <w:rFonts w:ascii="Times New Roman" w:hAnsi="Times New Roman" w:cs="Times New Roman"/>
        </w:rPr>
        <w:br w:type="page"/>
      </w:r>
    </w:p>
    <w:p w14:paraId="55450CC9" w14:textId="7A9E7D54" w:rsidR="00D145BF" w:rsidRDefault="004A7FEA" w:rsidP="004A7FEA">
      <w:pPr>
        <w:rPr>
          <w:rFonts w:ascii="Times New Roman" w:hAnsi="Times New Roman" w:cs="Times New Roman"/>
          <w:b/>
          <w:bCs/>
        </w:rPr>
      </w:pPr>
      <w:r w:rsidRPr="004A7FEA">
        <w:rPr>
          <w:rFonts w:ascii="Times New Roman" w:hAnsi="Times New Roman" w:cs="Times New Roman"/>
          <w:b/>
          <w:bCs/>
        </w:rPr>
        <w:lastRenderedPageBreak/>
        <w:t xml:space="preserve">1. Introduction </w:t>
      </w:r>
    </w:p>
    <w:p w14:paraId="55403DC1" w14:textId="5BD0A76C" w:rsidR="00346FAA" w:rsidRDefault="004A7FEA" w:rsidP="00CC71A1">
      <w:pPr>
        <w:pStyle w:val="NormalWeb"/>
        <w:spacing w:line="360" w:lineRule="auto"/>
        <w:ind w:firstLine="360"/>
        <w:rPr>
          <w:rFonts w:ascii="TimesNewRomanPSMT" w:hAnsi="TimesNewRomanPSMT"/>
        </w:rPr>
      </w:pPr>
      <w:r>
        <w:rPr>
          <w:rFonts w:ascii="TimesNewRomanPSMT" w:hAnsi="TimesNewRomanPSMT"/>
        </w:rPr>
        <w:t xml:space="preserve">The Applied Data Science program at Syracuse University’s School of Information Studies provides students the opportunity to collect, manage, analyze, and develop insights using data from a multitude of domains using various tools and techniques. </w:t>
      </w:r>
      <w:r w:rsidR="00A93967">
        <w:rPr>
          <w:rFonts w:ascii="TimesNewRomanPSMT" w:hAnsi="TimesNewRomanPSMT" w:hint="eastAsia"/>
        </w:rPr>
        <w:t>Courses</w:t>
      </w:r>
      <w:r w:rsidR="00A93967">
        <w:rPr>
          <w:rFonts w:ascii="TimesNewRomanPSMT" w:hAnsi="TimesNewRomanPSMT"/>
        </w:rPr>
        <w:t xml:space="preserve"> like Database Administration</w:t>
      </w:r>
      <w:r w:rsidR="00282AA3">
        <w:rPr>
          <w:rFonts w:ascii="TimesNewRomanPSMT" w:hAnsi="TimesNewRomanPSMT"/>
        </w:rPr>
        <w:t xml:space="preserve"> </w:t>
      </w:r>
      <w:r w:rsidR="00A93967">
        <w:rPr>
          <w:rFonts w:ascii="TimesNewRomanPSMT" w:hAnsi="TimesNewRomanPSMT"/>
        </w:rPr>
        <w:t>(IST659), Natural Language Processing</w:t>
      </w:r>
      <w:r w:rsidR="00282AA3">
        <w:rPr>
          <w:rFonts w:ascii="TimesNewRomanPSMT" w:hAnsi="TimesNewRomanPSMT"/>
        </w:rPr>
        <w:t xml:space="preserve"> </w:t>
      </w:r>
      <w:r w:rsidR="00A93967">
        <w:rPr>
          <w:rFonts w:ascii="TimesNewRomanPSMT" w:hAnsi="TimesNewRomanPSMT"/>
        </w:rPr>
        <w:t>(IST664), Data Analytics</w:t>
      </w:r>
      <w:r w:rsidR="00282AA3">
        <w:rPr>
          <w:rFonts w:ascii="TimesNewRomanPSMT" w:hAnsi="TimesNewRomanPSMT"/>
        </w:rPr>
        <w:t xml:space="preserve"> </w:t>
      </w:r>
      <w:r w:rsidR="00A93967">
        <w:rPr>
          <w:rFonts w:ascii="TimesNewRomanPSMT" w:hAnsi="TimesNewRomanPSMT"/>
        </w:rPr>
        <w:t>(IST707) and Big Data Analytics</w:t>
      </w:r>
      <w:r w:rsidR="00282AA3">
        <w:rPr>
          <w:rFonts w:ascii="TimesNewRomanPSMT" w:hAnsi="TimesNewRomanPSMT"/>
        </w:rPr>
        <w:t xml:space="preserve"> </w:t>
      </w:r>
      <w:r w:rsidR="00A93967">
        <w:rPr>
          <w:rFonts w:ascii="TimesNewRomanPSMT" w:hAnsi="TimesNewRomanPSMT"/>
        </w:rPr>
        <w:t>(IST718)</w:t>
      </w:r>
      <w:r w:rsidR="00282AA3">
        <w:rPr>
          <w:rFonts w:ascii="TimesNewRomanPSMT" w:hAnsi="TimesNewRomanPSMT"/>
        </w:rPr>
        <w:t xml:space="preserve">. Project reports and presentations deliver insight using tools such as </w:t>
      </w:r>
      <w:r w:rsidR="00E453ED">
        <w:rPr>
          <w:rFonts w:ascii="TimesNewRomanPSMT" w:hAnsi="TimesNewRomanPSMT"/>
        </w:rPr>
        <w:t>SQL Server Management Studio, R Studio, Spyder. During the time of program, these courses also give me opportunities to be familiar with popular programming language such as Python and data analyzing language like R.  The Applied Data Science program has seven learning objectives, and these will be exemplified by the project review in this portfolio:</w:t>
      </w:r>
    </w:p>
    <w:p w14:paraId="21E52BFA" w14:textId="3C3C0216" w:rsidR="00346FAA" w:rsidRDefault="00346FAA" w:rsidP="00346FAA">
      <w:pPr>
        <w:pStyle w:val="NormalWeb"/>
        <w:numPr>
          <w:ilvl w:val="0"/>
          <w:numId w:val="4"/>
        </w:numPr>
        <w:spacing w:line="360" w:lineRule="auto"/>
        <w:rPr>
          <w:rFonts w:ascii="TimesNewRomanPSMT" w:hAnsi="TimesNewRomanPSMT"/>
        </w:rPr>
      </w:pPr>
      <w:r>
        <w:rPr>
          <w:rFonts w:ascii="TimesNewRomanPSMT" w:hAnsi="TimesNewRomanPSMT"/>
        </w:rPr>
        <w:t>Describe a broad overview of the major practice areas in data science.</w:t>
      </w:r>
    </w:p>
    <w:p w14:paraId="6528DBEF" w14:textId="4BE48428" w:rsidR="00346FAA" w:rsidRDefault="00346FAA" w:rsidP="00346FAA">
      <w:pPr>
        <w:pStyle w:val="NormalWeb"/>
        <w:numPr>
          <w:ilvl w:val="0"/>
          <w:numId w:val="4"/>
        </w:numPr>
        <w:spacing w:line="360" w:lineRule="auto"/>
        <w:rPr>
          <w:rFonts w:ascii="TimesNewRomanPSMT" w:hAnsi="TimesNewRomanPSMT"/>
        </w:rPr>
      </w:pPr>
      <w:r>
        <w:rPr>
          <w:rFonts w:ascii="TimesNewRomanPSMT" w:hAnsi="TimesNewRomanPSMT"/>
        </w:rPr>
        <w:t>Collect and organize data</w:t>
      </w:r>
      <w:r w:rsidR="00375BE7">
        <w:rPr>
          <w:rFonts w:ascii="TimesNewRomanPSMT" w:hAnsi="TimesNewRomanPSMT"/>
        </w:rPr>
        <w:t>.</w:t>
      </w:r>
    </w:p>
    <w:p w14:paraId="1CCC14E9" w14:textId="13553E20" w:rsidR="00346FAA" w:rsidRDefault="00375BE7" w:rsidP="00346FAA">
      <w:pPr>
        <w:pStyle w:val="NormalWeb"/>
        <w:numPr>
          <w:ilvl w:val="0"/>
          <w:numId w:val="4"/>
        </w:numPr>
        <w:spacing w:line="360" w:lineRule="auto"/>
        <w:rPr>
          <w:rFonts w:ascii="TimesNewRomanPSMT" w:hAnsi="TimesNewRomanPSMT"/>
        </w:rPr>
      </w:pPr>
      <w:r>
        <w:rPr>
          <w:rFonts w:ascii="TimesNewRomanPSMT" w:hAnsi="TimesNewRomanPSMT"/>
        </w:rPr>
        <w:t>Identify patterns in data via visualization, statistical analysis and data mining.</w:t>
      </w:r>
    </w:p>
    <w:p w14:paraId="66712B17" w14:textId="3C0094AA" w:rsidR="00375BE7" w:rsidRDefault="00375BE7" w:rsidP="00375BE7">
      <w:pPr>
        <w:pStyle w:val="NormalWeb"/>
        <w:numPr>
          <w:ilvl w:val="0"/>
          <w:numId w:val="4"/>
        </w:numPr>
        <w:spacing w:line="360" w:lineRule="auto"/>
        <w:rPr>
          <w:rFonts w:ascii="TimesNewRomanPSMT" w:hAnsi="TimesNewRomanPSMT"/>
        </w:rPr>
      </w:pPr>
      <w:r>
        <w:rPr>
          <w:rFonts w:ascii="TimesNewRomanPSMT" w:hAnsi="TimesNewRomanPSMT"/>
        </w:rPr>
        <w:t>Develop alternative strategies based on the data.</w:t>
      </w:r>
    </w:p>
    <w:p w14:paraId="7D540DA1" w14:textId="752251A4" w:rsidR="00375BE7" w:rsidRDefault="00DF41DB" w:rsidP="00375BE7">
      <w:pPr>
        <w:pStyle w:val="NormalWeb"/>
        <w:numPr>
          <w:ilvl w:val="0"/>
          <w:numId w:val="4"/>
        </w:numPr>
        <w:spacing w:line="360" w:lineRule="auto"/>
        <w:rPr>
          <w:rFonts w:ascii="TimesNewRomanPSMT" w:hAnsi="TimesNewRomanPSMT"/>
        </w:rPr>
      </w:pPr>
      <w:r>
        <w:rPr>
          <w:rFonts w:ascii="TimesNewRomanPSMT" w:hAnsi="TimesNewRomanPSMT"/>
        </w:rPr>
        <w:t>Develop a plan of action to implement the business decisions derived from the analyzes.</w:t>
      </w:r>
    </w:p>
    <w:p w14:paraId="40A301C1" w14:textId="4ADE621C" w:rsidR="00DF41DB" w:rsidRDefault="00DF41DB" w:rsidP="00375BE7">
      <w:pPr>
        <w:pStyle w:val="NormalWeb"/>
        <w:numPr>
          <w:ilvl w:val="0"/>
          <w:numId w:val="4"/>
        </w:numPr>
        <w:spacing w:line="360" w:lineRule="auto"/>
        <w:rPr>
          <w:rFonts w:ascii="TimesNewRomanPSMT" w:hAnsi="TimesNewRomanPSMT"/>
        </w:rPr>
      </w:pPr>
      <w:r>
        <w:rPr>
          <w:rFonts w:ascii="TimesNewRomanPSMT" w:hAnsi="TimesNewRomanPSMT"/>
        </w:rPr>
        <w:t>Demonstrate communication skills regarding data and its analysis for relevant professionals in their organization.</w:t>
      </w:r>
    </w:p>
    <w:p w14:paraId="5066AD5A" w14:textId="5F8AEF46" w:rsidR="00DF41DB" w:rsidRDefault="00DF41DB" w:rsidP="00375BE7">
      <w:pPr>
        <w:pStyle w:val="NormalWeb"/>
        <w:numPr>
          <w:ilvl w:val="0"/>
          <w:numId w:val="4"/>
        </w:numPr>
        <w:spacing w:line="360" w:lineRule="auto"/>
        <w:rPr>
          <w:rFonts w:ascii="TimesNewRomanPSMT" w:hAnsi="TimesNewRomanPSMT"/>
        </w:rPr>
      </w:pPr>
      <w:r>
        <w:rPr>
          <w:rFonts w:ascii="TimesNewRomanPSMT" w:hAnsi="TimesNewRomanPSMT"/>
        </w:rPr>
        <w:t>Synthesize the ethical dimensions of data science practice.</w:t>
      </w:r>
    </w:p>
    <w:p w14:paraId="700A4577" w14:textId="1C4D5EFC" w:rsidR="00B60E0E" w:rsidRDefault="00B60E0E" w:rsidP="00B60E0E">
      <w:pPr>
        <w:pStyle w:val="NormalWeb"/>
        <w:spacing w:line="360" w:lineRule="auto"/>
        <w:rPr>
          <w:rFonts w:ascii="TimesNewRomanPSMT" w:hAnsi="TimesNewRomanPSMT"/>
          <w:b/>
          <w:bCs/>
        </w:rPr>
      </w:pPr>
      <w:r w:rsidRPr="00B60E0E">
        <w:rPr>
          <w:rFonts w:ascii="TimesNewRomanPSMT" w:hAnsi="TimesNewRomanPSMT"/>
          <w:b/>
          <w:bCs/>
        </w:rPr>
        <w:t>2. IST 659: Database Administration</w:t>
      </w:r>
    </w:p>
    <w:p w14:paraId="6DD0A99E" w14:textId="79080DBA" w:rsidR="00600A1C" w:rsidRDefault="00B60E0E" w:rsidP="00B60E0E">
      <w:pPr>
        <w:pStyle w:val="NormalWeb"/>
        <w:spacing w:line="360" w:lineRule="auto"/>
        <w:rPr>
          <w:rFonts w:ascii="TimesNewRomanPSMT" w:hAnsi="TimesNewRomanPSMT"/>
          <w:b/>
          <w:bCs/>
        </w:rPr>
      </w:pPr>
      <w:r>
        <w:rPr>
          <w:rFonts w:ascii="TimesNewRomanPSMT" w:hAnsi="TimesNewRomanPSMT"/>
        </w:rPr>
        <w:tab/>
      </w:r>
      <w:r w:rsidRPr="00CC71A1">
        <w:rPr>
          <w:rFonts w:ascii="TimesNewRomanPSMT" w:hAnsi="TimesNewRomanPSMT"/>
          <w:b/>
          <w:bCs/>
        </w:rPr>
        <w:t xml:space="preserve">Project </w:t>
      </w:r>
      <w:r w:rsidR="00600A1C">
        <w:rPr>
          <w:rFonts w:ascii="TimesNewRomanPSMT" w:hAnsi="TimesNewRomanPSMT"/>
          <w:b/>
          <w:bCs/>
        </w:rPr>
        <w:t>Description</w:t>
      </w:r>
    </w:p>
    <w:p w14:paraId="52883BF7" w14:textId="479441B0" w:rsidR="008E655B" w:rsidRDefault="008D5DC8" w:rsidP="008E655B">
      <w:pPr>
        <w:pStyle w:val="NormalWeb"/>
        <w:spacing w:line="360" w:lineRule="auto"/>
        <w:rPr>
          <w:rFonts w:ascii="TimesNewRomanPSMT" w:hAnsi="TimesNewRomanPSMT"/>
        </w:rPr>
      </w:pPr>
      <w:r>
        <w:rPr>
          <w:rFonts w:ascii="TimesNewRomanPSMT" w:hAnsi="TimesNewRomanPSMT"/>
          <w:b/>
          <w:bCs/>
        </w:rPr>
        <w:tab/>
      </w:r>
      <w:r w:rsidR="00095282" w:rsidRPr="00095282">
        <w:rPr>
          <w:rFonts w:ascii="TimesNewRomanPSMT" w:hAnsi="TimesNewRomanPSMT"/>
        </w:rPr>
        <w:t>This project focuses on designing a database for Syracuse University </w:t>
      </w:r>
      <w:proofErr w:type="spellStart"/>
      <w:r w:rsidR="00095282" w:rsidRPr="00095282">
        <w:rPr>
          <w:rFonts w:ascii="TimesNewRomanPSMT" w:hAnsi="TimesNewRomanPSMT"/>
        </w:rPr>
        <w:t>iSchool</w:t>
      </w:r>
      <w:proofErr w:type="spellEnd"/>
      <w:r w:rsidR="00095282" w:rsidRPr="00095282">
        <w:rPr>
          <w:rFonts w:ascii="TimesNewRomanPSMT" w:hAnsi="TimesNewRomanPSMT"/>
        </w:rPr>
        <w:t> course catalog and course registration system. The </w:t>
      </w:r>
      <w:proofErr w:type="spellStart"/>
      <w:r w:rsidR="00095282" w:rsidRPr="00095282">
        <w:rPr>
          <w:rFonts w:ascii="TimesNewRomanPSMT" w:hAnsi="TimesNewRomanPSMT"/>
        </w:rPr>
        <w:t>iSchool</w:t>
      </w:r>
      <w:proofErr w:type="spellEnd"/>
      <w:r w:rsidR="00095282" w:rsidRPr="00095282">
        <w:rPr>
          <w:rFonts w:ascii="TimesNewRomanPSMT" w:hAnsi="TimesNewRomanPSMT"/>
        </w:rPr>
        <w:t> is offering a course catalog which entails available classes of different levels pertinent to various information areas. Currently, the course catalog can be accessed through 2 separate routes which simply display a list of available courses and their basic information (course code, instructor, overview, and pre-requisite course). Apart from the course catalog, the course registration system is integrated with the class searching system called ‘</w:t>
      </w:r>
      <w:proofErr w:type="spellStart"/>
      <w:r w:rsidR="00095282" w:rsidRPr="00095282">
        <w:rPr>
          <w:rFonts w:ascii="TimesNewRomanPSMT" w:hAnsi="TimesNewRomanPSMT"/>
        </w:rPr>
        <w:t>Myslice</w:t>
      </w:r>
      <w:proofErr w:type="spellEnd"/>
      <w:r w:rsidR="00095282" w:rsidRPr="00095282">
        <w:rPr>
          <w:rFonts w:ascii="TimesNewRomanPSMT" w:hAnsi="TimesNewRomanPSMT"/>
        </w:rPr>
        <w:t xml:space="preserve">’ where users can check their current credit records and view available courses. In conclusion, the current course catalog and course registration system are separate, </w:t>
      </w:r>
      <w:r w:rsidR="00095282" w:rsidRPr="00095282">
        <w:rPr>
          <w:rFonts w:ascii="TimesNewRomanPSMT" w:hAnsi="TimesNewRomanPSMT"/>
        </w:rPr>
        <w:lastRenderedPageBreak/>
        <w:t>and they are not capable of providing one single platform for comprehensive data sources, resulting in user inconveniences.</w:t>
      </w:r>
      <w:r w:rsidR="008E655B">
        <w:rPr>
          <w:rFonts w:ascii="TimesNewRomanPSMT" w:hAnsi="TimesNewRomanPSMT"/>
        </w:rPr>
        <w:t xml:space="preserve"> </w:t>
      </w:r>
      <w:r w:rsidR="008E655B" w:rsidRPr="008E655B">
        <w:rPr>
          <w:rFonts w:ascii="TimesNewRomanPSMT" w:hAnsi="TimesNewRomanPSMT"/>
        </w:rPr>
        <w:t>Therefore,</w:t>
      </w:r>
      <w:r w:rsidR="008E655B" w:rsidRPr="008E655B">
        <w:rPr>
          <w:rFonts w:ascii="TimesNewRomanPSMT" w:hAnsi="TimesNewRomanPSMT"/>
          <w:b/>
          <w:bCs/>
        </w:rPr>
        <w:t> </w:t>
      </w:r>
      <w:r w:rsidR="008E655B" w:rsidRPr="00E941D2">
        <w:rPr>
          <w:rFonts w:ascii="TimesNewRomanPSMT" w:hAnsi="TimesNewRomanPSMT"/>
          <w:shd w:val="pct15" w:color="auto" w:fill="FFFFFF"/>
        </w:rPr>
        <w:t>the purpose of this system development is to establish an integrated </w:t>
      </w:r>
      <w:proofErr w:type="spellStart"/>
      <w:r w:rsidR="008E655B" w:rsidRPr="00E941D2">
        <w:rPr>
          <w:rFonts w:ascii="TimesNewRomanPSMT" w:hAnsi="TimesNewRomanPSMT"/>
          <w:shd w:val="pct15" w:color="auto" w:fill="FFFFFF"/>
        </w:rPr>
        <w:t>iSchool</w:t>
      </w:r>
      <w:proofErr w:type="spellEnd"/>
      <w:r w:rsidR="008E655B" w:rsidRPr="00E941D2">
        <w:rPr>
          <w:rFonts w:ascii="TimesNewRomanPSMT" w:hAnsi="TimesNewRomanPSMT"/>
          <w:shd w:val="pct15" w:color="auto" w:fill="FFFFFF"/>
        </w:rPr>
        <w:t> course catalog database and link it to the course registration system for enhancing user conveniences.</w:t>
      </w:r>
      <w:r w:rsidR="008E655B" w:rsidRPr="008E655B">
        <w:rPr>
          <w:rFonts w:ascii="TimesNewRomanPSMT" w:hAnsi="TimesNewRomanPSMT"/>
          <w:b/>
          <w:bCs/>
        </w:rPr>
        <w:t> </w:t>
      </w:r>
      <w:r w:rsidR="008E655B" w:rsidRPr="008E655B">
        <w:rPr>
          <w:rFonts w:ascii="TimesNewRomanPSMT" w:hAnsi="TimesNewRomanPSMT"/>
        </w:rPr>
        <w:t>For instance, students are expected to </w:t>
      </w:r>
      <w:r w:rsidR="008E655B" w:rsidRPr="00E941D2">
        <w:rPr>
          <w:rFonts w:ascii="TimesNewRomanPSMT" w:hAnsi="TimesNewRomanPSMT"/>
          <w:shd w:val="pct15" w:color="auto" w:fill="FFFFFF"/>
        </w:rPr>
        <w:t>shorten their time for browsing</w:t>
      </w:r>
      <w:r w:rsidR="008E655B" w:rsidRPr="008E655B">
        <w:rPr>
          <w:rFonts w:ascii="TimesNewRomanPSMT" w:hAnsi="TimesNewRomanPSMT"/>
          <w:b/>
          <w:bCs/>
        </w:rPr>
        <w:t> </w:t>
      </w:r>
      <w:r w:rsidR="008E655B" w:rsidRPr="008E655B">
        <w:rPr>
          <w:rFonts w:ascii="TimesNewRomanPSMT" w:hAnsi="TimesNewRomanPSMT"/>
        </w:rPr>
        <w:t>and selecting courses they are interested in or required to take and make better course registration quality-wise. Also, administrators can analyze such data more conveniently and make use of the analysis for improving </w:t>
      </w:r>
      <w:proofErr w:type="spellStart"/>
      <w:r w:rsidR="008E655B" w:rsidRPr="008E655B">
        <w:rPr>
          <w:rFonts w:ascii="TimesNewRomanPSMT" w:hAnsi="TimesNewRomanPSMT"/>
        </w:rPr>
        <w:t>iSchool</w:t>
      </w:r>
      <w:proofErr w:type="spellEnd"/>
      <w:r w:rsidR="008E655B" w:rsidRPr="008E655B">
        <w:rPr>
          <w:rFonts w:ascii="TimesNewRomanPSMT" w:hAnsi="TimesNewRomanPSMT"/>
        </w:rPr>
        <w:t> academic course design.</w:t>
      </w:r>
    </w:p>
    <w:p w14:paraId="1DA8E4DE" w14:textId="4A268F81" w:rsidR="00CE6E9D" w:rsidRDefault="00CE6E9D" w:rsidP="008E655B">
      <w:pPr>
        <w:pStyle w:val="NormalWeb"/>
        <w:spacing w:line="360" w:lineRule="auto"/>
        <w:rPr>
          <w:rFonts w:ascii="TimesNewRomanPSMT" w:hAnsi="TimesNewRomanPSMT"/>
        </w:rPr>
      </w:pPr>
      <w:r>
        <w:rPr>
          <w:rFonts w:ascii="TimesNewRomanPSMT" w:hAnsi="TimesNewRomanPSMT"/>
        </w:rPr>
        <w:tab/>
        <w:t xml:space="preserve">Logical model and ER diagram were developed to organize the relationships between Job, </w:t>
      </w:r>
      <w:proofErr w:type="spellStart"/>
      <w:r>
        <w:rPr>
          <w:rFonts w:ascii="TimesNewRomanPSMT" w:hAnsi="TimesNewRomanPSMT"/>
        </w:rPr>
        <w:t>JobOffered</w:t>
      </w:r>
      <w:proofErr w:type="spellEnd"/>
      <w:r>
        <w:rPr>
          <w:rFonts w:ascii="TimesNewRomanPSMT" w:hAnsi="TimesNewRomanPSMT"/>
        </w:rPr>
        <w:t xml:space="preserve">, Company, </w:t>
      </w:r>
      <w:proofErr w:type="spellStart"/>
      <w:r>
        <w:rPr>
          <w:rFonts w:ascii="TimesNewRomanPSMT" w:hAnsi="TimesNewRomanPSMT"/>
        </w:rPr>
        <w:t>ClassRoom</w:t>
      </w:r>
      <w:proofErr w:type="spellEnd"/>
      <w:r>
        <w:rPr>
          <w:rFonts w:ascii="TimesNewRomanPSMT" w:hAnsi="TimesNewRomanPSMT"/>
        </w:rPr>
        <w:t xml:space="preserve">, Instructor, Class, </w:t>
      </w:r>
      <w:proofErr w:type="spellStart"/>
      <w:r>
        <w:rPr>
          <w:rFonts w:ascii="TimesNewRomanPSMT" w:hAnsi="TimesNewRomanPSMT"/>
        </w:rPr>
        <w:t>TechTool</w:t>
      </w:r>
      <w:proofErr w:type="spellEnd"/>
      <w:r>
        <w:rPr>
          <w:rFonts w:ascii="TimesNewRomanPSMT" w:hAnsi="TimesNewRomanPSMT"/>
        </w:rPr>
        <w:t>, Course, Student, Registration.</w:t>
      </w:r>
      <w:r w:rsidR="00DA29A0">
        <w:rPr>
          <w:rFonts w:ascii="TimesNewRomanPSMT" w:hAnsi="TimesNewRomanPSMT"/>
        </w:rPr>
        <w:t xml:space="preserve"> Tables were created in SQL Server Management Studio and data population was accomplished by Microsoft Access.</w:t>
      </w:r>
      <w:r w:rsidR="00E12E6C">
        <w:rPr>
          <w:rFonts w:ascii="TimesNewRomanPSMT" w:hAnsi="TimesNewRomanPSMT"/>
        </w:rPr>
        <w:t xml:space="preserve"> As Figure 1 shows that, this is the visualization network of ten tables.</w:t>
      </w:r>
      <w:r w:rsidR="00101903">
        <w:rPr>
          <w:rFonts w:ascii="TimesNewRomanPSMT" w:hAnsi="TimesNewRomanPSMT"/>
        </w:rPr>
        <w:t xml:space="preserve"> Building several forms to display multiple information. One is displaying details of classes for a specific course. One is displaying available job information for students. </w:t>
      </w:r>
    </w:p>
    <w:p w14:paraId="2F20AA13" w14:textId="112B4F98" w:rsidR="00DA29A0" w:rsidRDefault="00DA29A0" w:rsidP="00DA29A0">
      <w:pPr>
        <w:jc w:val="center"/>
        <w:rPr>
          <w:rFonts w:ascii="Times New Roman" w:eastAsia="Times New Roman" w:hAnsi="Times New Roman" w:cs="Times New Roman"/>
        </w:rPr>
      </w:pPr>
      <w:r w:rsidRPr="00DA29A0">
        <w:rPr>
          <w:rFonts w:ascii="TimesNewRomanPSMT" w:eastAsia="Times New Roman" w:hAnsi="TimesNewRomanPSMT" w:cs="Times New Roman"/>
          <w:noProof/>
        </w:rPr>
        <w:drawing>
          <wp:inline distT="0" distB="0" distL="0" distR="0" wp14:anchorId="206DCB65" wp14:editId="63F63E47">
            <wp:extent cx="3800006" cy="3724899"/>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5454" cy="3749844"/>
                    </a:xfrm>
                    <a:prstGeom prst="rect">
                      <a:avLst/>
                    </a:prstGeom>
                    <a:noFill/>
                    <a:ln>
                      <a:noFill/>
                    </a:ln>
                  </pic:spPr>
                </pic:pic>
              </a:graphicData>
            </a:graphic>
          </wp:inline>
        </w:drawing>
      </w:r>
    </w:p>
    <w:p w14:paraId="459922E8" w14:textId="320E5E01" w:rsidR="00DA29A0" w:rsidRDefault="00DA29A0" w:rsidP="00233885">
      <w:pPr>
        <w:jc w:val="center"/>
        <w:rPr>
          <w:rFonts w:ascii="Times New Roman" w:eastAsia="Times New Roman" w:hAnsi="Times New Roman" w:cs="Times New Roman"/>
        </w:rPr>
      </w:pPr>
      <w:r w:rsidRPr="00DA29A0">
        <w:rPr>
          <w:rFonts w:ascii="Times New Roman" w:eastAsia="Times New Roman" w:hAnsi="Times New Roman" w:cs="Times New Roman"/>
          <w:b/>
          <w:bCs/>
        </w:rPr>
        <w:t>Figure 1:</w:t>
      </w:r>
      <w:r>
        <w:rPr>
          <w:rFonts w:ascii="Times New Roman" w:eastAsia="Times New Roman" w:hAnsi="Times New Roman" w:cs="Times New Roman"/>
        </w:rPr>
        <w:t xml:space="preserve"> Logical Model/ER Diagram</w:t>
      </w:r>
    </w:p>
    <w:p w14:paraId="6C3924DA" w14:textId="6747ACE3" w:rsidR="005A7733" w:rsidRDefault="005A7733" w:rsidP="00DA29A0">
      <w:pPr>
        <w:rPr>
          <w:rFonts w:ascii="Times New Roman" w:eastAsia="Times New Roman" w:hAnsi="Times New Roman" w:cs="Times New Roman"/>
        </w:rPr>
      </w:pPr>
    </w:p>
    <w:p w14:paraId="0789CA65" w14:textId="0D8C9A8A" w:rsidR="005013C3" w:rsidRPr="005013C3" w:rsidRDefault="005013C3" w:rsidP="00EF409B">
      <w:pPr>
        <w:jc w:val="center"/>
        <w:rPr>
          <w:rFonts w:ascii="Times New Roman" w:eastAsia="Times New Roman" w:hAnsi="Times New Roman" w:cs="Times New Roman"/>
        </w:rPr>
      </w:pPr>
      <w:r w:rsidRPr="005013C3">
        <w:rPr>
          <w:rFonts w:ascii="Times New Roman" w:eastAsia="Times New Roman" w:hAnsi="Times New Roman" w:cs="Times New Roman"/>
          <w:noProof/>
        </w:rPr>
        <w:lastRenderedPageBreak/>
        <w:drawing>
          <wp:inline distT="0" distB="0" distL="0" distR="0" wp14:anchorId="45812C35" wp14:editId="41B87531">
            <wp:extent cx="5636302" cy="2537540"/>
            <wp:effectExtent l="0" t="0" r="254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8439" cy="2547506"/>
                    </a:xfrm>
                    <a:prstGeom prst="rect">
                      <a:avLst/>
                    </a:prstGeom>
                    <a:noFill/>
                    <a:ln>
                      <a:noFill/>
                    </a:ln>
                  </pic:spPr>
                </pic:pic>
              </a:graphicData>
            </a:graphic>
          </wp:inline>
        </w:drawing>
      </w:r>
    </w:p>
    <w:p w14:paraId="275FD7A2" w14:textId="661154CE" w:rsidR="005013C3" w:rsidRDefault="005013C3" w:rsidP="00EF409B">
      <w:pPr>
        <w:jc w:val="center"/>
        <w:rPr>
          <w:rFonts w:ascii="Times New Roman" w:eastAsia="Times New Roman" w:hAnsi="Times New Roman" w:cs="Times New Roman"/>
        </w:rPr>
      </w:pPr>
      <w:r w:rsidRPr="005013C3">
        <w:rPr>
          <w:rFonts w:ascii="Times New Roman" w:eastAsia="Times New Roman" w:hAnsi="Times New Roman" w:cs="Times New Roman"/>
          <w:noProof/>
        </w:rPr>
        <w:drawing>
          <wp:inline distT="0" distB="0" distL="0" distR="0" wp14:anchorId="757512D1" wp14:editId="4B43EB9C">
            <wp:extent cx="5523875" cy="2385417"/>
            <wp:effectExtent l="0" t="0" r="63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8760" cy="2391845"/>
                    </a:xfrm>
                    <a:prstGeom prst="rect">
                      <a:avLst/>
                    </a:prstGeom>
                    <a:noFill/>
                    <a:ln>
                      <a:noFill/>
                    </a:ln>
                  </pic:spPr>
                </pic:pic>
              </a:graphicData>
            </a:graphic>
          </wp:inline>
        </w:drawing>
      </w:r>
    </w:p>
    <w:p w14:paraId="30EE8D30" w14:textId="6DA6648C" w:rsidR="00DA29A0" w:rsidRDefault="005013C3" w:rsidP="00233885">
      <w:pPr>
        <w:jc w:val="center"/>
        <w:rPr>
          <w:rFonts w:ascii="Times New Roman" w:eastAsia="Times New Roman" w:hAnsi="Times New Roman" w:cs="Times New Roman"/>
        </w:rPr>
      </w:pPr>
      <w:r w:rsidRPr="002E38AA">
        <w:rPr>
          <w:rFonts w:ascii="Times New Roman" w:eastAsia="Times New Roman" w:hAnsi="Times New Roman" w:cs="Times New Roman"/>
          <w:b/>
          <w:bCs/>
        </w:rPr>
        <w:t>Figure 2:</w:t>
      </w:r>
      <w:r>
        <w:rPr>
          <w:rFonts w:ascii="Times New Roman" w:eastAsia="Times New Roman" w:hAnsi="Times New Roman" w:cs="Times New Roman"/>
        </w:rPr>
        <w:t xml:space="preserve"> </w:t>
      </w:r>
      <w:r w:rsidR="00E12E6C">
        <w:rPr>
          <w:rFonts w:ascii="Times New Roman" w:eastAsia="Times New Roman" w:hAnsi="Times New Roman" w:cs="Times New Roman"/>
        </w:rPr>
        <w:t>Form Examples</w:t>
      </w:r>
    </w:p>
    <w:p w14:paraId="236C4F10" w14:textId="0D21EA90" w:rsidR="00564A0B" w:rsidRDefault="00564A0B" w:rsidP="00564A0B">
      <w:pPr>
        <w:rPr>
          <w:rFonts w:ascii="Times New Roman" w:eastAsia="Times New Roman" w:hAnsi="Times New Roman" w:cs="Times New Roman"/>
        </w:rPr>
      </w:pPr>
    </w:p>
    <w:p w14:paraId="0CDC9AF7" w14:textId="6B6D5974" w:rsidR="00564A0B" w:rsidRPr="007D22FF" w:rsidRDefault="00564A0B" w:rsidP="00564A0B">
      <w:pPr>
        <w:rPr>
          <w:rFonts w:ascii="Times New Roman" w:eastAsia="Times New Roman" w:hAnsi="Times New Roman" w:cs="Times New Roman"/>
          <w:b/>
          <w:bCs/>
        </w:rPr>
      </w:pPr>
      <w:r>
        <w:rPr>
          <w:rFonts w:ascii="Times New Roman" w:eastAsia="Times New Roman" w:hAnsi="Times New Roman" w:cs="Times New Roman"/>
        </w:rPr>
        <w:tab/>
      </w:r>
      <w:r w:rsidR="007D22FF" w:rsidRPr="007D22FF">
        <w:rPr>
          <w:rFonts w:ascii="Times New Roman" w:eastAsia="Times New Roman" w:hAnsi="Times New Roman" w:cs="Times New Roman"/>
          <w:b/>
          <w:bCs/>
        </w:rPr>
        <w:t>Reflection &amp; Learning Goals</w:t>
      </w:r>
    </w:p>
    <w:p w14:paraId="61016E11" w14:textId="45E48C6D" w:rsidR="00095282" w:rsidRDefault="001C38D4" w:rsidP="00095282">
      <w:pPr>
        <w:pStyle w:val="NormalWeb"/>
        <w:spacing w:line="360" w:lineRule="auto"/>
        <w:rPr>
          <w:rFonts w:ascii="TimesNewRomanPSMT" w:hAnsi="TimesNewRomanPSMT"/>
        </w:rPr>
      </w:pPr>
      <w:r>
        <w:rPr>
          <w:rFonts w:ascii="TimesNewRomanPSMT" w:hAnsi="TimesNewRomanPSMT"/>
        </w:rPr>
        <w:tab/>
        <w:t xml:space="preserve">This course provides opportunity to develop a data management solution which reveals the importance of data is stored and accessed. This project contributed to the ability to deliver actionable insight to </w:t>
      </w:r>
      <w:r w:rsidR="00D04B35">
        <w:rPr>
          <w:rFonts w:ascii="TimesNewRomanPSMT" w:hAnsi="TimesNewRomanPSMT"/>
        </w:rPr>
        <w:t xml:space="preserve">the field of program management. This database help students to view their profile as well as credit status and help instructors notify course updates and companies could use this system to find potential employees by querying it. </w:t>
      </w:r>
      <w:r>
        <w:rPr>
          <w:rFonts w:ascii="TimesNewRomanPSMT" w:hAnsi="TimesNewRomanPSMT"/>
        </w:rPr>
        <w:t>This is also significant for data analysts and data scientists.</w:t>
      </w:r>
      <w:r w:rsidR="00D04B35">
        <w:rPr>
          <w:rFonts w:ascii="TimesNewRomanPSMT" w:hAnsi="TimesNewRomanPSMT"/>
        </w:rPr>
        <w:t xml:space="preserve"> Overall, </w:t>
      </w:r>
      <w:r w:rsidR="00C43AE1">
        <w:rPr>
          <w:rFonts w:ascii="TimesNewRomanPSMT" w:hAnsi="TimesNewRomanPSMT"/>
        </w:rPr>
        <w:t>t</w:t>
      </w:r>
      <w:r w:rsidR="00D04B35">
        <w:rPr>
          <w:rFonts w:ascii="TimesNewRomanPSMT" w:hAnsi="TimesNewRomanPSMT"/>
        </w:rPr>
        <w:t>his project contributed successful application of learning goals such as collect and organize the data and identify the pattern via visualization. Thinking of three perspective point</w:t>
      </w:r>
      <w:r w:rsidR="00600A1C">
        <w:rPr>
          <w:rFonts w:ascii="TimesNewRomanPSMT" w:hAnsi="TimesNewRomanPSMT"/>
        </w:rPr>
        <w:t xml:space="preserve"> </w:t>
      </w:r>
      <w:r w:rsidR="00D04B35">
        <w:rPr>
          <w:rFonts w:ascii="TimesNewRomanPSMT" w:hAnsi="TimesNewRomanPSMT"/>
        </w:rPr>
        <w:t>(Student, Instructor and Company) reveals there is a plan of action to implement business decisions.</w:t>
      </w:r>
    </w:p>
    <w:p w14:paraId="29C90C82" w14:textId="77777777" w:rsidR="00B128E8" w:rsidRDefault="00AF44C0" w:rsidP="00095282">
      <w:pPr>
        <w:pStyle w:val="NormalWeb"/>
        <w:spacing w:line="360" w:lineRule="auto"/>
        <w:rPr>
          <w:rFonts w:ascii="TimesNewRomanPSMT" w:hAnsi="TimesNewRomanPSMT"/>
          <w:b/>
          <w:bCs/>
        </w:rPr>
      </w:pPr>
      <w:r w:rsidRPr="00AF44C0">
        <w:rPr>
          <w:rFonts w:ascii="TimesNewRomanPSMT" w:hAnsi="TimesNewRomanPSMT"/>
          <w:b/>
          <w:bCs/>
        </w:rPr>
        <w:lastRenderedPageBreak/>
        <w:t>3. IST 664: Natural Language Processing</w:t>
      </w:r>
    </w:p>
    <w:p w14:paraId="1B4D4854" w14:textId="5F931CE9" w:rsidR="00AF44C0" w:rsidRDefault="00AF44C0" w:rsidP="00B128E8">
      <w:pPr>
        <w:pStyle w:val="NormalWeb"/>
        <w:spacing w:line="360" w:lineRule="auto"/>
        <w:ind w:firstLine="720"/>
        <w:rPr>
          <w:rFonts w:ascii="TimesNewRomanPSMT" w:hAnsi="TimesNewRomanPSMT"/>
          <w:b/>
          <w:bCs/>
        </w:rPr>
      </w:pPr>
      <w:r>
        <w:rPr>
          <w:rFonts w:ascii="TimesNewRomanPSMT" w:hAnsi="TimesNewRomanPSMT"/>
          <w:b/>
          <w:bCs/>
        </w:rPr>
        <w:t>Project Description</w:t>
      </w:r>
    </w:p>
    <w:p w14:paraId="14E57399" w14:textId="440AE5E3" w:rsidR="00697568" w:rsidRDefault="00AF44C0" w:rsidP="00697568">
      <w:pPr>
        <w:pStyle w:val="NormalWeb"/>
        <w:spacing w:line="360" w:lineRule="auto"/>
        <w:rPr>
          <w:rFonts w:ascii="TimesNewRomanPSMT" w:hAnsi="TimesNewRomanPSMT"/>
        </w:rPr>
      </w:pPr>
      <w:r>
        <w:rPr>
          <w:rFonts w:ascii="TimesNewRomanPSMT" w:hAnsi="TimesNewRomanPSMT"/>
          <w:b/>
          <w:bCs/>
        </w:rPr>
        <w:tab/>
      </w:r>
      <w:r w:rsidR="00697568" w:rsidRPr="00697568">
        <w:rPr>
          <w:rFonts w:ascii="TimesNewRomanPSMT" w:hAnsi="TimesNewRomanPSMT"/>
        </w:rPr>
        <w:t xml:space="preserve">With more and more text data generated by the Internet, the problem of text information overload is becoming more and more serious. Text summaries are designed to transform text or text collections into short summaries containing key information. According to the output type, it can be divided into extractive abstract and generative abstract. Extractive abstract extracts keywords from the source document to form an abstract. Generative abstracts generate new words and phrases based on the original text to form an abstract. Broadly speaking, there are two ways to summarize the text: </w:t>
      </w:r>
      <w:r w:rsidR="005919BC">
        <w:rPr>
          <w:rFonts w:ascii="TimesNewRomanPSMT" w:hAnsi="TimesNewRomanPSMT"/>
        </w:rPr>
        <w:t>Extraction-based summarization and Abstraction-</w:t>
      </w:r>
      <w:r w:rsidR="005919BC">
        <w:rPr>
          <w:rFonts w:ascii="TimesNewRomanPSMT" w:hAnsi="TimesNewRomanPSMT" w:hint="eastAsia"/>
        </w:rPr>
        <w:t>ba</w:t>
      </w:r>
      <w:r w:rsidR="005919BC">
        <w:rPr>
          <w:rFonts w:ascii="TimesNewRomanPSMT" w:hAnsi="TimesNewRomanPSMT"/>
        </w:rPr>
        <w:t xml:space="preserve">sed summarization. This project is to use extraction-based summarization technique based on two algorithms: TF-IDF and </w:t>
      </w:r>
      <w:proofErr w:type="spellStart"/>
      <w:r w:rsidR="005919BC">
        <w:rPr>
          <w:rFonts w:ascii="TimesNewRomanPSMT" w:hAnsi="TimesNewRomanPSMT"/>
        </w:rPr>
        <w:t>TextRank</w:t>
      </w:r>
      <w:proofErr w:type="spellEnd"/>
      <w:r w:rsidR="005919BC">
        <w:rPr>
          <w:rFonts w:ascii="TimesNewRomanPSMT" w:hAnsi="TimesNewRomanPSMT"/>
        </w:rPr>
        <w:t>.</w:t>
      </w:r>
      <w:r w:rsidR="00235366">
        <w:rPr>
          <w:rFonts w:ascii="TimesNewRomanPSMT" w:hAnsi="TimesNewRomanPSMT"/>
        </w:rPr>
        <w:t xml:space="preserve"> The goal is to figure out which algorithm is suitable to summarization of News.</w:t>
      </w:r>
      <w:r w:rsidR="003C52F9">
        <w:rPr>
          <w:rFonts w:ascii="TimesNewRomanPSMT" w:hAnsi="TimesNewRomanPSMT"/>
        </w:rPr>
        <w:t xml:space="preserve"> </w:t>
      </w:r>
    </w:p>
    <w:p w14:paraId="712209FB" w14:textId="7AAE3322" w:rsidR="003C52F9" w:rsidRPr="003C52F9" w:rsidRDefault="003C52F9" w:rsidP="00697568">
      <w:pPr>
        <w:pStyle w:val="NormalWeb"/>
        <w:spacing w:line="360" w:lineRule="auto"/>
        <w:rPr>
          <w:rFonts w:ascii="TimesNewRomanPSMT" w:hAnsi="TimesNewRomanPSMT"/>
          <w:bCs/>
        </w:rPr>
      </w:pPr>
      <w:r w:rsidRPr="003C52F9">
        <w:rPr>
          <w:rFonts w:ascii="TimesNewRomanPSMT" w:hAnsi="TimesNewRomanPSMT"/>
          <w:bCs/>
        </w:rPr>
        <w:t xml:space="preserve">Based on article “Text Summarization Techniques: A Brief Survey”, text summarization got attraction in the 1950s. There was a significant research which explained a method to extract sentences from text or documents using features like word or phrase frequency. TFIDF is such an algorithm mainly using word frequency to measure sentences’ weights and extract sentences. The reason we choose </w:t>
      </w:r>
      <w:proofErr w:type="spellStart"/>
      <w:r w:rsidRPr="003C52F9">
        <w:rPr>
          <w:rFonts w:ascii="TimesNewRomanPSMT" w:hAnsi="TimesNewRomanPSMT"/>
          <w:bCs/>
        </w:rPr>
        <w:t>TextRank</w:t>
      </w:r>
      <w:proofErr w:type="spellEnd"/>
      <w:r w:rsidRPr="003C52F9">
        <w:rPr>
          <w:rFonts w:ascii="TimesNewRomanPSMT" w:hAnsi="TimesNewRomanPSMT"/>
          <w:bCs/>
        </w:rPr>
        <w:t xml:space="preserve"> because the core of it is to build similar matrix. Similarity of two sentences in similar matrix is calculated by computing cosine similarity with TFIDF weights for words. It could conclude that two algorithms have connections but run with different tracks. Therefore, our goal using them is to see how different result they could bring.</w:t>
      </w:r>
      <w:r>
        <w:rPr>
          <w:rFonts w:ascii="TimesNewRomanPSMT" w:hAnsi="TimesNewRomanPSMT"/>
          <w:bCs/>
        </w:rPr>
        <w:t xml:space="preserve"> Figure 3 is specific process for TF-</w:t>
      </w:r>
      <w:proofErr w:type="gramStart"/>
      <w:r>
        <w:rPr>
          <w:rFonts w:ascii="TimesNewRomanPSMT" w:hAnsi="TimesNewRomanPSMT"/>
          <w:bCs/>
        </w:rPr>
        <w:t>IDF</w:t>
      </w:r>
      <w:proofErr w:type="gramEnd"/>
      <w:r>
        <w:rPr>
          <w:rFonts w:ascii="TimesNewRomanPSMT" w:hAnsi="TimesNewRomanPSMT"/>
          <w:bCs/>
        </w:rPr>
        <w:t xml:space="preserve"> and Figure 4 is for </w:t>
      </w:r>
      <w:proofErr w:type="spellStart"/>
      <w:r>
        <w:rPr>
          <w:rFonts w:ascii="TimesNewRomanPSMT" w:hAnsi="TimesNewRomanPSMT"/>
          <w:bCs/>
        </w:rPr>
        <w:t>TextRank</w:t>
      </w:r>
      <w:proofErr w:type="spellEnd"/>
      <w:r>
        <w:rPr>
          <w:rFonts w:ascii="TimesNewRomanPSMT" w:hAnsi="TimesNewRomanPSMT"/>
          <w:bCs/>
        </w:rPr>
        <w:t>.</w:t>
      </w:r>
    </w:p>
    <w:p w14:paraId="148D4502" w14:textId="1A8FB719" w:rsidR="00473A4E" w:rsidRDefault="00EF409B" w:rsidP="00473A4E">
      <w:pPr>
        <w:pStyle w:val="NormalWeb"/>
        <w:spacing w:line="360" w:lineRule="auto"/>
        <w:jc w:val="center"/>
        <w:rPr>
          <w:rFonts w:ascii="TimesNewRomanPSMT" w:hAnsi="TimesNewRomanPSMT"/>
        </w:rPr>
      </w:pPr>
      <w:r w:rsidRPr="00FF7FB1">
        <w:rPr>
          <w:noProof/>
        </w:rPr>
        <w:drawing>
          <wp:inline distT="0" distB="0" distL="0" distR="0" wp14:anchorId="5FAD6A43" wp14:editId="03AB4F50">
            <wp:extent cx="2840636" cy="1855339"/>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712" cy="1925928"/>
                    </a:xfrm>
                    <a:prstGeom prst="rect">
                      <a:avLst/>
                    </a:prstGeom>
                  </pic:spPr>
                </pic:pic>
              </a:graphicData>
            </a:graphic>
          </wp:inline>
        </w:drawing>
      </w:r>
    </w:p>
    <w:p w14:paraId="1670034A" w14:textId="2B6CBF1D" w:rsidR="00473A4E" w:rsidRDefault="00473A4E" w:rsidP="00473A4E">
      <w:pPr>
        <w:pStyle w:val="NormalWeb"/>
        <w:spacing w:line="360" w:lineRule="auto"/>
        <w:jc w:val="center"/>
        <w:rPr>
          <w:rFonts w:ascii="TimesNewRomanPSMT" w:hAnsi="TimesNewRomanPSMT"/>
        </w:rPr>
      </w:pPr>
      <w:r w:rsidRPr="00473A4E">
        <w:rPr>
          <w:rFonts w:ascii="TimesNewRomanPSMT" w:hAnsi="TimesNewRomanPSMT"/>
          <w:b/>
          <w:bCs/>
        </w:rPr>
        <w:lastRenderedPageBreak/>
        <w:t>Figure 3:</w:t>
      </w:r>
      <w:r>
        <w:rPr>
          <w:rFonts w:ascii="TimesNewRomanPSMT" w:hAnsi="TimesNewRomanPSMT"/>
        </w:rPr>
        <w:t xml:space="preserve"> </w:t>
      </w:r>
      <w:r w:rsidRPr="00473A4E">
        <w:rPr>
          <w:rFonts w:ascii="TimesNewRomanPSMT" w:hAnsi="TimesNewRomanPSMT"/>
        </w:rPr>
        <w:t>Text Summarization Process in TFIDF</w:t>
      </w:r>
    </w:p>
    <w:p w14:paraId="05EC9527" w14:textId="2ED4E279" w:rsidR="00376661" w:rsidRDefault="00376661" w:rsidP="00376661">
      <w:pPr>
        <w:pStyle w:val="NormalWeb"/>
        <w:spacing w:line="360" w:lineRule="auto"/>
        <w:jc w:val="center"/>
        <w:rPr>
          <w:rFonts w:ascii="TimesNewRomanPSMT" w:hAnsi="TimesNewRomanPSMT"/>
        </w:rPr>
      </w:pPr>
      <w:r w:rsidRPr="00FF7FB1">
        <w:rPr>
          <w:noProof/>
        </w:rPr>
        <w:drawing>
          <wp:inline distT="0" distB="0" distL="0" distR="0" wp14:anchorId="22ED5E3C" wp14:editId="0B3921FF">
            <wp:extent cx="4017364" cy="221665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7164" cy="2260690"/>
                    </a:xfrm>
                    <a:prstGeom prst="rect">
                      <a:avLst/>
                    </a:prstGeom>
                  </pic:spPr>
                </pic:pic>
              </a:graphicData>
            </a:graphic>
          </wp:inline>
        </w:drawing>
      </w:r>
    </w:p>
    <w:p w14:paraId="3800F62D" w14:textId="0CBA86E6" w:rsidR="00376661" w:rsidRDefault="00376661" w:rsidP="00376661">
      <w:pPr>
        <w:pStyle w:val="NormalWeb"/>
        <w:spacing w:line="360" w:lineRule="auto"/>
        <w:jc w:val="center"/>
        <w:rPr>
          <w:rFonts w:ascii="TimesNewRomanPSMT" w:hAnsi="TimesNewRomanPSMT"/>
        </w:rPr>
      </w:pPr>
      <w:r w:rsidRPr="00376661">
        <w:rPr>
          <w:rFonts w:ascii="TimesNewRomanPSMT" w:hAnsi="TimesNewRomanPSMT"/>
          <w:b/>
          <w:bCs/>
        </w:rPr>
        <w:t>Figure 4:</w:t>
      </w:r>
      <w:r>
        <w:rPr>
          <w:rFonts w:ascii="TimesNewRomanPSMT" w:hAnsi="TimesNewRomanPSMT"/>
        </w:rPr>
        <w:t xml:space="preserve"> </w:t>
      </w:r>
      <w:r w:rsidRPr="00376661">
        <w:rPr>
          <w:rFonts w:ascii="TimesNewRomanPSMT" w:hAnsi="TimesNewRomanPSMT"/>
        </w:rPr>
        <w:t xml:space="preserve">Text Summarization Process for </w:t>
      </w:r>
      <w:proofErr w:type="spellStart"/>
      <w:r w:rsidRPr="00376661">
        <w:rPr>
          <w:rFonts w:ascii="TimesNewRomanPSMT" w:hAnsi="TimesNewRomanPSMT"/>
        </w:rPr>
        <w:t>TextRank</w:t>
      </w:r>
      <w:proofErr w:type="spellEnd"/>
    </w:p>
    <w:p w14:paraId="733D5CFA" w14:textId="133F29A9" w:rsidR="00BB454C" w:rsidRDefault="00BB454C" w:rsidP="00BB454C">
      <w:pPr>
        <w:pStyle w:val="NormalWeb"/>
        <w:spacing w:line="360" w:lineRule="auto"/>
        <w:jc w:val="center"/>
        <w:rPr>
          <w:rFonts w:ascii="TimesNewRomanPSMT" w:hAnsi="TimesNewRomanPSMT"/>
        </w:rPr>
      </w:pPr>
      <w:r w:rsidRPr="00FF7FB1">
        <w:rPr>
          <w:noProof/>
        </w:rPr>
        <w:drawing>
          <wp:inline distT="0" distB="0" distL="0" distR="0" wp14:anchorId="7DFDA48E" wp14:editId="069EDAE5">
            <wp:extent cx="4182256" cy="27733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6280" cy="296172"/>
                    </a:xfrm>
                    <a:prstGeom prst="rect">
                      <a:avLst/>
                    </a:prstGeom>
                  </pic:spPr>
                </pic:pic>
              </a:graphicData>
            </a:graphic>
          </wp:inline>
        </w:drawing>
      </w:r>
      <w:r w:rsidRPr="00FF7FB1">
        <w:rPr>
          <w:noProof/>
        </w:rPr>
        <w:drawing>
          <wp:inline distT="0" distB="0" distL="0" distR="0" wp14:anchorId="6FCD591D" wp14:editId="33E09982">
            <wp:extent cx="5274310" cy="436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6880"/>
                    </a:xfrm>
                    <a:prstGeom prst="rect">
                      <a:avLst/>
                    </a:prstGeom>
                  </pic:spPr>
                </pic:pic>
              </a:graphicData>
            </a:graphic>
          </wp:inline>
        </w:drawing>
      </w:r>
    </w:p>
    <w:p w14:paraId="107340D2" w14:textId="0431E635" w:rsidR="00BB454C" w:rsidRDefault="00BB454C" w:rsidP="00BB454C">
      <w:pPr>
        <w:pStyle w:val="NormalWeb"/>
        <w:spacing w:line="360" w:lineRule="auto"/>
        <w:jc w:val="center"/>
        <w:rPr>
          <w:rFonts w:ascii="TimesNewRomanPSMT" w:hAnsi="TimesNewRomanPSMT"/>
        </w:rPr>
      </w:pPr>
      <w:r w:rsidRPr="00BB454C">
        <w:rPr>
          <w:rFonts w:ascii="TimesNewRomanPSMT" w:hAnsi="TimesNewRomanPSMT" w:hint="eastAsia"/>
          <w:b/>
          <w:bCs/>
        </w:rPr>
        <w:t>Figure</w:t>
      </w:r>
      <w:r w:rsidRPr="00BB454C">
        <w:rPr>
          <w:rFonts w:ascii="TimesNewRomanPSMT" w:hAnsi="TimesNewRomanPSMT"/>
          <w:b/>
          <w:bCs/>
        </w:rPr>
        <w:t xml:space="preserve"> 5:</w:t>
      </w:r>
      <w:r>
        <w:rPr>
          <w:rFonts w:ascii="TimesNewRomanPSMT" w:hAnsi="TimesNewRomanPSMT"/>
        </w:rPr>
        <w:t xml:space="preserve"> </w:t>
      </w:r>
      <w:r w:rsidRPr="00BB454C">
        <w:rPr>
          <w:rFonts w:ascii="TimesNewRomanPSMT" w:hAnsi="TimesNewRomanPSMT"/>
        </w:rPr>
        <w:t>Example Summarization for TFIDF</w:t>
      </w:r>
    </w:p>
    <w:p w14:paraId="2EE55E33" w14:textId="4125C504" w:rsidR="00BB454C" w:rsidRDefault="00BB454C" w:rsidP="00BB454C">
      <w:pPr>
        <w:pStyle w:val="NormalWeb"/>
        <w:spacing w:line="360" w:lineRule="auto"/>
        <w:jc w:val="center"/>
        <w:rPr>
          <w:rFonts w:ascii="TimesNewRomanPSMT" w:hAnsi="TimesNewRomanPSMT"/>
        </w:rPr>
      </w:pPr>
      <w:r w:rsidRPr="00FF7FB1">
        <w:rPr>
          <w:noProof/>
        </w:rPr>
        <w:drawing>
          <wp:inline distT="0" distB="0" distL="0" distR="0" wp14:anchorId="0BE11FF2" wp14:editId="56933D63">
            <wp:extent cx="4711485" cy="30687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9419" cy="319768"/>
                    </a:xfrm>
                    <a:prstGeom prst="rect">
                      <a:avLst/>
                    </a:prstGeom>
                  </pic:spPr>
                </pic:pic>
              </a:graphicData>
            </a:graphic>
          </wp:inline>
        </w:drawing>
      </w:r>
      <w:r w:rsidRPr="00FF7FB1">
        <w:rPr>
          <w:noProof/>
        </w:rPr>
        <w:drawing>
          <wp:inline distT="0" distB="0" distL="0" distR="0" wp14:anchorId="473B1BB2" wp14:editId="41A268D6">
            <wp:extent cx="5164635" cy="42672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037" cy="432289"/>
                    </a:xfrm>
                    <a:prstGeom prst="rect">
                      <a:avLst/>
                    </a:prstGeom>
                  </pic:spPr>
                </pic:pic>
              </a:graphicData>
            </a:graphic>
          </wp:inline>
        </w:drawing>
      </w:r>
    </w:p>
    <w:p w14:paraId="610407AA" w14:textId="6B147687" w:rsidR="00BB454C" w:rsidRDefault="00BB454C" w:rsidP="00BB454C">
      <w:pPr>
        <w:pStyle w:val="NormalWeb"/>
        <w:spacing w:line="360" w:lineRule="auto"/>
        <w:jc w:val="center"/>
        <w:rPr>
          <w:rFonts w:ascii="TimesNewRomanPSMT" w:hAnsi="TimesNewRomanPSMT"/>
        </w:rPr>
      </w:pPr>
      <w:r w:rsidRPr="00BB454C">
        <w:rPr>
          <w:rFonts w:ascii="TimesNewRomanPSMT" w:hAnsi="TimesNewRomanPSMT"/>
          <w:b/>
          <w:bCs/>
        </w:rPr>
        <w:t>Figure 6:</w:t>
      </w:r>
      <w:r>
        <w:rPr>
          <w:rFonts w:ascii="TimesNewRomanPSMT" w:hAnsi="TimesNewRomanPSMT"/>
        </w:rPr>
        <w:t xml:space="preserve"> </w:t>
      </w:r>
      <w:r w:rsidRPr="00BB454C">
        <w:rPr>
          <w:rFonts w:ascii="TimesNewRomanPSMT" w:hAnsi="TimesNewRomanPSMT"/>
        </w:rPr>
        <w:t xml:space="preserve">Example Summarization for </w:t>
      </w:r>
      <w:proofErr w:type="spellStart"/>
      <w:r w:rsidRPr="00BB454C">
        <w:rPr>
          <w:rFonts w:ascii="TimesNewRomanPSMT" w:hAnsi="TimesNewRomanPSMT"/>
        </w:rPr>
        <w:t>TextRank</w:t>
      </w:r>
      <w:proofErr w:type="spellEnd"/>
    </w:p>
    <w:p w14:paraId="49BFEE40" w14:textId="49F23A5D" w:rsidR="004021E1" w:rsidRDefault="001B2261" w:rsidP="004021E1">
      <w:pPr>
        <w:pStyle w:val="NormalWeb"/>
        <w:spacing w:line="360" w:lineRule="auto"/>
        <w:rPr>
          <w:rFonts w:ascii="TimesNewRomanPSMT" w:hAnsi="TimesNewRomanPSMT"/>
          <w:b/>
          <w:bCs/>
        </w:rPr>
      </w:pPr>
      <w:r>
        <w:rPr>
          <w:rFonts w:ascii="TimesNewRomanPSMT" w:hAnsi="TimesNewRomanPSMT"/>
        </w:rPr>
        <w:tab/>
      </w:r>
      <w:r w:rsidRPr="001B2261">
        <w:rPr>
          <w:rFonts w:ascii="TimesNewRomanPSMT" w:hAnsi="TimesNewRomanPSMT"/>
          <w:b/>
          <w:bCs/>
        </w:rPr>
        <w:t>Reflection &amp; Learning Goals</w:t>
      </w:r>
    </w:p>
    <w:p w14:paraId="6BA7D7BF" w14:textId="77777777" w:rsidR="0072370C" w:rsidRDefault="007D5663" w:rsidP="0072370C">
      <w:pPr>
        <w:spacing w:line="360" w:lineRule="auto"/>
        <w:jc w:val="both"/>
        <w:rPr>
          <w:rFonts w:ascii="TimesNewRomanPSMT" w:hAnsi="TimesNewRomanPSMT" w:hint="eastAsia"/>
        </w:rPr>
      </w:pPr>
      <w:r>
        <w:rPr>
          <w:rFonts w:ascii="TimesNewRomanPSMT" w:hAnsi="TimesNewRomanPSMT"/>
          <w:b/>
          <w:bCs/>
        </w:rPr>
        <w:tab/>
      </w:r>
      <w:r w:rsidR="00212367">
        <w:rPr>
          <w:rFonts w:ascii="TimesNewRomanPSMT" w:hAnsi="TimesNewRomanPSMT"/>
        </w:rPr>
        <w:t xml:space="preserve">Based on Figure 5 and Figure 6, It is clear that summarization for </w:t>
      </w:r>
      <w:proofErr w:type="spellStart"/>
      <w:r w:rsidR="00212367">
        <w:rPr>
          <w:rFonts w:ascii="TimesNewRomanPSMT" w:hAnsi="TimesNewRomanPSMT"/>
        </w:rPr>
        <w:t>TextRank</w:t>
      </w:r>
      <w:proofErr w:type="spellEnd"/>
      <w:r w:rsidR="00212367">
        <w:rPr>
          <w:rFonts w:ascii="TimesNewRomanPSMT" w:hAnsi="TimesNewRomanPSMT"/>
        </w:rPr>
        <w:t xml:space="preserve"> extract summarization is more accurate than it for TFIDF. The reason is that the first sentence of summarization for </w:t>
      </w:r>
      <w:proofErr w:type="spellStart"/>
      <w:r w:rsidR="00212367">
        <w:rPr>
          <w:rFonts w:ascii="TimesNewRomanPSMT" w:hAnsi="TimesNewRomanPSMT"/>
        </w:rPr>
        <w:t>TextRank</w:t>
      </w:r>
      <w:proofErr w:type="spellEnd"/>
      <w:r w:rsidR="00212367">
        <w:rPr>
          <w:rFonts w:ascii="TimesNewRomanPSMT" w:hAnsi="TimesNewRomanPSMT"/>
        </w:rPr>
        <w:t xml:space="preserve"> shows key word such as North Korea, World-Level and tourist project. However, it is hard to extract these words if we see the first several sentences from summarization for TFIDF. Also, I have to say there exist limitation for these </w:t>
      </w:r>
      <w:r w:rsidR="009331C9">
        <w:rPr>
          <w:rFonts w:ascii="TimesNewRomanPSMT" w:hAnsi="TimesNewRomanPSMT"/>
        </w:rPr>
        <w:t xml:space="preserve">two algorithms and </w:t>
      </w:r>
      <w:r w:rsidR="009331C9">
        <w:rPr>
          <w:rFonts w:ascii="TimesNewRomanPSMT" w:hAnsi="TimesNewRomanPSMT"/>
        </w:rPr>
        <w:lastRenderedPageBreak/>
        <w:t xml:space="preserve">dataset. It is because </w:t>
      </w:r>
      <w:r w:rsidR="001F4C39">
        <w:rPr>
          <w:rFonts w:ascii="TimesNewRomanPSMT" w:hAnsi="TimesNewRomanPSMT"/>
        </w:rPr>
        <w:t>it is hard to use existing columns from dataset to evaluate the accuracy of all summarization based on extraction summarization.</w:t>
      </w:r>
      <w:r w:rsidR="000A7766">
        <w:rPr>
          <w:rFonts w:ascii="TimesNewRomanPSMT" w:hAnsi="TimesNewRomanPSMT"/>
        </w:rPr>
        <w:t xml:space="preserve"> </w:t>
      </w:r>
    </w:p>
    <w:p w14:paraId="32B645A1" w14:textId="77777777" w:rsidR="00950AAC" w:rsidRDefault="0072370C" w:rsidP="00950AAC">
      <w:pPr>
        <w:spacing w:line="360" w:lineRule="auto"/>
        <w:jc w:val="both"/>
        <w:rPr>
          <w:rFonts w:ascii="Times New Roman" w:hAnsi="Times New Roman" w:cs="Times New Roman"/>
        </w:rPr>
      </w:pPr>
      <w:r w:rsidRPr="005154A5">
        <w:rPr>
          <w:rFonts w:ascii="Times New Roman" w:hAnsi="Times New Roman" w:cs="Times New Roman"/>
        </w:rPr>
        <w:t xml:space="preserve">Text summarization is a common problem in natural language processing. In this project, we preprocess dataset by sentence tokenization, removing punctuation as well as number and special characters, </w:t>
      </w:r>
      <w:r w:rsidRPr="005154A5">
        <w:rPr>
          <w:rFonts w:ascii="Times New Roman" w:hAnsi="Times New Roman" w:cs="Times New Roman" w:hint="eastAsia"/>
        </w:rPr>
        <w:t>using</w:t>
      </w:r>
      <w:r w:rsidRPr="005154A5">
        <w:rPr>
          <w:rFonts w:ascii="Times New Roman" w:hAnsi="Times New Roman" w:cs="Times New Roman"/>
        </w:rPr>
        <w:t xml:space="preserve"> all lowercase and removing </w:t>
      </w:r>
      <w:proofErr w:type="spellStart"/>
      <w:r w:rsidRPr="005154A5">
        <w:rPr>
          <w:rFonts w:ascii="Times New Roman" w:hAnsi="Times New Roman" w:cs="Times New Roman"/>
        </w:rPr>
        <w:t>stopwords</w:t>
      </w:r>
      <w:proofErr w:type="spellEnd"/>
      <w:r w:rsidRPr="005154A5">
        <w:rPr>
          <w:rFonts w:ascii="Times New Roman" w:hAnsi="Times New Roman" w:cs="Times New Roman"/>
        </w:rPr>
        <w:t xml:space="preserve">. and use ROUGH to evaluate two models’ performance. Compared the results of two model, the </w:t>
      </w:r>
      <w:proofErr w:type="spellStart"/>
      <w:r w:rsidRPr="005154A5">
        <w:rPr>
          <w:rFonts w:ascii="Times New Roman" w:hAnsi="Times New Roman" w:cs="Times New Roman"/>
        </w:rPr>
        <w:t>TextRank</w:t>
      </w:r>
      <w:proofErr w:type="spellEnd"/>
      <w:r w:rsidRPr="005154A5">
        <w:rPr>
          <w:rFonts w:ascii="Times New Roman" w:hAnsi="Times New Roman" w:cs="Times New Roman"/>
        </w:rPr>
        <w:t xml:space="preserve"> has a </w:t>
      </w:r>
      <w:r w:rsidRPr="00793FB4">
        <w:rPr>
          <w:rFonts w:ascii="Times New Roman" w:hAnsi="Times New Roman" w:cs="Times New Roman"/>
        </w:rPr>
        <w:t>better performance than TF-IDF</w:t>
      </w:r>
      <w:r>
        <w:rPr>
          <w:rFonts w:ascii="Times New Roman" w:hAnsi="Times New Roman" w:cs="Times New Roman"/>
        </w:rPr>
        <w:t>.</w:t>
      </w:r>
    </w:p>
    <w:p w14:paraId="131F847E" w14:textId="004FA14B" w:rsidR="00950AAC" w:rsidRDefault="00950AAC" w:rsidP="00950AAC">
      <w:pPr>
        <w:spacing w:line="360" w:lineRule="auto"/>
        <w:jc w:val="both"/>
        <w:rPr>
          <w:rFonts w:ascii="TimesNewRomanPSMT" w:hAnsi="TimesNewRomanPSMT"/>
        </w:rPr>
      </w:pPr>
      <w:r>
        <w:rPr>
          <w:rFonts w:ascii="TimesNewRomanPSMT" w:hAnsi="TimesNewRomanPSMT"/>
        </w:rPr>
        <w:t xml:space="preserve">Overall, this project contributed successful application of learning goals such as collect and organize the data. </w:t>
      </w:r>
      <w:r w:rsidR="00A67BD1">
        <w:rPr>
          <w:rFonts w:ascii="TimesNewRomanPSMT" w:hAnsi="TimesNewRomanPSMT"/>
        </w:rPr>
        <w:t xml:space="preserve">Although all collected data is public record, consideration must be made to ensure that only the relevant information is requested to both balance request limitations and user privacy. </w:t>
      </w:r>
    </w:p>
    <w:p w14:paraId="09EB608A" w14:textId="25E33AA5" w:rsidR="00CE4C0E" w:rsidRDefault="00CE4C0E" w:rsidP="00950AAC">
      <w:pPr>
        <w:spacing w:line="360" w:lineRule="auto"/>
        <w:jc w:val="both"/>
        <w:rPr>
          <w:rFonts w:ascii="TimesNewRomanPSMT" w:hAnsi="TimesNewRomanPSMT"/>
        </w:rPr>
      </w:pPr>
    </w:p>
    <w:p w14:paraId="194D89C0" w14:textId="7DDC244D" w:rsidR="00CE4C0E" w:rsidRDefault="00050131" w:rsidP="00950AAC">
      <w:pPr>
        <w:spacing w:line="360" w:lineRule="auto"/>
        <w:jc w:val="both"/>
        <w:rPr>
          <w:rFonts w:ascii="Times New Roman" w:hAnsi="Times New Roman" w:cs="Times New Roman"/>
          <w:b/>
          <w:bCs/>
        </w:rPr>
      </w:pPr>
      <w:r w:rsidRPr="00050131">
        <w:rPr>
          <w:rFonts w:ascii="Times New Roman" w:hAnsi="Times New Roman" w:cs="Times New Roman"/>
          <w:b/>
          <w:bCs/>
        </w:rPr>
        <w:t>4. IST 707: Data Analytics</w:t>
      </w:r>
    </w:p>
    <w:p w14:paraId="7AABF9DA" w14:textId="77777777" w:rsidR="00B128E8" w:rsidRDefault="00B128E8" w:rsidP="00950AAC">
      <w:pPr>
        <w:spacing w:line="360" w:lineRule="auto"/>
        <w:jc w:val="both"/>
        <w:rPr>
          <w:rFonts w:ascii="Times New Roman" w:hAnsi="Times New Roman" w:cs="Times New Roman"/>
          <w:b/>
          <w:bCs/>
        </w:rPr>
      </w:pPr>
    </w:p>
    <w:p w14:paraId="3B5EFC74" w14:textId="329D2C16" w:rsidR="00050131" w:rsidRDefault="00050131" w:rsidP="00B128E8">
      <w:pPr>
        <w:spacing w:line="360" w:lineRule="auto"/>
        <w:ind w:firstLine="720"/>
        <w:jc w:val="both"/>
        <w:rPr>
          <w:rFonts w:ascii="Times New Roman" w:hAnsi="Times New Roman" w:cs="Times New Roman"/>
          <w:b/>
          <w:bCs/>
        </w:rPr>
      </w:pPr>
      <w:r>
        <w:rPr>
          <w:rFonts w:ascii="Times New Roman" w:hAnsi="Times New Roman" w:cs="Times New Roman"/>
          <w:b/>
          <w:bCs/>
        </w:rPr>
        <w:t>Project Description</w:t>
      </w:r>
    </w:p>
    <w:p w14:paraId="6EEAD795" w14:textId="65EF439E" w:rsidR="00270E1C" w:rsidRDefault="00446ECC" w:rsidP="0033455C">
      <w:pPr>
        <w:spacing w:after="120" w:line="360" w:lineRule="auto"/>
        <w:ind w:firstLine="720"/>
        <w:rPr>
          <w:rFonts w:ascii="Times New Roman" w:hAnsi="Times New Roman" w:cs="Times New Roman"/>
        </w:rPr>
      </w:pPr>
      <w:r w:rsidRPr="00446ECC">
        <w:rPr>
          <w:rFonts w:ascii="Times New Roman" w:hAnsi="Times New Roman" w:cs="Times New Roman"/>
        </w:rPr>
        <w:t xml:space="preserve">Through studying Data Analytics under the direction of </w:t>
      </w:r>
      <w:r>
        <w:rPr>
          <w:rFonts w:ascii="Times New Roman" w:hAnsi="Times New Roman" w:cs="Times New Roman"/>
        </w:rPr>
        <w:t>Prof</w:t>
      </w:r>
      <w:r w:rsidRPr="00446ECC">
        <w:rPr>
          <w:rFonts w:ascii="Times New Roman" w:hAnsi="Times New Roman" w:cs="Times New Roman"/>
        </w:rPr>
        <w:t>.</w:t>
      </w:r>
      <w:r>
        <w:rPr>
          <w:rFonts w:ascii="Times New Roman" w:hAnsi="Times New Roman" w:cs="Times New Roman"/>
        </w:rPr>
        <w:t xml:space="preserve"> Jesse Cases</w:t>
      </w:r>
      <w:r w:rsidRPr="00446ECC">
        <w:rPr>
          <w:rFonts w:ascii="Times New Roman" w:hAnsi="Times New Roman" w:cs="Times New Roman"/>
        </w:rPr>
        <w:t>, various data mining techniques were introduced which perform with varying precision and efficiency for applications in regression, classification, and clustering.</w:t>
      </w:r>
      <w:r>
        <w:rPr>
          <w:rFonts w:ascii="Times New Roman" w:hAnsi="Times New Roman" w:cs="Times New Roman"/>
        </w:rPr>
        <w:t xml:space="preserve"> </w:t>
      </w:r>
      <w:r w:rsidR="002C0BEB" w:rsidRPr="007B6E2A">
        <w:rPr>
          <w:rFonts w:ascii="Times New Roman" w:hAnsi="Times New Roman" w:cs="Times New Roman"/>
        </w:rPr>
        <w:t>The</w:t>
      </w:r>
      <w:r w:rsidR="0033455C">
        <w:rPr>
          <w:rFonts w:ascii="Times New Roman" w:hAnsi="Times New Roman" w:cs="Times New Roman"/>
        </w:rPr>
        <w:t xml:space="preserve"> project</w:t>
      </w:r>
      <w:r w:rsidR="002C0BEB" w:rsidRPr="007B6E2A">
        <w:rPr>
          <w:rFonts w:ascii="Times New Roman" w:hAnsi="Times New Roman" w:cs="Times New Roman"/>
        </w:rPr>
        <w:t xml:space="preserve"> dataset</w:t>
      </w:r>
      <w:r w:rsidR="00BC1B5A">
        <w:rPr>
          <w:rFonts w:ascii="Times New Roman" w:hAnsi="Times New Roman" w:cs="Times New Roman"/>
        </w:rPr>
        <w:t xml:space="preserve"> I chose</w:t>
      </w:r>
      <w:r w:rsidR="002C0BEB" w:rsidRPr="007B6E2A">
        <w:rPr>
          <w:rFonts w:ascii="Times New Roman" w:hAnsi="Times New Roman" w:cs="Times New Roman"/>
        </w:rPr>
        <w:t xml:space="preserve"> collect</w:t>
      </w:r>
      <w:r w:rsidR="00BC1B5A">
        <w:rPr>
          <w:rFonts w:ascii="Times New Roman" w:hAnsi="Times New Roman" w:cs="Times New Roman"/>
        </w:rPr>
        <w:t>ed</w:t>
      </w:r>
      <w:r w:rsidR="002C0BEB" w:rsidRPr="007B6E2A">
        <w:rPr>
          <w:rFonts w:ascii="Times New Roman" w:hAnsi="Times New Roman" w:cs="Times New Roman"/>
        </w:rPr>
        <w:t xml:space="preserve"> top products information including ratings and sale performance from E-commerce platform “Wish”. At the beginning of data mining, </w:t>
      </w:r>
      <w:r w:rsidR="00BC1B5A">
        <w:rPr>
          <w:rFonts w:ascii="Times New Roman" w:hAnsi="Times New Roman" w:cs="Times New Roman"/>
        </w:rPr>
        <w:t>I</w:t>
      </w:r>
      <w:r w:rsidR="002C0BEB" w:rsidRPr="007B6E2A">
        <w:rPr>
          <w:rFonts w:ascii="Times New Roman" w:hAnsi="Times New Roman" w:cs="Times New Roman"/>
        </w:rPr>
        <w:t xml:space="preserve"> start</w:t>
      </w:r>
      <w:r w:rsidR="00BC1B5A">
        <w:rPr>
          <w:rFonts w:ascii="Times New Roman" w:hAnsi="Times New Roman" w:cs="Times New Roman"/>
        </w:rPr>
        <w:t>ed</w:t>
      </w:r>
      <w:r w:rsidR="002C0BEB" w:rsidRPr="007B6E2A">
        <w:rPr>
          <w:rFonts w:ascii="Times New Roman" w:hAnsi="Times New Roman" w:cs="Times New Roman"/>
        </w:rPr>
        <w:t xml:space="preserve"> to work on product segmentation. The goal </w:t>
      </w:r>
      <w:r w:rsidR="00BC1B5A">
        <w:rPr>
          <w:rFonts w:ascii="Times New Roman" w:hAnsi="Times New Roman" w:cs="Times New Roman"/>
        </w:rPr>
        <w:t>is</w:t>
      </w:r>
      <w:r w:rsidR="002C0BEB" w:rsidRPr="007B6E2A">
        <w:rPr>
          <w:rFonts w:ascii="Times New Roman" w:hAnsi="Times New Roman" w:cs="Times New Roman"/>
        </w:rPr>
        <w:t xml:space="preserve"> to help </w:t>
      </w:r>
      <w:r w:rsidR="002C0BEB">
        <w:rPr>
          <w:rFonts w:ascii="Times New Roman" w:hAnsi="Times New Roman" w:cs="Times New Roman"/>
        </w:rPr>
        <w:t>the platform</w:t>
      </w:r>
      <w:r w:rsidR="002C0BEB" w:rsidRPr="007B6E2A">
        <w:rPr>
          <w:rFonts w:ascii="Times New Roman" w:hAnsi="Times New Roman" w:cs="Times New Roman"/>
        </w:rPr>
        <w:t xml:space="preserve"> improve their customer base, work on target areas, and segment customers based on purchase history and interests. Besides, product segmentation will help </w:t>
      </w:r>
      <w:r w:rsidR="002C0BEB">
        <w:rPr>
          <w:rFonts w:ascii="Times New Roman" w:hAnsi="Times New Roman" w:cs="Times New Roman"/>
        </w:rPr>
        <w:t>the platform</w:t>
      </w:r>
      <w:r w:rsidR="002C0BEB" w:rsidRPr="007B6E2A">
        <w:rPr>
          <w:rFonts w:ascii="Times New Roman" w:hAnsi="Times New Roman" w:cs="Times New Roman"/>
        </w:rPr>
        <w:t xml:space="preserve"> find out the common points and different types of product, then they will be able to set target sale policy. </w:t>
      </w:r>
      <w:r w:rsidR="00BC1B5A">
        <w:rPr>
          <w:rFonts w:ascii="Times New Roman" w:hAnsi="Times New Roman" w:cs="Times New Roman"/>
        </w:rPr>
        <w:t>I was</w:t>
      </w:r>
      <w:r w:rsidR="002C0BEB" w:rsidRPr="007B6E2A">
        <w:rPr>
          <w:rFonts w:ascii="Times New Roman" w:hAnsi="Times New Roman" w:cs="Times New Roman"/>
        </w:rPr>
        <w:t xml:space="preserve"> </w:t>
      </w:r>
      <w:r w:rsidR="002C0BEB">
        <w:rPr>
          <w:rFonts w:ascii="Times New Roman" w:hAnsi="Times New Roman" w:cs="Times New Roman"/>
        </w:rPr>
        <w:t xml:space="preserve">also </w:t>
      </w:r>
      <w:r w:rsidR="002C0BEB" w:rsidRPr="007B6E2A">
        <w:rPr>
          <w:rFonts w:ascii="Times New Roman" w:hAnsi="Times New Roman" w:cs="Times New Roman"/>
        </w:rPr>
        <w:t xml:space="preserve">interested in what factors contribute to high rates of rating with five count which means the percentage of rating 5 in total rating count is higher than 50%. This will contribute to improving customer preference. </w:t>
      </w:r>
      <w:r w:rsidR="00BC1B5A">
        <w:rPr>
          <w:rFonts w:ascii="Times New Roman" w:hAnsi="Times New Roman" w:cs="Times New Roman"/>
        </w:rPr>
        <w:t xml:space="preserve">I </w:t>
      </w:r>
      <w:r w:rsidR="002C0BEB" w:rsidRPr="007B6E2A">
        <w:rPr>
          <w:rFonts w:ascii="Times New Roman" w:hAnsi="Times New Roman" w:cs="Times New Roman"/>
        </w:rPr>
        <w:t xml:space="preserve">also want to analyze potential factors that help increase the sale of products. </w:t>
      </w:r>
      <w:r w:rsidR="002C0BEB">
        <w:rPr>
          <w:rFonts w:ascii="Times New Roman" w:hAnsi="Times New Roman" w:cs="Times New Roman"/>
        </w:rPr>
        <w:t xml:space="preserve">For example, it is interesting whether the merchant rating will influence the sale of products. </w:t>
      </w:r>
      <w:r w:rsidR="002C0BEB" w:rsidRPr="007B6E2A">
        <w:rPr>
          <w:rFonts w:ascii="Times New Roman" w:hAnsi="Times New Roman" w:cs="Times New Roman"/>
        </w:rPr>
        <w:t xml:space="preserve">By analyzing these factors, the </w:t>
      </w:r>
      <w:r w:rsidR="002C0BEB">
        <w:rPr>
          <w:rFonts w:ascii="Times New Roman" w:hAnsi="Times New Roman" w:cs="Times New Roman"/>
        </w:rPr>
        <w:t>platform</w:t>
      </w:r>
      <w:r w:rsidR="002C0BEB" w:rsidRPr="007B6E2A">
        <w:rPr>
          <w:rFonts w:ascii="Times New Roman" w:hAnsi="Times New Roman" w:cs="Times New Roman"/>
        </w:rPr>
        <w:t xml:space="preserve"> will be able to predict sales status of each product.</w:t>
      </w:r>
      <w:r w:rsidR="00BC1B5A">
        <w:rPr>
          <w:rFonts w:ascii="Times New Roman" w:hAnsi="Times New Roman" w:cs="Times New Roman"/>
        </w:rPr>
        <w:t xml:space="preserve"> </w:t>
      </w:r>
    </w:p>
    <w:p w14:paraId="3FF64EED" w14:textId="7138E5DD" w:rsidR="002C0BEB" w:rsidRDefault="00A5577B" w:rsidP="00270E1C">
      <w:pPr>
        <w:spacing w:after="120" w:line="360" w:lineRule="auto"/>
        <w:rPr>
          <w:rFonts w:ascii="Times New Roman" w:hAnsi="Times New Roman" w:cs="Times New Roman"/>
        </w:rPr>
      </w:pPr>
      <w:r>
        <w:rPr>
          <w:rFonts w:ascii="Times New Roman" w:hAnsi="Times New Roman" w:cs="Times New Roman"/>
        </w:rPr>
        <w:t xml:space="preserve">This data required the cleaning and preprocessing of dataset which included removing irrelevant columns and reformatting category feature to numeric ones. </w:t>
      </w:r>
      <w:r w:rsidR="00270E1C">
        <w:rPr>
          <w:rFonts w:ascii="Times New Roman" w:hAnsi="Times New Roman" w:cs="Times New Roman"/>
        </w:rPr>
        <w:t>This project include</w:t>
      </w:r>
      <w:r>
        <w:rPr>
          <w:rFonts w:ascii="Times New Roman" w:hAnsi="Times New Roman" w:cs="Times New Roman"/>
        </w:rPr>
        <w:t>d</w:t>
      </w:r>
      <w:r w:rsidR="00270E1C">
        <w:rPr>
          <w:rFonts w:ascii="Times New Roman" w:hAnsi="Times New Roman" w:cs="Times New Roman"/>
        </w:rPr>
        <w:t xml:space="preserve"> analysis from </w:t>
      </w:r>
      <w:proofErr w:type="gramStart"/>
      <w:r>
        <w:rPr>
          <w:rFonts w:ascii="Times New Roman" w:hAnsi="Times New Roman" w:cs="Times New Roman"/>
        </w:rPr>
        <w:lastRenderedPageBreak/>
        <w:t>The</w:t>
      </w:r>
      <w:proofErr w:type="gramEnd"/>
      <w:r>
        <w:rPr>
          <w:rFonts w:ascii="Times New Roman" w:hAnsi="Times New Roman" w:cs="Times New Roman"/>
        </w:rPr>
        <w:t xml:space="preserve"> project included analysis from </w:t>
      </w:r>
      <w:r w:rsidR="00270E1C">
        <w:rPr>
          <w:rFonts w:ascii="Times New Roman" w:hAnsi="Times New Roman" w:cs="Times New Roman"/>
        </w:rPr>
        <w:t xml:space="preserve">three directions. The first one </w:t>
      </w:r>
      <w:r>
        <w:rPr>
          <w:rFonts w:ascii="Times New Roman" w:hAnsi="Times New Roman" w:cs="Times New Roman"/>
        </w:rPr>
        <w:t>wa</w:t>
      </w:r>
      <w:r w:rsidR="00270E1C">
        <w:rPr>
          <w:rFonts w:ascii="Times New Roman" w:hAnsi="Times New Roman" w:cs="Times New Roman"/>
        </w:rPr>
        <w:t xml:space="preserve">s </w:t>
      </w:r>
      <w:r w:rsidR="00315BD7">
        <w:rPr>
          <w:rFonts w:ascii="Times New Roman" w:hAnsi="Times New Roman" w:cs="Times New Roman"/>
        </w:rPr>
        <w:t>product segmentation</w:t>
      </w:r>
      <w:r w:rsidR="008F49D3">
        <w:rPr>
          <w:rFonts w:ascii="Times New Roman" w:hAnsi="Times New Roman" w:cs="Times New Roman"/>
        </w:rPr>
        <w:t xml:space="preserve">. </w:t>
      </w:r>
      <w:r>
        <w:rPr>
          <w:rFonts w:ascii="Times New Roman" w:hAnsi="Times New Roman" w:cs="Times New Roman"/>
        </w:rPr>
        <w:t>The data mining task is cluster analysis by using K-Means. From the left side of Figure 7, I chose</w:t>
      </w:r>
      <w:r w:rsidR="00EE4EA5">
        <w:rPr>
          <w:rFonts w:ascii="Times New Roman" w:hAnsi="Times New Roman" w:cs="Times New Roman"/>
        </w:rPr>
        <w:t xml:space="preserve"> 4 as </w:t>
      </w:r>
      <w:r w:rsidR="00C14300">
        <w:rPr>
          <w:rFonts w:ascii="Times New Roman" w:hAnsi="Times New Roman" w:cs="Times New Roman"/>
        </w:rPr>
        <w:t>elbow point and put it into K-Means model. The right side of Figure 7 was clearly showing that the clusters were not clear and there were a lot of outliers.</w:t>
      </w:r>
      <w:r w:rsidR="001E717E">
        <w:rPr>
          <w:rFonts w:ascii="Times New Roman" w:hAnsi="Times New Roman" w:cs="Times New Roman"/>
        </w:rPr>
        <w:t xml:space="preserve"> Then, we chose another model hierarchical cluster and used Euclidean distance to build the distance matrix.</w:t>
      </w:r>
      <w:r w:rsidR="002201E3">
        <w:rPr>
          <w:rFonts w:ascii="Times New Roman" w:hAnsi="Times New Roman" w:cs="Times New Roman"/>
        </w:rPr>
        <w:t xml:space="preserve"> The final accuracy for this model is 0.998.</w:t>
      </w:r>
    </w:p>
    <w:p w14:paraId="232EF3BE" w14:textId="5D5244F6" w:rsidR="00BC1B5A" w:rsidRDefault="00BC1B5A" w:rsidP="00BC1B5A">
      <w:pPr>
        <w:spacing w:after="120" w:line="360" w:lineRule="auto"/>
        <w:jc w:val="center"/>
        <w:rPr>
          <w:rFonts w:ascii="Times New Roman" w:hAnsi="Times New Roman" w:cs="Times New Roman"/>
        </w:rPr>
      </w:pPr>
      <w:r w:rsidRPr="0046699E">
        <w:rPr>
          <w:rFonts w:ascii="Times New Roman" w:hAnsi="Times New Roman" w:cs="Times New Roman"/>
          <w:noProof/>
        </w:rPr>
        <w:drawing>
          <wp:inline distT="0" distB="0" distL="0" distR="0" wp14:anchorId="2C39E32A" wp14:editId="02A0A691">
            <wp:extent cx="2735705" cy="2255107"/>
            <wp:effectExtent l="0" t="0" r="0" b="571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a:stretch>
                      <a:fillRect/>
                    </a:stretch>
                  </pic:blipFill>
                  <pic:spPr>
                    <a:xfrm>
                      <a:off x="0" y="0"/>
                      <a:ext cx="2755558" cy="2271473"/>
                    </a:xfrm>
                    <a:prstGeom prst="rect">
                      <a:avLst/>
                    </a:prstGeom>
                  </pic:spPr>
                </pic:pic>
              </a:graphicData>
            </a:graphic>
          </wp:inline>
        </w:drawing>
      </w:r>
      <w:r w:rsidR="00315BD7" w:rsidRPr="0046699E">
        <w:rPr>
          <w:rFonts w:ascii="Times New Roman" w:hAnsi="Times New Roman" w:cs="Times New Roman"/>
          <w:noProof/>
        </w:rPr>
        <w:drawing>
          <wp:inline distT="0" distB="0" distL="0" distR="0" wp14:anchorId="382C7D01" wp14:editId="43A3C930">
            <wp:extent cx="2623278" cy="2204988"/>
            <wp:effectExtent l="0" t="0" r="5715" b="508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6"/>
                    <a:stretch>
                      <a:fillRect/>
                    </a:stretch>
                  </pic:blipFill>
                  <pic:spPr>
                    <a:xfrm>
                      <a:off x="0" y="0"/>
                      <a:ext cx="2640276" cy="2219276"/>
                    </a:xfrm>
                    <a:prstGeom prst="rect">
                      <a:avLst/>
                    </a:prstGeom>
                  </pic:spPr>
                </pic:pic>
              </a:graphicData>
            </a:graphic>
          </wp:inline>
        </w:drawing>
      </w:r>
    </w:p>
    <w:p w14:paraId="23373D57" w14:textId="628A8373" w:rsidR="00050131" w:rsidRDefault="00BC1B5A" w:rsidP="002201E3">
      <w:pPr>
        <w:spacing w:after="120" w:line="360" w:lineRule="auto"/>
        <w:jc w:val="center"/>
        <w:rPr>
          <w:rFonts w:ascii="Times New Roman" w:hAnsi="Times New Roman" w:cs="Times New Roman"/>
        </w:rPr>
      </w:pPr>
      <w:r w:rsidRPr="00315BD7">
        <w:rPr>
          <w:rFonts w:ascii="Times New Roman" w:hAnsi="Times New Roman" w:cs="Times New Roman"/>
          <w:b/>
          <w:bCs/>
        </w:rPr>
        <w:t>Figure 7:</w:t>
      </w:r>
      <w:r w:rsidR="00315BD7">
        <w:rPr>
          <w:rFonts w:ascii="Times New Roman" w:hAnsi="Times New Roman" w:cs="Times New Roman"/>
        </w:rPr>
        <w:t xml:space="preserve"> Cluster Model using K</w:t>
      </w:r>
      <w:r w:rsidR="008F49D3">
        <w:rPr>
          <w:rFonts w:ascii="Times New Roman" w:hAnsi="Times New Roman" w:cs="Times New Roman"/>
        </w:rPr>
        <w:t>-</w:t>
      </w:r>
      <w:r w:rsidR="00315BD7">
        <w:rPr>
          <w:rFonts w:ascii="Times New Roman" w:hAnsi="Times New Roman" w:cs="Times New Roman"/>
        </w:rPr>
        <w:t>Means</w:t>
      </w:r>
    </w:p>
    <w:p w14:paraId="76E1AFFC" w14:textId="76D74A88" w:rsidR="002201E3" w:rsidRDefault="00174651" w:rsidP="002201E3">
      <w:pPr>
        <w:spacing w:after="120" w:line="360" w:lineRule="auto"/>
        <w:rPr>
          <w:rFonts w:ascii="Times New Roman" w:hAnsi="Times New Roman" w:cs="Times New Roman"/>
        </w:rPr>
      </w:pPr>
      <w:r>
        <w:rPr>
          <w:rFonts w:ascii="Times New Roman" w:hAnsi="Times New Roman" w:cs="Times New Roman"/>
        </w:rPr>
        <w:t xml:space="preserve">The second direction </w:t>
      </w:r>
      <w:r w:rsidR="00D20A68">
        <w:rPr>
          <w:rFonts w:ascii="Times New Roman" w:hAnsi="Times New Roman" w:cs="Times New Roman"/>
        </w:rPr>
        <w:t>was</w:t>
      </w:r>
      <w:r>
        <w:rPr>
          <w:rFonts w:ascii="Times New Roman" w:hAnsi="Times New Roman" w:cs="Times New Roman"/>
        </w:rPr>
        <w:t xml:space="preserve"> to</w:t>
      </w:r>
      <w:r w:rsidR="00615BEF">
        <w:rPr>
          <w:rFonts w:ascii="Times New Roman" w:hAnsi="Times New Roman" w:cs="Times New Roman"/>
        </w:rPr>
        <w:t xml:space="preserve"> find</w:t>
      </w:r>
      <w:r>
        <w:rPr>
          <w:rFonts w:ascii="Times New Roman" w:hAnsi="Times New Roman" w:cs="Times New Roman"/>
        </w:rPr>
        <w:t xml:space="preserve"> factors for High Rating Rates. The specific preprocessing was to reformat category variable as factors and convert numeric variables into category based on their </w:t>
      </w:r>
      <w:r w:rsidRPr="00174651">
        <w:rPr>
          <w:rFonts w:ascii="Times New Roman" w:hAnsi="Times New Roman" w:cs="Times New Roman"/>
        </w:rPr>
        <w:t>1</w:t>
      </w:r>
      <w:r w:rsidRPr="00174651">
        <w:rPr>
          <w:rFonts w:ascii="Times New Roman" w:hAnsi="Times New Roman" w:cs="Times New Roman"/>
          <w:vertAlign w:val="superscript"/>
        </w:rPr>
        <w:t>st</w:t>
      </w:r>
      <w:r w:rsidRPr="00174651">
        <w:rPr>
          <w:rFonts w:ascii="Times New Roman" w:hAnsi="Times New Roman" w:cs="Times New Roman"/>
        </w:rPr>
        <w:t xml:space="preserve"> and 3</w:t>
      </w:r>
      <w:r w:rsidRPr="00174651">
        <w:rPr>
          <w:rFonts w:ascii="Times New Roman" w:hAnsi="Times New Roman" w:cs="Times New Roman"/>
          <w:vertAlign w:val="superscript"/>
        </w:rPr>
        <w:t>rd</w:t>
      </w:r>
      <w:r w:rsidRPr="00174651">
        <w:rPr>
          <w:rFonts w:ascii="Times New Roman" w:hAnsi="Times New Roman" w:cs="Times New Roman"/>
        </w:rPr>
        <w:t xml:space="preserve"> quartiles</w:t>
      </w:r>
      <w:r w:rsidR="00615BEF">
        <w:rPr>
          <w:rFonts w:ascii="Times New Roman" w:hAnsi="Times New Roman" w:cs="Times New Roman"/>
        </w:rPr>
        <w:t>.</w:t>
      </w:r>
      <w:r w:rsidR="00127D3B">
        <w:rPr>
          <w:rFonts w:ascii="Times New Roman" w:hAnsi="Times New Roman" w:cs="Times New Roman"/>
        </w:rPr>
        <w:t xml:space="preserve"> The data mining task used in this part is Association Rule.</w:t>
      </w:r>
      <w:r w:rsidR="00EB2CAA">
        <w:rPr>
          <w:rFonts w:ascii="Times New Roman" w:hAnsi="Times New Roman" w:cs="Times New Roman"/>
        </w:rPr>
        <w:t xml:space="preserve"> Based on following rule</w:t>
      </w:r>
      <w:r w:rsidR="00DE1E8E">
        <w:rPr>
          <w:rFonts w:ascii="Times New Roman" w:hAnsi="Times New Roman" w:cs="Times New Roman"/>
        </w:rPr>
        <w:t xml:space="preserve"> from Figure 8</w:t>
      </w:r>
      <w:r w:rsidR="00EB2CAA">
        <w:rPr>
          <w:rFonts w:ascii="Times New Roman" w:hAnsi="Times New Roman" w:cs="Times New Roman"/>
        </w:rPr>
        <w:t xml:space="preserve">, it could conclude that </w:t>
      </w:r>
      <w:r w:rsidR="00EB2CAA" w:rsidRPr="00EB2CAA">
        <w:rPr>
          <w:rFonts w:ascii="Times New Roman" w:hAnsi="Times New Roman" w:cs="Times New Roman"/>
        </w:rPr>
        <w:t>products with badges of product quality would contribute to gaining high rate of 5 ratings. Badges of fast shipping and local product wouldn’t influence the high percentages of the rating 5.</w:t>
      </w:r>
      <w:r w:rsidR="00EB2CAA" w:rsidRPr="00EB2CAA">
        <w:rPr>
          <w:rFonts w:ascii="Times New Roman" w:hAnsi="Times New Roman" w:cs="Times New Roman"/>
        </w:rPr>
        <w:t xml:space="preserve"> O</w:t>
      </w:r>
      <w:r w:rsidR="00EB2CAA" w:rsidRPr="00EB2CAA">
        <w:rPr>
          <w:rFonts w:ascii="Times New Roman" w:hAnsi="Times New Roman" w:cs="Times New Roman"/>
        </w:rPr>
        <w:t>rigin country of China would contribute to high level of rating.</w:t>
      </w:r>
    </w:p>
    <w:tbl>
      <w:tblPr>
        <w:tblStyle w:val="TableGrid"/>
        <w:tblW w:w="0" w:type="auto"/>
        <w:jc w:val="center"/>
        <w:tblLook w:val="04A0" w:firstRow="1" w:lastRow="0" w:firstColumn="1" w:lastColumn="0" w:noHBand="0" w:noVBand="1"/>
      </w:tblPr>
      <w:tblGrid>
        <w:gridCol w:w="2882"/>
        <w:gridCol w:w="2155"/>
        <w:gridCol w:w="1356"/>
        <w:gridCol w:w="1481"/>
        <w:gridCol w:w="1116"/>
      </w:tblGrid>
      <w:tr w:rsidR="00127D3B" w14:paraId="4EE4B5C5" w14:textId="77777777" w:rsidTr="008F6517">
        <w:trPr>
          <w:jc w:val="center"/>
        </w:trPr>
        <w:tc>
          <w:tcPr>
            <w:tcW w:w="2882" w:type="dxa"/>
            <w:vAlign w:val="center"/>
          </w:tcPr>
          <w:p w14:paraId="15962D14" w14:textId="77777777" w:rsidR="00127D3B" w:rsidRDefault="00127D3B" w:rsidP="00127C38">
            <w:pPr>
              <w:pStyle w:val="ListParagraph"/>
              <w:spacing w:after="120"/>
              <w:ind w:left="0"/>
              <w:contextualSpacing w:val="0"/>
              <w:jc w:val="center"/>
              <w:rPr>
                <w:rFonts w:ascii="Times New Roman" w:hAnsi="Times New Roman" w:cs="Times New Roman"/>
              </w:rPr>
            </w:pPr>
            <w:proofErr w:type="spellStart"/>
            <w:r>
              <w:rPr>
                <w:rFonts w:ascii="Times New Roman" w:hAnsi="Times New Roman" w:cs="Times New Roman"/>
              </w:rPr>
              <w:t>lhs</w:t>
            </w:r>
            <w:proofErr w:type="spellEnd"/>
          </w:p>
        </w:tc>
        <w:tc>
          <w:tcPr>
            <w:tcW w:w="2155" w:type="dxa"/>
            <w:vAlign w:val="center"/>
          </w:tcPr>
          <w:p w14:paraId="3D4C285D" w14:textId="77777777" w:rsidR="00127D3B" w:rsidRDefault="00127D3B" w:rsidP="00127C38">
            <w:pPr>
              <w:pStyle w:val="ListParagraph"/>
              <w:spacing w:after="120"/>
              <w:ind w:left="0"/>
              <w:contextualSpacing w:val="0"/>
              <w:jc w:val="center"/>
              <w:rPr>
                <w:rFonts w:ascii="Times New Roman" w:hAnsi="Times New Roman" w:cs="Times New Roman"/>
              </w:rPr>
            </w:pPr>
            <w:proofErr w:type="spellStart"/>
            <w:r>
              <w:rPr>
                <w:rFonts w:ascii="Times New Roman" w:hAnsi="Times New Roman" w:cs="Times New Roman"/>
              </w:rPr>
              <w:t>rhs</w:t>
            </w:r>
            <w:proofErr w:type="spellEnd"/>
          </w:p>
        </w:tc>
        <w:tc>
          <w:tcPr>
            <w:tcW w:w="1356" w:type="dxa"/>
            <w:vAlign w:val="center"/>
          </w:tcPr>
          <w:p w14:paraId="2DB5584B"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support</w:t>
            </w:r>
          </w:p>
        </w:tc>
        <w:tc>
          <w:tcPr>
            <w:tcW w:w="1481" w:type="dxa"/>
            <w:vAlign w:val="center"/>
          </w:tcPr>
          <w:p w14:paraId="21090D4A"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confidence</w:t>
            </w:r>
          </w:p>
        </w:tc>
        <w:tc>
          <w:tcPr>
            <w:tcW w:w="1116" w:type="dxa"/>
            <w:vAlign w:val="center"/>
          </w:tcPr>
          <w:p w14:paraId="734F93C4"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lift</w:t>
            </w:r>
          </w:p>
        </w:tc>
      </w:tr>
      <w:tr w:rsidR="00127D3B" w14:paraId="41CE8905" w14:textId="77777777" w:rsidTr="008F6517">
        <w:trPr>
          <w:jc w:val="center"/>
        </w:trPr>
        <w:tc>
          <w:tcPr>
            <w:tcW w:w="2882" w:type="dxa"/>
          </w:tcPr>
          <w:p w14:paraId="371E323D" w14:textId="77777777" w:rsidR="00127D3B" w:rsidRDefault="00127D3B" w:rsidP="00127C38">
            <w:pPr>
              <w:spacing w:after="120"/>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badge_product_quality</w:t>
            </w:r>
            <w:proofErr w:type="spellEnd"/>
            <w:r w:rsidRPr="00992183">
              <w:rPr>
                <w:rFonts w:ascii="Times New Roman" w:hAnsi="Times New Roman" w:cs="Times New Roman"/>
              </w:rPr>
              <w:t>=</w:t>
            </w:r>
            <w:proofErr w:type="gramStart"/>
            <w:r w:rsidRPr="00992183">
              <w:rPr>
                <w:rFonts w:ascii="Times New Roman" w:hAnsi="Times New Roman" w:cs="Times New Roman"/>
              </w:rPr>
              <w:t xml:space="preserve">1,   </w:t>
            </w:r>
            <w:proofErr w:type="gramEnd"/>
            <w:r w:rsidRPr="00992183">
              <w:rPr>
                <w:rFonts w:ascii="Times New Roman" w:hAnsi="Times New Roman" w:cs="Times New Roman"/>
              </w:rPr>
              <w:t xml:space="preserve">                                                                     </w:t>
            </w:r>
            <w:proofErr w:type="spellStart"/>
            <w:r w:rsidRPr="00992183">
              <w:rPr>
                <w:rFonts w:ascii="Times New Roman" w:hAnsi="Times New Roman" w:cs="Times New Roman"/>
              </w:rPr>
              <w:t>badge_fast_shipping</w:t>
            </w:r>
            <w:proofErr w:type="spellEnd"/>
            <w:r w:rsidRPr="00992183">
              <w:rPr>
                <w:rFonts w:ascii="Times New Roman" w:hAnsi="Times New Roman" w:cs="Times New Roman"/>
              </w:rPr>
              <w:t xml:space="preserve">=0,                                                                          </w:t>
            </w:r>
            <w:proofErr w:type="spellStart"/>
            <w:r w:rsidRPr="00992183">
              <w:rPr>
                <w:rFonts w:ascii="Times New Roman" w:hAnsi="Times New Roman" w:cs="Times New Roman"/>
              </w:rPr>
              <w:t>shipping_is_express</w:t>
            </w:r>
            <w:proofErr w:type="spellEnd"/>
            <w:r w:rsidRPr="00992183">
              <w:rPr>
                <w:rFonts w:ascii="Times New Roman" w:hAnsi="Times New Roman" w:cs="Times New Roman"/>
              </w:rPr>
              <w:t>=0}</w:t>
            </w:r>
          </w:p>
        </w:tc>
        <w:tc>
          <w:tcPr>
            <w:tcW w:w="2155" w:type="dxa"/>
            <w:vAlign w:val="center"/>
          </w:tcPr>
          <w:p w14:paraId="1C7A28AD"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rating_level</w:t>
            </w:r>
            <w:proofErr w:type="spellEnd"/>
            <w:r w:rsidRPr="00992183">
              <w:rPr>
                <w:rFonts w:ascii="Times New Roman" w:hAnsi="Times New Roman" w:cs="Times New Roman"/>
              </w:rPr>
              <w:t>=high}</w:t>
            </w:r>
          </w:p>
        </w:tc>
        <w:tc>
          <w:tcPr>
            <w:tcW w:w="1356" w:type="dxa"/>
            <w:vAlign w:val="center"/>
          </w:tcPr>
          <w:p w14:paraId="15773883"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0.07138092</w:t>
            </w:r>
          </w:p>
        </w:tc>
        <w:tc>
          <w:tcPr>
            <w:tcW w:w="1481" w:type="dxa"/>
            <w:vAlign w:val="center"/>
          </w:tcPr>
          <w:p w14:paraId="19BFADE4"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1</w:t>
            </w:r>
          </w:p>
        </w:tc>
        <w:tc>
          <w:tcPr>
            <w:tcW w:w="1116" w:type="dxa"/>
            <w:vAlign w:val="center"/>
          </w:tcPr>
          <w:p w14:paraId="697ED56C"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2.653097</w:t>
            </w:r>
          </w:p>
        </w:tc>
      </w:tr>
      <w:tr w:rsidR="00127D3B" w14:paraId="1F83D3E5" w14:textId="77777777" w:rsidTr="008F6517">
        <w:trPr>
          <w:jc w:val="center"/>
        </w:trPr>
        <w:tc>
          <w:tcPr>
            <w:tcW w:w="2882" w:type="dxa"/>
          </w:tcPr>
          <w:p w14:paraId="2B6B572A" w14:textId="77777777" w:rsidR="00127D3B" w:rsidRDefault="00127D3B" w:rsidP="00127C38">
            <w:pPr>
              <w:spacing w:after="120"/>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badge_local_product</w:t>
            </w:r>
            <w:proofErr w:type="spellEnd"/>
            <w:r w:rsidRPr="00992183">
              <w:rPr>
                <w:rFonts w:ascii="Times New Roman" w:hAnsi="Times New Roman" w:cs="Times New Roman"/>
              </w:rPr>
              <w:t>=</w:t>
            </w:r>
            <w:proofErr w:type="gramStart"/>
            <w:r w:rsidRPr="00992183">
              <w:rPr>
                <w:rFonts w:ascii="Times New Roman" w:hAnsi="Times New Roman" w:cs="Times New Roman"/>
              </w:rPr>
              <w:t xml:space="preserve">0,   </w:t>
            </w:r>
            <w:proofErr w:type="gramEnd"/>
            <w:r w:rsidRPr="00992183">
              <w:rPr>
                <w:rFonts w:ascii="Times New Roman" w:hAnsi="Times New Roman" w:cs="Times New Roman"/>
              </w:rPr>
              <w:t xml:space="preserve">                                                                       </w:t>
            </w:r>
            <w:proofErr w:type="spellStart"/>
            <w:r w:rsidRPr="00992183">
              <w:rPr>
                <w:rFonts w:ascii="Times New Roman" w:hAnsi="Times New Roman" w:cs="Times New Roman"/>
              </w:rPr>
              <w:t>badge_product_quality</w:t>
            </w:r>
            <w:proofErr w:type="spellEnd"/>
            <w:r w:rsidRPr="00992183">
              <w:rPr>
                <w:rFonts w:ascii="Times New Roman" w:hAnsi="Times New Roman" w:cs="Times New Roman"/>
              </w:rPr>
              <w:t xml:space="preserve">=1,                                                                        </w:t>
            </w:r>
            <w:proofErr w:type="spellStart"/>
            <w:r w:rsidRPr="00992183">
              <w:rPr>
                <w:rFonts w:ascii="Times New Roman" w:hAnsi="Times New Roman" w:cs="Times New Roman"/>
              </w:rPr>
              <w:t>badge_fast_shipping</w:t>
            </w:r>
            <w:proofErr w:type="spellEnd"/>
            <w:r w:rsidRPr="00992183">
              <w:rPr>
                <w:rFonts w:ascii="Times New Roman" w:hAnsi="Times New Roman" w:cs="Times New Roman"/>
              </w:rPr>
              <w:t xml:space="preserve">=0,                                                                          </w:t>
            </w:r>
            <w:proofErr w:type="spellStart"/>
            <w:r w:rsidRPr="00992183">
              <w:rPr>
                <w:rFonts w:ascii="Times New Roman" w:hAnsi="Times New Roman" w:cs="Times New Roman"/>
              </w:rPr>
              <w:t>shipping_is_express</w:t>
            </w:r>
            <w:proofErr w:type="spellEnd"/>
            <w:r w:rsidRPr="00992183">
              <w:rPr>
                <w:rFonts w:ascii="Times New Roman" w:hAnsi="Times New Roman" w:cs="Times New Roman"/>
              </w:rPr>
              <w:t>=0}</w:t>
            </w:r>
          </w:p>
        </w:tc>
        <w:tc>
          <w:tcPr>
            <w:tcW w:w="2155" w:type="dxa"/>
            <w:vAlign w:val="center"/>
          </w:tcPr>
          <w:p w14:paraId="4FFBB1A3"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rating_level</w:t>
            </w:r>
            <w:proofErr w:type="spellEnd"/>
            <w:r w:rsidRPr="00992183">
              <w:rPr>
                <w:rFonts w:ascii="Times New Roman" w:hAnsi="Times New Roman" w:cs="Times New Roman"/>
              </w:rPr>
              <w:t>=high}</w:t>
            </w:r>
          </w:p>
        </w:tc>
        <w:tc>
          <w:tcPr>
            <w:tcW w:w="1356" w:type="dxa"/>
            <w:vAlign w:val="center"/>
          </w:tcPr>
          <w:p w14:paraId="05DA89B8"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0.06871247</w:t>
            </w:r>
          </w:p>
        </w:tc>
        <w:tc>
          <w:tcPr>
            <w:tcW w:w="1481" w:type="dxa"/>
            <w:vAlign w:val="center"/>
          </w:tcPr>
          <w:p w14:paraId="2BE2009B"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1</w:t>
            </w:r>
          </w:p>
        </w:tc>
        <w:tc>
          <w:tcPr>
            <w:tcW w:w="1116" w:type="dxa"/>
            <w:vAlign w:val="center"/>
          </w:tcPr>
          <w:p w14:paraId="183E0CF5"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2.653097</w:t>
            </w:r>
          </w:p>
        </w:tc>
      </w:tr>
      <w:tr w:rsidR="00127D3B" w14:paraId="70A51FCB" w14:textId="77777777" w:rsidTr="008F6517">
        <w:trPr>
          <w:jc w:val="center"/>
        </w:trPr>
        <w:tc>
          <w:tcPr>
            <w:tcW w:w="2882" w:type="dxa"/>
          </w:tcPr>
          <w:p w14:paraId="1F64B735" w14:textId="77777777" w:rsidR="00127D3B" w:rsidRDefault="00127D3B" w:rsidP="00127C38">
            <w:pPr>
              <w:spacing w:after="120"/>
              <w:rPr>
                <w:rFonts w:ascii="Times New Roman" w:hAnsi="Times New Roman" w:cs="Times New Roman"/>
              </w:rPr>
            </w:pPr>
            <w:r w:rsidRPr="00992183">
              <w:rPr>
                <w:rFonts w:ascii="Times New Roman" w:hAnsi="Times New Roman" w:cs="Times New Roman"/>
              </w:rPr>
              <w:lastRenderedPageBreak/>
              <w:t>{</w:t>
            </w:r>
            <w:proofErr w:type="spellStart"/>
            <w:r w:rsidRPr="00992183">
              <w:rPr>
                <w:rFonts w:ascii="Times New Roman" w:hAnsi="Times New Roman" w:cs="Times New Roman"/>
              </w:rPr>
              <w:t>badge_local_product</w:t>
            </w:r>
            <w:proofErr w:type="spellEnd"/>
            <w:r w:rsidRPr="00992183">
              <w:rPr>
                <w:rFonts w:ascii="Times New Roman" w:hAnsi="Times New Roman" w:cs="Times New Roman"/>
              </w:rPr>
              <w:t>=</w:t>
            </w:r>
            <w:proofErr w:type="gramStart"/>
            <w:r w:rsidRPr="00992183">
              <w:rPr>
                <w:rFonts w:ascii="Times New Roman" w:hAnsi="Times New Roman" w:cs="Times New Roman"/>
              </w:rPr>
              <w:t xml:space="preserve">0,   </w:t>
            </w:r>
            <w:proofErr w:type="gramEnd"/>
            <w:r w:rsidRPr="00992183">
              <w:rPr>
                <w:rFonts w:ascii="Times New Roman" w:hAnsi="Times New Roman" w:cs="Times New Roman"/>
              </w:rPr>
              <w:t xml:space="preserve">                                                                       </w:t>
            </w:r>
            <w:proofErr w:type="spellStart"/>
            <w:r w:rsidRPr="00992183">
              <w:rPr>
                <w:rFonts w:ascii="Times New Roman" w:hAnsi="Times New Roman" w:cs="Times New Roman"/>
              </w:rPr>
              <w:t>badge_product_quality</w:t>
            </w:r>
            <w:proofErr w:type="spellEnd"/>
            <w:r w:rsidRPr="00992183">
              <w:rPr>
                <w:rFonts w:ascii="Times New Roman" w:hAnsi="Times New Roman" w:cs="Times New Roman"/>
              </w:rPr>
              <w:t xml:space="preserve">=1,                                                                        </w:t>
            </w:r>
            <w:proofErr w:type="spellStart"/>
            <w:r w:rsidRPr="00992183">
              <w:rPr>
                <w:rFonts w:ascii="Times New Roman" w:hAnsi="Times New Roman" w:cs="Times New Roman"/>
              </w:rPr>
              <w:t>badge_fast_shipping</w:t>
            </w:r>
            <w:proofErr w:type="spellEnd"/>
            <w:r w:rsidRPr="00992183">
              <w:rPr>
                <w:rFonts w:ascii="Times New Roman" w:hAnsi="Times New Roman" w:cs="Times New Roman"/>
              </w:rPr>
              <w:t xml:space="preserve">=0,                                                                          </w:t>
            </w:r>
            <w:proofErr w:type="spellStart"/>
            <w:r w:rsidRPr="00992183">
              <w:rPr>
                <w:rFonts w:ascii="Times New Roman" w:hAnsi="Times New Roman" w:cs="Times New Roman"/>
              </w:rPr>
              <w:t>shipping_is_express</w:t>
            </w:r>
            <w:proofErr w:type="spellEnd"/>
            <w:r w:rsidRPr="00992183">
              <w:rPr>
                <w:rFonts w:ascii="Times New Roman" w:hAnsi="Times New Roman" w:cs="Times New Roman"/>
              </w:rPr>
              <w:t xml:space="preserve">=0,                                                                          </w:t>
            </w:r>
            <w:proofErr w:type="spellStart"/>
            <w:r w:rsidRPr="00992183">
              <w:rPr>
                <w:rFonts w:ascii="Times New Roman" w:hAnsi="Times New Roman" w:cs="Times New Roman"/>
              </w:rPr>
              <w:t>origin_country</w:t>
            </w:r>
            <w:proofErr w:type="spellEnd"/>
            <w:r w:rsidRPr="00992183">
              <w:rPr>
                <w:rFonts w:ascii="Times New Roman" w:hAnsi="Times New Roman" w:cs="Times New Roman"/>
              </w:rPr>
              <w:t>=CN}</w:t>
            </w:r>
          </w:p>
        </w:tc>
        <w:tc>
          <w:tcPr>
            <w:tcW w:w="2155" w:type="dxa"/>
            <w:vAlign w:val="center"/>
          </w:tcPr>
          <w:p w14:paraId="75D53CE0"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rating_level</w:t>
            </w:r>
            <w:proofErr w:type="spellEnd"/>
            <w:r w:rsidRPr="00992183">
              <w:rPr>
                <w:rFonts w:ascii="Times New Roman" w:hAnsi="Times New Roman" w:cs="Times New Roman"/>
              </w:rPr>
              <w:t>=high}</w:t>
            </w:r>
          </w:p>
        </w:tc>
        <w:tc>
          <w:tcPr>
            <w:tcW w:w="1356" w:type="dxa"/>
            <w:vAlign w:val="center"/>
          </w:tcPr>
          <w:p w14:paraId="108D484D"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0.06604403</w:t>
            </w:r>
          </w:p>
        </w:tc>
        <w:tc>
          <w:tcPr>
            <w:tcW w:w="1481" w:type="dxa"/>
            <w:vAlign w:val="center"/>
          </w:tcPr>
          <w:p w14:paraId="171B6D3E"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1</w:t>
            </w:r>
          </w:p>
        </w:tc>
        <w:tc>
          <w:tcPr>
            <w:tcW w:w="1116" w:type="dxa"/>
            <w:vAlign w:val="center"/>
          </w:tcPr>
          <w:p w14:paraId="123AB101"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2.653097</w:t>
            </w:r>
          </w:p>
        </w:tc>
      </w:tr>
      <w:tr w:rsidR="00127D3B" w14:paraId="2B99D498" w14:textId="77777777" w:rsidTr="008F6517">
        <w:trPr>
          <w:jc w:val="center"/>
        </w:trPr>
        <w:tc>
          <w:tcPr>
            <w:tcW w:w="2882" w:type="dxa"/>
          </w:tcPr>
          <w:p w14:paraId="09C1A3F0" w14:textId="77777777" w:rsidR="00127D3B" w:rsidRDefault="00127D3B" w:rsidP="00127C38">
            <w:pPr>
              <w:spacing w:after="120"/>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badge_product_quality</w:t>
            </w:r>
            <w:proofErr w:type="spellEnd"/>
            <w:r w:rsidRPr="00992183">
              <w:rPr>
                <w:rFonts w:ascii="Times New Roman" w:hAnsi="Times New Roman" w:cs="Times New Roman"/>
              </w:rPr>
              <w:t>=</w:t>
            </w:r>
            <w:proofErr w:type="gramStart"/>
            <w:r w:rsidRPr="00992183">
              <w:rPr>
                <w:rFonts w:ascii="Times New Roman" w:hAnsi="Times New Roman" w:cs="Times New Roman"/>
              </w:rPr>
              <w:t xml:space="preserve">1,   </w:t>
            </w:r>
            <w:proofErr w:type="gramEnd"/>
            <w:r w:rsidRPr="00992183">
              <w:rPr>
                <w:rFonts w:ascii="Times New Roman" w:hAnsi="Times New Roman" w:cs="Times New Roman"/>
              </w:rPr>
              <w:t xml:space="preserve">                                                                     </w:t>
            </w:r>
            <w:proofErr w:type="spellStart"/>
            <w:r w:rsidRPr="00992183">
              <w:rPr>
                <w:rFonts w:ascii="Times New Roman" w:hAnsi="Times New Roman" w:cs="Times New Roman"/>
              </w:rPr>
              <w:t>badge_fast_shipping</w:t>
            </w:r>
            <w:proofErr w:type="spellEnd"/>
            <w:r w:rsidRPr="00992183">
              <w:rPr>
                <w:rFonts w:ascii="Times New Roman" w:hAnsi="Times New Roman" w:cs="Times New Roman"/>
              </w:rPr>
              <w:t xml:space="preserve">=0,                                                                          </w:t>
            </w:r>
            <w:proofErr w:type="spellStart"/>
            <w:r w:rsidRPr="00992183">
              <w:rPr>
                <w:rFonts w:ascii="Times New Roman" w:hAnsi="Times New Roman" w:cs="Times New Roman"/>
              </w:rPr>
              <w:t>shipping_option_price</w:t>
            </w:r>
            <w:proofErr w:type="spellEnd"/>
            <w:r w:rsidRPr="00992183">
              <w:rPr>
                <w:rFonts w:ascii="Times New Roman" w:hAnsi="Times New Roman" w:cs="Times New Roman"/>
              </w:rPr>
              <w:t>=&lt;3}</w:t>
            </w:r>
          </w:p>
        </w:tc>
        <w:tc>
          <w:tcPr>
            <w:tcW w:w="2155" w:type="dxa"/>
            <w:vAlign w:val="center"/>
          </w:tcPr>
          <w:p w14:paraId="64BAE4F5"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w:t>
            </w:r>
            <w:proofErr w:type="spellStart"/>
            <w:r w:rsidRPr="00992183">
              <w:rPr>
                <w:rFonts w:ascii="Times New Roman" w:hAnsi="Times New Roman" w:cs="Times New Roman"/>
              </w:rPr>
              <w:t>rating_level</w:t>
            </w:r>
            <w:proofErr w:type="spellEnd"/>
            <w:r w:rsidRPr="00992183">
              <w:rPr>
                <w:rFonts w:ascii="Times New Roman" w:hAnsi="Times New Roman" w:cs="Times New Roman"/>
              </w:rPr>
              <w:t>=high}</w:t>
            </w:r>
          </w:p>
        </w:tc>
        <w:tc>
          <w:tcPr>
            <w:tcW w:w="1356" w:type="dxa"/>
            <w:vAlign w:val="center"/>
          </w:tcPr>
          <w:p w14:paraId="70EE82BD"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0.06204136</w:t>
            </w:r>
          </w:p>
        </w:tc>
        <w:tc>
          <w:tcPr>
            <w:tcW w:w="1481" w:type="dxa"/>
            <w:vAlign w:val="center"/>
          </w:tcPr>
          <w:p w14:paraId="091A708B" w14:textId="77777777" w:rsidR="00127D3B" w:rsidRDefault="00127D3B" w:rsidP="00127C38">
            <w:pPr>
              <w:pStyle w:val="ListParagraph"/>
              <w:spacing w:after="120"/>
              <w:ind w:left="0"/>
              <w:contextualSpacing w:val="0"/>
              <w:jc w:val="center"/>
              <w:rPr>
                <w:rFonts w:ascii="Times New Roman" w:hAnsi="Times New Roman" w:cs="Times New Roman"/>
              </w:rPr>
            </w:pPr>
            <w:r>
              <w:rPr>
                <w:rFonts w:ascii="Times New Roman" w:hAnsi="Times New Roman" w:cs="Times New Roman"/>
              </w:rPr>
              <w:t>1</w:t>
            </w:r>
          </w:p>
        </w:tc>
        <w:tc>
          <w:tcPr>
            <w:tcW w:w="1116" w:type="dxa"/>
            <w:vAlign w:val="center"/>
          </w:tcPr>
          <w:p w14:paraId="565C3CEB" w14:textId="77777777" w:rsidR="00127D3B" w:rsidRDefault="00127D3B" w:rsidP="00127C38">
            <w:pPr>
              <w:pStyle w:val="ListParagraph"/>
              <w:spacing w:after="120"/>
              <w:ind w:left="0"/>
              <w:contextualSpacing w:val="0"/>
              <w:jc w:val="center"/>
              <w:rPr>
                <w:rFonts w:ascii="Times New Roman" w:hAnsi="Times New Roman" w:cs="Times New Roman"/>
              </w:rPr>
            </w:pPr>
            <w:r w:rsidRPr="00992183">
              <w:rPr>
                <w:rFonts w:ascii="Times New Roman" w:hAnsi="Times New Roman" w:cs="Times New Roman"/>
              </w:rPr>
              <w:t>2.653097</w:t>
            </w:r>
          </w:p>
        </w:tc>
      </w:tr>
    </w:tbl>
    <w:p w14:paraId="1CA34CB3" w14:textId="77777777" w:rsidR="00516E16" w:rsidRDefault="00516E16" w:rsidP="00516E16">
      <w:pPr>
        <w:spacing w:after="120" w:line="360" w:lineRule="auto"/>
        <w:ind w:left="2160" w:firstLine="720"/>
        <w:rPr>
          <w:rFonts w:ascii="Times New Roman" w:hAnsi="Times New Roman" w:cs="Times New Roman"/>
        </w:rPr>
      </w:pPr>
    </w:p>
    <w:p w14:paraId="2F8EDC8C" w14:textId="3FC21F0F" w:rsidR="00516E16" w:rsidRDefault="00516E16" w:rsidP="00516E16">
      <w:pPr>
        <w:spacing w:after="120" w:line="360" w:lineRule="auto"/>
        <w:ind w:left="2160" w:firstLine="720"/>
        <w:rPr>
          <w:rFonts w:ascii="Times New Roman" w:hAnsi="Times New Roman" w:cs="Times New Roman"/>
        </w:rPr>
      </w:pPr>
      <w:r w:rsidRPr="00516E16">
        <w:rPr>
          <w:rFonts w:ascii="Times New Roman" w:hAnsi="Times New Roman" w:cs="Times New Roman"/>
          <w:b/>
          <w:bCs/>
        </w:rPr>
        <w:t>Figure 8:</w:t>
      </w:r>
      <w:r>
        <w:rPr>
          <w:rFonts w:ascii="Times New Roman" w:hAnsi="Times New Roman" w:cs="Times New Roman"/>
        </w:rPr>
        <w:t xml:space="preserve"> Association Rule result</w:t>
      </w:r>
    </w:p>
    <w:p w14:paraId="152E51FD" w14:textId="14D8AA87" w:rsidR="00516E16" w:rsidRDefault="00516E16" w:rsidP="00516E16">
      <w:pPr>
        <w:spacing w:after="120" w:line="360" w:lineRule="auto"/>
        <w:rPr>
          <w:rFonts w:ascii="Times New Roman" w:hAnsi="Times New Roman" w:cs="Times New Roman"/>
        </w:rPr>
      </w:pPr>
      <w:r w:rsidRPr="00A220CA">
        <w:rPr>
          <w:rFonts w:ascii="Times New Roman" w:hAnsi="Times New Roman" w:cs="Times New Roman" w:hint="eastAsia"/>
        </w:rPr>
        <w:t>The</w:t>
      </w:r>
      <w:r w:rsidRPr="00A220CA">
        <w:rPr>
          <w:rFonts w:ascii="Times New Roman" w:hAnsi="Times New Roman" w:cs="Times New Roman"/>
        </w:rPr>
        <w:t xml:space="preserve"> final direction was </w:t>
      </w:r>
      <w:r w:rsidR="009C12A8">
        <w:rPr>
          <w:rFonts w:ascii="Times New Roman" w:hAnsi="Times New Roman" w:cs="Times New Roman"/>
        </w:rPr>
        <w:t>to make sale status prediction. During preprocessing, I selected variables that might contribute to classifying high sales and set high ‘</w:t>
      </w:r>
      <w:proofErr w:type="spellStart"/>
      <w:r w:rsidR="009C12A8">
        <w:rPr>
          <w:rFonts w:ascii="Times New Roman" w:hAnsi="Times New Roman" w:cs="Times New Roman"/>
        </w:rPr>
        <w:t>units_sold_level</w:t>
      </w:r>
      <w:proofErr w:type="spellEnd"/>
      <w:r w:rsidR="009C12A8">
        <w:rPr>
          <w:rFonts w:ascii="Times New Roman" w:hAnsi="Times New Roman" w:cs="Times New Roman"/>
        </w:rPr>
        <w:t>’ as 1 while others as 0. The main data mining task was to implement classification algorithm such as SVM and ANN. In this part, four model including KNN, Random Forest, SVM and ANN would be built to compare result with each other.</w:t>
      </w:r>
      <w:r w:rsidR="0020363F">
        <w:rPr>
          <w:rFonts w:ascii="Times New Roman" w:hAnsi="Times New Roman" w:cs="Times New Roman"/>
        </w:rPr>
        <w:t xml:space="preserve"> Figure 9 provided result from each model. </w:t>
      </w:r>
      <w:r w:rsidR="0020363F" w:rsidRPr="0020363F">
        <w:rPr>
          <w:rFonts w:ascii="Times New Roman" w:hAnsi="Times New Roman" w:cs="Times New Roman"/>
        </w:rPr>
        <w:t>Since the training accuracy and prediction accuracy of Random Forest differ</w:t>
      </w:r>
      <w:r w:rsidR="0020363F">
        <w:rPr>
          <w:rFonts w:ascii="Times New Roman" w:hAnsi="Times New Roman" w:cs="Times New Roman"/>
        </w:rPr>
        <w:t>ed</w:t>
      </w:r>
      <w:r w:rsidR="0020363F" w:rsidRPr="0020363F">
        <w:rPr>
          <w:rFonts w:ascii="Times New Roman" w:hAnsi="Times New Roman" w:cs="Times New Roman"/>
        </w:rPr>
        <w:t xml:space="preserve"> a lot, there may exist overfitting in the model. Besides, </w:t>
      </w:r>
      <w:r w:rsidR="0020363F">
        <w:rPr>
          <w:rFonts w:ascii="Times New Roman" w:hAnsi="Times New Roman" w:cs="Times New Roman"/>
        </w:rPr>
        <w:t>based on dataset description I</w:t>
      </w:r>
      <w:r w:rsidR="0020363F" w:rsidRPr="0020363F">
        <w:rPr>
          <w:rFonts w:ascii="Times New Roman" w:hAnsi="Times New Roman" w:cs="Times New Roman"/>
        </w:rPr>
        <w:t xml:space="preserve"> found the positive value is 0, and what met </w:t>
      </w:r>
      <w:r w:rsidR="0020363F">
        <w:rPr>
          <w:rFonts w:ascii="Times New Roman" w:hAnsi="Times New Roman" w:cs="Times New Roman"/>
        </w:rPr>
        <w:t>the</w:t>
      </w:r>
      <w:r w:rsidR="0020363F" w:rsidRPr="0020363F">
        <w:rPr>
          <w:rFonts w:ascii="Times New Roman" w:hAnsi="Times New Roman" w:cs="Times New Roman"/>
        </w:rPr>
        <w:t xml:space="preserve"> goal was to classify </w:t>
      </w:r>
      <w:proofErr w:type="spellStart"/>
      <w:r w:rsidR="0020363F" w:rsidRPr="0020363F">
        <w:rPr>
          <w:rFonts w:ascii="Times New Roman" w:hAnsi="Times New Roman" w:cs="Times New Roman"/>
        </w:rPr>
        <w:t>unit_sold_level</w:t>
      </w:r>
      <w:proofErr w:type="spellEnd"/>
      <w:r w:rsidR="0020363F" w:rsidRPr="0020363F">
        <w:rPr>
          <w:rFonts w:ascii="Times New Roman" w:hAnsi="Times New Roman" w:cs="Times New Roman"/>
        </w:rPr>
        <w:t>=1. Therefore, recall and F-measure could be better to evaluate the models. According to this, SVM</w:t>
      </w:r>
      <w:r w:rsidR="0020363F">
        <w:rPr>
          <w:rFonts w:ascii="Times New Roman" w:hAnsi="Times New Roman" w:cs="Times New Roman"/>
        </w:rPr>
        <w:t xml:space="preserve"> will be a better model for this dataset</w:t>
      </w:r>
      <w:r w:rsidR="0020363F" w:rsidRPr="0020363F">
        <w:rPr>
          <w:rFonts w:ascii="Times New Roman" w:hAnsi="Times New Roman" w:cs="Times New Roman"/>
        </w:rPr>
        <w:t>.</w:t>
      </w:r>
    </w:p>
    <w:tbl>
      <w:tblPr>
        <w:tblStyle w:val="TableGrid"/>
        <w:tblW w:w="0" w:type="auto"/>
        <w:jc w:val="center"/>
        <w:tblLook w:val="04A0" w:firstRow="1" w:lastRow="0" w:firstColumn="1" w:lastColumn="0" w:noHBand="0" w:noVBand="1"/>
      </w:tblPr>
      <w:tblGrid>
        <w:gridCol w:w="1491"/>
        <w:gridCol w:w="1518"/>
        <w:gridCol w:w="1514"/>
        <w:gridCol w:w="1502"/>
        <w:gridCol w:w="1474"/>
        <w:gridCol w:w="1491"/>
      </w:tblGrid>
      <w:tr w:rsidR="004228B5" w14:paraId="3CC8B7B1" w14:textId="77777777" w:rsidTr="004228B5">
        <w:trPr>
          <w:jc w:val="center"/>
        </w:trPr>
        <w:tc>
          <w:tcPr>
            <w:tcW w:w="1491" w:type="dxa"/>
            <w:vAlign w:val="center"/>
          </w:tcPr>
          <w:p w14:paraId="79247805"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Model</w:t>
            </w:r>
          </w:p>
        </w:tc>
        <w:tc>
          <w:tcPr>
            <w:tcW w:w="1518" w:type="dxa"/>
            <w:vAlign w:val="center"/>
          </w:tcPr>
          <w:p w14:paraId="071D5A92"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Training Accuracy</w:t>
            </w:r>
          </w:p>
        </w:tc>
        <w:tc>
          <w:tcPr>
            <w:tcW w:w="1514" w:type="dxa"/>
            <w:vAlign w:val="center"/>
          </w:tcPr>
          <w:p w14:paraId="0C28452B"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Prediction Accuracy</w:t>
            </w:r>
          </w:p>
        </w:tc>
        <w:tc>
          <w:tcPr>
            <w:tcW w:w="1502" w:type="dxa"/>
            <w:vAlign w:val="center"/>
          </w:tcPr>
          <w:p w14:paraId="7FF249F3"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Precision</w:t>
            </w:r>
          </w:p>
        </w:tc>
        <w:tc>
          <w:tcPr>
            <w:tcW w:w="1474" w:type="dxa"/>
            <w:vAlign w:val="center"/>
          </w:tcPr>
          <w:p w14:paraId="0D0BEC7C"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Recall</w:t>
            </w:r>
          </w:p>
        </w:tc>
        <w:tc>
          <w:tcPr>
            <w:tcW w:w="1491" w:type="dxa"/>
            <w:vAlign w:val="center"/>
          </w:tcPr>
          <w:p w14:paraId="1D7C189B"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F-measure</w:t>
            </w:r>
          </w:p>
        </w:tc>
      </w:tr>
      <w:tr w:rsidR="004228B5" w14:paraId="473E124C" w14:textId="77777777" w:rsidTr="004228B5">
        <w:trPr>
          <w:jc w:val="center"/>
        </w:trPr>
        <w:tc>
          <w:tcPr>
            <w:tcW w:w="1491" w:type="dxa"/>
            <w:vAlign w:val="center"/>
          </w:tcPr>
          <w:p w14:paraId="7B3BE2C7"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KNN</w:t>
            </w:r>
          </w:p>
        </w:tc>
        <w:tc>
          <w:tcPr>
            <w:tcW w:w="1518" w:type="dxa"/>
            <w:vAlign w:val="center"/>
          </w:tcPr>
          <w:p w14:paraId="4377F88F" w14:textId="77777777" w:rsidR="004228B5" w:rsidRDefault="004228B5" w:rsidP="00127C38">
            <w:pPr>
              <w:spacing w:after="120"/>
              <w:jc w:val="center"/>
              <w:rPr>
                <w:rFonts w:ascii="Times New Roman" w:hAnsi="Times New Roman" w:cs="Times New Roman"/>
              </w:rPr>
            </w:pPr>
            <w:r w:rsidRPr="003E1E6D">
              <w:rPr>
                <w:rFonts w:ascii="Times New Roman" w:hAnsi="Times New Roman" w:cs="Times New Roman"/>
              </w:rPr>
              <w:t>0.6974428</w:t>
            </w:r>
          </w:p>
        </w:tc>
        <w:tc>
          <w:tcPr>
            <w:tcW w:w="1514" w:type="dxa"/>
            <w:vAlign w:val="center"/>
          </w:tcPr>
          <w:p w14:paraId="6C8760FC"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0.6756</w:t>
            </w:r>
          </w:p>
        </w:tc>
        <w:tc>
          <w:tcPr>
            <w:tcW w:w="1502" w:type="dxa"/>
            <w:vAlign w:val="center"/>
          </w:tcPr>
          <w:p w14:paraId="20A097FD"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0.6973</w:t>
            </w:r>
          </w:p>
        </w:tc>
        <w:tc>
          <w:tcPr>
            <w:tcW w:w="1474" w:type="dxa"/>
            <w:vAlign w:val="center"/>
          </w:tcPr>
          <w:p w14:paraId="4BF382E0"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0.9100</w:t>
            </w:r>
          </w:p>
        </w:tc>
        <w:tc>
          <w:tcPr>
            <w:tcW w:w="1491" w:type="dxa"/>
            <w:vAlign w:val="center"/>
          </w:tcPr>
          <w:p w14:paraId="57F0AD88" w14:textId="77777777" w:rsidR="004228B5" w:rsidRPr="004C14FB" w:rsidRDefault="004228B5" w:rsidP="00127C38">
            <w:pPr>
              <w:spacing w:after="120"/>
              <w:jc w:val="center"/>
              <w:rPr>
                <w:rFonts w:ascii="Times New Roman" w:hAnsi="Times New Roman" w:cs="Times New Roman"/>
              </w:rPr>
            </w:pPr>
            <w:r w:rsidRPr="004C14FB">
              <w:rPr>
                <w:rFonts w:ascii="Times New Roman" w:hAnsi="Times New Roman" w:cs="Times New Roman"/>
              </w:rPr>
              <w:t>0.78957631</w:t>
            </w:r>
          </w:p>
        </w:tc>
      </w:tr>
      <w:tr w:rsidR="004228B5" w14:paraId="712FB792" w14:textId="77777777" w:rsidTr="004228B5">
        <w:trPr>
          <w:jc w:val="center"/>
        </w:trPr>
        <w:tc>
          <w:tcPr>
            <w:tcW w:w="1491" w:type="dxa"/>
            <w:vAlign w:val="center"/>
          </w:tcPr>
          <w:p w14:paraId="3350C9EC"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Random Forest</w:t>
            </w:r>
          </w:p>
        </w:tc>
        <w:tc>
          <w:tcPr>
            <w:tcW w:w="1518" w:type="dxa"/>
            <w:vAlign w:val="center"/>
          </w:tcPr>
          <w:p w14:paraId="3D5F342F" w14:textId="77777777" w:rsidR="004228B5" w:rsidRDefault="004228B5" w:rsidP="00127C38">
            <w:pPr>
              <w:spacing w:after="120"/>
              <w:jc w:val="center"/>
              <w:rPr>
                <w:rFonts w:ascii="Times New Roman" w:hAnsi="Times New Roman" w:cs="Times New Roman"/>
              </w:rPr>
            </w:pPr>
            <w:r w:rsidRPr="000149C4">
              <w:rPr>
                <w:rFonts w:ascii="Times New Roman" w:hAnsi="Times New Roman" w:cs="Times New Roman"/>
              </w:rPr>
              <w:t>0.7958761</w:t>
            </w:r>
          </w:p>
        </w:tc>
        <w:tc>
          <w:tcPr>
            <w:tcW w:w="1514" w:type="dxa"/>
            <w:vAlign w:val="center"/>
          </w:tcPr>
          <w:p w14:paraId="0861B390" w14:textId="77777777" w:rsidR="004228B5" w:rsidRDefault="004228B5" w:rsidP="00127C38">
            <w:pPr>
              <w:spacing w:after="120"/>
              <w:jc w:val="center"/>
              <w:rPr>
                <w:rFonts w:ascii="Times New Roman" w:hAnsi="Times New Roman" w:cs="Times New Roman"/>
              </w:rPr>
            </w:pPr>
            <w:r w:rsidRPr="00001406">
              <w:rPr>
                <w:rFonts w:ascii="Times New Roman" w:hAnsi="Times New Roman" w:cs="Times New Roman"/>
                <w:color w:val="FF0000"/>
              </w:rPr>
              <w:t>0.7023</w:t>
            </w:r>
          </w:p>
        </w:tc>
        <w:tc>
          <w:tcPr>
            <w:tcW w:w="1502" w:type="dxa"/>
            <w:vAlign w:val="center"/>
          </w:tcPr>
          <w:p w14:paraId="27324F8A" w14:textId="77777777" w:rsidR="004228B5" w:rsidRDefault="004228B5" w:rsidP="00127C38">
            <w:pPr>
              <w:spacing w:after="120"/>
              <w:jc w:val="center"/>
              <w:rPr>
                <w:rFonts w:ascii="Times New Roman" w:hAnsi="Times New Roman" w:cs="Times New Roman"/>
              </w:rPr>
            </w:pPr>
            <w:r w:rsidRPr="00001406">
              <w:rPr>
                <w:rFonts w:ascii="Times New Roman" w:hAnsi="Times New Roman" w:cs="Times New Roman"/>
                <w:color w:val="FF0000"/>
              </w:rPr>
              <w:t>0.9744</w:t>
            </w:r>
          </w:p>
        </w:tc>
        <w:tc>
          <w:tcPr>
            <w:tcW w:w="1474" w:type="dxa"/>
            <w:vAlign w:val="center"/>
          </w:tcPr>
          <w:p w14:paraId="50222BC3"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0.5700</w:t>
            </w:r>
          </w:p>
        </w:tc>
        <w:tc>
          <w:tcPr>
            <w:tcW w:w="1491" w:type="dxa"/>
            <w:vAlign w:val="center"/>
          </w:tcPr>
          <w:p w14:paraId="49F5AE62" w14:textId="77777777" w:rsidR="004228B5" w:rsidRPr="004C14FB" w:rsidRDefault="004228B5" w:rsidP="00127C38">
            <w:pPr>
              <w:spacing w:after="120"/>
              <w:jc w:val="center"/>
              <w:rPr>
                <w:rFonts w:ascii="Times New Roman" w:hAnsi="Times New Roman" w:cs="Times New Roman"/>
              </w:rPr>
            </w:pPr>
            <w:r w:rsidRPr="004C14FB">
              <w:rPr>
                <w:rFonts w:ascii="Times New Roman" w:hAnsi="Times New Roman" w:cs="Times New Roman"/>
              </w:rPr>
              <w:t>0.71925408</w:t>
            </w:r>
          </w:p>
        </w:tc>
      </w:tr>
      <w:tr w:rsidR="004228B5" w14:paraId="2F6716A8" w14:textId="77777777" w:rsidTr="004228B5">
        <w:trPr>
          <w:jc w:val="center"/>
        </w:trPr>
        <w:tc>
          <w:tcPr>
            <w:tcW w:w="1491" w:type="dxa"/>
            <w:vAlign w:val="center"/>
          </w:tcPr>
          <w:p w14:paraId="4EA2514D"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SVM</w:t>
            </w:r>
          </w:p>
        </w:tc>
        <w:tc>
          <w:tcPr>
            <w:tcW w:w="1518" w:type="dxa"/>
            <w:vAlign w:val="center"/>
          </w:tcPr>
          <w:p w14:paraId="4415DB27" w14:textId="77777777" w:rsidR="004228B5" w:rsidRDefault="004228B5" w:rsidP="00127C38">
            <w:pPr>
              <w:spacing w:after="120"/>
              <w:jc w:val="center"/>
              <w:rPr>
                <w:rFonts w:ascii="Times New Roman" w:hAnsi="Times New Roman" w:cs="Times New Roman"/>
              </w:rPr>
            </w:pPr>
            <w:r w:rsidRPr="00FD5061">
              <w:rPr>
                <w:rFonts w:ascii="Times New Roman" w:hAnsi="Times New Roman" w:cs="Times New Roman"/>
              </w:rPr>
              <w:t>0.6691738</w:t>
            </w:r>
          </w:p>
        </w:tc>
        <w:tc>
          <w:tcPr>
            <w:tcW w:w="1514" w:type="dxa"/>
            <w:vAlign w:val="center"/>
          </w:tcPr>
          <w:p w14:paraId="15853B64"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0.6689</w:t>
            </w:r>
          </w:p>
        </w:tc>
        <w:tc>
          <w:tcPr>
            <w:tcW w:w="1502" w:type="dxa"/>
            <w:vAlign w:val="center"/>
          </w:tcPr>
          <w:p w14:paraId="33442519"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0.6689</w:t>
            </w:r>
          </w:p>
        </w:tc>
        <w:tc>
          <w:tcPr>
            <w:tcW w:w="1474" w:type="dxa"/>
            <w:vAlign w:val="center"/>
          </w:tcPr>
          <w:p w14:paraId="58500BA5" w14:textId="77777777" w:rsidR="004228B5" w:rsidRDefault="004228B5" w:rsidP="00127C38">
            <w:pPr>
              <w:spacing w:after="120"/>
              <w:jc w:val="center"/>
              <w:rPr>
                <w:rFonts w:ascii="Times New Roman" w:hAnsi="Times New Roman" w:cs="Times New Roman"/>
              </w:rPr>
            </w:pPr>
            <w:r w:rsidRPr="00001406">
              <w:rPr>
                <w:rFonts w:ascii="Times New Roman" w:hAnsi="Times New Roman" w:cs="Times New Roman"/>
                <w:color w:val="FF0000"/>
              </w:rPr>
              <w:t>1</w:t>
            </w:r>
          </w:p>
        </w:tc>
        <w:tc>
          <w:tcPr>
            <w:tcW w:w="1491" w:type="dxa"/>
            <w:vAlign w:val="center"/>
          </w:tcPr>
          <w:p w14:paraId="11DB916F" w14:textId="77777777" w:rsidR="004228B5" w:rsidRPr="00001406" w:rsidRDefault="004228B5" w:rsidP="00127C38">
            <w:pPr>
              <w:spacing w:after="120"/>
              <w:jc w:val="center"/>
              <w:rPr>
                <w:rFonts w:ascii="Times New Roman" w:hAnsi="Times New Roman" w:cs="Times New Roman"/>
                <w:color w:val="FF0000"/>
              </w:rPr>
            </w:pPr>
            <w:r w:rsidRPr="00001406">
              <w:rPr>
                <w:rFonts w:ascii="Times New Roman" w:hAnsi="Times New Roman" w:cs="Times New Roman"/>
                <w:color w:val="FF0000"/>
              </w:rPr>
              <w:t>0.80160585</w:t>
            </w:r>
          </w:p>
        </w:tc>
      </w:tr>
      <w:tr w:rsidR="004228B5" w14:paraId="75FAABD7" w14:textId="77777777" w:rsidTr="004228B5">
        <w:trPr>
          <w:jc w:val="center"/>
        </w:trPr>
        <w:tc>
          <w:tcPr>
            <w:tcW w:w="1491" w:type="dxa"/>
            <w:vAlign w:val="center"/>
          </w:tcPr>
          <w:p w14:paraId="20DD01E0" w14:textId="77777777" w:rsidR="004228B5" w:rsidRDefault="004228B5" w:rsidP="00127C38">
            <w:pPr>
              <w:spacing w:after="120"/>
              <w:jc w:val="center"/>
              <w:rPr>
                <w:rFonts w:ascii="Times New Roman" w:hAnsi="Times New Roman" w:cs="Times New Roman"/>
              </w:rPr>
            </w:pPr>
            <w:r>
              <w:rPr>
                <w:rFonts w:ascii="Times New Roman" w:hAnsi="Times New Roman" w:cs="Times New Roman"/>
              </w:rPr>
              <w:t>ANN</w:t>
            </w:r>
          </w:p>
        </w:tc>
        <w:tc>
          <w:tcPr>
            <w:tcW w:w="1518" w:type="dxa"/>
            <w:vAlign w:val="center"/>
          </w:tcPr>
          <w:p w14:paraId="599DB5DB" w14:textId="77777777" w:rsidR="004228B5" w:rsidRDefault="004228B5" w:rsidP="00127C38">
            <w:pPr>
              <w:spacing w:after="120"/>
              <w:jc w:val="center"/>
              <w:rPr>
                <w:rFonts w:ascii="Times New Roman" w:hAnsi="Times New Roman" w:cs="Times New Roman"/>
              </w:rPr>
            </w:pPr>
            <w:r w:rsidRPr="00C5758A">
              <w:rPr>
                <w:rFonts w:ascii="Times New Roman" w:hAnsi="Times New Roman" w:cs="Times New Roman"/>
              </w:rPr>
              <w:t>0.6791207</w:t>
            </w:r>
          </w:p>
        </w:tc>
        <w:tc>
          <w:tcPr>
            <w:tcW w:w="1514" w:type="dxa"/>
            <w:vAlign w:val="center"/>
          </w:tcPr>
          <w:p w14:paraId="12567757"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0.6622</w:t>
            </w:r>
          </w:p>
        </w:tc>
        <w:tc>
          <w:tcPr>
            <w:tcW w:w="1502" w:type="dxa"/>
            <w:vAlign w:val="center"/>
          </w:tcPr>
          <w:p w14:paraId="1A2D03D9"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0.7071</w:t>
            </w:r>
          </w:p>
        </w:tc>
        <w:tc>
          <w:tcPr>
            <w:tcW w:w="1474" w:type="dxa"/>
            <w:vAlign w:val="center"/>
          </w:tcPr>
          <w:p w14:paraId="4BF95AFF" w14:textId="77777777" w:rsidR="004228B5" w:rsidRDefault="004228B5" w:rsidP="00127C38">
            <w:pPr>
              <w:spacing w:after="120"/>
              <w:jc w:val="center"/>
              <w:rPr>
                <w:rFonts w:ascii="Times New Roman" w:hAnsi="Times New Roman" w:cs="Times New Roman"/>
              </w:rPr>
            </w:pPr>
            <w:r w:rsidRPr="00656C4B">
              <w:rPr>
                <w:rFonts w:ascii="Times New Roman" w:hAnsi="Times New Roman" w:cs="Times New Roman"/>
              </w:rPr>
              <w:t>0.8450</w:t>
            </w:r>
          </w:p>
        </w:tc>
        <w:tc>
          <w:tcPr>
            <w:tcW w:w="1491" w:type="dxa"/>
            <w:vAlign w:val="center"/>
          </w:tcPr>
          <w:p w14:paraId="3824C732" w14:textId="77777777" w:rsidR="004228B5" w:rsidRPr="004C14FB" w:rsidRDefault="004228B5" w:rsidP="00127C38">
            <w:pPr>
              <w:spacing w:after="120"/>
              <w:jc w:val="center"/>
              <w:rPr>
                <w:rFonts w:ascii="Times New Roman" w:hAnsi="Times New Roman" w:cs="Times New Roman"/>
              </w:rPr>
            </w:pPr>
            <w:r w:rsidRPr="004C14FB">
              <w:rPr>
                <w:rFonts w:ascii="Times New Roman" w:hAnsi="Times New Roman" w:cs="Times New Roman"/>
              </w:rPr>
              <w:t>0.76992397</w:t>
            </w:r>
          </w:p>
        </w:tc>
      </w:tr>
    </w:tbl>
    <w:p w14:paraId="7970D83C" w14:textId="3994B7F7" w:rsidR="004228B5" w:rsidRDefault="004228B5" w:rsidP="00516E16">
      <w:pPr>
        <w:spacing w:after="120" w:line="360" w:lineRule="auto"/>
        <w:rPr>
          <w:rFonts w:ascii="Times New Roman" w:hAnsi="Times New Roman" w:cs="Times New Roman"/>
        </w:rPr>
      </w:pPr>
    </w:p>
    <w:p w14:paraId="196243BE" w14:textId="42D44C01" w:rsidR="004228B5" w:rsidRDefault="004228B5" w:rsidP="0020363F">
      <w:pPr>
        <w:spacing w:after="120" w:line="360" w:lineRule="auto"/>
        <w:jc w:val="center"/>
        <w:rPr>
          <w:rFonts w:ascii="Times New Roman" w:hAnsi="Times New Roman" w:cs="Times New Roman"/>
        </w:rPr>
      </w:pPr>
      <w:r w:rsidRPr="004228B5">
        <w:rPr>
          <w:rFonts w:ascii="Times New Roman" w:hAnsi="Times New Roman" w:cs="Times New Roman"/>
          <w:b/>
          <w:bCs/>
        </w:rPr>
        <w:t>Figure 9:</w:t>
      </w:r>
      <w:r>
        <w:rPr>
          <w:rFonts w:ascii="Times New Roman" w:hAnsi="Times New Roman" w:cs="Times New Roman"/>
        </w:rPr>
        <w:t xml:space="preserve"> Classification result</w:t>
      </w:r>
    </w:p>
    <w:p w14:paraId="65748EDD" w14:textId="0E2ED1F0" w:rsidR="007B3A0A" w:rsidRPr="007B3A0A" w:rsidRDefault="007B3A0A" w:rsidP="007B3A0A">
      <w:pPr>
        <w:spacing w:after="120" w:line="360" w:lineRule="auto"/>
        <w:rPr>
          <w:rFonts w:ascii="Times New Roman" w:hAnsi="Times New Roman" w:cs="Times New Roman"/>
          <w:b/>
          <w:bCs/>
        </w:rPr>
      </w:pPr>
      <w:r>
        <w:rPr>
          <w:rFonts w:ascii="Times New Roman" w:hAnsi="Times New Roman" w:cs="Times New Roman"/>
        </w:rPr>
        <w:tab/>
      </w:r>
      <w:r w:rsidRPr="007B3A0A">
        <w:rPr>
          <w:rFonts w:ascii="Times New Roman" w:hAnsi="Times New Roman" w:cs="Times New Roman"/>
          <w:b/>
          <w:bCs/>
        </w:rPr>
        <w:t>Reflection &amp; Learning Goals</w:t>
      </w:r>
    </w:p>
    <w:p w14:paraId="35389D95" w14:textId="26E2BFD9" w:rsidR="007B3A0A" w:rsidRDefault="007B3A0A" w:rsidP="007B3A0A">
      <w:pPr>
        <w:spacing w:after="120" w:line="360" w:lineRule="auto"/>
        <w:rPr>
          <w:rFonts w:ascii="Times New Roman" w:hAnsi="Times New Roman" w:cs="Times New Roman"/>
        </w:rPr>
      </w:pPr>
      <w:r>
        <w:rPr>
          <w:rFonts w:ascii="Times New Roman" w:hAnsi="Times New Roman" w:cs="Times New Roman"/>
        </w:rPr>
        <w:tab/>
      </w:r>
      <w:r w:rsidR="006F493B">
        <w:rPr>
          <w:rFonts w:ascii="Times New Roman" w:hAnsi="Times New Roman" w:cs="Times New Roman"/>
        </w:rPr>
        <w:t>From the first direction, I found the unexpected result compared with class example using cluster model. It illustrate</w:t>
      </w:r>
      <w:r w:rsidR="0076404B">
        <w:rPr>
          <w:rFonts w:ascii="Times New Roman" w:hAnsi="Times New Roman" w:cs="Times New Roman"/>
        </w:rPr>
        <w:t>d</w:t>
      </w:r>
      <w:r w:rsidR="006F493B">
        <w:rPr>
          <w:rFonts w:ascii="Times New Roman" w:hAnsi="Times New Roman" w:cs="Times New Roman"/>
        </w:rPr>
        <w:t xml:space="preserve"> it is important to test different data mining techniques to find out the simplest, most accurate prediction models. Using alternative strategies and weighting the benefit </w:t>
      </w:r>
      <w:r w:rsidR="006F493B">
        <w:rPr>
          <w:rFonts w:ascii="Times New Roman" w:hAnsi="Times New Roman" w:cs="Times New Roman"/>
        </w:rPr>
        <w:lastRenderedPageBreak/>
        <w:t>of each technique with combination of characteristics of dataset could make the whole process more effective and convincible</w:t>
      </w:r>
      <w:r w:rsidR="00706BC8">
        <w:rPr>
          <w:rFonts w:ascii="Times New Roman" w:hAnsi="Times New Roman" w:cs="Times New Roman"/>
        </w:rPr>
        <w:t xml:space="preserve"> and provide higher precision in data mining tasks</w:t>
      </w:r>
      <w:r w:rsidR="006F493B">
        <w:rPr>
          <w:rFonts w:ascii="Times New Roman" w:hAnsi="Times New Roman" w:cs="Times New Roman"/>
        </w:rPr>
        <w:t>.</w:t>
      </w:r>
      <w:r w:rsidR="00706BC8">
        <w:rPr>
          <w:rFonts w:ascii="Times New Roman" w:hAnsi="Times New Roman" w:cs="Times New Roman"/>
        </w:rPr>
        <w:t xml:space="preserve"> </w:t>
      </w:r>
      <w:r w:rsidR="00C92AB3">
        <w:rPr>
          <w:rFonts w:ascii="Times New Roman" w:hAnsi="Times New Roman" w:cs="Times New Roman"/>
        </w:rPr>
        <w:t xml:space="preserve"> This project contributed to successful application of the learning goal by </w:t>
      </w:r>
      <w:r w:rsidR="00A15516">
        <w:rPr>
          <w:rFonts w:ascii="Times New Roman" w:hAnsi="Times New Roman" w:cs="Times New Roman"/>
        </w:rPr>
        <w:t>using alternative strategies based on data</w:t>
      </w:r>
      <w:r w:rsidR="006F493B">
        <w:rPr>
          <w:rFonts w:ascii="Times New Roman" w:hAnsi="Times New Roman" w:cs="Times New Roman"/>
        </w:rPr>
        <w:t xml:space="preserve"> </w:t>
      </w:r>
      <w:r w:rsidR="00A15516">
        <w:rPr>
          <w:rFonts w:ascii="Times New Roman" w:hAnsi="Times New Roman" w:cs="Times New Roman"/>
        </w:rPr>
        <w:t xml:space="preserve">and </w:t>
      </w:r>
      <w:r w:rsidR="00A15516">
        <w:rPr>
          <w:rFonts w:ascii="TimesNewRomanPSMT" w:hAnsi="TimesNewRomanPSMT"/>
        </w:rPr>
        <w:t>d</w:t>
      </w:r>
      <w:r w:rsidR="00A15516">
        <w:rPr>
          <w:rFonts w:ascii="TimesNewRomanPSMT" w:hAnsi="TimesNewRomanPSMT"/>
        </w:rPr>
        <w:t>emonstrate communication skills regarding data and its analysis</w:t>
      </w:r>
      <w:r w:rsidR="00A15516">
        <w:rPr>
          <w:rFonts w:ascii="TimesNewRomanPSMT" w:hAnsi="TimesNewRomanPSMT"/>
        </w:rPr>
        <w:t xml:space="preserve">. </w:t>
      </w:r>
      <w:r w:rsidR="0076404B">
        <w:rPr>
          <w:rFonts w:ascii="TimesNewRomanPSMT" w:hAnsi="TimesNewRomanPSMT"/>
        </w:rPr>
        <w:t>Combination of data mining and visualization to identify patterns in the data were used in classification tasks.</w:t>
      </w:r>
    </w:p>
    <w:p w14:paraId="78945C55" w14:textId="77777777" w:rsidR="0020363F" w:rsidRPr="00A220CA" w:rsidRDefault="0020363F" w:rsidP="0020363F">
      <w:pPr>
        <w:spacing w:after="120" w:line="360" w:lineRule="auto"/>
        <w:rPr>
          <w:rFonts w:ascii="Times New Roman" w:hAnsi="Times New Roman" w:cs="Times New Roman"/>
        </w:rPr>
      </w:pPr>
    </w:p>
    <w:p w14:paraId="0DB068AA" w14:textId="4ACA9BE9" w:rsidR="008F6517" w:rsidRPr="002201E3" w:rsidRDefault="008F6517" w:rsidP="002201E3">
      <w:pPr>
        <w:spacing w:after="120"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DAA8E3C" w14:textId="77777777" w:rsidR="00950AAC" w:rsidRDefault="00950AAC" w:rsidP="0072370C">
      <w:pPr>
        <w:spacing w:line="360" w:lineRule="auto"/>
        <w:jc w:val="both"/>
        <w:rPr>
          <w:rFonts w:ascii="Times New Roman" w:hAnsi="Times New Roman" w:cs="Times New Roman"/>
        </w:rPr>
      </w:pPr>
    </w:p>
    <w:p w14:paraId="1D2FAEED" w14:textId="77777777" w:rsidR="00950AAC" w:rsidRPr="005154A5" w:rsidRDefault="00950AAC" w:rsidP="0072370C">
      <w:pPr>
        <w:spacing w:line="360" w:lineRule="auto"/>
        <w:jc w:val="both"/>
        <w:rPr>
          <w:rFonts w:ascii="Times New Roman" w:hAnsi="Times New Roman" w:cs="Times New Roman"/>
        </w:rPr>
      </w:pPr>
    </w:p>
    <w:p w14:paraId="6CB5D52E" w14:textId="32CE30F9" w:rsidR="007D5663" w:rsidRPr="00212367" w:rsidRDefault="001F4C39" w:rsidP="004021E1">
      <w:pPr>
        <w:pStyle w:val="NormalWeb"/>
        <w:spacing w:line="360" w:lineRule="auto"/>
        <w:rPr>
          <w:rFonts w:ascii="TimesNewRomanPSMT" w:hAnsi="TimesNewRomanPSMT"/>
        </w:rPr>
      </w:pPr>
      <w:r>
        <w:rPr>
          <w:rFonts w:ascii="TimesNewRomanPSMT" w:hAnsi="TimesNewRomanPSMT"/>
        </w:rPr>
        <w:t xml:space="preserve">  </w:t>
      </w:r>
    </w:p>
    <w:p w14:paraId="195BCA18" w14:textId="05C5B4EC" w:rsidR="001B2261" w:rsidRPr="001B2261" w:rsidRDefault="001B2261" w:rsidP="004021E1">
      <w:pPr>
        <w:pStyle w:val="NormalWeb"/>
        <w:spacing w:line="360" w:lineRule="auto"/>
        <w:rPr>
          <w:rFonts w:ascii="TimesNewRomanPSMT" w:hAnsi="TimesNewRomanPSMT"/>
          <w:b/>
          <w:bCs/>
        </w:rPr>
      </w:pPr>
      <w:r>
        <w:rPr>
          <w:rFonts w:ascii="TimesNewRomanPSMT" w:hAnsi="TimesNewRomanPSMT"/>
          <w:b/>
          <w:bCs/>
        </w:rPr>
        <w:tab/>
      </w:r>
    </w:p>
    <w:p w14:paraId="22068428" w14:textId="77777777" w:rsidR="00473A4E" w:rsidRPr="00697568" w:rsidRDefault="00473A4E" w:rsidP="00473A4E">
      <w:pPr>
        <w:pStyle w:val="NormalWeb"/>
        <w:spacing w:line="360" w:lineRule="auto"/>
        <w:jc w:val="center"/>
        <w:rPr>
          <w:rFonts w:ascii="TimesNewRomanPSMT" w:hAnsi="TimesNewRomanPSMT"/>
        </w:rPr>
      </w:pPr>
    </w:p>
    <w:p w14:paraId="52EDB2F6" w14:textId="41908069" w:rsidR="00AF44C0" w:rsidRPr="00AF44C0" w:rsidRDefault="00AF44C0" w:rsidP="00095282">
      <w:pPr>
        <w:pStyle w:val="NormalWeb"/>
        <w:spacing w:line="360" w:lineRule="auto"/>
        <w:rPr>
          <w:rFonts w:ascii="TimesNewRomanPSMT" w:hAnsi="TimesNewRomanPSMT"/>
        </w:rPr>
      </w:pPr>
    </w:p>
    <w:p w14:paraId="218DCCE0" w14:textId="0EE878A4" w:rsidR="008D5DC8" w:rsidRDefault="008D5DC8" w:rsidP="00B60E0E">
      <w:pPr>
        <w:pStyle w:val="NormalWeb"/>
        <w:spacing w:line="360" w:lineRule="auto"/>
        <w:rPr>
          <w:rFonts w:ascii="TimesNewRomanPSMT" w:hAnsi="TimesNewRomanPSMT"/>
          <w:b/>
          <w:bCs/>
        </w:rPr>
      </w:pPr>
    </w:p>
    <w:p w14:paraId="238EE58B" w14:textId="3C08D12D" w:rsidR="00CC71A1" w:rsidRPr="00CC71A1" w:rsidRDefault="00CC71A1" w:rsidP="00B60E0E">
      <w:pPr>
        <w:pStyle w:val="NormalWeb"/>
        <w:spacing w:line="360" w:lineRule="auto"/>
        <w:rPr>
          <w:rFonts w:ascii="TimesNewRomanPSMT" w:hAnsi="TimesNewRomanPSMT"/>
          <w:b/>
          <w:bCs/>
        </w:rPr>
      </w:pPr>
      <w:r>
        <w:rPr>
          <w:rFonts w:ascii="TimesNewRomanPSMT" w:hAnsi="TimesNewRomanPSMT"/>
          <w:b/>
          <w:bCs/>
        </w:rPr>
        <w:tab/>
      </w:r>
    </w:p>
    <w:p w14:paraId="77FF44B1" w14:textId="77777777" w:rsidR="00B60E0E" w:rsidRPr="00375BE7" w:rsidRDefault="00B60E0E" w:rsidP="00B60E0E">
      <w:pPr>
        <w:pStyle w:val="NormalWeb"/>
        <w:spacing w:line="360" w:lineRule="auto"/>
        <w:rPr>
          <w:rFonts w:ascii="TimesNewRomanPSMT" w:hAnsi="TimesNewRomanPSMT"/>
        </w:rPr>
      </w:pPr>
    </w:p>
    <w:p w14:paraId="7BE01F7B" w14:textId="2ABA7B1F" w:rsidR="00E453ED" w:rsidRDefault="00E453ED" w:rsidP="00A93967">
      <w:pPr>
        <w:pStyle w:val="NormalWeb"/>
        <w:spacing w:line="360" w:lineRule="auto"/>
        <w:rPr>
          <w:rFonts w:ascii="TimesNewRomanPSMT" w:hAnsi="TimesNewRomanPSMT"/>
        </w:rPr>
      </w:pPr>
      <w:r>
        <w:rPr>
          <w:rFonts w:ascii="TimesNewRomanPSMT" w:hAnsi="TimesNewRomanPSMT"/>
        </w:rPr>
        <w:t xml:space="preserve">                                                  </w:t>
      </w:r>
    </w:p>
    <w:p w14:paraId="2A4BB485" w14:textId="77777777" w:rsidR="00E453ED" w:rsidRDefault="00E453ED" w:rsidP="00A93967">
      <w:pPr>
        <w:pStyle w:val="NormalWeb"/>
        <w:spacing w:line="360" w:lineRule="auto"/>
      </w:pPr>
    </w:p>
    <w:p w14:paraId="2D3AFD79" w14:textId="77777777" w:rsidR="004A7FEA" w:rsidRPr="004A7FEA" w:rsidRDefault="004A7FEA" w:rsidP="004A7FEA">
      <w:pPr>
        <w:rPr>
          <w:rFonts w:ascii="Times New Roman" w:hAnsi="Times New Roman" w:cs="Times New Roman"/>
          <w:b/>
          <w:bCs/>
        </w:rPr>
      </w:pPr>
    </w:p>
    <w:sectPr w:rsidR="004A7FEA" w:rsidRPr="004A7F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B431D"/>
    <w:multiLevelType w:val="hybridMultilevel"/>
    <w:tmpl w:val="23C6D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AF6796"/>
    <w:multiLevelType w:val="hybridMultilevel"/>
    <w:tmpl w:val="424CC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863EA2"/>
    <w:multiLevelType w:val="hybridMultilevel"/>
    <w:tmpl w:val="EE26C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D35468"/>
    <w:multiLevelType w:val="hybridMultilevel"/>
    <w:tmpl w:val="A01C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4E2"/>
    <w:rsid w:val="00046FB6"/>
    <w:rsid w:val="00050131"/>
    <w:rsid w:val="00095282"/>
    <w:rsid w:val="000A7766"/>
    <w:rsid w:val="00101903"/>
    <w:rsid w:val="00127D3B"/>
    <w:rsid w:val="00174651"/>
    <w:rsid w:val="001B2261"/>
    <w:rsid w:val="001C38D4"/>
    <w:rsid w:val="001E717E"/>
    <w:rsid w:val="001F4C39"/>
    <w:rsid w:val="0020363F"/>
    <w:rsid w:val="00212367"/>
    <w:rsid w:val="002201E3"/>
    <w:rsid w:val="00233885"/>
    <w:rsid w:val="00235366"/>
    <w:rsid w:val="00270E1C"/>
    <w:rsid w:val="00282AA3"/>
    <w:rsid w:val="002C0BEB"/>
    <w:rsid w:val="002E38AA"/>
    <w:rsid w:val="00315BD7"/>
    <w:rsid w:val="0033455C"/>
    <w:rsid w:val="00346FAA"/>
    <w:rsid w:val="00375BE7"/>
    <w:rsid w:val="00376661"/>
    <w:rsid w:val="003C52F9"/>
    <w:rsid w:val="004021E1"/>
    <w:rsid w:val="004228B5"/>
    <w:rsid w:val="00446ECC"/>
    <w:rsid w:val="00473A4E"/>
    <w:rsid w:val="004A7FEA"/>
    <w:rsid w:val="004B6DCE"/>
    <w:rsid w:val="005013C3"/>
    <w:rsid w:val="00516E16"/>
    <w:rsid w:val="00564A0B"/>
    <w:rsid w:val="005919BC"/>
    <w:rsid w:val="005A7733"/>
    <w:rsid w:val="005F766E"/>
    <w:rsid w:val="00600A1C"/>
    <w:rsid w:val="00615BEF"/>
    <w:rsid w:val="00697568"/>
    <w:rsid w:val="006C24E2"/>
    <w:rsid w:val="006F493B"/>
    <w:rsid w:val="00706BC8"/>
    <w:rsid w:val="0072370C"/>
    <w:rsid w:val="007528C8"/>
    <w:rsid w:val="0076404B"/>
    <w:rsid w:val="00794DFF"/>
    <w:rsid w:val="007B3A0A"/>
    <w:rsid w:val="007B6164"/>
    <w:rsid w:val="007D22FF"/>
    <w:rsid w:val="007D5663"/>
    <w:rsid w:val="0084540C"/>
    <w:rsid w:val="008D5DC8"/>
    <w:rsid w:val="008E655B"/>
    <w:rsid w:val="008F49D3"/>
    <w:rsid w:val="008F6517"/>
    <w:rsid w:val="00924CA5"/>
    <w:rsid w:val="009331C9"/>
    <w:rsid w:val="00950AAC"/>
    <w:rsid w:val="009C12A8"/>
    <w:rsid w:val="00A15516"/>
    <w:rsid w:val="00A220CA"/>
    <w:rsid w:val="00A5577B"/>
    <w:rsid w:val="00A67BD1"/>
    <w:rsid w:val="00A93967"/>
    <w:rsid w:val="00AF44C0"/>
    <w:rsid w:val="00B128E8"/>
    <w:rsid w:val="00B253F9"/>
    <w:rsid w:val="00B60E0E"/>
    <w:rsid w:val="00BB454C"/>
    <w:rsid w:val="00BC1B5A"/>
    <w:rsid w:val="00C14300"/>
    <w:rsid w:val="00C43AE1"/>
    <w:rsid w:val="00C57654"/>
    <w:rsid w:val="00C87590"/>
    <w:rsid w:val="00C92AB3"/>
    <w:rsid w:val="00CC71A1"/>
    <w:rsid w:val="00CE4C0E"/>
    <w:rsid w:val="00CE6E9D"/>
    <w:rsid w:val="00D04B35"/>
    <w:rsid w:val="00D145BF"/>
    <w:rsid w:val="00D20A68"/>
    <w:rsid w:val="00DA29A0"/>
    <w:rsid w:val="00DB14BE"/>
    <w:rsid w:val="00DE1E8E"/>
    <w:rsid w:val="00DF41DB"/>
    <w:rsid w:val="00E12E6C"/>
    <w:rsid w:val="00E16A40"/>
    <w:rsid w:val="00E453ED"/>
    <w:rsid w:val="00E941D2"/>
    <w:rsid w:val="00EB2CAA"/>
    <w:rsid w:val="00EE4EA5"/>
    <w:rsid w:val="00EF4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EFE4E"/>
  <w15:chartTrackingRefBased/>
  <w15:docId w15:val="{137B4225-D90D-3646-8B74-A5E3835A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45BF"/>
    <w:rPr>
      <w:color w:val="0563C1" w:themeColor="hyperlink"/>
      <w:u w:val="single"/>
    </w:rPr>
  </w:style>
  <w:style w:type="character" w:styleId="UnresolvedMention">
    <w:name w:val="Unresolved Mention"/>
    <w:basedOn w:val="DefaultParagraphFont"/>
    <w:uiPriority w:val="99"/>
    <w:semiHidden/>
    <w:unhideWhenUsed/>
    <w:rsid w:val="00D145BF"/>
    <w:rPr>
      <w:color w:val="605E5C"/>
      <w:shd w:val="clear" w:color="auto" w:fill="E1DFDD"/>
    </w:rPr>
  </w:style>
  <w:style w:type="character" w:styleId="FollowedHyperlink">
    <w:name w:val="FollowedHyperlink"/>
    <w:basedOn w:val="DefaultParagraphFont"/>
    <w:uiPriority w:val="99"/>
    <w:semiHidden/>
    <w:unhideWhenUsed/>
    <w:rsid w:val="004A7FEA"/>
    <w:rPr>
      <w:color w:val="954F72" w:themeColor="followedHyperlink"/>
      <w:u w:val="single"/>
    </w:rPr>
  </w:style>
  <w:style w:type="paragraph" w:styleId="ListParagraph">
    <w:name w:val="List Paragraph"/>
    <w:basedOn w:val="Normal"/>
    <w:uiPriority w:val="34"/>
    <w:qFormat/>
    <w:rsid w:val="004A7FEA"/>
    <w:pPr>
      <w:ind w:left="720"/>
      <w:contextualSpacing/>
    </w:pPr>
  </w:style>
  <w:style w:type="paragraph" w:styleId="NormalWeb">
    <w:name w:val="Normal (Web)"/>
    <w:basedOn w:val="Normal"/>
    <w:uiPriority w:val="99"/>
    <w:semiHidden/>
    <w:unhideWhenUsed/>
    <w:rsid w:val="004A7F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27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47091">
      <w:bodyDiv w:val="1"/>
      <w:marLeft w:val="0"/>
      <w:marRight w:val="0"/>
      <w:marTop w:val="0"/>
      <w:marBottom w:val="0"/>
      <w:divBdr>
        <w:top w:val="none" w:sz="0" w:space="0" w:color="auto"/>
        <w:left w:val="none" w:sz="0" w:space="0" w:color="auto"/>
        <w:bottom w:val="none" w:sz="0" w:space="0" w:color="auto"/>
        <w:right w:val="none" w:sz="0" w:space="0" w:color="auto"/>
      </w:divBdr>
      <w:divsChild>
        <w:div w:id="262301610">
          <w:marLeft w:val="0"/>
          <w:marRight w:val="0"/>
          <w:marTop w:val="0"/>
          <w:marBottom w:val="0"/>
          <w:divBdr>
            <w:top w:val="none" w:sz="0" w:space="0" w:color="auto"/>
            <w:left w:val="none" w:sz="0" w:space="0" w:color="auto"/>
            <w:bottom w:val="none" w:sz="0" w:space="0" w:color="auto"/>
            <w:right w:val="none" w:sz="0" w:space="0" w:color="auto"/>
          </w:divBdr>
          <w:divsChild>
            <w:div w:id="1542863703">
              <w:marLeft w:val="0"/>
              <w:marRight w:val="0"/>
              <w:marTop w:val="0"/>
              <w:marBottom w:val="0"/>
              <w:divBdr>
                <w:top w:val="none" w:sz="0" w:space="0" w:color="auto"/>
                <w:left w:val="none" w:sz="0" w:space="0" w:color="auto"/>
                <w:bottom w:val="none" w:sz="0" w:space="0" w:color="auto"/>
                <w:right w:val="none" w:sz="0" w:space="0" w:color="auto"/>
              </w:divBdr>
              <w:divsChild>
                <w:div w:id="20162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51575">
      <w:bodyDiv w:val="1"/>
      <w:marLeft w:val="0"/>
      <w:marRight w:val="0"/>
      <w:marTop w:val="0"/>
      <w:marBottom w:val="0"/>
      <w:divBdr>
        <w:top w:val="none" w:sz="0" w:space="0" w:color="auto"/>
        <w:left w:val="none" w:sz="0" w:space="0" w:color="auto"/>
        <w:bottom w:val="none" w:sz="0" w:space="0" w:color="auto"/>
        <w:right w:val="none" w:sz="0" w:space="0" w:color="auto"/>
      </w:divBdr>
    </w:div>
    <w:div w:id="525753411">
      <w:bodyDiv w:val="1"/>
      <w:marLeft w:val="0"/>
      <w:marRight w:val="0"/>
      <w:marTop w:val="0"/>
      <w:marBottom w:val="0"/>
      <w:divBdr>
        <w:top w:val="none" w:sz="0" w:space="0" w:color="auto"/>
        <w:left w:val="none" w:sz="0" w:space="0" w:color="auto"/>
        <w:bottom w:val="none" w:sz="0" w:space="0" w:color="auto"/>
        <w:right w:val="none" w:sz="0" w:space="0" w:color="auto"/>
      </w:divBdr>
    </w:div>
    <w:div w:id="802310493">
      <w:bodyDiv w:val="1"/>
      <w:marLeft w:val="0"/>
      <w:marRight w:val="0"/>
      <w:marTop w:val="0"/>
      <w:marBottom w:val="0"/>
      <w:divBdr>
        <w:top w:val="none" w:sz="0" w:space="0" w:color="auto"/>
        <w:left w:val="none" w:sz="0" w:space="0" w:color="auto"/>
        <w:bottom w:val="none" w:sz="0" w:space="0" w:color="auto"/>
        <w:right w:val="none" w:sz="0" w:space="0" w:color="auto"/>
      </w:divBdr>
    </w:div>
    <w:div w:id="886189210">
      <w:bodyDiv w:val="1"/>
      <w:marLeft w:val="0"/>
      <w:marRight w:val="0"/>
      <w:marTop w:val="0"/>
      <w:marBottom w:val="0"/>
      <w:divBdr>
        <w:top w:val="none" w:sz="0" w:space="0" w:color="auto"/>
        <w:left w:val="none" w:sz="0" w:space="0" w:color="auto"/>
        <w:bottom w:val="none" w:sz="0" w:space="0" w:color="auto"/>
        <w:right w:val="none" w:sz="0" w:space="0" w:color="auto"/>
      </w:divBdr>
    </w:div>
    <w:div w:id="1073969364">
      <w:bodyDiv w:val="1"/>
      <w:marLeft w:val="0"/>
      <w:marRight w:val="0"/>
      <w:marTop w:val="0"/>
      <w:marBottom w:val="0"/>
      <w:divBdr>
        <w:top w:val="none" w:sz="0" w:space="0" w:color="auto"/>
        <w:left w:val="none" w:sz="0" w:space="0" w:color="auto"/>
        <w:bottom w:val="none" w:sz="0" w:space="0" w:color="auto"/>
        <w:right w:val="none" w:sz="0" w:space="0" w:color="auto"/>
      </w:divBdr>
      <w:divsChild>
        <w:div w:id="941691376">
          <w:marLeft w:val="0"/>
          <w:marRight w:val="0"/>
          <w:marTop w:val="0"/>
          <w:marBottom w:val="0"/>
          <w:divBdr>
            <w:top w:val="none" w:sz="0" w:space="0" w:color="auto"/>
            <w:left w:val="none" w:sz="0" w:space="0" w:color="auto"/>
            <w:bottom w:val="none" w:sz="0" w:space="0" w:color="auto"/>
            <w:right w:val="none" w:sz="0" w:space="0" w:color="auto"/>
          </w:divBdr>
          <w:divsChild>
            <w:div w:id="1945110403">
              <w:marLeft w:val="0"/>
              <w:marRight w:val="0"/>
              <w:marTop w:val="0"/>
              <w:marBottom w:val="0"/>
              <w:divBdr>
                <w:top w:val="none" w:sz="0" w:space="0" w:color="auto"/>
                <w:left w:val="none" w:sz="0" w:space="0" w:color="auto"/>
                <w:bottom w:val="none" w:sz="0" w:space="0" w:color="auto"/>
                <w:right w:val="none" w:sz="0" w:space="0" w:color="auto"/>
              </w:divBdr>
              <w:divsChild>
                <w:div w:id="8827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88855">
      <w:bodyDiv w:val="1"/>
      <w:marLeft w:val="0"/>
      <w:marRight w:val="0"/>
      <w:marTop w:val="0"/>
      <w:marBottom w:val="0"/>
      <w:divBdr>
        <w:top w:val="none" w:sz="0" w:space="0" w:color="auto"/>
        <w:left w:val="none" w:sz="0" w:space="0" w:color="auto"/>
        <w:bottom w:val="none" w:sz="0" w:space="0" w:color="auto"/>
        <w:right w:val="none" w:sz="0" w:space="0" w:color="auto"/>
      </w:divBdr>
    </w:div>
    <w:div w:id="1668945183">
      <w:bodyDiv w:val="1"/>
      <w:marLeft w:val="0"/>
      <w:marRight w:val="0"/>
      <w:marTop w:val="0"/>
      <w:marBottom w:val="0"/>
      <w:divBdr>
        <w:top w:val="none" w:sz="0" w:space="0" w:color="auto"/>
        <w:left w:val="none" w:sz="0" w:space="0" w:color="auto"/>
        <w:bottom w:val="none" w:sz="0" w:space="0" w:color="auto"/>
        <w:right w:val="none" w:sz="0" w:space="0" w:color="auto"/>
      </w:divBdr>
    </w:div>
    <w:div w:id="1699886970">
      <w:bodyDiv w:val="1"/>
      <w:marLeft w:val="0"/>
      <w:marRight w:val="0"/>
      <w:marTop w:val="0"/>
      <w:marBottom w:val="0"/>
      <w:divBdr>
        <w:top w:val="none" w:sz="0" w:space="0" w:color="auto"/>
        <w:left w:val="none" w:sz="0" w:space="0" w:color="auto"/>
        <w:bottom w:val="none" w:sz="0" w:space="0" w:color="auto"/>
        <w:right w:val="none" w:sz="0" w:space="0" w:color="auto"/>
      </w:divBdr>
    </w:div>
    <w:div w:id="1866748841">
      <w:bodyDiv w:val="1"/>
      <w:marLeft w:val="0"/>
      <w:marRight w:val="0"/>
      <w:marTop w:val="0"/>
      <w:marBottom w:val="0"/>
      <w:divBdr>
        <w:top w:val="none" w:sz="0" w:space="0" w:color="auto"/>
        <w:left w:val="none" w:sz="0" w:space="0" w:color="auto"/>
        <w:bottom w:val="none" w:sz="0" w:space="0" w:color="auto"/>
        <w:right w:val="none" w:sz="0" w:space="0" w:color="auto"/>
      </w:divBdr>
      <w:divsChild>
        <w:div w:id="1206798094">
          <w:marLeft w:val="0"/>
          <w:marRight w:val="0"/>
          <w:marTop w:val="0"/>
          <w:marBottom w:val="0"/>
          <w:divBdr>
            <w:top w:val="none" w:sz="0" w:space="0" w:color="auto"/>
            <w:left w:val="none" w:sz="0" w:space="0" w:color="auto"/>
            <w:bottom w:val="none" w:sz="0" w:space="0" w:color="auto"/>
            <w:right w:val="none" w:sz="0" w:space="0" w:color="auto"/>
          </w:divBdr>
          <w:divsChild>
            <w:div w:id="578444523">
              <w:marLeft w:val="0"/>
              <w:marRight w:val="0"/>
              <w:marTop w:val="0"/>
              <w:marBottom w:val="0"/>
              <w:divBdr>
                <w:top w:val="none" w:sz="0" w:space="0" w:color="auto"/>
                <w:left w:val="none" w:sz="0" w:space="0" w:color="auto"/>
                <w:bottom w:val="none" w:sz="0" w:space="0" w:color="auto"/>
                <w:right w:val="none" w:sz="0" w:space="0" w:color="auto"/>
              </w:divBdr>
              <w:divsChild>
                <w:div w:id="10753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8269">
      <w:bodyDiv w:val="1"/>
      <w:marLeft w:val="0"/>
      <w:marRight w:val="0"/>
      <w:marTop w:val="0"/>
      <w:marBottom w:val="0"/>
      <w:divBdr>
        <w:top w:val="none" w:sz="0" w:space="0" w:color="auto"/>
        <w:left w:val="none" w:sz="0" w:space="0" w:color="auto"/>
        <w:bottom w:val="none" w:sz="0" w:space="0" w:color="auto"/>
        <w:right w:val="none" w:sz="0" w:space="0" w:color="auto"/>
      </w:divBdr>
    </w:div>
    <w:div w:id="2126654063">
      <w:bodyDiv w:val="1"/>
      <w:marLeft w:val="0"/>
      <w:marRight w:val="0"/>
      <w:marTop w:val="0"/>
      <w:marBottom w:val="0"/>
      <w:divBdr>
        <w:top w:val="none" w:sz="0" w:space="0" w:color="auto"/>
        <w:left w:val="none" w:sz="0" w:space="0" w:color="auto"/>
        <w:bottom w:val="none" w:sz="0" w:space="0" w:color="auto"/>
        <w:right w:val="none" w:sz="0" w:space="0" w:color="auto"/>
      </w:divBdr>
      <w:divsChild>
        <w:div w:id="1006206304">
          <w:marLeft w:val="0"/>
          <w:marRight w:val="0"/>
          <w:marTop w:val="0"/>
          <w:marBottom w:val="0"/>
          <w:divBdr>
            <w:top w:val="none" w:sz="0" w:space="0" w:color="auto"/>
            <w:left w:val="none" w:sz="0" w:space="0" w:color="auto"/>
            <w:bottom w:val="none" w:sz="0" w:space="0" w:color="auto"/>
            <w:right w:val="none" w:sz="0" w:space="0" w:color="auto"/>
          </w:divBdr>
          <w:divsChild>
            <w:div w:id="1069497940">
              <w:marLeft w:val="0"/>
              <w:marRight w:val="0"/>
              <w:marTop w:val="0"/>
              <w:marBottom w:val="0"/>
              <w:divBdr>
                <w:top w:val="none" w:sz="0" w:space="0" w:color="auto"/>
                <w:left w:val="none" w:sz="0" w:space="0" w:color="auto"/>
                <w:bottom w:val="none" w:sz="0" w:space="0" w:color="auto"/>
                <w:right w:val="none" w:sz="0" w:space="0" w:color="auto"/>
              </w:divBdr>
              <w:divsChild>
                <w:div w:id="20360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yfeng0308/MSADS_Portfolio" TargetMode="Externa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2051</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Yibo Feng</dc:creator>
  <cp:keywords/>
  <dc:description/>
  <cp:lastModifiedBy>Yibo Feng</cp:lastModifiedBy>
  <cp:revision>94</cp:revision>
  <dcterms:created xsi:type="dcterms:W3CDTF">2021-03-12T23:27:00Z</dcterms:created>
  <dcterms:modified xsi:type="dcterms:W3CDTF">2021-03-13T14:56:00Z</dcterms:modified>
</cp:coreProperties>
</file>