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DA63" w14:textId="6E9F631E" w:rsidR="00141A21" w:rsidRPr="00241376" w:rsidRDefault="006D638C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1376">
        <w:rPr>
          <w:rFonts w:ascii="Times New Roman" w:hAnsi="Times New Roman" w:cs="Times New Roman"/>
          <w:b/>
          <w:bCs/>
          <w:sz w:val="28"/>
          <w:szCs w:val="28"/>
        </w:rPr>
        <w:t>Yulun Feng</w:t>
      </w:r>
    </w:p>
    <w:p w14:paraId="61485EB7" w14:textId="28236D05" w:rsidR="00F706C1" w:rsidRDefault="00F706C1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10DA">
        <w:rPr>
          <w:rFonts w:ascii="Times New Roman" w:hAnsi="Times New Roman" w:cs="Times New Roman"/>
          <w:sz w:val="20"/>
          <w:szCs w:val="20"/>
        </w:rPr>
        <w:t>Boston, MA |</w:t>
      </w:r>
      <w:r w:rsidR="00241376" w:rsidRPr="00D910DA">
        <w:rPr>
          <w:rFonts w:ascii="Times New Roman" w:hAnsi="Times New Roman" w:cs="Times New Roman"/>
          <w:sz w:val="20"/>
          <w:szCs w:val="20"/>
        </w:rPr>
        <w:t xml:space="preserve"> 857-488-5069</w:t>
      </w:r>
      <w:r w:rsidR="00D910DA" w:rsidRPr="00D910DA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6" w:history="1">
        <w:r w:rsidR="00BE53C0" w:rsidRPr="008B5595">
          <w:rPr>
            <w:rStyle w:val="Hyperlink"/>
            <w:rFonts w:ascii="Times New Roman" w:hAnsi="Times New Roman" w:cs="Times New Roman" w:hint="eastAsia"/>
            <w:sz w:val="20"/>
            <w:szCs w:val="20"/>
          </w:rPr>
          <w:t>feng.yulu@northeastern.edu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7" w:history="1">
        <w:r w:rsidR="00BE53C0" w:rsidRPr="00BE53C0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8" w:history="1">
        <w:r w:rsidR="00BE53C0" w:rsidRPr="00CE1C25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9" w:history="1">
        <w:r w:rsidR="00BE53C0" w:rsidRPr="00CE1C25">
          <w:rPr>
            <w:rStyle w:val="Hyperlink"/>
            <w:rFonts w:ascii="Times New Roman" w:hAnsi="Times New Roman" w:cs="Times New Roman" w:hint="eastAsia"/>
            <w:sz w:val="20"/>
            <w:szCs w:val="20"/>
          </w:rPr>
          <w:t>Personal Website</w:t>
        </w:r>
      </w:hyperlink>
    </w:p>
    <w:p w14:paraId="01063F31" w14:textId="77777777" w:rsidR="00892BFE" w:rsidRDefault="00892BFE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060296" w14:textId="3100251D" w:rsidR="00A065AC" w:rsidRPr="00C6386B" w:rsidRDefault="00D1423A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386B">
        <w:rPr>
          <w:rFonts w:ascii="Times New Roman" w:hAnsi="Times New Roman" w:cs="Times New Roman" w:hint="eastAsia"/>
          <w:b/>
          <w:bCs/>
          <w:sz w:val="26"/>
          <w:szCs w:val="26"/>
        </w:rPr>
        <w:t>Education</w:t>
      </w:r>
    </w:p>
    <w:p w14:paraId="779E1A8B" w14:textId="7E86BA7D" w:rsidR="00A065AC" w:rsidRPr="00C1340D" w:rsidRDefault="00D1423A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D620B">
        <w:rPr>
          <w:rFonts w:ascii="Times New Roman" w:hAnsi="Times New Roman" w:cs="Times New Roman" w:hint="eastAsia"/>
          <w:b/>
          <w:bCs/>
          <w:sz w:val="20"/>
          <w:szCs w:val="20"/>
        </w:rPr>
        <w:t>Master of S</w:t>
      </w:r>
      <w:r w:rsidR="001D620B" w:rsidRPr="001D620B">
        <w:rPr>
          <w:rFonts w:ascii="Times New Roman" w:hAnsi="Times New Roman" w:cs="Times New Roman" w:hint="eastAsia"/>
          <w:b/>
          <w:bCs/>
          <w:sz w:val="20"/>
          <w:szCs w:val="20"/>
        </w:rPr>
        <w:t>cience, Information System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>s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</w:t>
      </w:r>
      <w:r w:rsidR="002E161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Sep 2024 </w:t>
      </w:r>
      <w:r w:rsidR="00B55898" w:rsidRPr="002E161A">
        <w:rPr>
          <w:rFonts w:ascii="Times New Roman" w:hAnsi="Times New Roman" w:cs="Times New Roman"/>
          <w:sz w:val="20"/>
          <w:szCs w:val="20"/>
        </w:rPr>
        <w:t>–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 May 2026</w:t>
      </w:r>
    </w:p>
    <w:p w14:paraId="554C7866" w14:textId="3537D87B" w:rsidR="00892BFE" w:rsidRDefault="001D620B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Northeastern University, Boston, MA</w:t>
      </w:r>
    </w:p>
    <w:p w14:paraId="2821ED0A" w14:textId="77777777" w:rsidR="00696DDE" w:rsidRDefault="00696DDE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40D2ED" w14:textId="7C91C02F" w:rsidR="00892BFE" w:rsidRPr="00C1340D" w:rsidRDefault="00892BFE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1340D">
        <w:rPr>
          <w:rFonts w:ascii="Times New Roman" w:hAnsi="Times New Roman" w:cs="Times New Roman" w:hint="eastAsia"/>
          <w:b/>
          <w:bCs/>
          <w:sz w:val="20"/>
          <w:szCs w:val="20"/>
        </w:rPr>
        <w:t>Bachelor of Science, Computer Science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</w:t>
      </w:r>
      <w:r w:rsidR="002E161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 Sep 2019 </w:t>
      </w:r>
      <w:r w:rsidR="00B55898" w:rsidRPr="002E161A">
        <w:rPr>
          <w:rFonts w:ascii="Times New Roman" w:hAnsi="Times New Roman" w:cs="Times New Roman"/>
          <w:sz w:val="20"/>
          <w:szCs w:val="20"/>
        </w:rPr>
        <w:t>–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 May 2024</w:t>
      </w:r>
    </w:p>
    <w:p w14:paraId="70ED5CFB" w14:textId="68DC42F4" w:rsidR="00892BFE" w:rsidRDefault="003179C4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Western University</w:t>
      </w:r>
      <w:r w:rsidR="005D40A4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Ontario</w:t>
      </w:r>
      <w:r w:rsidR="005D40A4">
        <w:rPr>
          <w:rFonts w:ascii="Times New Roman" w:hAnsi="Times New Roman" w:cs="Times New Roman" w:hint="eastAsia"/>
          <w:sz w:val="20"/>
          <w:szCs w:val="20"/>
        </w:rPr>
        <w:t>, C</w:t>
      </w:r>
      <w:r w:rsidR="002E161A">
        <w:rPr>
          <w:rFonts w:ascii="Times New Roman" w:hAnsi="Times New Roman" w:cs="Times New Roman" w:hint="eastAsia"/>
          <w:sz w:val="20"/>
          <w:szCs w:val="20"/>
        </w:rPr>
        <w:t>anada</w:t>
      </w:r>
    </w:p>
    <w:p w14:paraId="65323461" w14:textId="77777777" w:rsidR="00C1340D" w:rsidRDefault="00C1340D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694775" w14:textId="35BAE1F5" w:rsidR="003003D4" w:rsidRPr="00C6386B" w:rsidRDefault="003003D4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386B">
        <w:rPr>
          <w:rFonts w:ascii="Times New Roman" w:hAnsi="Times New Roman" w:cs="Times New Roman" w:hint="eastAsia"/>
          <w:b/>
          <w:bCs/>
          <w:sz w:val="26"/>
          <w:szCs w:val="26"/>
        </w:rPr>
        <w:t>Work Experience</w:t>
      </w:r>
    </w:p>
    <w:p w14:paraId="2EB1B2F4" w14:textId="684375AD" w:rsidR="00325F5D" w:rsidRDefault="00FB2EFB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2EFB">
        <w:rPr>
          <w:rFonts w:ascii="Times New Roman" w:hAnsi="Times New Roman" w:cs="Times New Roman"/>
          <w:b/>
          <w:bCs/>
          <w:sz w:val="20"/>
          <w:szCs w:val="20"/>
        </w:rPr>
        <w:t>University of Electronic Science and Technology of China</w:t>
      </w:r>
      <w:r w:rsidR="00337C1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 w:rsidR="00337C1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</w:t>
      </w:r>
      <w:r w:rsidR="00183BF0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 w:rsidR="00337C11" w:rsidRPr="00337C11">
        <w:rPr>
          <w:rFonts w:ascii="Times New Roman" w:hAnsi="Times New Roman" w:cs="Times New Roman" w:hint="eastAsia"/>
          <w:sz w:val="20"/>
          <w:szCs w:val="20"/>
        </w:rPr>
        <w:t xml:space="preserve">May 2022 </w:t>
      </w:r>
      <w:r w:rsidR="00337C11" w:rsidRPr="00337C11">
        <w:rPr>
          <w:rFonts w:ascii="Times New Roman" w:hAnsi="Times New Roman" w:cs="Times New Roman"/>
          <w:sz w:val="20"/>
          <w:szCs w:val="20"/>
        </w:rPr>
        <w:t>–</w:t>
      </w:r>
      <w:r w:rsidR="00337C11" w:rsidRPr="00337C11">
        <w:rPr>
          <w:rFonts w:ascii="Times New Roman" w:hAnsi="Times New Roman" w:cs="Times New Roman" w:hint="eastAsia"/>
          <w:sz w:val="20"/>
          <w:szCs w:val="20"/>
        </w:rPr>
        <w:t xml:space="preserve"> Oct 2022</w:t>
      </w:r>
    </w:p>
    <w:p w14:paraId="4EBB517E" w14:textId="333E097E" w:rsidR="00CA45ED" w:rsidRDefault="00183BF0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Junior Data Analyst                     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</w:t>
      </w:r>
      <w:r w:rsidR="00712BDA" w:rsidRPr="00712BDA">
        <w:rPr>
          <w:rFonts w:ascii="Times New Roman" w:hAnsi="Times New Roman" w:cs="Times New Roman"/>
          <w:sz w:val="20"/>
          <w:szCs w:val="20"/>
        </w:rPr>
        <w:t>Chengdu, Sichuan, China</w:t>
      </w:r>
    </w:p>
    <w:p w14:paraId="23F6B363" w14:textId="68AA0EFF" w:rsidR="008B46D2" w:rsidRDefault="00182D61" w:rsidP="00FB1F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Designed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a data cleaning and visualization </w:t>
      </w:r>
      <w:r w:rsidR="001E3581">
        <w:rPr>
          <w:rFonts w:ascii="Times New Roman" w:hAnsi="Times New Roman" w:cs="Times New Roman" w:hint="eastAsia"/>
          <w:sz w:val="20"/>
          <w:szCs w:val="20"/>
        </w:rPr>
        <w:t>system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in Python, reducing processing time by 50% compared to MATLAB and increasing data comparison speed by 70%. </w:t>
      </w:r>
      <w:r w:rsidR="00FA3A7D">
        <w:rPr>
          <w:rFonts w:ascii="Times New Roman" w:hAnsi="Times New Roman" w:cs="Times New Roman" w:hint="eastAsia"/>
          <w:sz w:val="20"/>
          <w:szCs w:val="20"/>
        </w:rPr>
        <w:t>Utilized Python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libraries like Matplotlib and Seaborn to enable real-time reliability assessments and help teams quickly identify outliers and operational inefficiencies.</w:t>
      </w:r>
    </w:p>
    <w:p w14:paraId="64CF075F" w14:textId="3A85F787" w:rsidR="00AE44B1" w:rsidRPr="00AE44B1" w:rsidRDefault="00AE44B1" w:rsidP="00FB1F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B1">
        <w:rPr>
          <w:rFonts w:ascii="Times New Roman" w:hAnsi="Times New Roman" w:cs="Times New Roman"/>
          <w:sz w:val="20"/>
          <w:szCs w:val="20"/>
        </w:rPr>
        <w:t xml:space="preserve">Constructed an artificial neural network (ANN) in Python with </w:t>
      </w:r>
      <w:r w:rsidR="00A9491E">
        <w:rPr>
          <w:rFonts w:ascii="Times New Roman" w:hAnsi="Times New Roman" w:cs="Times New Roman" w:hint="eastAsia"/>
          <w:sz w:val="20"/>
          <w:szCs w:val="20"/>
        </w:rPr>
        <w:t xml:space="preserve">PyTorch and </w:t>
      </w:r>
      <w:r w:rsidRPr="00AE44B1">
        <w:rPr>
          <w:rFonts w:ascii="Times New Roman" w:hAnsi="Times New Roman" w:cs="Times New Roman"/>
          <w:sz w:val="20"/>
          <w:szCs w:val="20"/>
        </w:rPr>
        <w:t>TensorFlo</w:t>
      </w:r>
      <w:r w:rsidR="00A9491E">
        <w:rPr>
          <w:rFonts w:ascii="Times New Roman" w:hAnsi="Times New Roman" w:cs="Times New Roman" w:hint="eastAsia"/>
          <w:sz w:val="20"/>
          <w:szCs w:val="20"/>
        </w:rPr>
        <w:t>w</w:t>
      </w:r>
      <w:r w:rsidRPr="00AE44B1">
        <w:rPr>
          <w:rFonts w:ascii="Times New Roman" w:hAnsi="Times New Roman" w:cs="Times New Roman"/>
          <w:sz w:val="20"/>
          <w:szCs w:val="20"/>
        </w:rPr>
        <w:t>, leveraging self-supervised learning to analyze and model correlations between input variables and the target output. This ANN was optimized for predictive accuracy, enabling scenario testing and prediction under various parameter configurations.</w:t>
      </w:r>
    </w:p>
    <w:p w14:paraId="2A63D671" w14:textId="6E5F81F9" w:rsidR="007358DB" w:rsidRPr="000113D9" w:rsidRDefault="00AE44B1" w:rsidP="000113D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B1">
        <w:rPr>
          <w:rFonts w:ascii="Times New Roman" w:hAnsi="Times New Roman" w:cs="Times New Roman"/>
          <w:sz w:val="20"/>
          <w:szCs w:val="20"/>
        </w:rPr>
        <w:t>Deployed self-supervised learning techniques to enhance the ANN’s feature extraction capabilities, ultimately refining its predictions and enabling the identification of optimal conditions for achieving the best output scenarios.</w:t>
      </w:r>
    </w:p>
    <w:p w14:paraId="29D20335" w14:textId="263D90FE" w:rsidR="00713CDF" w:rsidRDefault="00233B44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China Post Logistics             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>May 202</w:t>
      </w:r>
      <w:r w:rsidR="00876F63">
        <w:rPr>
          <w:rFonts w:ascii="Times New Roman" w:hAnsi="Times New Roman" w:cs="Times New Roman" w:hint="eastAsia"/>
          <w:sz w:val="20"/>
          <w:szCs w:val="20"/>
        </w:rPr>
        <w:t>1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13CDF" w:rsidRPr="00337C11">
        <w:rPr>
          <w:rFonts w:ascii="Times New Roman" w:hAnsi="Times New Roman" w:cs="Times New Roman"/>
          <w:sz w:val="20"/>
          <w:szCs w:val="20"/>
        </w:rPr>
        <w:t>–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6F63">
        <w:rPr>
          <w:rFonts w:ascii="Times New Roman" w:hAnsi="Times New Roman" w:cs="Times New Roman" w:hint="eastAsia"/>
          <w:sz w:val="20"/>
          <w:szCs w:val="20"/>
        </w:rPr>
        <w:t>Jul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202</w:t>
      </w:r>
      <w:r w:rsidR="00876F63">
        <w:rPr>
          <w:rFonts w:ascii="Times New Roman" w:hAnsi="Times New Roman" w:cs="Times New Roman" w:hint="eastAsia"/>
          <w:sz w:val="20"/>
          <w:szCs w:val="20"/>
        </w:rPr>
        <w:t>1</w:t>
      </w:r>
      <w:r w:rsidR="00944E2B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Junior </w:t>
      </w:r>
      <w:r>
        <w:rPr>
          <w:rFonts w:ascii="Times New Roman" w:hAnsi="Times New Roman" w:cs="Times New Roman"/>
          <w:sz w:val="20"/>
          <w:szCs w:val="20"/>
        </w:rPr>
        <w:t>Automation</w:t>
      </w:r>
      <w:r>
        <w:rPr>
          <w:rFonts w:ascii="Times New Roman" w:hAnsi="Times New Roman" w:cs="Times New Roman" w:hint="eastAsia"/>
          <w:sz w:val="20"/>
          <w:szCs w:val="20"/>
        </w:rPr>
        <w:t xml:space="preserve"> Engineer                                                                          </w:t>
      </w:r>
      <w:r w:rsidR="008E1DA2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="00944E2B">
        <w:rPr>
          <w:rFonts w:ascii="Times New Roman" w:hAnsi="Times New Roman" w:cs="Times New Roman" w:hint="eastAsia"/>
          <w:sz w:val="20"/>
          <w:szCs w:val="20"/>
        </w:rPr>
        <w:t>Xiamen</w:t>
      </w:r>
      <w:r w:rsidR="00713CDF" w:rsidRPr="00712BDA">
        <w:rPr>
          <w:rFonts w:ascii="Times New Roman" w:hAnsi="Times New Roman" w:cs="Times New Roman"/>
          <w:sz w:val="20"/>
          <w:szCs w:val="20"/>
        </w:rPr>
        <w:t xml:space="preserve">, </w:t>
      </w:r>
      <w:r w:rsidR="00944E2B">
        <w:rPr>
          <w:rFonts w:ascii="Times New Roman" w:hAnsi="Times New Roman" w:cs="Times New Roman" w:hint="eastAsia"/>
          <w:sz w:val="20"/>
          <w:szCs w:val="20"/>
        </w:rPr>
        <w:t>Fujian</w:t>
      </w:r>
      <w:r w:rsidR="00713CDF" w:rsidRPr="00712BDA">
        <w:rPr>
          <w:rFonts w:ascii="Times New Roman" w:hAnsi="Times New Roman" w:cs="Times New Roman"/>
          <w:sz w:val="20"/>
          <w:szCs w:val="20"/>
        </w:rPr>
        <w:t>, China</w:t>
      </w:r>
    </w:p>
    <w:p w14:paraId="7BBE0ADB" w14:textId="4EEE1DB3" w:rsidR="00200C9F" w:rsidRPr="00200C9F" w:rsidRDefault="00223793" w:rsidP="00FB1F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Improved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OCR accuracy for mail barcode recognition by </w:t>
      </w:r>
      <w:r w:rsidR="00B23E29">
        <w:rPr>
          <w:rFonts w:ascii="Times New Roman" w:hAnsi="Times New Roman" w:cs="Times New Roman" w:hint="eastAsia"/>
          <w:sz w:val="20"/>
          <w:szCs w:val="20"/>
        </w:rPr>
        <w:t>30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% through the </w:t>
      </w:r>
      <w:r w:rsidR="00D3073F">
        <w:rPr>
          <w:rFonts w:ascii="Times New Roman" w:hAnsi="Times New Roman" w:cs="Times New Roman" w:hint="eastAsia"/>
          <w:sz w:val="20"/>
          <w:szCs w:val="20"/>
        </w:rPr>
        <w:t>deployment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</w:t>
      </w:r>
      <w:r w:rsidR="00FC636D" w:rsidRPr="00200C9F">
        <w:rPr>
          <w:rFonts w:ascii="Times New Roman" w:hAnsi="Times New Roman" w:cs="Times New Roman"/>
          <w:sz w:val="20"/>
          <w:szCs w:val="20"/>
        </w:rPr>
        <w:t>of machine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learning, enabling effective handling of </w:t>
      </w:r>
      <w:r w:rsidR="00CA7DC4">
        <w:rPr>
          <w:rFonts w:ascii="Times New Roman" w:hAnsi="Times New Roman" w:cs="Times New Roman" w:hint="eastAsia"/>
          <w:sz w:val="20"/>
          <w:szCs w:val="20"/>
        </w:rPr>
        <w:t>bad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-quality images, </w:t>
      </w:r>
      <w:r w:rsidR="006A20FF">
        <w:rPr>
          <w:rFonts w:ascii="Times New Roman" w:hAnsi="Times New Roman" w:cs="Times New Roman" w:hint="eastAsia"/>
          <w:sz w:val="20"/>
          <w:szCs w:val="20"/>
        </w:rPr>
        <w:t>especially for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damaged and blurry barcodes.</w:t>
      </w:r>
    </w:p>
    <w:p w14:paraId="44B36EF7" w14:textId="0A5BE708" w:rsidR="00200C9F" w:rsidRPr="00200C9F" w:rsidRDefault="00200C9F" w:rsidP="00FB1F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C9F">
        <w:rPr>
          <w:rFonts w:ascii="Times New Roman" w:hAnsi="Times New Roman" w:cs="Times New Roman"/>
          <w:sz w:val="20"/>
          <w:szCs w:val="20"/>
        </w:rPr>
        <w:t>I</w:t>
      </w:r>
      <w:r w:rsidR="00CC5B24">
        <w:rPr>
          <w:rFonts w:ascii="Times New Roman" w:hAnsi="Times New Roman" w:cs="Times New Roman" w:hint="eastAsia"/>
          <w:sz w:val="20"/>
          <w:szCs w:val="20"/>
        </w:rPr>
        <w:t>mproved</w:t>
      </w:r>
      <w:r w:rsidRPr="00200C9F">
        <w:rPr>
          <w:rFonts w:ascii="Times New Roman" w:hAnsi="Times New Roman" w:cs="Times New Roman"/>
          <w:sz w:val="20"/>
          <w:szCs w:val="20"/>
        </w:rPr>
        <w:t xml:space="preserve"> operational efficiency by </w:t>
      </w:r>
      <w:r w:rsidR="000718F6">
        <w:rPr>
          <w:rFonts w:ascii="Times New Roman" w:hAnsi="Times New Roman" w:cs="Times New Roman" w:hint="eastAsia"/>
          <w:sz w:val="20"/>
          <w:szCs w:val="20"/>
        </w:rPr>
        <w:t>1</w:t>
      </w:r>
      <w:r w:rsidRPr="00200C9F">
        <w:rPr>
          <w:rFonts w:ascii="Times New Roman" w:hAnsi="Times New Roman" w:cs="Times New Roman"/>
          <w:sz w:val="20"/>
          <w:szCs w:val="20"/>
        </w:rPr>
        <w:t xml:space="preserve">5% by developing and </w:t>
      </w:r>
      <w:r w:rsidR="002A7060">
        <w:rPr>
          <w:rFonts w:ascii="Times New Roman" w:hAnsi="Times New Roman" w:cs="Times New Roman" w:hint="eastAsia"/>
          <w:sz w:val="20"/>
          <w:szCs w:val="20"/>
        </w:rPr>
        <w:t>overwriting</w:t>
      </w:r>
      <w:r w:rsidRPr="00200C9F">
        <w:rPr>
          <w:rFonts w:ascii="Times New Roman" w:hAnsi="Times New Roman" w:cs="Times New Roman"/>
          <w:sz w:val="20"/>
          <w:szCs w:val="20"/>
        </w:rPr>
        <w:t xml:space="preserve"> RPA scripts with the Uibot framework, resulting in faster </w:t>
      </w:r>
      <w:r w:rsidR="00E34498">
        <w:rPr>
          <w:rFonts w:ascii="Times New Roman" w:hAnsi="Times New Roman" w:cs="Times New Roman"/>
          <w:sz w:val="20"/>
          <w:szCs w:val="20"/>
        </w:rPr>
        <w:t>response</w:t>
      </w:r>
      <w:r w:rsidR="00F050A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00C9F">
        <w:rPr>
          <w:rFonts w:ascii="Times New Roman" w:hAnsi="Times New Roman" w:cs="Times New Roman"/>
          <w:sz w:val="20"/>
          <w:szCs w:val="20"/>
        </w:rPr>
        <w:t>and more accurate processing of mail-related tasks.</w:t>
      </w:r>
    </w:p>
    <w:p w14:paraId="08062B05" w14:textId="48D0728C" w:rsidR="007358DB" w:rsidRPr="000113D9" w:rsidRDefault="00D731BF" w:rsidP="000113D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Contributed to automation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routine by designing and implementing workflow </w:t>
      </w:r>
      <w:r w:rsidR="003009A5">
        <w:rPr>
          <w:rFonts w:ascii="Times New Roman" w:hAnsi="Times New Roman" w:cs="Times New Roman" w:hint="eastAsia"/>
          <w:sz w:val="20"/>
          <w:szCs w:val="20"/>
        </w:rPr>
        <w:t xml:space="preserve">user </w:t>
      </w:r>
      <w:r w:rsidR="00200C9F" w:rsidRPr="00200C9F">
        <w:rPr>
          <w:rFonts w:ascii="Times New Roman" w:hAnsi="Times New Roman" w:cs="Times New Roman"/>
          <w:sz w:val="20"/>
          <w:szCs w:val="20"/>
        </w:rPr>
        <w:t>models, significantly reducing manual interventions and streamlining logistics operations for improved overall efficiency.</w:t>
      </w:r>
    </w:p>
    <w:p w14:paraId="25E5C1BD" w14:textId="7698E025" w:rsidR="00674BE7" w:rsidRPr="00200C9F" w:rsidRDefault="00674BE7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China </w:t>
      </w:r>
      <w:r w:rsidR="00A1588E"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Mobile           </w:t>
      </w:r>
      <w:r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</w:t>
      </w:r>
      <w:r w:rsidRPr="00200C9F">
        <w:rPr>
          <w:rFonts w:ascii="Times New Roman" w:hAnsi="Times New Roman" w:cs="Times New Roman" w:hint="eastAsia"/>
          <w:sz w:val="20"/>
          <w:szCs w:val="20"/>
        </w:rPr>
        <w:t>May 202</w:t>
      </w:r>
      <w:r w:rsidR="00574E77">
        <w:rPr>
          <w:rFonts w:ascii="Times New Roman" w:hAnsi="Times New Roman" w:cs="Times New Roman" w:hint="eastAsia"/>
          <w:sz w:val="20"/>
          <w:szCs w:val="20"/>
        </w:rPr>
        <w:t>0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00C9F">
        <w:rPr>
          <w:rFonts w:ascii="Times New Roman" w:hAnsi="Times New Roman" w:cs="Times New Roman"/>
          <w:sz w:val="20"/>
          <w:szCs w:val="20"/>
        </w:rPr>
        <w:t>–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Jul 202</w:t>
      </w:r>
      <w:r w:rsidR="00574E77">
        <w:rPr>
          <w:rFonts w:ascii="Times New Roman" w:hAnsi="Times New Roman" w:cs="Times New Roman" w:hint="eastAsia"/>
          <w:sz w:val="20"/>
          <w:szCs w:val="20"/>
        </w:rPr>
        <w:t>0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    Junior</w:t>
      </w:r>
      <w:r w:rsidR="008E1DA2">
        <w:rPr>
          <w:rFonts w:ascii="Times New Roman" w:hAnsi="Times New Roman" w:cs="Times New Roman" w:hint="eastAsia"/>
          <w:sz w:val="20"/>
          <w:szCs w:val="20"/>
        </w:rPr>
        <w:t xml:space="preserve"> Data Analyst             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             Xiamen</w:t>
      </w:r>
      <w:r w:rsidRPr="00200C9F">
        <w:rPr>
          <w:rFonts w:ascii="Times New Roman" w:hAnsi="Times New Roman" w:cs="Times New Roman"/>
          <w:sz w:val="20"/>
          <w:szCs w:val="20"/>
        </w:rPr>
        <w:t xml:space="preserve">, </w:t>
      </w:r>
      <w:r w:rsidRPr="00200C9F">
        <w:rPr>
          <w:rFonts w:ascii="Times New Roman" w:hAnsi="Times New Roman" w:cs="Times New Roman" w:hint="eastAsia"/>
          <w:sz w:val="20"/>
          <w:szCs w:val="20"/>
        </w:rPr>
        <w:t>Fujian</w:t>
      </w:r>
      <w:r w:rsidRPr="00200C9F">
        <w:rPr>
          <w:rFonts w:ascii="Times New Roman" w:hAnsi="Times New Roman" w:cs="Times New Roman"/>
          <w:sz w:val="20"/>
          <w:szCs w:val="20"/>
        </w:rPr>
        <w:t>, China</w:t>
      </w:r>
    </w:p>
    <w:p w14:paraId="0AED6A94" w14:textId="2251767E" w:rsidR="005F6552" w:rsidRPr="005F6552" w:rsidRDefault="00036AF7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Us</w:t>
      </w:r>
      <w:r w:rsidR="00FE67AE">
        <w:rPr>
          <w:rFonts w:ascii="Times New Roman" w:hAnsi="Times New Roman" w:cs="Times New Roman" w:hint="eastAsia"/>
          <w:sz w:val="20"/>
          <w:szCs w:val="20"/>
        </w:rPr>
        <w:t>ed</w:t>
      </w:r>
      <w:r w:rsidR="00915101">
        <w:rPr>
          <w:rFonts w:ascii="Times New Roman" w:hAnsi="Times New Roman" w:cs="Times New Roman" w:hint="eastAsia"/>
          <w:sz w:val="20"/>
          <w:szCs w:val="20"/>
        </w:rPr>
        <w:t xml:space="preserve"> Python Scrapy </w:t>
      </w:r>
      <w:r w:rsidR="005F6552" w:rsidRPr="005F6552">
        <w:rPr>
          <w:rFonts w:ascii="Times New Roman" w:hAnsi="Times New Roman" w:cs="Times New Roman"/>
          <w:sz w:val="20"/>
          <w:szCs w:val="20"/>
        </w:rPr>
        <w:t xml:space="preserve">to collect data from China Mobile's online fraud detection system, enhancing detection speed by </w:t>
      </w:r>
      <w:r w:rsidR="00704AF2">
        <w:rPr>
          <w:rFonts w:ascii="Times New Roman" w:hAnsi="Times New Roman" w:cs="Times New Roman" w:hint="eastAsia"/>
          <w:sz w:val="20"/>
          <w:szCs w:val="20"/>
        </w:rPr>
        <w:t>20</w:t>
      </w:r>
      <w:r w:rsidR="005F6552" w:rsidRPr="005F6552">
        <w:rPr>
          <w:rFonts w:ascii="Times New Roman" w:hAnsi="Times New Roman" w:cs="Times New Roman"/>
          <w:sz w:val="20"/>
          <w:szCs w:val="20"/>
        </w:rPr>
        <w:t>% for fraud prevention analysis.</w:t>
      </w:r>
    </w:p>
    <w:p w14:paraId="61263FB7" w14:textId="40B32463" w:rsidR="00905E7B" w:rsidRPr="00905E7B" w:rsidRDefault="0023596B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Participated in</w:t>
      </w:r>
      <w:r w:rsidR="00905E7B" w:rsidRPr="00905E7B">
        <w:rPr>
          <w:rFonts w:ascii="Times New Roman" w:hAnsi="Times New Roman" w:cs="Times New Roman"/>
          <w:sz w:val="20"/>
          <w:szCs w:val="20"/>
        </w:rPr>
        <w:t xml:space="preserve"> network traffic analysis to identify unusual patterns and potential fraud indicators, contributing to a more robust detection system and supporting proactive fraud mitigation efforts.</w:t>
      </w:r>
    </w:p>
    <w:p w14:paraId="2D169D1E" w14:textId="178627F8" w:rsidR="007C4FDE" w:rsidRPr="007C4FDE" w:rsidRDefault="00905E7B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05E7B">
        <w:rPr>
          <w:rFonts w:ascii="Times New Roman" w:hAnsi="Times New Roman" w:cs="Times New Roman"/>
          <w:sz w:val="20"/>
          <w:szCs w:val="20"/>
        </w:rPr>
        <w:t xml:space="preserve">Implemented data cleaning and organization procedures in Excel to process and standardize large volumes of collected data, </w:t>
      </w:r>
      <w:r w:rsidR="00785662">
        <w:rPr>
          <w:rFonts w:ascii="Times New Roman" w:hAnsi="Times New Roman" w:cs="Times New Roman" w:hint="eastAsia"/>
          <w:sz w:val="20"/>
          <w:szCs w:val="20"/>
        </w:rPr>
        <w:t>enhanced</w:t>
      </w:r>
      <w:r w:rsidRPr="00905E7B">
        <w:rPr>
          <w:rFonts w:ascii="Times New Roman" w:hAnsi="Times New Roman" w:cs="Times New Roman"/>
          <w:sz w:val="20"/>
          <w:szCs w:val="20"/>
        </w:rPr>
        <w:t xml:space="preserve"> data reliability.</w:t>
      </w:r>
    </w:p>
    <w:p w14:paraId="56593D52" w14:textId="77777777" w:rsidR="007C4FDE" w:rsidRPr="007C4FDE" w:rsidRDefault="007C4FDE" w:rsidP="00FB1F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8A8FC9" w14:textId="40B9A5B3" w:rsidR="007C0958" w:rsidRPr="007C4FDE" w:rsidRDefault="007C0958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4FDE">
        <w:rPr>
          <w:rFonts w:ascii="Times New Roman" w:hAnsi="Times New Roman" w:cs="Times New Roman" w:hint="eastAsia"/>
          <w:b/>
          <w:bCs/>
          <w:sz w:val="26"/>
          <w:szCs w:val="26"/>
        </w:rPr>
        <w:t>Projects</w:t>
      </w:r>
    </w:p>
    <w:p w14:paraId="2D16020B" w14:textId="5C6D5264" w:rsidR="00F62073" w:rsidRDefault="006737EE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>AI S</w:t>
        </w:r>
        <w:r w:rsidRPr="00C81BE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tore</w:t>
        </w:r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 xml:space="preserve"> S</w:t>
        </w:r>
        <w:r w:rsidRPr="00C81BE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earch</w:t>
        </w:r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 xml:space="preserve"> App</w:t>
        </w:r>
      </w:hyperlink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EF722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9550C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9550CF">
        <w:rPr>
          <w:rFonts w:ascii="Times New Roman" w:hAnsi="Times New Roman" w:cs="Times New Roman" w:hint="eastAsia"/>
          <w:sz w:val="20"/>
          <w:szCs w:val="20"/>
        </w:rPr>
        <w:t>Sep 2023</w:t>
      </w:r>
      <w:r w:rsidR="005B177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62073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703F699" w14:textId="77777777" w:rsidR="00207B7A" w:rsidRPr="00D2227C" w:rsidRDefault="00207B7A" w:rsidP="00207B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>Developed the server-side application using the CROW C++ framework, ensuring a scalable and robust infrastructure capable of handling high volumes of search requests and data processing.</w:t>
      </w:r>
    </w:p>
    <w:p w14:paraId="3C6E2A28" w14:textId="14702087" w:rsidR="00D2227C" w:rsidRPr="00D2227C" w:rsidRDefault="00D2227C" w:rsidP="00FB1F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>Designed and implemented the backend database using MySQL to efficiently store and manage item</w:t>
      </w:r>
      <w:r w:rsidR="00A06A47">
        <w:rPr>
          <w:rFonts w:ascii="Times New Roman" w:hAnsi="Times New Roman" w:cs="Times New Roman" w:hint="eastAsia"/>
          <w:sz w:val="20"/>
          <w:szCs w:val="20"/>
        </w:rPr>
        <w:t xml:space="preserve">s and </w:t>
      </w:r>
      <w:r w:rsidRPr="00D2227C">
        <w:rPr>
          <w:rFonts w:ascii="Times New Roman" w:hAnsi="Times New Roman" w:cs="Times New Roman"/>
          <w:sz w:val="20"/>
          <w:szCs w:val="20"/>
        </w:rPr>
        <w:t xml:space="preserve">attributes, </w:t>
      </w:r>
      <w:r w:rsidR="00852497">
        <w:rPr>
          <w:rFonts w:ascii="Times New Roman" w:hAnsi="Times New Roman" w:cs="Times New Roman" w:hint="eastAsia"/>
          <w:sz w:val="20"/>
          <w:szCs w:val="20"/>
        </w:rPr>
        <w:t>support</w:t>
      </w:r>
      <w:r w:rsidRPr="00D2227C">
        <w:rPr>
          <w:rFonts w:ascii="Times New Roman" w:hAnsi="Times New Roman" w:cs="Times New Roman"/>
          <w:sz w:val="20"/>
          <w:szCs w:val="20"/>
        </w:rPr>
        <w:t>ing rapid retrieval of data and supporting seamless user queries.</w:t>
      </w:r>
    </w:p>
    <w:p w14:paraId="1368610A" w14:textId="1F3CF0E7" w:rsidR="00696DDE" w:rsidRDefault="00D2227C" w:rsidP="00FB1F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 xml:space="preserve">Integrated the ChatGPT API with a custom web interface built on a full-stack platform, utilizing advanced NLP for item tokenization and </w:t>
      </w:r>
      <w:r w:rsidR="006C4F25">
        <w:rPr>
          <w:rFonts w:ascii="Times New Roman" w:hAnsi="Times New Roman" w:cs="Times New Roman" w:hint="eastAsia"/>
          <w:sz w:val="20"/>
          <w:szCs w:val="20"/>
        </w:rPr>
        <w:t>enable</w:t>
      </w:r>
      <w:r w:rsidRPr="00D2227C">
        <w:rPr>
          <w:rFonts w:ascii="Times New Roman" w:hAnsi="Times New Roman" w:cs="Times New Roman"/>
          <w:sz w:val="20"/>
          <w:szCs w:val="20"/>
        </w:rPr>
        <w:t xml:space="preserve"> users to </w:t>
      </w:r>
      <w:r w:rsidR="000F005D">
        <w:rPr>
          <w:rFonts w:ascii="Times New Roman" w:hAnsi="Times New Roman" w:cs="Times New Roman" w:hint="eastAsia"/>
          <w:sz w:val="20"/>
          <w:szCs w:val="20"/>
        </w:rPr>
        <w:t xml:space="preserve">perform </w:t>
      </w:r>
      <w:r w:rsidRPr="00D2227C">
        <w:rPr>
          <w:rFonts w:ascii="Times New Roman" w:hAnsi="Times New Roman" w:cs="Times New Roman"/>
          <w:sz w:val="20"/>
          <w:szCs w:val="20"/>
        </w:rPr>
        <w:t>search</w:t>
      </w:r>
      <w:r w:rsidR="000F005D">
        <w:rPr>
          <w:rFonts w:ascii="Times New Roman" w:hAnsi="Times New Roman" w:cs="Times New Roman" w:hint="eastAsia"/>
          <w:sz w:val="20"/>
          <w:szCs w:val="20"/>
        </w:rPr>
        <w:t>es</w:t>
      </w:r>
      <w:r w:rsidRPr="00D2227C">
        <w:rPr>
          <w:rFonts w:ascii="Times New Roman" w:hAnsi="Times New Roman" w:cs="Times New Roman"/>
          <w:sz w:val="20"/>
          <w:szCs w:val="20"/>
        </w:rPr>
        <w:t xml:space="preserve"> with ambiguous expressions, </w:t>
      </w:r>
      <w:r w:rsidR="000F005D">
        <w:rPr>
          <w:rFonts w:ascii="Times New Roman" w:hAnsi="Times New Roman" w:cs="Times New Roman" w:hint="eastAsia"/>
          <w:sz w:val="20"/>
          <w:szCs w:val="20"/>
        </w:rPr>
        <w:t>creating</w:t>
      </w:r>
      <w:r w:rsidRPr="00D2227C">
        <w:rPr>
          <w:rFonts w:ascii="Times New Roman" w:hAnsi="Times New Roman" w:cs="Times New Roman"/>
          <w:sz w:val="20"/>
          <w:szCs w:val="20"/>
        </w:rPr>
        <w:t xml:space="preserve"> a more </w:t>
      </w:r>
      <w:r w:rsidR="00EF722B">
        <w:rPr>
          <w:rFonts w:ascii="Times New Roman" w:hAnsi="Times New Roman" w:cs="Times New Roman"/>
          <w:sz w:val="20"/>
          <w:szCs w:val="20"/>
        </w:rPr>
        <w:t>user-friendly</w:t>
      </w:r>
      <w:r w:rsidR="00CE7AE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2227C">
        <w:rPr>
          <w:rFonts w:ascii="Times New Roman" w:hAnsi="Times New Roman" w:cs="Times New Roman"/>
          <w:sz w:val="20"/>
          <w:szCs w:val="20"/>
        </w:rPr>
        <w:t>experience.</w:t>
      </w:r>
    </w:p>
    <w:p w14:paraId="37E28781" w14:textId="77777777" w:rsidR="00F34F48" w:rsidRDefault="00F34F48" w:rsidP="00F34F4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55AFC8" w14:textId="24689D75" w:rsidR="00696DDE" w:rsidRDefault="006410B2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6410B2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>Campus Map App</w:t>
        </w:r>
      </w:hyperlink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EF722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</w:t>
      </w:r>
      <w:r w:rsidR="0093345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8607EB">
        <w:rPr>
          <w:rFonts w:ascii="Times New Roman" w:hAnsi="Times New Roman" w:cs="Times New Roman" w:hint="eastAsia"/>
          <w:sz w:val="20"/>
          <w:szCs w:val="20"/>
        </w:rPr>
        <w:t>Jan</w:t>
      </w:r>
      <w:r w:rsidR="00696DDE">
        <w:rPr>
          <w:rFonts w:ascii="Times New Roman" w:hAnsi="Times New Roman" w:cs="Times New Roman" w:hint="eastAsia"/>
          <w:sz w:val="20"/>
          <w:szCs w:val="20"/>
        </w:rPr>
        <w:t xml:space="preserve"> 202</w:t>
      </w:r>
      <w:r w:rsidR="008F4B2B">
        <w:rPr>
          <w:rFonts w:ascii="Times New Roman" w:hAnsi="Times New Roman" w:cs="Times New Roman" w:hint="eastAsia"/>
          <w:sz w:val="20"/>
          <w:szCs w:val="20"/>
        </w:rPr>
        <w:t>3</w:t>
      </w:r>
      <w:r w:rsidR="00696DDE">
        <w:rPr>
          <w:rFonts w:ascii="Times New Roman" w:hAnsi="Times New Roman" w:cs="Times New Roman" w:hint="eastAsia"/>
          <w:sz w:val="20"/>
          <w:szCs w:val="20"/>
        </w:rPr>
        <w:t xml:space="preserve">  </w:t>
      </w:r>
    </w:p>
    <w:p w14:paraId="5EA390BE" w14:textId="1D11706F" w:rsidR="008E1927" w:rsidRPr="008E1927" w:rsidRDefault="00B9018F" w:rsidP="008E19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veloped an interactive campus map application in Java, </w:t>
      </w:r>
      <w:r w:rsidR="00013EDB">
        <w:rPr>
          <w:rFonts w:ascii="Times New Roman" w:hAnsi="Times New Roman" w:cs="Times New Roman" w:hint="eastAsia"/>
          <w:sz w:val="20"/>
          <w:szCs w:val="20"/>
        </w:rPr>
        <w:t>leveraging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 JSON for data storage and parsing to manage campus points of interest (POIs) and enhance user navigation across buildings and floors.</w:t>
      </w:r>
    </w:p>
    <w:p w14:paraId="43F4A017" w14:textId="6F8A3E93" w:rsidR="008E1927" w:rsidRPr="008E1927" w:rsidRDefault="00EE4E03" w:rsidP="008E19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Developed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 real-time pathfinding algorithms to provide users with optimized routes, supporting features like building and floor switching to streamline campus exploration.</w:t>
      </w:r>
    </w:p>
    <w:p w14:paraId="559B2EA1" w14:textId="2A6B9A99" w:rsidR="00B46E7B" w:rsidRDefault="00182D61" w:rsidP="00B46E7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Designed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 a personalized search feature that utilizes custom tagging and history tracking, allowing users to save frequently visited locations and improve their navigation experience through a responsive, user-friendly interface.</w:t>
      </w:r>
    </w:p>
    <w:p w14:paraId="349F3F11" w14:textId="77777777" w:rsidR="00B46E7B" w:rsidRPr="00B46E7B" w:rsidRDefault="00B46E7B" w:rsidP="00B46E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7389E2" w14:textId="524621AA" w:rsidR="002F57F5" w:rsidRPr="002F57F5" w:rsidRDefault="00EA7DFC" w:rsidP="00FB1FA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E759E">
        <w:rPr>
          <w:rFonts w:ascii="Times New Roman" w:hAnsi="Times New Roman" w:cs="Times New Roman" w:hint="eastAsia"/>
          <w:b/>
          <w:bCs/>
          <w:sz w:val="26"/>
          <w:szCs w:val="26"/>
        </w:rPr>
        <w:t>Publication</w:t>
      </w:r>
    </w:p>
    <w:p w14:paraId="23BB2EDD" w14:textId="4103C02D" w:rsidR="007358DB" w:rsidRPr="007358DB" w:rsidRDefault="002F57F5" w:rsidP="007358D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57F5">
        <w:rPr>
          <w:rFonts w:ascii="Times New Roman" w:hAnsi="Times New Roman" w:cs="Times New Roman"/>
          <w:sz w:val="20"/>
          <w:szCs w:val="20"/>
        </w:rPr>
        <w:t xml:space="preserve">Yulun Feng, et al. A Dimension-Reduced Artificial Neural Network Model for the Cell Voltage Consistency Prediction of a Proton Exchange Membrane Fuel Cell Stack. Available on </w:t>
      </w:r>
      <w:hyperlink r:id="rId12" w:history="1">
        <w:r w:rsidRPr="00810A44">
          <w:rPr>
            <w:rStyle w:val="Hyperlink"/>
            <w:rFonts w:ascii="Times New Roman" w:hAnsi="Times New Roman" w:cs="Times New Roman"/>
            <w:sz w:val="20"/>
            <w:szCs w:val="20"/>
          </w:rPr>
          <w:t>ResearchGate</w:t>
        </w:r>
      </w:hyperlink>
      <w:r w:rsidRPr="002F57F5">
        <w:rPr>
          <w:rFonts w:ascii="Times New Roman" w:hAnsi="Times New Roman" w:cs="Times New Roman"/>
          <w:sz w:val="20"/>
          <w:szCs w:val="20"/>
        </w:rPr>
        <w:t>.</w:t>
      </w:r>
    </w:p>
    <w:sectPr w:rsidR="007358DB" w:rsidRPr="007358DB" w:rsidSect="006D6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447E"/>
    <w:multiLevelType w:val="hybridMultilevel"/>
    <w:tmpl w:val="AA3C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5517"/>
    <w:multiLevelType w:val="hybridMultilevel"/>
    <w:tmpl w:val="346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0807"/>
    <w:multiLevelType w:val="hybridMultilevel"/>
    <w:tmpl w:val="BC14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23C1"/>
    <w:multiLevelType w:val="hybridMultilevel"/>
    <w:tmpl w:val="C822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2B6F"/>
    <w:multiLevelType w:val="hybridMultilevel"/>
    <w:tmpl w:val="F160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67FC"/>
    <w:multiLevelType w:val="hybridMultilevel"/>
    <w:tmpl w:val="A87A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4C8E"/>
    <w:multiLevelType w:val="hybridMultilevel"/>
    <w:tmpl w:val="099A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65B06"/>
    <w:multiLevelType w:val="hybridMultilevel"/>
    <w:tmpl w:val="0C88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507EC"/>
    <w:multiLevelType w:val="hybridMultilevel"/>
    <w:tmpl w:val="62A2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3413A"/>
    <w:multiLevelType w:val="hybridMultilevel"/>
    <w:tmpl w:val="2770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A6C98"/>
    <w:multiLevelType w:val="hybridMultilevel"/>
    <w:tmpl w:val="821CF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301B6"/>
    <w:multiLevelType w:val="hybridMultilevel"/>
    <w:tmpl w:val="2BEA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3388">
    <w:abstractNumId w:val="3"/>
  </w:num>
  <w:num w:numId="2" w16cid:durableId="1047530916">
    <w:abstractNumId w:val="11"/>
  </w:num>
  <w:num w:numId="3" w16cid:durableId="1469738903">
    <w:abstractNumId w:val="5"/>
  </w:num>
  <w:num w:numId="4" w16cid:durableId="1670213390">
    <w:abstractNumId w:val="6"/>
  </w:num>
  <w:num w:numId="5" w16cid:durableId="95565264">
    <w:abstractNumId w:val="2"/>
  </w:num>
  <w:num w:numId="6" w16cid:durableId="828398284">
    <w:abstractNumId w:val="1"/>
  </w:num>
  <w:num w:numId="7" w16cid:durableId="1420639109">
    <w:abstractNumId w:val="0"/>
  </w:num>
  <w:num w:numId="8" w16cid:durableId="1626496127">
    <w:abstractNumId w:val="4"/>
  </w:num>
  <w:num w:numId="9" w16cid:durableId="416055170">
    <w:abstractNumId w:val="9"/>
  </w:num>
  <w:num w:numId="10" w16cid:durableId="948779360">
    <w:abstractNumId w:val="8"/>
  </w:num>
  <w:num w:numId="11" w16cid:durableId="621810741">
    <w:abstractNumId w:val="10"/>
  </w:num>
  <w:num w:numId="12" w16cid:durableId="1323506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DF"/>
    <w:rsid w:val="00007521"/>
    <w:rsid w:val="000113D9"/>
    <w:rsid w:val="00013EDB"/>
    <w:rsid w:val="00036AF7"/>
    <w:rsid w:val="000500CB"/>
    <w:rsid w:val="000718F6"/>
    <w:rsid w:val="000A65D7"/>
    <w:rsid w:val="000F005D"/>
    <w:rsid w:val="000F2E93"/>
    <w:rsid w:val="00111BB3"/>
    <w:rsid w:val="00122ECD"/>
    <w:rsid w:val="00141A21"/>
    <w:rsid w:val="00164177"/>
    <w:rsid w:val="00174DB4"/>
    <w:rsid w:val="00182D61"/>
    <w:rsid w:val="00183BF0"/>
    <w:rsid w:val="00192FAE"/>
    <w:rsid w:val="001C4F87"/>
    <w:rsid w:val="001D620B"/>
    <w:rsid w:val="001E3581"/>
    <w:rsid w:val="00200C9F"/>
    <w:rsid w:val="00207B7A"/>
    <w:rsid w:val="00223793"/>
    <w:rsid w:val="0023288F"/>
    <w:rsid w:val="00233B44"/>
    <w:rsid w:val="0023596B"/>
    <w:rsid w:val="00241376"/>
    <w:rsid w:val="00246CD2"/>
    <w:rsid w:val="00291B83"/>
    <w:rsid w:val="00294B82"/>
    <w:rsid w:val="002A7060"/>
    <w:rsid w:val="002B56C4"/>
    <w:rsid w:val="002E161A"/>
    <w:rsid w:val="002F57F5"/>
    <w:rsid w:val="003003D4"/>
    <w:rsid w:val="003009A5"/>
    <w:rsid w:val="00303641"/>
    <w:rsid w:val="00306E85"/>
    <w:rsid w:val="003179C4"/>
    <w:rsid w:val="00325F5D"/>
    <w:rsid w:val="00337C11"/>
    <w:rsid w:val="003776E3"/>
    <w:rsid w:val="003D462B"/>
    <w:rsid w:val="003F4F6D"/>
    <w:rsid w:val="004901E1"/>
    <w:rsid w:val="004C6D6C"/>
    <w:rsid w:val="004F4021"/>
    <w:rsid w:val="005002A6"/>
    <w:rsid w:val="00535FDF"/>
    <w:rsid w:val="005473A1"/>
    <w:rsid w:val="00554C87"/>
    <w:rsid w:val="00574E77"/>
    <w:rsid w:val="005B1779"/>
    <w:rsid w:val="005D40A4"/>
    <w:rsid w:val="005F6552"/>
    <w:rsid w:val="00612007"/>
    <w:rsid w:val="006410B2"/>
    <w:rsid w:val="006737EE"/>
    <w:rsid w:val="00674BE7"/>
    <w:rsid w:val="00675781"/>
    <w:rsid w:val="00677F54"/>
    <w:rsid w:val="00696B1C"/>
    <w:rsid w:val="00696DDE"/>
    <w:rsid w:val="006A20FF"/>
    <w:rsid w:val="006C4F25"/>
    <w:rsid w:val="006D2621"/>
    <w:rsid w:val="006D638C"/>
    <w:rsid w:val="00704AF2"/>
    <w:rsid w:val="00712BDA"/>
    <w:rsid w:val="00713CDF"/>
    <w:rsid w:val="007358DB"/>
    <w:rsid w:val="00785662"/>
    <w:rsid w:val="007C0958"/>
    <w:rsid w:val="007C4FDE"/>
    <w:rsid w:val="007C63C4"/>
    <w:rsid w:val="00800310"/>
    <w:rsid w:val="008056E8"/>
    <w:rsid w:val="00810A44"/>
    <w:rsid w:val="00810D1E"/>
    <w:rsid w:val="00842F55"/>
    <w:rsid w:val="00852497"/>
    <w:rsid w:val="008607EB"/>
    <w:rsid w:val="008657A0"/>
    <w:rsid w:val="00876F63"/>
    <w:rsid w:val="00885218"/>
    <w:rsid w:val="00892BFE"/>
    <w:rsid w:val="008B46D2"/>
    <w:rsid w:val="008C134C"/>
    <w:rsid w:val="008C6B1C"/>
    <w:rsid w:val="008D55A4"/>
    <w:rsid w:val="008E1927"/>
    <w:rsid w:val="008E1DA2"/>
    <w:rsid w:val="008F4B2B"/>
    <w:rsid w:val="00905E7B"/>
    <w:rsid w:val="00915101"/>
    <w:rsid w:val="009327E5"/>
    <w:rsid w:val="0093345B"/>
    <w:rsid w:val="00944E2B"/>
    <w:rsid w:val="00944F6D"/>
    <w:rsid w:val="009550CF"/>
    <w:rsid w:val="00955568"/>
    <w:rsid w:val="009807EA"/>
    <w:rsid w:val="00984822"/>
    <w:rsid w:val="00984964"/>
    <w:rsid w:val="00997CEC"/>
    <w:rsid w:val="009A3FD1"/>
    <w:rsid w:val="009D3EF4"/>
    <w:rsid w:val="009E2E95"/>
    <w:rsid w:val="009E421D"/>
    <w:rsid w:val="00A065AC"/>
    <w:rsid w:val="00A06A47"/>
    <w:rsid w:val="00A10C55"/>
    <w:rsid w:val="00A1588E"/>
    <w:rsid w:val="00A9491E"/>
    <w:rsid w:val="00AE44B1"/>
    <w:rsid w:val="00AE759E"/>
    <w:rsid w:val="00B10471"/>
    <w:rsid w:val="00B23E29"/>
    <w:rsid w:val="00B25257"/>
    <w:rsid w:val="00B432C7"/>
    <w:rsid w:val="00B46E7B"/>
    <w:rsid w:val="00B55898"/>
    <w:rsid w:val="00B9018F"/>
    <w:rsid w:val="00BE0345"/>
    <w:rsid w:val="00BE53C0"/>
    <w:rsid w:val="00BF2206"/>
    <w:rsid w:val="00C1340D"/>
    <w:rsid w:val="00C33032"/>
    <w:rsid w:val="00C35D0E"/>
    <w:rsid w:val="00C6386B"/>
    <w:rsid w:val="00C70845"/>
    <w:rsid w:val="00C7782B"/>
    <w:rsid w:val="00C81BE9"/>
    <w:rsid w:val="00CA45ED"/>
    <w:rsid w:val="00CA6CA1"/>
    <w:rsid w:val="00CA7DC4"/>
    <w:rsid w:val="00CB6FF5"/>
    <w:rsid w:val="00CC5B24"/>
    <w:rsid w:val="00CE1C25"/>
    <w:rsid w:val="00CE7AE9"/>
    <w:rsid w:val="00D06A4E"/>
    <w:rsid w:val="00D1423A"/>
    <w:rsid w:val="00D2227C"/>
    <w:rsid w:val="00D23574"/>
    <w:rsid w:val="00D25DB3"/>
    <w:rsid w:val="00D27C22"/>
    <w:rsid w:val="00D3073F"/>
    <w:rsid w:val="00D71492"/>
    <w:rsid w:val="00D731BF"/>
    <w:rsid w:val="00D734B5"/>
    <w:rsid w:val="00D910DA"/>
    <w:rsid w:val="00D96A95"/>
    <w:rsid w:val="00DC6D92"/>
    <w:rsid w:val="00DF3CA9"/>
    <w:rsid w:val="00E060CB"/>
    <w:rsid w:val="00E34498"/>
    <w:rsid w:val="00E521A3"/>
    <w:rsid w:val="00E63B72"/>
    <w:rsid w:val="00E81175"/>
    <w:rsid w:val="00E92D6D"/>
    <w:rsid w:val="00EA7DFC"/>
    <w:rsid w:val="00EE4E03"/>
    <w:rsid w:val="00EF722B"/>
    <w:rsid w:val="00F003A6"/>
    <w:rsid w:val="00F042F1"/>
    <w:rsid w:val="00F050A2"/>
    <w:rsid w:val="00F34F48"/>
    <w:rsid w:val="00F62073"/>
    <w:rsid w:val="00F706C1"/>
    <w:rsid w:val="00F83997"/>
    <w:rsid w:val="00FA3A7D"/>
    <w:rsid w:val="00FB1FAE"/>
    <w:rsid w:val="00FB2EFB"/>
    <w:rsid w:val="00FC15F4"/>
    <w:rsid w:val="00FC636D"/>
    <w:rsid w:val="00FC6881"/>
    <w:rsid w:val="00FE67AE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DF60"/>
  <w15:chartTrackingRefBased/>
  <w15:docId w15:val="{80BAF56C-A86D-4EB0-8304-DCCFA2A8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3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feng44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ulun-feng-63a7122ab/" TargetMode="External"/><Relationship Id="rId12" Type="http://schemas.openxmlformats.org/officeDocument/2006/relationships/hyperlink" Target="https://www.researchgate.net/publication/365436714_A_Dimension-Reduced_Artificial_Neural_Network_Model_for_the_Cell_Voltage_Consistency_Prediction_of_a_Proton_Exchange_Membrane_Fuel_Cell_St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ng.yulu@northeastern.edu" TargetMode="External"/><Relationship Id="rId11" Type="http://schemas.openxmlformats.org/officeDocument/2006/relationships/hyperlink" Target="https://github.com/365cent/western-ma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365cent/ai-store-search-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suraokaa.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AF71-8B30-48A7-8FF3-81227200214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530</cp:revision>
  <dcterms:created xsi:type="dcterms:W3CDTF">2024-10-08T15:37:00Z</dcterms:created>
  <dcterms:modified xsi:type="dcterms:W3CDTF">2024-10-09T19:05:00Z</dcterms:modified>
</cp:coreProperties>
</file>