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74367" w14:textId="1DF3399B" w:rsidR="001245F1" w:rsidRPr="001245F1" w:rsidRDefault="001245F1" w:rsidP="00882582">
      <w:pPr>
        <w:pStyle w:val="ListParagraph"/>
        <w:numPr>
          <w:ilvl w:val="0"/>
          <w:numId w:val="10"/>
        </w:numPr>
        <w:rPr>
          <w:b/>
          <w:bCs/>
        </w:rPr>
      </w:pPr>
      <w:r w:rsidRPr="001245F1">
        <w:rPr>
          <w:b/>
          <w:bCs/>
        </w:rPr>
        <w:t>Login Screen</w:t>
      </w:r>
    </w:p>
    <w:p w14:paraId="1231A4D5" w14:textId="77777777" w:rsidR="001245F1" w:rsidRPr="001245F1" w:rsidRDefault="001245F1" w:rsidP="00882582">
      <w:pPr>
        <w:numPr>
          <w:ilvl w:val="1"/>
          <w:numId w:val="10"/>
        </w:numPr>
      </w:pPr>
      <w:r w:rsidRPr="001245F1">
        <w:rPr>
          <w:b/>
          <w:bCs/>
        </w:rPr>
        <w:t>Username &amp; Password Fields</w:t>
      </w:r>
      <w:r w:rsidRPr="001245F1">
        <w:t>:</w:t>
      </w:r>
    </w:p>
    <w:p w14:paraId="158D2DC3" w14:textId="77777777" w:rsidR="001245F1" w:rsidRPr="001245F1" w:rsidRDefault="001245F1" w:rsidP="00882582">
      <w:pPr>
        <w:numPr>
          <w:ilvl w:val="2"/>
          <w:numId w:val="10"/>
        </w:numPr>
      </w:pPr>
      <w:r w:rsidRPr="001245F1">
        <w:t>Simple text fields for username and password.</w:t>
      </w:r>
    </w:p>
    <w:p w14:paraId="64215606" w14:textId="77777777" w:rsidR="001245F1" w:rsidRPr="001245F1" w:rsidRDefault="001245F1" w:rsidP="00882582">
      <w:pPr>
        <w:numPr>
          <w:ilvl w:val="2"/>
          <w:numId w:val="10"/>
        </w:numPr>
      </w:pPr>
      <w:r w:rsidRPr="001245F1">
        <w:t>A “Forgot Password?” link for recovery.</w:t>
      </w:r>
    </w:p>
    <w:p w14:paraId="6DEE0941" w14:textId="77777777" w:rsidR="001245F1" w:rsidRPr="001245F1" w:rsidRDefault="001245F1" w:rsidP="00882582">
      <w:pPr>
        <w:numPr>
          <w:ilvl w:val="1"/>
          <w:numId w:val="10"/>
        </w:numPr>
      </w:pPr>
      <w:r w:rsidRPr="001245F1">
        <w:rPr>
          <w:b/>
          <w:bCs/>
        </w:rPr>
        <w:t>Login Button</w:t>
      </w:r>
      <w:r w:rsidRPr="001245F1">
        <w:t>:</w:t>
      </w:r>
    </w:p>
    <w:p w14:paraId="5FE60416" w14:textId="77777777" w:rsidR="001245F1" w:rsidRPr="001245F1" w:rsidRDefault="001245F1" w:rsidP="00882582">
      <w:pPr>
        <w:numPr>
          <w:ilvl w:val="2"/>
          <w:numId w:val="10"/>
        </w:numPr>
      </w:pPr>
      <w:r w:rsidRPr="001245F1">
        <w:t>Centralized for ease of access.</w:t>
      </w:r>
    </w:p>
    <w:p w14:paraId="1637BB67" w14:textId="77777777" w:rsidR="001245F1" w:rsidRPr="001245F1" w:rsidRDefault="001245F1" w:rsidP="00882582">
      <w:pPr>
        <w:numPr>
          <w:ilvl w:val="2"/>
          <w:numId w:val="10"/>
        </w:numPr>
      </w:pPr>
      <w:r w:rsidRPr="001245F1">
        <w:t>Option to remember login credentials.</w:t>
      </w:r>
    </w:p>
    <w:p w14:paraId="731D181C" w14:textId="77777777" w:rsidR="001245F1" w:rsidRPr="001245F1" w:rsidRDefault="001245F1" w:rsidP="00882582">
      <w:pPr>
        <w:numPr>
          <w:ilvl w:val="1"/>
          <w:numId w:val="10"/>
        </w:numPr>
      </w:pPr>
      <w:r w:rsidRPr="001245F1">
        <w:rPr>
          <w:b/>
          <w:bCs/>
        </w:rPr>
        <w:t>Sign-Up Option</w:t>
      </w:r>
      <w:r w:rsidRPr="001245F1">
        <w:t>:</w:t>
      </w:r>
    </w:p>
    <w:p w14:paraId="2F881CE5" w14:textId="5D235C1C" w:rsidR="00ED1867" w:rsidRPr="001245F1" w:rsidRDefault="001245F1" w:rsidP="00ED1867">
      <w:pPr>
        <w:numPr>
          <w:ilvl w:val="2"/>
          <w:numId w:val="10"/>
        </w:numPr>
      </w:pPr>
      <w:r w:rsidRPr="001245F1">
        <w:t>For new users, a button redirects to the registration page.</w:t>
      </w:r>
    </w:p>
    <w:p w14:paraId="418CFFAD" w14:textId="4A8ED3C1" w:rsidR="001245F1" w:rsidRPr="001245F1" w:rsidRDefault="001245F1" w:rsidP="001245F1">
      <w:pPr>
        <w:pStyle w:val="ListParagraph"/>
        <w:ind w:left="1080"/>
      </w:pPr>
    </w:p>
    <w:p w14:paraId="59395DC6" w14:textId="33645E8D" w:rsidR="001245F1" w:rsidRPr="001245F1" w:rsidRDefault="001245F1" w:rsidP="00882582">
      <w:pPr>
        <w:pStyle w:val="ListParagraph"/>
        <w:numPr>
          <w:ilvl w:val="0"/>
          <w:numId w:val="10"/>
        </w:numPr>
        <w:rPr>
          <w:b/>
          <w:bCs/>
        </w:rPr>
      </w:pPr>
      <w:r w:rsidRPr="001245F1">
        <w:rPr>
          <w:b/>
          <w:bCs/>
        </w:rPr>
        <w:t>Dashboard Screen</w:t>
      </w:r>
    </w:p>
    <w:p w14:paraId="1383B373" w14:textId="06C30D21" w:rsidR="001245F1" w:rsidRPr="001245F1" w:rsidRDefault="001245F1" w:rsidP="00123B74">
      <w:pPr>
        <w:numPr>
          <w:ilvl w:val="1"/>
          <w:numId w:val="10"/>
        </w:numPr>
      </w:pPr>
      <w:r w:rsidRPr="001245F1">
        <w:rPr>
          <w:b/>
          <w:bCs/>
        </w:rPr>
        <w:t>Welcome Header</w:t>
      </w:r>
      <w:r w:rsidRPr="001245F1">
        <w:t>:</w:t>
      </w:r>
      <w:r w:rsidR="00123B74">
        <w:rPr>
          <w:rFonts w:hint="eastAsia"/>
        </w:rPr>
        <w:t xml:space="preserve"> </w:t>
      </w:r>
      <w:r w:rsidRPr="001245F1">
        <w:t>User’s name and current date displayed prominently.</w:t>
      </w:r>
    </w:p>
    <w:p w14:paraId="3E87FBCC" w14:textId="77777777" w:rsidR="001245F1" w:rsidRPr="001245F1" w:rsidRDefault="001245F1" w:rsidP="00882582">
      <w:pPr>
        <w:numPr>
          <w:ilvl w:val="1"/>
          <w:numId w:val="10"/>
        </w:numPr>
      </w:pPr>
      <w:r w:rsidRPr="001245F1">
        <w:rPr>
          <w:b/>
          <w:bCs/>
        </w:rPr>
        <w:t>Daily Overview Panel</w:t>
      </w:r>
      <w:r w:rsidRPr="001245F1">
        <w:t>:</w:t>
      </w:r>
    </w:p>
    <w:p w14:paraId="01D3A3B8" w14:textId="77777777" w:rsidR="001245F1" w:rsidRPr="001245F1" w:rsidRDefault="001245F1" w:rsidP="00882582">
      <w:pPr>
        <w:numPr>
          <w:ilvl w:val="2"/>
          <w:numId w:val="10"/>
        </w:numPr>
      </w:pPr>
      <w:r w:rsidRPr="001245F1">
        <w:rPr>
          <w:b/>
          <w:bCs/>
        </w:rPr>
        <w:t>Key Metrics</w:t>
      </w:r>
      <w:r w:rsidRPr="001245F1">
        <w:t>: A horizontal display with icons for daily heart rate, blood pressure, sleep quality, and activity level.</w:t>
      </w:r>
    </w:p>
    <w:p w14:paraId="2F3C7ED2" w14:textId="77777777" w:rsidR="001245F1" w:rsidRPr="001245F1" w:rsidRDefault="001245F1" w:rsidP="00882582">
      <w:pPr>
        <w:numPr>
          <w:ilvl w:val="2"/>
          <w:numId w:val="10"/>
        </w:numPr>
      </w:pPr>
      <w:r w:rsidRPr="001245F1">
        <w:rPr>
          <w:b/>
          <w:bCs/>
        </w:rPr>
        <w:t>Status Indicators</w:t>
      </w:r>
      <w:r w:rsidRPr="001245F1">
        <w:t>: Use color-coded icons (green for normal, yellow for caution, red for alert) based on daily data.</w:t>
      </w:r>
    </w:p>
    <w:p w14:paraId="3EDA01E1" w14:textId="77777777" w:rsidR="001245F1" w:rsidRPr="001245F1" w:rsidRDefault="001245F1" w:rsidP="00882582">
      <w:pPr>
        <w:numPr>
          <w:ilvl w:val="2"/>
          <w:numId w:val="10"/>
        </w:numPr>
      </w:pPr>
      <w:r w:rsidRPr="001245F1">
        <w:rPr>
          <w:b/>
          <w:bCs/>
        </w:rPr>
        <w:t>Navigation Menu (Side or Top Panel)</w:t>
      </w:r>
      <w:r w:rsidRPr="001245F1">
        <w:t>:</w:t>
      </w:r>
    </w:p>
    <w:p w14:paraId="4C86D913" w14:textId="77777777" w:rsidR="001245F1" w:rsidRPr="001245F1" w:rsidRDefault="001245F1" w:rsidP="00882582">
      <w:pPr>
        <w:numPr>
          <w:ilvl w:val="2"/>
          <w:numId w:val="10"/>
        </w:numPr>
      </w:pPr>
      <w:r w:rsidRPr="001245F1">
        <w:t xml:space="preserve">Buttons for </w:t>
      </w:r>
      <w:r w:rsidRPr="001245F1">
        <w:rPr>
          <w:b/>
          <w:bCs/>
        </w:rPr>
        <w:t>Health Data</w:t>
      </w:r>
      <w:r w:rsidRPr="001245F1">
        <w:t xml:space="preserve">, </w:t>
      </w:r>
      <w:r w:rsidRPr="001245F1">
        <w:rPr>
          <w:b/>
          <w:bCs/>
        </w:rPr>
        <w:t>Sleep Data</w:t>
      </w:r>
      <w:r w:rsidRPr="001245F1">
        <w:t xml:space="preserve">, </w:t>
      </w:r>
      <w:r w:rsidRPr="001245F1">
        <w:rPr>
          <w:b/>
          <w:bCs/>
        </w:rPr>
        <w:t>Activity Data</w:t>
      </w:r>
      <w:r w:rsidRPr="001245F1">
        <w:t xml:space="preserve">, </w:t>
      </w:r>
      <w:r w:rsidRPr="001245F1">
        <w:rPr>
          <w:b/>
          <w:bCs/>
        </w:rPr>
        <w:t>Community Trends</w:t>
      </w:r>
      <w:r w:rsidRPr="001245F1">
        <w:t xml:space="preserve">, and </w:t>
      </w:r>
      <w:r w:rsidRPr="001245F1">
        <w:rPr>
          <w:b/>
          <w:bCs/>
        </w:rPr>
        <w:t>Settings</w:t>
      </w:r>
      <w:r w:rsidRPr="001245F1">
        <w:t>.</w:t>
      </w:r>
    </w:p>
    <w:p w14:paraId="6C427A8D" w14:textId="77777777" w:rsidR="001245F1" w:rsidRPr="001245F1" w:rsidRDefault="001245F1" w:rsidP="00882582">
      <w:pPr>
        <w:numPr>
          <w:ilvl w:val="1"/>
          <w:numId w:val="10"/>
        </w:numPr>
      </w:pPr>
      <w:r w:rsidRPr="001245F1">
        <w:rPr>
          <w:b/>
          <w:bCs/>
        </w:rPr>
        <w:t>Life Event Score</w:t>
      </w:r>
      <w:r w:rsidRPr="001245F1">
        <w:t>:</w:t>
      </w:r>
    </w:p>
    <w:p w14:paraId="4D646C75" w14:textId="77777777" w:rsidR="001245F1" w:rsidRPr="001245F1" w:rsidRDefault="001245F1" w:rsidP="00882582">
      <w:pPr>
        <w:numPr>
          <w:ilvl w:val="2"/>
          <w:numId w:val="10"/>
        </w:numPr>
      </w:pPr>
      <w:r w:rsidRPr="001245F1">
        <w:t>A simple progress bar or circular gauge indicating the current life event score.</w:t>
      </w:r>
    </w:p>
    <w:p w14:paraId="72AEEE5D" w14:textId="0776C634" w:rsidR="001245F1" w:rsidRDefault="001245F1" w:rsidP="00882582">
      <w:pPr>
        <w:numPr>
          <w:ilvl w:val="2"/>
          <w:numId w:val="10"/>
        </w:numPr>
      </w:pPr>
      <w:r w:rsidRPr="001245F1">
        <w:t>Option to click for more detailed information.</w:t>
      </w:r>
    </w:p>
    <w:p w14:paraId="665D3755" w14:textId="77777777" w:rsidR="00882582" w:rsidRPr="001245F1" w:rsidRDefault="00882582" w:rsidP="00882582">
      <w:pPr>
        <w:ind w:left="2520"/>
      </w:pPr>
    </w:p>
    <w:p w14:paraId="3BFB55A7" w14:textId="6A0A789E" w:rsidR="001245F1" w:rsidRPr="001245F1" w:rsidRDefault="001245F1" w:rsidP="00882582">
      <w:pPr>
        <w:pStyle w:val="ListParagraph"/>
        <w:numPr>
          <w:ilvl w:val="0"/>
          <w:numId w:val="10"/>
        </w:numPr>
        <w:rPr>
          <w:b/>
          <w:bCs/>
        </w:rPr>
      </w:pPr>
      <w:r w:rsidRPr="001245F1">
        <w:rPr>
          <w:b/>
          <w:bCs/>
        </w:rPr>
        <w:t>Health Data Screen</w:t>
      </w:r>
    </w:p>
    <w:p w14:paraId="3411C8DA" w14:textId="77777777" w:rsidR="001245F1" w:rsidRPr="001245F1" w:rsidRDefault="001245F1" w:rsidP="00882582">
      <w:pPr>
        <w:numPr>
          <w:ilvl w:val="1"/>
          <w:numId w:val="10"/>
        </w:numPr>
      </w:pPr>
      <w:r w:rsidRPr="001245F1">
        <w:rPr>
          <w:b/>
          <w:bCs/>
        </w:rPr>
        <w:lastRenderedPageBreak/>
        <w:t>Heart Rate and Blood Pressure Graphs</w:t>
      </w:r>
      <w:r w:rsidRPr="001245F1">
        <w:t>:</w:t>
      </w:r>
    </w:p>
    <w:p w14:paraId="29531D3A" w14:textId="77777777" w:rsidR="001245F1" w:rsidRPr="001245F1" w:rsidRDefault="001245F1" w:rsidP="00882582">
      <w:pPr>
        <w:numPr>
          <w:ilvl w:val="2"/>
          <w:numId w:val="10"/>
        </w:numPr>
      </w:pPr>
      <w:r w:rsidRPr="001245F1">
        <w:t>Line charts or bar graphs showing heart rate and blood pressure over selectable timeframes (e.g., daily, weekly, monthly).</w:t>
      </w:r>
    </w:p>
    <w:p w14:paraId="7494FF3A" w14:textId="77777777" w:rsidR="001245F1" w:rsidRPr="001245F1" w:rsidRDefault="001245F1" w:rsidP="00882582">
      <w:pPr>
        <w:numPr>
          <w:ilvl w:val="2"/>
          <w:numId w:val="10"/>
        </w:numPr>
      </w:pPr>
      <w:r w:rsidRPr="001245F1">
        <w:t>Interactive features allow users to hover over data points to view specific readings.</w:t>
      </w:r>
    </w:p>
    <w:p w14:paraId="72810A24" w14:textId="78B3BB26" w:rsidR="001245F1" w:rsidRPr="001245F1" w:rsidRDefault="001245F1" w:rsidP="00ED1867">
      <w:pPr>
        <w:numPr>
          <w:ilvl w:val="1"/>
          <w:numId w:val="10"/>
        </w:numPr>
      </w:pPr>
      <w:r w:rsidRPr="001245F1">
        <w:rPr>
          <w:b/>
          <w:bCs/>
        </w:rPr>
        <w:t>Data Summary</w:t>
      </w:r>
      <w:r w:rsidRPr="001245F1">
        <w:t>:</w:t>
      </w:r>
      <w:r w:rsidR="00ED1867">
        <w:rPr>
          <w:rFonts w:hint="eastAsia"/>
        </w:rPr>
        <w:t xml:space="preserve"> </w:t>
      </w:r>
      <w:r w:rsidRPr="001245F1">
        <w:t>A small summary box with averages, highest, and lowest readings.</w:t>
      </w:r>
    </w:p>
    <w:p w14:paraId="49D0F102" w14:textId="2E10874E" w:rsidR="001245F1" w:rsidRPr="001245F1" w:rsidRDefault="001245F1" w:rsidP="00523B15">
      <w:pPr>
        <w:numPr>
          <w:ilvl w:val="1"/>
          <w:numId w:val="10"/>
        </w:numPr>
      </w:pPr>
      <w:r w:rsidRPr="001245F1">
        <w:rPr>
          <w:b/>
          <w:bCs/>
        </w:rPr>
        <w:t>Recommendations Panel</w:t>
      </w:r>
      <w:r w:rsidRPr="001245F1">
        <w:t>:</w:t>
      </w:r>
      <w:r w:rsidR="00523B15">
        <w:rPr>
          <w:rFonts w:hint="eastAsia"/>
        </w:rPr>
        <w:t xml:space="preserve"> </w:t>
      </w:r>
      <w:r w:rsidRPr="001245F1">
        <w:t>AI-driven insights based on recent trends. For example, “Your blood pressure has been high this week. Consider incorporating more exercise.”</w:t>
      </w:r>
    </w:p>
    <w:p w14:paraId="5B4E6E09" w14:textId="17A32A29" w:rsidR="001245F1" w:rsidRDefault="001245F1" w:rsidP="00523B15">
      <w:pPr>
        <w:numPr>
          <w:ilvl w:val="1"/>
          <w:numId w:val="10"/>
        </w:numPr>
      </w:pPr>
      <w:r w:rsidRPr="001245F1">
        <w:rPr>
          <w:b/>
          <w:bCs/>
        </w:rPr>
        <w:t>Add Data Button</w:t>
      </w:r>
      <w:r w:rsidRPr="001245F1">
        <w:t>:</w:t>
      </w:r>
      <w:r w:rsidR="00523B15">
        <w:rPr>
          <w:rFonts w:hint="eastAsia"/>
        </w:rPr>
        <w:t xml:space="preserve"> </w:t>
      </w:r>
      <w:r w:rsidRPr="001245F1">
        <w:t>Users can manually add data or update readings.</w:t>
      </w:r>
    </w:p>
    <w:p w14:paraId="758DBA0A" w14:textId="77777777" w:rsidR="00882582" w:rsidRPr="001245F1" w:rsidRDefault="00882582" w:rsidP="00882582">
      <w:pPr>
        <w:ind w:left="2520"/>
      </w:pPr>
    </w:p>
    <w:p w14:paraId="6AE030AD" w14:textId="62A92F4D" w:rsidR="001245F1" w:rsidRPr="001245F1" w:rsidRDefault="001245F1" w:rsidP="00882582">
      <w:pPr>
        <w:pStyle w:val="ListParagraph"/>
        <w:numPr>
          <w:ilvl w:val="0"/>
          <w:numId w:val="10"/>
        </w:numPr>
        <w:rPr>
          <w:b/>
          <w:bCs/>
        </w:rPr>
      </w:pPr>
      <w:r w:rsidRPr="001245F1">
        <w:rPr>
          <w:b/>
          <w:bCs/>
        </w:rPr>
        <w:t>Sleep Data Screen</w:t>
      </w:r>
    </w:p>
    <w:p w14:paraId="77DA46E3" w14:textId="4EF633BA" w:rsidR="001245F1" w:rsidRPr="001245F1" w:rsidRDefault="001245F1" w:rsidP="00523B15">
      <w:pPr>
        <w:numPr>
          <w:ilvl w:val="1"/>
          <w:numId w:val="10"/>
        </w:numPr>
      </w:pPr>
      <w:r w:rsidRPr="001245F1">
        <w:rPr>
          <w:b/>
          <w:bCs/>
        </w:rPr>
        <w:t>Sleep Quality Summary</w:t>
      </w:r>
      <w:r w:rsidRPr="001245F1">
        <w:t>:</w:t>
      </w:r>
      <w:r w:rsidR="00523B15">
        <w:rPr>
          <w:rFonts w:hint="eastAsia"/>
        </w:rPr>
        <w:t xml:space="preserve"> </w:t>
      </w:r>
      <w:r w:rsidRPr="001245F1">
        <w:t>Visualized with a pie chart showing proportions of light sleep, deep sleep, and awake time.</w:t>
      </w:r>
    </w:p>
    <w:p w14:paraId="6F1B84DD" w14:textId="736BD8E3" w:rsidR="001245F1" w:rsidRPr="001245F1" w:rsidRDefault="001245F1" w:rsidP="00523B15">
      <w:pPr>
        <w:numPr>
          <w:ilvl w:val="1"/>
          <w:numId w:val="10"/>
        </w:numPr>
      </w:pPr>
      <w:r w:rsidRPr="001245F1">
        <w:rPr>
          <w:b/>
          <w:bCs/>
        </w:rPr>
        <w:t>Sleep Trend Graph</w:t>
      </w:r>
      <w:r w:rsidRPr="001245F1">
        <w:t>:</w:t>
      </w:r>
      <w:r w:rsidR="00523B15">
        <w:rPr>
          <w:rFonts w:hint="eastAsia"/>
        </w:rPr>
        <w:t xml:space="preserve"> </w:t>
      </w:r>
      <w:r w:rsidRPr="001245F1">
        <w:t>A line chart displays sleep duration over time, with indicators for deep sleep time.</w:t>
      </w:r>
    </w:p>
    <w:p w14:paraId="5B0746E1" w14:textId="1A89A5D9" w:rsidR="001245F1" w:rsidRPr="001245F1" w:rsidRDefault="001245F1" w:rsidP="00523B15">
      <w:pPr>
        <w:numPr>
          <w:ilvl w:val="1"/>
          <w:numId w:val="10"/>
        </w:numPr>
      </w:pPr>
      <w:r w:rsidRPr="001245F1">
        <w:rPr>
          <w:b/>
          <w:bCs/>
        </w:rPr>
        <w:t>Analysis Section</w:t>
      </w:r>
      <w:r w:rsidRPr="001245F1">
        <w:t>:</w:t>
      </w:r>
      <w:r w:rsidR="00523B15">
        <w:rPr>
          <w:rFonts w:hint="eastAsia"/>
        </w:rPr>
        <w:t xml:space="preserve"> </w:t>
      </w:r>
      <w:r w:rsidRPr="001245F1">
        <w:t>Tips and insights, e.g., “You’re averaging 7 hours of sleep. Deep sleep duration is below average; consider a consistent bedtime routine.”</w:t>
      </w:r>
    </w:p>
    <w:p w14:paraId="535B8681" w14:textId="77D49AE5" w:rsidR="001245F1" w:rsidRDefault="001245F1" w:rsidP="00523B15">
      <w:pPr>
        <w:numPr>
          <w:ilvl w:val="1"/>
          <w:numId w:val="10"/>
        </w:numPr>
      </w:pPr>
      <w:r w:rsidRPr="001245F1">
        <w:rPr>
          <w:b/>
          <w:bCs/>
        </w:rPr>
        <w:t>Set Sleep Goals</w:t>
      </w:r>
      <w:r w:rsidRPr="001245F1">
        <w:t>:</w:t>
      </w:r>
      <w:r w:rsidR="00523B15">
        <w:rPr>
          <w:rFonts w:hint="eastAsia"/>
        </w:rPr>
        <w:t xml:space="preserve"> </w:t>
      </w:r>
      <w:r w:rsidRPr="001245F1">
        <w:t>A section where users can set goals for sleep duration and receive reminders.</w:t>
      </w:r>
    </w:p>
    <w:p w14:paraId="0D21598E" w14:textId="77777777" w:rsidR="00247414" w:rsidRPr="001245F1" w:rsidRDefault="00247414" w:rsidP="00247414">
      <w:pPr>
        <w:ind w:left="2520"/>
      </w:pPr>
    </w:p>
    <w:p w14:paraId="7943EDC8" w14:textId="61C51654" w:rsidR="001245F1" w:rsidRPr="001245F1" w:rsidRDefault="001245F1" w:rsidP="00882582">
      <w:pPr>
        <w:pStyle w:val="ListParagraph"/>
        <w:numPr>
          <w:ilvl w:val="0"/>
          <w:numId w:val="10"/>
        </w:numPr>
        <w:rPr>
          <w:b/>
          <w:bCs/>
        </w:rPr>
      </w:pPr>
      <w:r w:rsidRPr="001245F1">
        <w:rPr>
          <w:b/>
          <w:bCs/>
        </w:rPr>
        <w:t>Activity Data Screen</w:t>
      </w:r>
    </w:p>
    <w:p w14:paraId="0B10096D" w14:textId="475CCE63" w:rsidR="001245F1" w:rsidRPr="001245F1" w:rsidRDefault="001245F1" w:rsidP="00523B15">
      <w:pPr>
        <w:numPr>
          <w:ilvl w:val="1"/>
          <w:numId w:val="10"/>
        </w:numPr>
      </w:pPr>
      <w:r w:rsidRPr="001245F1">
        <w:rPr>
          <w:b/>
          <w:bCs/>
        </w:rPr>
        <w:t>Activity Breakdown</w:t>
      </w:r>
      <w:r w:rsidRPr="001245F1">
        <w:t>:</w:t>
      </w:r>
      <w:r w:rsidR="00523B15">
        <w:rPr>
          <w:rFonts w:hint="eastAsia"/>
        </w:rPr>
        <w:t xml:space="preserve"> </w:t>
      </w:r>
      <w:r w:rsidRPr="001245F1">
        <w:t>Circular graphs showing proportions of movement, exercise, and standing time.</w:t>
      </w:r>
    </w:p>
    <w:p w14:paraId="02D48D91" w14:textId="07350F70" w:rsidR="001245F1" w:rsidRPr="001245F1" w:rsidRDefault="001245F1" w:rsidP="00523B15">
      <w:pPr>
        <w:numPr>
          <w:ilvl w:val="1"/>
          <w:numId w:val="10"/>
        </w:numPr>
      </w:pPr>
      <w:r w:rsidRPr="001245F1">
        <w:rPr>
          <w:b/>
          <w:bCs/>
        </w:rPr>
        <w:t>Daily and Weekly Activity Tracker</w:t>
      </w:r>
      <w:r w:rsidRPr="001245F1">
        <w:t>:</w:t>
      </w:r>
      <w:r w:rsidR="00523B15">
        <w:rPr>
          <w:rFonts w:hint="eastAsia"/>
        </w:rPr>
        <w:t xml:space="preserve"> </w:t>
      </w:r>
      <w:r w:rsidRPr="001245F1">
        <w:t>A bar chart for viewing exercise time and steps taken, broken down by day or week.</w:t>
      </w:r>
    </w:p>
    <w:p w14:paraId="6C06B346" w14:textId="6EDA1C87" w:rsidR="001245F1" w:rsidRPr="001245F1" w:rsidRDefault="001245F1" w:rsidP="00523B15">
      <w:pPr>
        <w:numPr>
          <w:ilvl w:val="1"/>
          <w:numId w:val="10"/>
        </w:numPr>
      </w:pPr>
      <w:r w:rsidRPr="001245F1">
        <w:rPr>
          <w:b/>
          <w:bCs/>
        </w:rPr>
        <w:lastRenderedPageBreak/>
        <w:t>Motivational Messages</w:t>
      </w:r>
      <w:r w:rsidRPr="001245F1">
        <w:t>:</w:t>
      </w:r>
      <w:r w:rsidR="00523B15">
        <w:rPr>
          <w:rFonts w:hint="eastAsia"/>
        </w:rPr>
        <w:t xml:space="preserve"> </w:t>
      </w:r>
      <w:r w:rsidRPr="001245F1">
        <w:t>AI-generated suggestions for more activity if activity levels are low, or praise messages for achieving goals.</w:t>
      </w:r>
    </w:p>
    <w:p w14:paraId="47BED94E" w14:textId="14998D44" w:rsidR="001245F1" w:rsidRDefault="001245F1" w:rsidP="00523B15">
      <w:pPr>
        <w:numPr>
          <w:ilvl w:val="1"/>
          <w:numId w:val="10"/>
        </w:numPr>
      </w:pPr>
      <w:r w:rsidRPr="001245F1">
        <w:rPr>
          <w:b/>
          <w:bCs/>
        </w:rPr>
        <w:t>Log Activity Button</w:t>
      </w:r>
      <w:r w:rsidRPr="001245F1">
        <w:t>:</w:t>
      </w:r>
      <w:r w:rsidR="00523B15">
        <w:rPr>
          <w:rFonts w:hint="eastAsia"/>
        </w:rPr>
        <w:t xml:space="preserve"> </w:t>
      </w:r>
      <w:r w:rsidRPr="001245F1">
        <w:t>Allows users to manually input activities or synchronize with wearable devices.</w:t>
      </w:r>
    </w:p>
    <w:p w14:paraId="188D5651" w14:textId="77777777" w:rsidR="00247414" w:rsidRPr="001245F1" w:rsidRDefault="00247414" w:rsidP="00247414">
      <w:pPr>
        <w:ind w:left="2520"/>
      </w:pPr>
    </w:p>
    <w:p w14:paraId="7FA35162" w14:textId="67C8716B" w:rsidR="001245F1" w:rsidRPr="001245F1" w:rsidRDefault="001245F1" w:rsidP="00882582">
      <w:pPr>
        <w:pStyle w:val="ListParagraph"/>
        <w:numPr>
          <w:ilvl w:val="0"/>
          <w:numId w:val="10"/>
        </w:numPr>
        <w:rPr>
          <w:b/>
          <w:bCs/>
        </w:rPr>
      </w:pPr>
      <w:r w:rsidRPr="001245F1">
        <w:rPr>
          <w:b/>
          <w:bCs/>
        </w:rPr>
        <w:t>Community Trends Screen (for City Officials)</w:t>
      </w:r>
    </w:p>
    <w:p w14:paraId="37762AD1" w14:textId="77777777" w:rsidR="001245F1" w:rsidRPr="001245F1" w:rsidRDefault="001245F1" w:rsidP="002B08CA">
      <w:pPr>
        <w:numPr>
          <w:ilvl w:val="1"/>
          <w:numId w:val="10"/>
        </w:numPr>
      </w:pPr>
      <w:r w:rsidRPr="001245F1">
        <w:rPr>
          <w:b/>
          <w:bCs/>
        </w:rPr>
        <w:t>Urban Well-being Index</w:t>
      </w:r>
      <w:r w:rsidRPr="001245F1">
        <w:t>:</w:t>
      </w:r>
    </w:p>
    <w:p w14:paraId="4B556479" w14:textId="77777777" w:rsidR="001245F1" w:rsidRPr="001245F1" w:rsidRDefault="001245F1" w:rsidP="002B08CA">
      <w:pPr>
        <w:numPr>
          <w:ilvl w:val="2"/>
          <w:numId w:val="10"/>
        </w:numPr>
      </w:pPr>
      <w:r w:rsidRPr="001245F1">
        <w:t>A map-based heatmap visualizing the well-being index for different neighborhoods.</w:t>
      </w:r>
    </w:p>
    <w:p w14:paraId="25FC59EA" w14:textId="77777777" w:rsidR="001245F1" w:rsidRPr="001245F1" w:rsidRDefault="001245F1" w:rsidP="002B08CA">
      <w:pPr>
        <w:numPr>
          <w:ilvl w:val="2"/>
          <w:numId w:val="10"/>
        </w:numPr>
      </w:pPr>
      <w:r w:rsidRPr="001245F1">
        <w:t>Use color-coding to show varying levels of well-being (e.g., green for high well-being, red for low).</w:t>
      </w:r>
    </w:p>
    <w:p w14:paraId="1C2EA74A" w14:textId="4F2B6A6D" w:rsidR="001245F1" w:rsidRPr="001245F1" w:rsidRDefault="001245F1" w:rsidP="00523B15">
      <w:pPr>
        <w:numPr>
          <w:ilvl w:val="1"/>
          <w:numId w:val="10"/>
        </w:numPr>
      </w:pPr>
      <w:r w:rsidRPr="001245F1">
        <w:rPr>
          <w:b/>
          <w:bCs/>
        </w:rPr>
        <w:t>Trend Analysis</w:t>
      </w:r>
      <w:r w:rsidRPr="001245F1">
        <w:t>:</w:t>
      </w:r>
      <w:r w:rsidR="00523B15">
        <w:rPr>
          <w:rFonts w:hint="eastAsia"/>
        </w:rPr>
        <w:t xml:space="preserve"> </w:t>
      </w:r>
      <w:r w:rsidRPr="001245F1">
        <w:t>Bar or line graphs comparing health trends across demographics or geographic areas.</w:t>
      </w:r>
    </w:p>
    <w:p w14:paraId="25BE1B10" w14:textId="2828AB68" w:rsidR="001245F1" w:rsidRPr="001245F1" w:rsidRDefault="001245F1" w:rsidP="00523B15">
      <w:pPr>
        <w:numPr>
          <w:ilvl w:val="1"/>
          <w:numId w:val="10"/>
        </w:numPr>
      </w:pPr>
      <w:r w:rsidRPr="001245F1">
        <w:rPr>
          <w:b/>
          <w:bCs/>
        </w:rPr>
        <w:t>Intervention Impact Dashboard</w:t>
      </w:r>
      <w:r w:rsidRPr="001245F1">
        <w:t>:</w:t>
      </w:r>
      <w:r w:rsidR="00523B15">
        <w:rPr>
          <w:rFonts w:hint="eastAsia"/>
        </w:rPr>
        <w:t xml:space="preserve"> </w:t>
      </w:r>
      <w:r w:rsidRPr="001245F1">
        <w:t>Displays the projected impact of various interventions (e.g., healthcare access, youth programs) based on data analysis.</w:t>
      </w:r>
    </w:p>
    <w:p w14:paraId="4F39E805" w14:textId="4E15DE7F" w:rsidR="001245F1" w:rsidRPr="001245F1" w:rsidRDefault="001245F1" w:rsidP="00523B15">
      <w:pPr>
        <w:numPr>
          <w:ilvl w:val="1"/>
          <w:numId w:val="10"/>
        </w:numPr>
      </w:pPr>
      <w:r w:rsidRPr="001245F1">
        <w:rPr>
          <w:b/>
          <w:bCs/>
        </w:rPr>
        <w:t>Download Report</w:t>
      </w:r>
      <w:r w:rsidRPr="001245F1">
        <w:t>:</w:t>
      </w:r>
      <w:r w:rsidR="00523B15">
        <w:rPr>
          <w:rFonts w:hint="eastAsia"/>
        </w:rPr>
        <w:t xml:space="preserve"> </w:t>
      </w:r>
      <w:r w:rsidRPr="001245F1">
        <w:t>Button for exporting trends and insights into PDF reports for further analysis or presentation.</w:t>
      </w:r>
    </w:p>
    <w:p w14:paraId="255F3F9E" w14:textId="7A47B8FE" w:rsidR="001245F1" w:rsidRDefault="001245F1" w:rsidP="00523B15">
      <w:pPr>
        <w:numPr>
          <w:ilvl w:val="1"/>
          <w:numId w:val="10"/>
        </w:numPr>
      </w:pPr>
      <w:r w:rsidRPr="001245F1">
        <w:rPr>
          <w:b/>
          <w:bCs/>
        </w:rPr>
        <w:t>Data Filters</w:t>
      </w:r>
      <w:r w:rsidRPr="001245F1">
        <w:t>:</w:t>
      </w:r>
      <w:r w:rsidR="00523B15">
        <w:rPr>
          <w:rFonts w:hint="eastAsia"/>
        </w:rPr>
        <w:t xml:space="preserve"> </w:t>
      </w:r>
      <w:r w:rsidRPr="001245F1">
        <w:t>Dropdown menus to filter by date range, demographic group, or specific metrics.</w:t>
      </w:r>
    </w:p>
    <w:p w14:paraId="68B49AE5" w14:textId="77777777" w:rsidR="002B08CA" w:rsidRPr="001245F1" w:rsidRDefault="002B08CA" w:rsidP="002B08CA">
      <w:pPr>
        <w:ind w:left="1080"/>
      </w:pPr>
    </w:p>
    <w:p w14:paraId="52185927" w14:textId="1819AE4F" w:rsidR="001245F1" w:rsidRPr="001245F1" w:rsidRDefault="001245F1" w:rsidP="00882582">
      <w:pPr>
        <w:pStyle w:val="ListParagraph"/>
        <w:numPr>
          <w:ilvl w:val="0"/>
          <w:numId w:val="10"/>
        </w:numPr>
        <w:rPr>
          <w:b/>
          <w:bCs/>
        </w:rPr>
      </w:pPr>
      <w:r w:rsidRPr="001245F1">
        <w:rPr>
          <w:b/>
          <w:bCs/>
        </w:rPr>
        <w:t>Settings Screen</w:t>
      </w:r>
    </w:p>
    <w:p w14:paraId="0F3BB0B3" w14:textId="0DA826AC" w:rsidR="001245F1" w:rsidRPr="001245F1" w:rsidRDefault="001245F1" w:rsidP="00523B15">
      <w:pPr>
        <w:numPr>
          <w:ilvl w:val="1"/>
          <w:numId w:val="10"/>
        </w:numPr>
      </w:pPr>
      <w:r w:rsidRPr="001245F1">
        <w:rPr>
          <w:b/>
          <w:bCs/>
        </w:rPr>
        <w:t>User Profile</w:t>
      </w:r>
      <w:r w:rsidRPr="001245F1">
        <w:t>:</w:t>
      </w:r>
      <w:r w:rsidR="00523B15">
        <w:rPr>
          <w:rFonts w:hint="eastAsia"/>
        </w:rPr>
        <w:t xml:space="preserve"> </w:t>
      </w:r>
      <w:r w:rsidRPr="001245F1">
        <w:t>Basic details (e.g., age, weight, height) with an option to update information.</w:t>
      </w:r>
    </w:p>
    <w:p w14:paraId="2FE1C55E" w14:textId="5ADA487F" w:rsidR="001245F1" w:rsidRPr="001245F1" w:rsidRDefault="001245F1" w:rsidP="00523B15">
      <w:pPr>
        <w:numPr>
          <w:ilvl w:val="1"/>
          <w:numId w:val="10"/>
        </w:numPr>
      </w:pPr>
      <w:r w:rsidRPr="001245F1">
        <w:rPr>
          <w:b/>
          <w:bCs/>
        </w:rPr>
        <w:t>Privacy Settings</w:t>
      </w:r>
      <w:r w:rsidRPr="001245F1">
        <w:t>:</w:t>
      </w:r>
      <w:r w:rsidR="00523B15">
        <w:rPr>
          <w:rFonts w:hint="eastAsia"/>
        </w:rPr>
        <w:t xml:space="preserve"> </w:t>
      </w:r>
      <w:r w:rsidRPr="001245F1">
        <w:t>Data-sharing preferences with toggle switches for enabling/disabling data sharing for community insights.</w:t>
      </w:r>
    </w:p>
    <w:p w14:paraId="35BFB4DC" w14:textId="677A7396" w:rsidR="001245F1" w:rsidRPr="001245F1" w:rsidRDefault="001245F1" w:rsidP="00523B15">
      <w:pPr>
        <w:numPr>
          <w:ilvl w:val="1"/>
          <w:numId w:val="10"/>
        </w:numPr>
      </w:pPr>
      <w:r w:rsidRPr="001245F1">
        <w:rPr>
          <w:b/>
          <w:bCs/>
        </w:rPr>
        <w:t>Notification Settings</w:t>
      </w:r>
      <w:r w:rsidRPr="001245F1">
        <w:t>:</w:t>
      </w:r>
      <w:r w:rsidR="00523B15">
        <w:rPr>
          <w:rFonts w:hint="eastAsia"/>
        </w:rPr>
        <w:t xml:space="preserve"> </w:t>
      </w:r>
      <w:r w:rsidRPr="001245F1">
        <w:t>Options to receive reminders and notifications about health, sleep, or activity goals.</w:t>
      </w:r>
    </w:p>
    <w:p w14:paraId="2D5C2770" w14:textId="7B82C56C" w:rsidR="001245F1" w:rsidRDefault="001245F1" w:rsidP="00523B15">
      <w:pPr>
        <w:numPr>
          <w:ilvl w:val="1"/>
          <w:numId w:val="10"/>
        </w:numPr>
      </w:pPr>
      <w:r w:rsidRPr="001245F1">
        <w:rPr>
          <w:b/>
          <w:bCs/>
        </w:rPr>
        <w:lastRenderedPageBreak/>
        <w:t>Security Settings</w:t>
      </w:r>
      <w:r w:rsidRPr="001245F1">
        <w:t>:</w:t>
      </w:r>
      <w:r w:rsidR="00523B15">
        <w:rPr>
          <w:rFonts w:hint="eastAsia"/>
        </w:rPr>
        <w:t xml:space="preserve"> </w:t>
      </w:r>
      <w:r w:rsidRPr="001245F1">
        <w:t>Password update, two-factor authentication setup, and activity logs to track login attempts.</w:t>
      </w:r>
    </w:p>
    <w:p w14:paraId="135C097E" w14:textId="77777777" w:rsidR="002B08CA" w:rsidRPr="001245F1" w:rsidRDefault="002B08CA" w:rsidP="002B08CA">
      <w:pPr>
        <w:ind w:left="2520"/>
      </w:pPr>
    </w:p>
    <w:p w14:paraId="4361C25D" w14:textId="3D952C7D" w:rsidR="001245F1" w:rsidRPr="001245F1" w:rsidRDefault="001245F1" w:rsidP="00882582">
      <w:pPr>
        <w:pStyle w:val="ListParagraph"/>
        <w:numPr>
          <w:ilvl w:val="0"/>
          <w:numId w:val="10"/>
        </w:numPr>
        <w:rPr>
          <w:b/>
          <w:bCs/>
        </w:rPr>
      </w:pPr>
      <w:r w:rsidRPr="001245F1">
        <w:rPr>
          <w:b/>
          <w:bCs/>
        </w:rPr>
        <w:t>Report &amp; Insights Screen</w:t>
      </w:r>
    </w:p>
    <w:p w14:paraId="186A38FD" w14:textId="77777777" w:rsidR="001245F1" w:rsidRPr="001245F1" w:rsidRDefault="001245F1" w:rsidP="00D440F3">
      <w:pPr>
        <w:numPr>
          <w:ilvl w:val="1"/>
          <w:numId w:val="10"/>
        </w:numPr>
      </w:pPr>
      <w:r w:rsidRPr="001245F1">
        <w:rPr>
          <w:b/>
          <w:bCs/>
        </w:rPr>
        <w:t>Weekly &amp; Monthly Reports</w:t>
      </w:r>
      <w:r w:rsidRPr="001245F1">
        <w:t>:</w:t>
      </w:r>
    </w:p>
    <w:p w14:paraId="3E18F529" w14:textId="77777777" w:rsidR="001245F1" w:rsidRPr="001245F1" w:rsidRDefault="001245F1" w:rsidP="00D440F3">
      <w:pPr>
        <w:numPr>
          <w:ilvl w:val="2"/>
          <w:numId w:val="10"/>
        </w:numPr>
      </w:pPr>
      <w:r w:rsidRPr="001245F1">
        <w:t>Summarized reports with key statistics, visualizations, and trend insights.</w:t>
      </w:r>
    </w:p>
    <w:p w14:paraId="5E820906" w14:textId="77777777" w:rsidR="001245F1" w:rsidRPr="001245F1" w:rsidRDefault="001245F1" w:rsidP="00D440F3">
      <w:pPr>
        <w:numPr>
          <w:ilvl w:val="2"/>
          <w:numId w:val="10"/>
        </w:numPr>
      </w:pPr>
      <w:r w:rsidRPr="001245F1">
        <w:t>A summary box with the life event score for the period and suggestions for improvement.</w:t>
      </w:r>
    </w:p>
    <w:p w14:paraId="67136DEC" w14:textId="3622E80B" w:rsidR="001245F1" w:rsidRPr="001245F1" w:rsidRDefault="001245F1" w:rsidP="00523B15">
      <w:pPr>
        <w:numPr>
          <w:ilvl w:val="1"/>
          <w:numId w:val="10"/>
        </w:numPr>
      </w:pPr>
      <w:r w:rsidRPr="001245F1">
        <w:rPr>
          <w:b/>
          <w:bCs/>
        </w:rPr>
        <w:t>AI-Driven Recommendations</w:t>
      </w:r>
      <w:r w:rsidRPr="001245F1">
        <w:t>:</w:t>
      </w:r>
      <w:r w:rsidR="00523B15">
        <w:rPr>
          <w:rFonts w:hint="eastAsia"/>
        </w:rPr>
        <w:t xml:space="preserve"> </w:t>
      </w:r>
      <w:r w:rsidRPr="001245F1">
        <w:t>Personalized tips based on data, such as “Increase your exercise to improve heart health” or “Sleep quality improvement suggestions based on recent data.”</w:t>
      </w:r>
    </w:p>
    <w:p w14:paraId="72D42E86" w14:textId="6EED31C8" w:rsidR="001245F1" w:rsidRDefault="001245F1" w:rsidP="00523B15">
      <w:pPr>
        <w:numPr>
          <w:ilvl w:val="1"/>
          <w:numId w:val="10"/>
        </w:numPr>
      </w:pPr>
      <w:r w:rsidRPr="001245F1">
        <w:rPr>
          <w:b/>
          <w:bCs/>
        </w:rPr>
        <w:t>Share Report Button</w:t>
      </w:r>
      <w:r w:rsidRPr="001245F1">
        <w:t>:</w:t>
      </w:r>
      <w:r w:rsidR="00523B15">
        <w:rPr>
          <w:rFonts w:hint="eastAsia"/>
        </w:rPr>
        <w:t xml:space="preserve"> </w:t>
      </w:r>
      <w:r w:rsidRPr="001245F1">
        <w:t>Allows users to export or share their reports with healthcare providers or family members.</w:t>
      </w:r>
    </w:p>
    <w:p w14:paraId="0884EA3D" w14:textId="77777777" w:rsidR="00D440F3" w:rsidRPr="001245F1" w:rsidRDefault="00D440F3" w:rsidP="00D440F3">
      <w:pPr>
        <w:ind w:left="2520"/>
      </w:pPr>
    </w:p>
    <w:p w14:paraId="5109B4A1" w14:textId="6C7EB023" w:rsidR="001245F1" w:rsidRPr="001245F1" w:rsidRDefault="001245F1" w:rsidP="00882582">
      <w:pPr>
        <w:pStyle w:val="ListParagraph"/>
        <w:numPr>
          <w:ilvl w:val="0"/>
          <w:numId w:val="10"/>
        </w:numPr>
        <w:rPr>
          <w:b/>
          <w:bCs/>
        </w:rPr>
      </w:pPr>
      <w:r w:rsidRPr="001245F1">
        <w:rPr>
          <w:b/>
          <w:bCs/>
        </w:rPr>
        <w:t>Final Presentation Screen (for Stakeholders)</w:t>
      </w:r>
    </w:p>
    <w:p w14:paraId="7C635854" w14:textId="77777777" w:rsidR="001245F1" w:rsidRPr="001245F1" w:rsidRDefault="001245F1" w:rsidP="00C813CB">
      <w:pPr>
        <w:numPr>
          <w:ilvl w:val="1"/>
          <w:numId w:val="10"/>
        </w:numPr>
      </w:pPr>
      <w:r w:rsidRPr="001245F1">
        <w:rPr>
          <w:b/>
          <w:bCs/>
        </w:rPr>
        <w:t>Story-Based Narrative Layout</w:t>
      </w:r>
      <w:r w:rsidRPr="001245F1">
        <w:t>:</w:t>
      </w:r>
    </w:p>
    <w:p w14:paraId="0A40988A" w14:textId="77777777" w:rsidR="001245F1" w:rsidRPr="001245F1" w:rsidRDefault="001245F1" w:rsidP="00C813CB">
      <w:pPr>
        <w:numPr>
          <w:ilvl w:val="2"/>
          <w:numId w:val="10"/>
        </w:numPr>
      </w:pPr>
      <w:r w:rsidRPr="001245F1">
        <w:t>Start with an overview of community well-being metrics and top issues.</w:t>
      </w:r>
    </w:p>
    <w:p w14:paraId="6B2889B9" w14:textId="77777777" w:rsidR="001245F1" w:rsidRPr="001245F1" w:rsidRDefault="001245F1" w:rsidP="00C813CB">
      <w:pPr>
        <w:numPr>
          <w:ilvl w:val="2"/>
          <w:numId w:val="10"/>
        </w:numPr>
      </w:pPr>
      <w:r w:rsidRPr="001245F1">
        <w:t>Use visualizations to tell a cohesive story about the city’s health, economy, and social issues.</w:t>
      </w:r>
    </w:p>
    <w:p w14:paraId="4731A3B0" w14:textId="65E55239" w:rsidR="001245F1" w:rsidRPr="001245F1" w:rsidRDefault="001245F1" w:rsidP="00523B15">
      <w:pPr>
        <w:numPr>
          <w:ilvl w:val="1"/>
          <w:numId w:val="10"/>
        </w:numPr>
      </w:pPr>
      <w:r w:rsidRPr="001245F1">
        <w:rPr>
          <w:b/>
          <w:bCs/>
        </w:rPr>
        <w:t>Live Data Simulation</w:t>
      </w:r>
      <w:r w:rsidRPr="001245F1">
        <w:t>:</w:t>
      </w:r>
      <w:r w:rsidR="00523B15">
        <w:rPr>
          <w:rFonts w:hint="eastAsia"/>
        </w:rPr>
        <w:t xml:space="preserve"> </w:t>
      </w:r>
      <w:r w:rsidRPr="001245F1">
        <w:t>Include live data points or simulations of intervention impacts.</w:t>
      </w:r>
    </w:p>
    <w:p w14:paraId="7321F49C" w14:textId="5AEBDA3B" w:rsidR="001245F1" w:rsidRPr="001245F1" w:rsidRDefault="001245F1" w:rsidP="00523B15">
      <w:pPr>
        <w:numPr>
          <w:ilvl w:val="1"/>
          <w:numId w:val="10"/>
        </w:numPr>
      </w:pPr>
      <w:r w:rsidRPr="001245F1">
        <w:rPr>
          <w:b/>
          <w:bCs/>
        </w:rPr>
        <w:t>Next Steps and Recommendations</w:t>
      </w:r>
      <w:r w:rsidRPr="001245F1">
        <w:t>:</w:t>
      </w:r>
      <w:r w:rsidR="00523B15">
        <w:rPr>
          <w:rFonts w:hint="eastAsia"/>
        </w:rPr>
        <w:t xml:space="preserve"> </w:t>
      </w:r>
      <w:r w:rsidRPr="001245F1">
        <w:t>Highlight key areas for improvement, with suggested interventions and their projected impacts on community well-being.</w:t>
      </w:r>
    </w:p>
    <w:p w14:paraId="495537FA" w14:textId="77777777" w:rsidR="00141A21" w:rsidRDefault="00141A21"/>
    <w:sectPr w:rsidR="00141A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81C87"/>
    <w:multiLevelType w:val="multilevel"/>
    <w:tmpl w:val="53600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333CA"/>
    <w:multiLevelType w:val="multilevel"/>
    <w:tmpl w:val="38686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D1299"/>
    <w:multiLevelType w:val="multilevel"/>
    <w:tmpl w:val="45042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0A2F0F"/>
    <w:multiLevelType w:val="multilevel"/>
    <w:tmpl w:val="2D3CA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4828B1"/>
    <w:multiLevelType w:val="multilevel"/>
    <w:tmpl w:val="A3C67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060523"/>
    <w:multiLevelType w:val="hybridMultilevel"/>
    <w:tmpl w:val="5866B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AF3146"/>
    <w:multiLevelType w:val="multilevel"/>
    <w:tmpl w:val="25F6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7C3E02"/>
    <w:multiLevelType w:val="multilevel"/>
    <w:tmpl w:val="32706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A23525"/>
    <w:multiLevelType w:val="multilevel"/>
    <w:tmpl w:val="2D849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FA20C8"/>
    <w:multiLevelType w:val="multilevel"/>
    <w:tmpl w:val="BCA6C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481A68"/>
    <w:multiLevelType w:val="hybridMultilevel"/>
    <w:tmpl w:val="EC0E79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75151682">
    <w:abstractNumId w:val="9"/>
  </w:num>
  <w:num w:numId="2" w16cid:durableId="1359313639">
    <w:abstractNumId w:val="7"/>
  </w:num>
  <w:num w:numId="3" w16cid:durableId="384524932">
    <w:abstractNumId w:val="3"/>
  </w:num>
  <w:num w:numId="4" w16cid:durableId="382215806">
    <w:abstractNumId w:val="1"/>
  </w:num>
  <w:num w:numId="5" w16cid:durableId="1791701790">
    <w:abstractNumId w:val="8"/>
  </w:num>
  <w:num w:numId="6" w16cid:durableId="952401621">
    <w:abstractNumId w:val="4"/>
  </w:num>
  <w:num w:numId="7" w16cid:durableId="1232274279">
    <w:abstractNumId w:val="0"/>
  </w:num>
  <w:num w:numId="8" w16cid:durableId="2076656050">
    <w:abstractNumId w:val="6"/>
  </w:num>
  <w:num w:numId="9" w16cid:durableId="204103428">
    <w:abstractNumId w:val="2"/>
  </w:num>
  <w:num w:numId="10" w16cid:durableId="1081174539">
    <w:abstractNumId w:val="10"/>
  </w:num>
  <w:num w:numId="11" w16cid:durableId="12579836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8DE"/>
    <w:rsid w:val="00123B74"/>
    <w:rsid w:val="001245F1"/>
    <w:rsid w:val="00141A21"/>
    <w:rsid w:val="00247414"/>
    <w:rsid w:val="002B08CA"/>
    <w:rsid w:val="004C6D6C"/>
    <w:rsid w:val="005078DE"/>
    <w:rsid w:val="00523B15"/>
    <w:rsid w:val="00675781"/>
    <w:rsid w:val="007A69B5"/>
    <w:rsid w:val="00882582"/>
    <w:rsid w:val="00C35D0E"/>
    <w:rsid w:val="00C72A37"/>
    <w:rsid w:val="00C813CB"/>
    <w:rsid w:val="00D440F3"/>
    <w:rsid w:val="00ED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3E107"/>
  <w15:chartTrackingRefBased/>
  <w15:docId w15:val="{2AF82828-6DBE-4808-9231-C72F38666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8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8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8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8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8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8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8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8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8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8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8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8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8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8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8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8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8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8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8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8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8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8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8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8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8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8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8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8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8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17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a8eec281-aaa3-4dae-ac9b-9a398b9215e7}" enabled="0" method="" siteId="{a8eec281-aaa3-4dae-ac9b-9a398b9215e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686</Words>
  <Characters>3911</Characters>
  <Application>Microsoft Office Word</Application>
  <DocSecurity>0</DocSecurity>
  <Lines>32</Lines>
  <Paragraphs>9</Paragraphs>
  <ScaleCrop>false</ScaleCrop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Yulun Feng</dc:creator>
  <cp:keywords/>
  <dc:description/>
  <cp:lastModifiedBy>Yulun Feng</cp:lastModifiedBy>
  <cp:revision>34</cp:revision>
  <dcterms:created xsi:type="dcterms:W3CDTF">2024-10-14T14:34:00Z</dcterms:created>
  <dcterms:modified xsi:type="dcterms:W3CDTF">2024-10-14T14:44:00Z</dcterms:modified>
</cp:coreProperties>
</file>