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4A25B" w14:textId="77777777" w:rsidR="007C7C64" w:rsidRPr="00045AF8" w:rsidRDefault="007C7C64" w:rsidP="007C7C64">
      <w:pPr>
        <w:spacing w:line="480" w:lineRule="auto"/>
        <w:jc w:val="left"/>
        <w:rPr>
          <w:rFonts w:ascii="Times New Roman" w:eastAsia="times、" w:hAnsi="Times New Roman" w:cs="Times New Roman"/>
          <w:sz w:val="24"/>
          <w:szCs w:val="24"/>
        </w:rPr>
      </w:pPr>
      <w:r w:rsidRPr="00045AF8">
        <w:rPr>
          <w:rFonts w:ascii="Times New Roman" w:eastAsia="times、" w:hAnsi="Times New Roman" w:cs="Times New Roman"/>
          <w:sz w:val="24"/>
          <w:szCs w:val="24"/>
        </w:rPr>
        <w:t xml:space="preserve">Professor Lisa </w:t>
      </w:r>
      <w:proofErr w:type="spellStart"/>
      <w:r w:rsidRPr="00045AF8">
        <w:rPr>
          <w:rFonts w:ascii="Times New Roman" w:eastAsia="times、" w:hAnsi="Times New Roman" w:cs="Times New Roman"/>
          <w:sz w:val="24"/>
          <w:szCs w:val="24"/>
        </w:rPr>
        <w:t>Machlem</w:t>
      </w:r>
      <w:proofErr w:type="spellEnd"/>
    </w:p>
    <w:p w14:paraId="1B554DD5" w14:textId="77777777" w:rsidR="007C7C64" w:rsidRPr="00045AF8" w:rsidRDefault="007C7C64" w:rsidP="007C7C64">
      <w:pPr>
        <w:spacing w:line="480" w:lineRule="auto"/>
        <w:jc w:val="left"/>
        <w:rPr>
          <w:rFonts w:ascii="Times New Roman" w:eastAsia="times、" w:hAnsi="Times New Roman" w:cs="Times New Roman"/>
          <w:sz w:val="24"/>
          <w:szCs w:val="24"/>
        </w:rPr>
      </w:pPr>
      <w:r w:rsidRPr="00045AF8">
        <w:rPr>
          <w:rFonts w:ascii="Times New Roman" w:eastAsia="times、" w:hAnsi="Times New Roman" w:cs="Times New Roman"/>
          <w:sz w:val="24"/>
          <w:szCs w:val="24"/>
        </w:rPr>
        <w:t>Yulun Feng 251113989</w:t>
      </w:r>
    </w:p>
    <w:p w14:paraId="3297B6E0" w14:textId="77777777" w:rsidR="007C7C64" w:rsidRPr="00045AF8" w:rsidRDefault="007C7C64" w:rsidP="007C7C64">
      <w:pPr>
        <w:spacing w:line="480" w:lineRule="auto"/>
        <w:jc w:val="left"/>
        <w:rPr>
          <w:rFonts w:ascii="Times New Roman" w:eastAsia="times、" w:hAnsi="Times New Roman" w:cs="Times New Roman"/>
          <w:sz w:val="24"/>
          <w:szCs w:val="24"/>
        </w:rPr>
      </w:pPr>
      <w:r w:rsidRPr="00045AF8">
        <w:rPr>
          <w:rFonts w:ascii="Times New Roman" w:eastAsia="times、" w:hAnsi="Times New Roman" w:cs="Times New Roman"/>
          <w:sz w:val="24"/>
          <w:szCs w:val="24"/>
        </w:rPr>
        <w:t>May 23rd, 2021</w:t>
      </w:r>
    </w:p>
    <w:p w14:paraId="014F88B2" w14:textId="77777777" w:rsidR="007C7C64" w:rsidRPr="007C7C64" w:rsidRDefault="007C7C64" w:rsidP="007C7C64">
      <w:pPr>
        <w:spacing w:line="480" w:lineRule="auto"/>
        <w:jc w:val="left"/>
        <w:rPr>
          <w:rFonts w:ascii="Times New Roman" w:eastAsia="times、" w:hAnsi="Times New Roman" w:cs="Times New Roman"/>
          <w:sz w:val="24"/>
          <w:szCs w:val="24"/>
        </w:rPr>
      </w:pPr>
    </w:p>
    <w:p w14:paraId="633BB58E" w14:textId="75C6E1AD" w:rsidR="007C7C64" w:rsidRPr="007C7C64" w:rsidRDefault="007C7C64" w:rsidP="007C7C64">
      <w:pPr>
        <w:spacing w:line="480" w:lineRule="auto"/>
        <w:jc w:val="center"/>
        <w:rPr>
          <w:rFonts w:ascii="Times New Roman" w:eastAsia="times、" w:hAnsi="Times New Roman" w:cs="Times New Roman"/>
          <w:b/>
          <w:bCs/>
          <w:sz w:val="24"/>
          <w:szCs w:val="24"/>
        </w:rPr>
      </w:pPr>
      <w:r w:rsidRPr="007C7C64">
        <w:rPr>
          <w:rFonts w:ascii="Times New Roman" w:eastAsia="times、" w:hAnsi="Times New Roman" w:cs="Times New Roman"/>
          <w:b/>
          <w:bCs/>
          <w:sz w:val="24"/>
          <w:szCs w:val="24"/>
        </w:rPr>
        <w:t>Farming – The basis of human culture</w:t>
      </w:r>
    </w:p>
    <w:p w14:paraId="04B0FED4" w14:textId="77777777" w:rsidR="007C7C64" w:rsidRPr="007C7C64" w:rsidRDefault="007C7C64" w:rsidP="007C7C64">
      <w:pPr>
        <w:spacing w:line="480" w:lineRule="auto"/>
        <w:jc w:val="left"/>
        <w:rPr>
          <w:rFonts w:ascii="Times New Roman" w:eastAsia="times、" w:hAnsi="Times New Roman" w:cs="Times New Roman"/>
          <w:sz w:val="24"/>
          <w:szCs w:val="24"/>
        </w:rPr>
      </w:pPr>
    </w:p>
    <w:p w14:paraId="702A5E3A" w14:textId="24E6F481" w:rsidR="007C7C64" w:rsidRPr="007C7C64" w:rsidRDefault="007C7C64" w:rsidP="007C7C64">
      <w:pPr>
        <w:spacing w:line="480" w:lineRule="auto"/>
        <w:ind w:firstLine="420"/>
        <w:jc w:val="left"/>
        <w:rPr>
          <w:rFonts w:ascii="Times New Roman" w:eastAsia="times、" w:hAnsi="Times New Roman" w:cs="Times New Roman"/>
          <w:sz w:val="24"/>
          <w:szCs w:val="24"/>
        </w:rPr>
      </w:pPr>
      <w:r w:rsidRPr="007C7C64">
        <w:rPr>
          <w:rFonts w:ascii="Times New Roman" w:eastAsia="times、" w:hAnsi="Times New Roman" w:cs="Times New Roman"/>
          <w:sz w:val="24"/>
          <w:szCs w:val="24"/>
        </w:rPr>
        <w:t xml:space="preserve">When being asked, “What subject you think plays the most important role in human society?” for most people, probably the answer could be subjects such as math, physics, biology, </w:t>
      </w:r>
      <w:r w:rsidR="0098377B">
        <w:rPr>
          <w:rFonts w:ascii="Times New Roman" w:eastAsia="times、" w:hAnsi="Times New Roman" w:cs="Times New Roman"/>
          <w:sz w:val="24"/>
          <w:szCs w:val="24"/>
        </w:rPr>
        <w:t xml:space="preserve">and </w:t>
      </w:r>
      <w:r w:rsidRPr="007C7C64">
        <w:rPr>
          <w:rFonts w:ascii="Times New Roman" w:eastAsia="times、" w:hAnsi="Times New Roman" w:cs="Times New Roman"/>
          <w:sz w:val="24"/>
          <w:szCs w:val="24"/>
        </w:rPr>
        <w:t xml:space="preserve">chemistry. However, personally speaking, farming is one of the essential subjects for all human beings even though it is ignored in most cases because we could not get in direct touch with fields or crops. </w:t>
      </w:r>
      <w:r w:rsidR="0098377B">
        <w:rPr>
          <w:rFonts w:ascii="Times New Roman" w:eastAsia="times、" w:hAnsi="Times New Roman" w:cs="Times New Roman"/>
          <w:sz w:val="24"/>
          <w:szCs w:val="24"/>
        </w:rPr>
        <w:t>In fact</w:t>
      </w:r>
      <w:r w:rsidRPr="007C7C64">
        <w:rPr>
          <w:rFonts w:ascii="Times New Roman" w:eastAsia="times、" w:hAnsi="Times New Roman" w:cs="Times New Roman"/>
          <w:sz w:val="24"/>
          <w:szCs w:val="24"/>
        </w:rPr>
        <w:t>, farming, as the oldest subject that almost follows throughout entire human history, breeds our arts, technology, and social science.</w:t>
      </w:r>
    </w:p>
    <w:p w14:paraId="24B1CC90" w14:textId="7C561FB4" w:rsidR="007C7C64" w:rsidRPr="007C7C64" w:rsidRDefault="007C7C64" w:rsidP="007C7C64">
      <w:pPr>
        <w:spacing w:line="480" w:lineRule="auto"/>
        <w:ind w:firstLine="420"/>
        <w:jc w:val="left"/>
        <w:rPr>
          <w:rFonts w:ascii="Times New Roman" w:eastAsia="times、" w:hAnsi="Times New Roman" w:cs="Times New Roman"/>
          <w:sz w:val="24"/>
          <w:szCs w:val="24"/>
        </w:rPr>
      </w:pPr>
      <w:r w:rsidRPr="007C7C64">
        <w:rPr>
          <w:rFonts w:ascii="Times New Roman" w:eastAsia="times、" w:hAnsi="Times New Roman" w:cs="Times New Roman"/>
          <w:sz w:val="24"/>
          <w:szCs w:val="24"/>
        </w:rPr>
        <w:t>Why human farming? It seems that it is a superficial question</w:t>
      </w:r>
      <w:r w:rsidR="0098377B">
        <w:rPr>
          <w:rFonts w:ascii="Times New Roman" w:eastAsia="times、" w:hAnsi="Times New Roman" w:cs="Times New Roman"/>
          <w:sz w:val="24"/>
          <w:szCs w:val="24"/>
        </w:rPr>
        <w:t>;</w:t>
      </w:r>
      <w:r w:rsidRPr="007C7C64">
        <w:rPr>
          <w:rFonts w:ascii="Times New Roman" w:eastAsia="times、" w:hAnsi="Times New Roman" w:cs="Times New Roman"/>
          <w:sz w:val="24"/>
          <w:szCs w:val="24"/>
        </w:rPr>
        <w:t xml:space="preserve"> for most people, they would say, for foods to keep surviving. Obviously, food is one of the most vital </w:t>
      </w:r>
      <w:r w:rsidR="0098377B">
        <w:rPr>
          <w:rFonts w:ascii="Times New Roman" w:eastAsia="times、" w:hAnsi="Times New Roman" w:cs="Times New Roman" w:hint="eastAsia"/>
          <w:sz w:val="24"/>
          <w:szCs w:val="24"/>
        </w:rPr>
        <w:t>thing</w:t>
      </w:r>
      <w:r w:rsidRPr="007C7C64">
        <w:rPr>
          <w:rFonts w:ascii="Times New Roman" w:eastAsia="times、" w:hAnsi="Times New Roman" w:cs="Times New Roman"/>
          <w:sz w:val="24"/>
          <w:szCs w:val="24"/>
        </w:rPr>
        <w:t>s for surviving, and it is also what farming initially looking for. However, as farming develops, when humans got surplus foods and can afford crop failures, they can do things other than farming, such as advancing themselves and developing technologies. Imag</w:t>
      </w:r>
      <w:r w:rsidR="0098377B">
        <w:rPr>
          <w:rFonts w:ascii="Times New Roman" w:eastAsia="times、" w:hAnsi="Times New Roman" w:cs="Times New Roman"/>
          <w:sz w:val="24"/>
          <w:szCs w:val="24"/>
        </w:rPr>
        <w:t>ine</w:t>
      </w:r>
      <w:r w:rsidRPr="007C7C64">
        <w:rPr>
          <w:rFonts w:ascii="Times New Roman" w:eastAsia="times、" w:hAnsi="Times New Roman" w:cs="Times New Roman"/>
          <w:sz w:val="24"/>
          <w:szCs w:val="24"/>
        </w:rPr>
        <w:t xml:space="preserve"> a world where all humans are still struggling for food because they have not obtained enough farming technology. It is easy to infer that such a world has no brilliant human arts or other technology. Farming not only provides living resources but also supports further human development. It is the starting point </w:t>
      </w:r>
      <w:r w:rsidRPr="007C7C64">
        <w:rPr>
          <w:rFonts w:ascii="Times New Roman" w:eastAsia="times、" w:hAnsi="Times New Roman" w:cs="Times New Roman"/>
          <w:sz w:val="24"/>
          <w:szCs w:val="24"/>
        </w:rPr>
        <w:lastRenderedPageBreak/>
        <w:t>of human development, but not the destination.</w:t>
      </w:r>
    </w:p>
    <w:p w14:paraId="54892C1D" w14:textId="3C6985DC" w:rsidR="007C7C64" w:rsidRPr="007C7C64" w:rsidRDefault="007C7C64" w:rsidP="007C7C64">
      <w:pPr>
        <w:spacing w:line="480" w:lineRule="auto"/>
        <w:ind w:firstLine="420"/>
        <w:jc w:val="left"/>
        <w:rPr>
          <w:rFonts w:ascii="Times New Roman" w:eastAsia="times、" w:hAnsi="Times New Roman" w:cs="Times New Roman"/>
          <w:sz w:val="24"/>
          <w:szCs w:val="24"/>
        </w:rPr>
      </w:pPr>
      <w:r w:rsidRPr="007C7C64">
        <w:rPr>
          <w:rFonts w:ascii="Times New Roman" w:eastAsia="times、" w:hAnsi="Times New Roman" w:cs="Times New Roman"/>
          <w:sz w:val="24"/>
          <w:szCs w:val="24"/>
        </w:rPr>
        <w:t>Before talking about what other things than foods can farming bring people, we need first to acknowledge that it is not easy to get the crop grown successfully. Although the current technology allows us farming automatically and what human needs to do seems like just simply operating machines, the history of farming is far rougher. Farming is a process where humans fought with, got known, and finally took advantage of nature. Imag</w:t>
      </w:r>
      <w:r w:rsidR="00D16764">
        <w:rPr>
          <w:rFonts w:ascii="Times New Roman" w:eastAsia="times、" w:hAnsi="Times New Roman" w:cs="Times New Roman"/>
          <w:sz w:val="24"/>
          <w:szCs w:val="24"/>
        </w:rPr>
        <w:t>in</w:t>
      </w:r>
      <w:r w:rsidRPr="007C7C64">
        <w:rPr>
          <w:rFonts w:ascii="Times New Roman" w:eastAsia="times、" w:hAnsi="Times New Roman" w:cs="Times New Roman"/>
          <w:sz w:val="24"/>
          <w:szCs w:val="24"/>
        </w:rPr>
        <w:t>e during the prehistorian times, our ancestors are struggling against weeds, pests, and bad weather. As the preciousness of foods and seeds, crop failure is unaffordable to them. Under such a dilemma, they tried to farming prudently, and every failure accumulated their experience; they finally found ways to successfully grew and harvested foods, which is a significant stage for farming. After they could successfully grow foods, they are able to live in a more stable way and have the chance to think about things other than how to survive. Farming can be considered as a process that human overcomes nature; on the other hand, farming also changes human, that is what farming brings us underlying.</w:t>
      </w:r>
    </w:p>
    <w:p w14:paraId="0AA9CDC7" w14:textId="2AE9EE4E" w:rsidR="007C7C64" w:rsidRDefault="007C7C64" w:rsidP="007C7C64">
      <w:pPr>
        <w:spacing w:line="480" w:lineRule="auto"/>
        <w:ind w:firstLine="420"/>
        <w:jc w:val="left"/>
        <w:rPr>
          <w:rFonts w:ascii="Times New Roman" w:eastAsia="times、" w:hAnsi="Times New Roman" w:cs="Times New Roman"/>
          <w:sz w:val="24"/>
          <w:szCs w:val="24"/>
        </w:rPr>
      </w:pPr>
      <w:r w:rsidRPr="007C7C64">
        <w:rPr>
          <w:rFonts w:ascii="Times New Roman" w:eastAsia="times、" w:hAnsi="Times New Roman" w:cs="Times New Roman"/>
          <w:sz w:val="24"/>
          <w:szCs w:val="24"/>
        </w:rPr>
        <w:t>The most evident change for humans is that people are no longer just satisfied with enough food. They start thinking about how to work more efficiently, looking for a chance to go to a distant place, trying to get amusement,</w:t>
      </w:r>
      <w:r w:rsidR="00D16764">
        <w:rPr>
          <w:rFonts w:ascii="Times New Roman" w:eastAsia="times、" w:hAnsi="Times New Roman" w:cs="Times New Roman"/>
          <w:sz w:val="24"/>
          <w:szCs w:val="24"/>
        </w:rPr>
        <w:t xml:space="preserve"> and</w:t>
      </w:r>
      <w:r w:rsidRPr="007C7C64">
        <w:rPr>
          <w:rFonts w:ascii="Times New Roman" w:eastAsia="times、" w:hAnsi="Times New Roman" w:cs="Times New Roman"/>
          <w:sz w:val="24"/>
          <w:szCs w:val="24"/>
        </w:rPr>
        <w:t xml:space="preserve"> getting a better life. All of </w:t>
      </w:r>
      <w:proofErr w:type="gramStart"/>
      <w:r w:rsidRPr="007C7C64">
        <w:rPr>
          <w:rFonts w:ascii="Times New Roman" w:eastAsia="times、" w:hAnsi="Times New Roman" w:cs="Times New Roman"/>
          <w:sz w:val="24"/>
          <w:szCs w:val="24"/>
        </w:rPr>
        <w:t>these trigger</w:t>
      </w:r>
      <w:proofErr w:type="gramEnd"/>
      <w:r w:rsidRPr="007C7C64">
        <w:rPr>
          <w:rFonts w:ascii="Times New Roman" w:eastAsia="times、" w:hAnsi="Times New Roman" w:cs="Times New Roman"/>
          <w:sz w:val="24"/>
          <w:szCs w:val="24"/>
        </w:rPr>
        <w:t xml:space="preserve"> the development of human culture. Also, because they had to take car</w:t>
      </w:r>
      <w:r w:rsidR="00D16764">
        <w:rPr>
          <w:rFonts w:ascii="Times New Roman" w:eastAsia="times、" w:hAnsi="Times New Roman" w:cs="Times New Roman"/>
          <w:sz w:val="24"/>
          <w:szCs w:val="24"/>
        </w:rPr>
        <w:t xml:space="preserve">e </w:t>
      </w:r>
      <w:r w:rsidRPr="007C7C64">
        <w:rPr>
          <w:rFonts w:ascii="Times New Roman" w:eastAsia="times、" w:hAnsi="Times New Roman" w:cs="Times New Roman"/>
          <w:sz w:val="24"/>
          <w:szCs w:val="24"/>
        </w:rPr>
        <w:t xml:space="preserve">of their field, ancient people stopped vagabondage, building shelters, and starting their agricultural civilization. For example, in ancient China, those once living near the Yangtze River who are called “Hemudu People” are described as “People who </w:t>
      </w:r>
      <w:r w:rsidRPr="007C7C64">
        <w:rPr>
          <w:rFonts w:ascii="Times New Roman" w:eastAsia="times、" w:hAnsi="Times New Roman" w:cs="Times New Roman"/>
          <w:sz w:val="24"/>
          <w:szCs w:val="24"/>
        </w:rPr>
        <w:lastRenderedPageBreak/>
        <w:t>migrate to wherever water and grass are available.” They traveled, look</w:t>
      </w:r>
      <w:r w:rsidR="00D16764">
        <w:rPr>
          <w:rFonts w:ascii="Times New Roman" w:eastAsia="times、" w:hAnsi="Times New Roman" w:cs="Times New Roman"/>
          <w:sz w:val="24"/>
          <w:szCs w:val="24"/>
        </w:rPr>
        <w:t>ed</w:t>
      </w:r>
      <w:r w:rsidRPr="007C7C64">
        <w:rPr>
          <w:rFonts w:ascii="Times New Roman" w:eastAsia="times、" w:hAnsi="Times New Roman" w:cs="Times New Roman"/>
          <w:sz w:val="24"/>
          <w:szCs w:val="24"/>
        </w:rPr>
        <w:t xml:space="preserve"> for foods, and finally found a place suitable for growing foods. After Hemudu People were able to farm steadily, they gave birth to splendid Chinese civilization. Agricultural civilization allows people to form small communities. Within such communities, people could help each other and work in group</w:t>
      </w:r>
      <w:r w:rsidR="00D16764">
        <w:rPr>
          <w:rFonts w:ascii="Times New Roman" w:eastAsia="times、" w:hAnsi="Times New Roman" w:cs="Times New Roman"/>
          <w:sz w:val="24"/>
          <w:szCs w:val="24"/>
        </w:rPr>
        <w:t>s</w:t>
      </w:r>
      <w:r w:rsidRPr="007C7C64">
        <w:rPr>
          <w:rFonts w:ascii="Times New Roman" w:eastAsia="times、" w:hAnsi="Times New Roman" w:cs="Times New Roman"/>
          <w:sz w:val="24"/>
          <w:szCs w:val="24"/>
        </w:rPr>
        <w:t>. Farming not only</w:t>
      </w:r>
      <w:r w:rsidR="00D16764">
        <w:rPr>
          <w:rFonts w:ascii="Times New Roman" w:eastAsia="times、" w:hAnsi="Times New Roman" w:cs="Times New Roman"/>
          <w:sz w:val="24"/>
          <w:szCs w:val="24"/>
        </w:rPr>
        <w:t xml:space="preserve"> brings</w:t>
      </w:r>
      <w:r w:rsidRPr="007C7C64">
        <w:rPr>
          <w:rFonts w:ascii="Times New Roman" w:eastAsia="times、" w:hAnsi="Times New Roman" w:cs="Times New Roman"/>
          <w:sz w:val="24"/>
          <w:szCs w:val="24"/>
        </w:rPr>
        <w:t xml:space="preserve"> human technology development but also provides rich material for literal and arts. One of the most important masterpieces in Chinese literal history, </w:t>
      </w:r>
      <w:r w:rsidRPr="00D16764">
        <w:rPr>
          <w:rFonts w:ascii="Times New Roman" w:eastAsia="times、" w:hAnsi="Times New Roman" w:cs="Times New Roman"/>
          <w:i/>
          <w:iCs/>
          <w:sz w:val="24"/>
          <w:szCs w:val="24"/>
        </w:rPr>
        <w:t>The Book of Songs</w:t>
      </w:r>
      <w:r w:rsidRPr="007C7C64">
        <w:rPr>
          <w:rFonts w:ascii="Times New Roman" w:eastAsia="times、" w:hAnsi="Times New Roman" w:cs="Times New Roman"/>
          <w:sz w:val="24"/>
          <w:szCs w:val="24"/>
        </w:rPr>
        <w:t>, is considered derived from ancient farming people’s songs. Within this book, we can see</w:t>
      </w:r>
      <w:r w:rsidR="00045AF8">
        <w:rPr>
          <w:rFonts w:ascii="Times New Roman" w:eastAsia="times、" w:hAnsi="Times New Roman" w:cs="Times New Roman"/>
          <w:sz w:val="24"/>
          <w:szCs w:val="24"/>
        </w:rPr>
        <w:t xml:space="preserve"> the</w:t>
      </w:r>
      <w:r w:rsidRPr="007C7C64">
        <w:rPr>
          <w:rFonts w:ascii="Times New Roman" w:eastAsia="times、" w:hAnsi="Times New Roman" w:cs="Times New Roman"/>
          <w:sz w:val="24"/>
          <w:szCs w:val="24"/>
        </w:rPr>
        <w:t xml:space="preserve"> best wishes</w:t>
      </w:r>
      <w:r w:rsidR="00045AF8">
        <w:rPr>
          <w:rFonts w:ascii="Times New Roman" w:eastAsia="times、" w:hAnsi="Times New Roman" w:cs="Times New Roman"/>
          <w:sz w:val="24"/>
          <w:szCs w:val="24"/>
        </w:rPr>
        <w:t xml:space="preserve"> of people in ancient China</w:t>
      </w:r>
      <w:r w:rsidRPr="007C7C64">
        <w:rPr>
          <w:rFonts w:ascii="Times New Roman" w:eastAsia="times、" w:hAnsi="Times New Roman" w:cs="Times New Roman"/>
          <w:sz w:val="24"/>
          <w:szCs w:val="24"/>
        </w:rPr>
        <w:t xml:space="preserve"> for the future.</w:t>
      </w:r>
    </w:p>
    <w:p w14:paraId="7649AB25" w14:textId="6EB0AB55" w:rsidR="007C7C64" w:rsidRPr="007C7C64" w:rsidRDefault="007C7C64" w:rsidP="007C7C64">
      <w:pPr>
        <w:spacing w:line="480" w:lineRule="auto"/>
        <w:ind w:firstLine="420"/>
        <w:jc w:val="left"/>
        <w:rPr>
          <w:rFonts w:ascii="Times New Roman" w:eastAsia="times、" w:hAnsi="Times New Roman" w:cs="Times New Roman"/>
          <w:sz w:val="24"/>
          <w:szCs w:val="24"/>
        </w:rPr>
      </w:pPr>
      <w:r w:rsidRPr="007C7C64">
        <w:rPr>
          <w:rFonts w:ascii="Times New Roman" w:eastAsia="times、" w:hAnsi="Times New Roman" w:cs="Times New Roman"/>
          <w:sz w:val="24"/>
          <w:szCs w:val="24"/>
        </w:rPr>
        <w:t>Farming contributes to the development of ancient human society, and it is believed that it would also play an essential role in our future lives. What will farming be like in the future? Nobody knows. Maybe crops with a higher yield, or more tolerate crops that could be grown in a harsh environment, or even the “super crop” that could provide all human required nutrition, but it is inevitable that farming would still be the basis of our society as the earth carries all human beings.</w:t>
      </w:r>
    </w:p>
    <w:p w14:paraId="0738E91C" w14:textId="6ECBF7CA" w:rsidR="007C7C64" w:rsidRDefault="007C7C64" w:rsidP="007C7C64">
      <w:pPr>
        <w:spacing w:line="480" w:lineRule="auto"/>
        <w:ind w:firstLine="420"/>
        <w:jc w:val="left"/>
        <w:rPr>
          <w:rFonts w:ascii="Times New Roman" w:eastAsia="times、" w:hAnsi="Times New Roman" w:cs="Times New Roman"/>
          <w:sz w:val="24"/>
          <w:szCs w:val="24"/>
        </w:rPr>
      </w:pPr>
      <w:r w:rsidRPr="007C7C64">
        <w:rPr>
          <w:rFonts w:ascii="Times New Roman" w:eastAsia="times、" w:hAnsi="Times New Roman" w:cs="Times New Roman"/>
          <w:sz w:val="24"/>
          <w:szCs w:val="24"/>
        </w:rPr>
        <w:t xml:space="preserve">Farming, an ancient subject, is fading from people’s sight as technology develops. However, its importance is never faded; it is like an elderly mother, speechlessly supports its children growing, watching them creating wonders, while itself gradually becomes unobtrusive. It affects almost all aspects of human society, arts, and technologies on an enormous scale, much beyond people’s stereotype. It can be invisible, but it should never be ignored. </w:t>
      </w:r>
    </w:p>
    <w:p w14:paraId="21EDEA1C" w14:textId="3F3AF309" w:rsidR="007C7C64" w:rsidRDefault="007C7C64" w:rsidP="007C7C64">
      <w:pPr>
        <w:spacing w:line="480" w:lineRule="auto"/>
        <w:ind w:firstLine="420"/>
        <w:jc w:val="left"/>
        <w:rPr>
          <w:rFonts w:ascii="Times New Roman" w:eastAsia="times、" w:hAnsi="Times New Roman" w:cs="Times New Roman"/>
          <w:sz w:val="24"/>
          <w:szCs w:val="24"/>
        </w:rPr>
      </w:pPr>
    </w:p>
    <w:p w14:paraId="30BBB902" w14:textId="77777777" w:rsidR="007C7C64" w:rsidRDefault="007C7C64" w:rsidP="007C7C64">
      <w:pPr>
        <w:spacing w:line="480" w:lineRule="auto"/>
        <w:ind w:firstLine="420"/>
        <w:jc w:val="left"/>
        <w:rPr>
          <w:rFonts w:ascii="Times New Roman" w:eastAsia="times、" w:hAnsi="Times New Roman" w:cs="Times New Roman"/>
          <w:sz w:val="24"/>
          <w:szCs w:val="24"/>
        </w:rPr>
      </w:pPr>
    </w:p>
    <w:p w14:paraId="5D741986" w14:textId="77777777" w:rsidR="007C7C64" w:rsidRDefault="007C7C64" w:rsidP="00215DB7">
      <w:pPr>
        <w:spacing w:line="480" w:lineRule="auto"/>
        <w:jc w:val="left"/>
        <w:rPr>
          <w:rFonts w:ascii="Times New Roman" w:eastAsia="times、" w:hAnsi="Times New Roman" w:cs="Times New Roman"/>
          <w:sz w:val="24"/>
          <w:szCs w:val="24"/>
        </w:rPr>
      </w:pPr>
    </w:p>
    <w:p w14:paraId="538A8951" w14:textId="47C5FEDC" w:rsidR="007C7C64" w:rsidRPr="00215DB7" w:rsidRDefault="007C7C64" w:rsidP="00215DB7">
      <w:pPr>
        <w:spacing w:line="360" w:lineRule="auto"/>
        <w:jc w:val="left"/>
        <w:rPr>
          <w:rFonts w:ascii="Times New Roman" w:eastAsia="times、" w:hAnsi="Times New Roman" w:cs="Times New Roman"/>
          <w:sz w:val="22"/>
        </w:rPr>
      </w:pPr>
      <w:r w:rsidRPr="00215DB7">
        <w:rPr>
          <w:rFonts w:ascii="Times New Roman" w:eastAsia="times、" w:hAnsi="Times New Roman" w:cs="Times New Roman"/>
          <w:sz w:val="22"/>
        </w:rPr>
        <w:t>This essay, with great sorrow, also in remembrance of Yuan Longping, an academician of Chinese Academy of Sciences who passed away in May 21st, 2021. He is a man who gave up a munificent life, devoted himself in field investigating and growing hybrid rice throughout all his life, saving millions of people from starving. People like Yuan should never be forgotten.</w:t>
      </w:r>
    </w:p>
    <w:p w14:paraId="2D53887A" w14:textId="77777777" w:rsidR="007C7C64" w:rsidRPr="007C7C64" w:rsidRDefault="007C7C64" w:rsidP="007C7C64">
      <w:pPr>
        <w:spacing w:line="480" w:lineRule="auto"/>
        <w:jc w:val="left"/>
        <w:rPr>
          <w:rFonts w:ascii="Times New Roman" w:eastAsia="times、" w:hAnsi="Times New Roman" w:cs="Times New Roman"/>
          <w:sz w:val="24"/>
          <w:szCs w:val="24"/>
        </w:rPr>
      </w:pPr>
    </w:p>
    <w:p w14:paraId="78A78EB8" w14:textId="77777777" w:rsidR="007C7C64" w:rsidRPr="007C7C64" w:rsidRDefault="007C7C64" w:rsidP="007C7C64">
      <w:pPr>
        <w:spacing w:line="480" w:lineRule="auto"/>
        <w:jc w:val="left"/>
        <w:rPr>
          <w:rFonts w:ascii="Times New Roman" w:eastAsia="times、" w:hAnsi="Times New Roman" w:cs="Times New Roman"/>
          <w:sz w:val="24"/>
          <w:szCs w:val="24"/>
        </w:rPr>
      </w:pPr>
    </w:p>
    <w:p w14:paraId="4F1B14B4" w14:textId="77777777" w:rsidR="007C7C64" w:rsidRPr="007C7C64" w:rsidRDefault="007C7C64" w:rsidP="007C7C64">
      <w:pPr>
        <w:spacing w:line="480" w:lineRule="auto"/>
        <w:jc w:val="left"/>
        <w:rPr>
          <w:rFonts w:ascii="Times New Roman" w:eastAsia="times、" w:hAnsi="Times New Roman" w:cs="Times New Roman"/>
          <w:sz w:val="24"/>
          <w:szCs w:val="24"/>
        </w:rPr>
      </w:pPr>
    </w:p>
    <w:p w14:paraId="5CF6162E" w14:textId="77777777" w:rsidR="007C7C64" w:rsidRPr="007C7C64" w:rsidRDefault="007C7C64" w:rsidP="007C7C64">
      <w:pPr>
        <w:spacing w:line="480" w:lineRule="auto"/>
        <w:jc w:val="left"/>
        <w:rPr>
          <w:rFonts w:ascii="Times New Roman" w:eastAsia="times、" w:hAnsi="Times New Roman" w:cs="Times New Roman"/>
          <w:sz w:val="24"/>
          <w:szCs w:val="24"/>
        </w:rPr>
      </w:pPr>
    </w:p>
    <w:p w14:paraId="67BDC5EA" w14:textId="77777777" w:rsidR="007C7C64" w:rsidRPr="007C7C64" w:rsidRDefault="007C7C64" w:rsidP="007C7C64">
      <w:pPr>
        <w:spacing w:line="480" w:lineRule="auto"/>
        <w:jc w:val="left"/>
        <w:rPr>
          <w:rFonts w:ascii="Times New Roman" w:eastAsia="times、" w:hAnsi="Times New Roman" w:cs="Times New Roman"/>
          <w:sz w:val="24"/>
          <w:szCs w:val="24"/>
        </w:rPr>
      </w:pPr>
    </w:p>
    <w:p w14:paraId="765E8EBA" w14:textId="77777777" w:rsidR="007C7C64" w:rsidRPr="007C7C64" w:rsidRDefault="007C7C64" w:rsidP="007C7C64">
      <w:pPr>
        <w:spacing w:line="480" w:lineRule="auto"/>
        <w:jc w:val="left"/>
        <w:rPr>
          <w:rFonts w:ascii="Times New Roman" w:eastAsia="times、" w:hAnsi="Times New Roman" w:cs="Times New Roman"/>
          <w:sz w:val="24"/>
          <w:szCs w:val="24"/>
        </w:rPr>
      </w:pPr>
    </w:p>
    <w:p w14:paraId="249664EA" w14:textId="77777777" w:rsidR="007C7C64" w:rsidRPr="007C7C64" w:rsidRDefault="007C7C64" w:rsidP="007C7C64">
      <w:pPr>
        <w:spacing w:line="480" w:lineRule="auto"/>
        <w:jc w:val="left"/>
        <w:rPr>
          <w:rFonts w:ascii="Times New Roman" w:eastAsia="times、" w:hAnsi="Times New Roman" w:cs="Times New Roman"/>
          <w:sz w:val="24"/>
          <w:szCs w:val="24"/>
        </w:rPr>
      </w:pPr>
    </w:p>
    <w:p w14:paraId="24FCBCCC" w14:textId="38AA3BDA" w:rsidR="00DD0B55" w:rsidRPr="00E04F95" w:rsidRDefault="007C7C64" w:rsidP="007C7C64">
      <w:pPr>
        <w:spacing w:line="480" w:lineRule="auto"/>
        <w:jc w:val="left"/>
        <w:rPr>
          <w:rFonts w:ascii="Times New Roman" w:eastAsia="times、" w:hAnsi="Times New Roman" w:cs="Times New Roman"/>
          <w:sz w:val="24"/>
          <w:szCs w:val="24"/>
        </w:rPr>
      </w:pPr>
      <w:r w:rsidRPr="007C7C64">
        <w:rPr>
          <w:rFonts w:ascii="Times New Roman" w:eastAsia="times、" w:hAnsi="Times New Roman" w:cs="Times New Roman"/>
          <w:sz w:val="24"/>
          <w:szCs w:val="24"/>
        </w:rPr>
        <w:t xml:space="preserve">           </w:t>
      </w:r>
    </w:p>
    <w:sectPr w:rsidR="00DD0B55" w:rsidRPr="00E04F95">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9BA73" w14:textId="77777777" w:rsidR="00517CE1" w:rsidRDefault="00517CE1" w:rsidP="00E53E51">
      <w:r>
        <w:separator/>
      </w:r>
    </w:p>
  </w:endnote>
  <w:endnote w:type="continuationSeparator" w:id="0">
    <w:p w14:paraId="3692DD49" w14:textId="77777777" w:rsidR="00517CE1" w:rsidRDefault="00517CE1" w:rsidP="00E53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altName w:val="宋体"/>
    <w:panose1 w:val="00000000000000000000"/>
    <w:charset w:val="86"/>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681CB" w14:textId="77777777" w:rsidR="00517CE1" w:rsidRDefault="00517CE1" w:rsidP="00E53E51">
      <w:r>
        <w:separator/>
      </w:r>
    </w:p>
  </w:footnote>
  <w:footnote w:type="continuationSeparator" w:id="0">
    <w:p w14:paraId="263BE22C" w14:textId="77777777" w:rsidR="00517CE1" w:rsidRDefault="00517CE1" w:rsidP="00E53E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9733031"/>
      <w:docPartObj>
        <w:docPartGallery w:val="Page Numbers (Top of Page)"/>
        <w:docPartUnique/>
      </w:docPartObj>
    </w:sdtPr>
    <w:sdtEndPr/>
    <w:sdtContent>
      <w:p w14:paraId="2B41DC20" w14:textId="587B0C94" w:rsidR="00B957DD" w:rsidRDefault="00CF6243">
        <w:pPr>
          <w:pStyle w:val="a3"/>
          <w:jc w:val="right"/>
        </w:pPr>
        <w:r>
          <w:t xml:space="preserve">Yulun Feng </w:t>
        </w:r>
        <w:r w:rsidR="00B957DD">
          <w:fldChar w:fldCharType="begin"/>
        </w:r>
        <w:r w:rsidR="00B957DD">
          <w:instrText>PAGE   \* MERGEFORMAT</w:instrText>
        </w:r>
        <w:r w:rsidR="00B957DD">
          <w:fldChar w:fldCharType="separate"/>
        </w:r>
        <w:r w:rsidR="00B957DD">
          <w:rPr>
            <w:lang w:val="zh-CN"/>
          </w:rPr>
          <w:t>2</w:t>
        </w:r>
        <w:r w:rsidR="00B957DD">
          <w:fldChar w:fldCharType="end"/>
        </w:r>
      </w:p>
    </w:sdtContent>
  </w:sdt>
  <w:p w14:paraId="1FFE6AC8" w14:textId="77777777" w:rsidR="00E53E51" w:rsidRDefault="00E53E51">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F5B"/>
    <w:rsid w:val="00045AF8"/>
    <w:rsid w:val="00122C36"/>
    <w:rsid w:val="001560C3"/>
    <w:rsid w:val="00215DB7"/>
    <w:rsid w:val="002D3211"/>
    <w:rsid w:val="003F35B5"/>
    <w:rsid w:val="00446F60"/>
    <w:rsid w:val="00517CE1"/>
    <w:rsid w:val="00520C2D"/>
    <w:rsid w:val="00640E3A"/>
    <w:rsid w:val="006B5084"/>
    <w:rsid w:val="006D27CD"/>
    <w:rsid w:val="006D4796"/>
    <w:rsid w:val="007013BA"/>
    <w:rsid w:val="007C7C64"/>
    <w:rsid w:val="00850F5B"/>
    <w:rsid w:val="00865390"/>
    <w:rsid w:val="00971EEC"/>
    <w:rsid w:val="0098377B"/>
    <w:rsid w:val="00A65F0D"/>
    <w:rsid w:val="00B113DC"/>
    <w:rsid w:val="00B957DD"/>
    <w:rsid w:val="00BA0256"/>
    <w:rsid w:val="00CF6243"/>
    <w:rsid w:val="00D16764"/>
    <w:rsid w:val="00D3043C"/>
    <w:rsid w:val="00DD0B55"/>
    <w:rsid w:val="00E04F95"/>
    <w:rsid w:val="00E53E51"/>
    <w:rsid w:val="00E7071F"/>
    <w:rsid w:val="00F52B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4497C69"/>
  <w15:chartTrackingRefBased/>
  <w15:docId w15:val="{592DED7E-4766-4672-9739-8A7180F4F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3E5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53E51"/>
    <w:rPr>
      <w:sz w:val="18"/>
      <w:szCs w:val="18"/>
    </w:rPr>
  </w:style>
  <w:style w:type="paragraph" w:styleId="a5">
    <w:name w:val="footer"/>
    <w:basedOn w:val="a"/>
    <w:link w:val="a6"/>
    <w:uiPriority w:val="99"/>
    <w:unhideWhenUsed/>
    <w:rsid w:val="00E53E51"/>
    <w:pPr>
      <w:tabs>
        <w:tab w:val="center" w:pos="4153"/>
        <w:tab w:val="right" w:pos="8306"/>
      </w:tabs>
      <w:snapToGrid w:val="0"/>
      <w:jc w:val="left"/>
    </w:pPr>
    <w:rPr>
      <w:sz w:val="18"/>
      <w:szCs w:val="18"/>
    </w:rPr>
  </w:style>
  <w:style w:type="character" w:customStyle="1" w:styleId="a6">
    <w:name w:val="页脚 字符"/>
    <w:basedOn w:val="a0"/>
    <w:link w:val="a5"/>
    <w:uiPriority w:val="99"/>
    <w:rsid w:val="00E53E51"/>
    <w:rPr>
      <w:sz w:val="18"/>
      <w:szCs w:val="18"/>
    </w:rPr>
  </w:style>
  <w:style w:type="paragraph" w:styleId="a7">
    <w:name w:val="Date"/>
    <w:basedOn w:val="a"/>
    <w:next w:val="a"/>
    <w:link w:val="a8"/>
    <w:uiPriority w:val="99"/>
    <w:semiHidden/>
    <w:unhideWhenUsed/>
    <w:rsid w:val="00E53E51"/>
    <w:pPr>
      <w:ind w:leftChars="2500" w:left="100"/>
    </w:pPr>
  </w:style>
  <w:style w:type="character" w:customStyle="1" w:styleId="a8">
    <w:name w:val="日期 字符"/>
    <w:basedOn w:val="a0"/>
    <w:link w:val="a7"/>
    <w:uiPriority w:val="99"/>
    <w:semiHidden/>
    <w:rsid w:val="00E53E51"/>
  </w:style>
  <w:style w:type="character" w:customStyle="1" w:styleId="apple-converted-space">
    <w:name w:val="apple-converted-space"/>
    <w:basedOn w:val="a0"/>
    <w:rsid w:val="00E04F95"/>
  </w:style>
  <w:style w:type="character" w:customStyle="1" w:styleId="tran">
    <w:name w:val="tran"/>
    <w:basedOn w:val="a0"/>
    <w:rsid w:val="00E04F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659</TotalTime>
  <Pages>4</Pages>
  <Words>776</Words>
  <Characters>4424</Characters>
  <Application>Microsoft Office Word</Application>
  <DocSecurity>0</DocSecurity>
  <Lines>36</Lines>
  <Paragraphs>10</Paragraphs>
  <ScaleCrop>false</ScaleCrop>
  <Company/>
  <LinksUpToDate>false</LinksUpToDate>
  <CharactersWithSpaces>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 语伦</dc:creator>
  <cp:keywords/>
  <dc:description/>
  <cp:lastModifiedBy>冯 语伦</cp:lastModifiedBy>
  <cp:revision>21</cp:revision>
  <dcterms:created xsi:type="dcterms:W3CDTF">2021-05-23T07:14:00Z</dcterms:created>
  <dcterms:modified xsi:type="dcterms:W3CDTF">2021-05-25T01:12:00Z</dcterms:modified>
</cp:coreProperties>
</file>