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1E4C" w14:textId="5B7A4680" w:rsidR="005252A4" w:rsidRPr="00B46360" w:rsidRDefault="000B3B9F" w:rsidP="00B46360">
      <w:pPr>
        <w:pStyle w:val="a5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B46360">
        <w:rPr>
          <w:rFonts w:ascii="Arial" w:hAnsi="Arial" w:cs="Arial"/>
        </w:rPr>
        <w:t xml:space="preserve">Source 1: </w:t>
      </w:r>
      <w:r w:rsidR="00B73510" w:rsidRPr="00B46360">
        <w:rPr>
          <w:rFonts w:ascii="Arial" w:hAnsi="Arial" w:cs="Arial"/>
        </w:rPr>
        <w:t>“Electric Power Monthly - U.S. Energy Information Administration (EIA).” U.S. Energy Information Administration (EIA), www.eia.gov/electricity/monthly/epm_table_grapher.php?t=table_6_07_b. Accessed 7 June 2022.</w:t>
      </w:r>
    </w:p>
    <w:p w14:paraId="7CEF8E9D" w14:textId="2305C455" w:rsidR="00B73510" w:rsidRPr="00B46360" w:rsidRDefault="00B73510" w:rsidP="00B46360">
      <w:pPr>
        <w:pStyle w:val="a5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B46360">
        <w:rPr>
          <w:rFonts w:ascii="Arial" w:hAnsi="Arial" w:cs="Arial"/>
        </w:rPr>
        <w:t xml:space="preserve">Thesis: </w:t>
      </w:r>
      <w:r w:rsidR="00355CDF" w:rsidRPr="00B46360">
        <w:rPr>
          <w:rFonts w:ascii="Arial" w:hAnsi="Arial" w:cs="Arial"/>
        </w:rPr>
        <w:t>In this</w:t>
      </w:r>
      <w:r w:rsidRPr="00B46360">
        <w:rPr>
          <w:rFonts w:ascii="Arial" w:hAnsi="Arial" w:cs="Arial"/>
        </w:rPr>
        <w:t xml:space="preserve"> webpage shows</w:t>
      </w:r>
      <w:r w:rsidR="003D7A39" w:rsidRPr="00B46360">
        <w:rPr>
          <w:rFonts w:ascii="Arial" w:hAnsi="Arial" w:cs="Arial"/>
        </w:rPr>
        <w:t xml:space="preserve"> the </w:t>
      </w:r>
      <w:proofErr w:type="gramStart"/>
      <w:r w:rsidR="00B46360" w:rsidRPr="00B46360">
        <w:rPr>
          <w:rFonts w:ascii="Arial" w:hAnsi="Arial" w:cs="Arial"/>
        </w:rPr>
        <w:t>high capacity</w:t>
      </w:r>
      <w:proofErr w:type="gramEnd"/>
      <w:r w:rsidR="00355CDF" w:rsidRPr="00B46360">
        <w:rPr>
          <w:rFonts w:ascii="Arial" w:hAnsi="Arial" w:cs="Arial"/>
        </w:rPr>
        <w:t xml:space="preserve"> factor of nuclear power plants by providing data and compare with other types of power plants.</w:t>
      </w:r>
    </w:p>
    <w:p w14:paraId="32DA0A4D" w14:textId="77777777" w:rsidR="00B30711" w:rsidRPr="00B46360" w:rsidRDefault="00B30711" w:rsidP="00B30711">
      <w:pPr>
        <w:spacing w:line="480" w:lineRule="auto"/>
        <w:rPr>
          <w:rFonts w:ascii="Arial" w:hAnsi="Arial" w:cs="Arial"/>
          <w:sz w:val="24"/>
          <w:szCs w:val="24"/>
        </w:rPr>
      </w:pPr>
      <w:r w:rsidRPr="00B46360">
        <w:rPr>
          <w:rFonts w:ascii="Arial" w:hAnsi="Arial" w:cs="Arial"/>
          <w:sz w:val="24"/>
          <w:szCs w:val="24"/>
        </w:rPr>
        <w:t>Summary: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3DB6E8" w14:textId="6D943F99" w:rsidR="00B73510" w:rsidRPr="00B46360" w:rsidRDefault="00B30711" w:rsidP="007326A3">
      <w:pPr>
        <w:spacing w:line="480" w:lineRule="auto"/>
        <w:rPr>
          <w:rFonts w:ascii="Arial" w:hAnsi="Arial" w:cs="Arial"/>
          <w:sz w:val="24"/>
          <w:szCs w:val="24"/>
        </w:rPr>
      </w:pPr>
      <w:r w:rsidRPr="00B46360">
        <w:rPr>
          <w:rFonts w:ascii="Arial" w:hAnsi="Arial" w:cs="Arial"/>
          <w:sz w:val="24"/>
          <w:szCs w:val="24"/>
        </w:rPr>
        <w:t xml:space="preserve">Method: </w:t>
      </w:r>
      <w:r w:rsidR="007326A3">
        <w:rPr>
          <w:rFonts w:ascii="Arial" w:hAnsi="Arial" w:cs="Arial"/>
          <w:sz w:val="24"/>
          <w:szCs w:val="24"/>
        </w:rPr>
        <w:t>Qualitative research, Process Tracing</w:t>
      </w:r>
    </w:p>
    <w:p w14:paraId="56EE540F" w14:textId="77777777" w:rsidR="00B73510" w:rsidRPr="00B46360" w:rsidRDefault="00B73510" w:rsidP="00B46360">
      <w:pPr>
        <w:pStyle w:val="a5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</w:p>
    <w:p w14:paraId="2C720ACD" w14:textId="58546929" w:rsidR="005252A4" w:rsidRPr="00B46360" w:rsidRDefault="000B3B9F" w:rsidP="00B46360">
      <w:pPr>
        <w:spacing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B46360">
        <w:rPr>
          <w:rFonts w:ascii="Arial" w:hAnsi="Arial" w:cs="Arial"/>
          <w:sz w:val="24"/>
          <w:szCs w:val="24"/>
        </w:rPr>
        <w:t xml:space="preserve">Source 2: </w:t>
      </w:r>
      <w:r w:rsidR="005252A4" w:rsidRPr="00B46360">
        <w:rPr>
          <w:rFonts w:ascii="Arial" w:eastAsia="宋体" w:hAnsi="Arial" w:cs="Arial"/>
          <w:kern w:val="0"/>
          <w:sz w:val="24"/>
          <w:szCs w:val="24"/>
        </w:rPr>
        <w:t xml:space="preserve">Lyman, Edwin. “Nuclear Power Sustainability.” </w:t>
      </w:r>
      <w:r w:rsidR="005252A4" w:rsidRPr="00B46360">
        <w:rPr>
          <w:rFonts w:ascii="Arial" w:eastAsia="宋体" w:hAnsi="Arial" w:cs="Arial"/>
          <w:i/>
          <w:iCs/>
          <w:kern w:val="0"/>
          <w:sz w:val="24"/>
          <w:szCs w:val="24"/>
        </w:rPr>
        <w:t>“Advanced” Isn’t Always Better: Assessing the Safety, Security, and Environmental Impacts of Non-Light-Water Nuclear Reactors</w:t>
      </w:r>
      <w:r w:rsidR="005252A4" w:rsidRPr="00B46360">
        <w:rPr>
          <w:rFonts w:ascii="Arial" w:eastAsia="宋体" w:hAnsi="Arial" w:cs="Arial"/>
          <w:kern w:val="0"/>
          <w:sz w:val="24"/>
          <w:szCs w:val="24"/>
        </w:rPr>
        <w:t xml:space="preserve">, Union of Concerned Scientists, 2021, pp. 32–42. </w:t>
      </w:r>
      <w:r w:rsidR="005252A4" w:rsidRPr="00B46360">
        <w:rPr>
          <w:rFonts w:ascii="Arial" w:eastAsia="宋体" w:hAnsi="Arial" w:cs="Arial"/>
          <w:i/>
          <w:iCs/>
          <w:kern w:val="0"/>
          <w:sz w:val="24"/>
          <w:szCs w:val="24"/>
        </w:rPr>
        <w:t>JSTOR</w:t>
      </w:r>
      <w:r w:rsidR="005252A4" w:rsidRPr="00B46360">
        <w:rPr>
          <w:rFonts w:ascii="Arial" w:eastAsia="宋体" w:hAnsi="Arial" w:cs="Arial"/>
          <w:kern w:val="0"/>
          <w:sz w:val="24"/>
          <w:szCs w:val="24"/>
        </w:rPr>
        <w:t xml:space="preserve">, </w:t>
      </w:r>
      <w:hyperlink r:id="rId4" w:history="1">
        <w:r w:rsidR="00355CDF" w:rsidRPr="00B46360">
          <w:rPr>
            <w:rStyle w:val="a3"/>
            <w:rFonts w:ascii="Arial" w:eastAsia="宋体" w:hAnsi="Arial" w:cs="Arial"/>
            <w:kern w:val="0"/>
            <w:sz w:val="24"/>
            <w:szCs w:val="24"/>
          </w:rPr>
          <w:t>http://www.jstor.org/stable/resrep32883.8. Accessed 7 Jun. 2022</w:t>
        </w:r>
      </w:hyperlink>
      <w:r w:rsidR="005252A4" w:rsidRPr="00B46360">
        <w:rPr>
          <w:rFonts w:ascii="Arial" w:eastAsia="宋体" w:hAnsi="Arial" w:cs="Arial"/>
          <w:kern w:val="0"/>
          <w:sz w:val="24"/>
          <w:szCs w:val="24"/>
        </w:rPr>
        <w:t>.</w:t>
      </w:r>
    </w:p>
    <w:p w14:paraId="64F625AC" w14:textId="144F3C0F" w:rsidR="00355CDF" w:rsidRPr="00B46360" w:rsidRDefault="00355CDF" w:rsidP="00B46360">
      <w:pPr>
        <w:spacing w:line="480" w:lineRule="auto"/>
        <w:rPr>
          <w:rFonts w:ascii="Arial" w:eastAsia="宋体" w:hAnsi="Arial" w:cs="Arial"/>
          <w:kern w:val="0"/>
          <w:sz w:val="24"/>
          <w:szCs w:val="24"/>
        </w:rPr>
      </w:pPr>
      <w:r w:rsidRPr="00B46360">
        <w:rPr>
          <w:rFonts w:ascii="Arial" w:eastAsia="宋体" w:hAnsi="Arial" w:cs="Arial"/>
          <w:kern w:val="0"/>
          <w:sz w:val="24"/>
          <w:szCs w:val="24"/>
        </w:rPr>
        <w:t xml:space="preserve">Thesis: This paper argues that nuclear power is </w:t>
      </w:r>
      <w:r w:rsidR="00B46360">
        <w:rPr>
          <w:rFonts w:ascii="Arial" w:eastAsia="宋体" w:hAnsi="Arial" w:cs="Arial"/>
          <w:kern w:val="0"/>
          <w:sz w:val="24"/>
          <w:szCs w:val="24"/>
        </w:rPr>
        <w:t xml:space="preserve">a </w:t>
      </w:r>
      <w:r w:rsidRPr="00B46360">
        <w:rPr>
          <w:rFonts w:ascii="Arial" w:eastAsia="宋体" w:hAnsi="Arial" w:cs="Arial"/>
          <w:kern w:val="0"/>
          <w:sz w:val="24"/>
          <w:szCs w:val="24"/>
        </w:rPr>
        <w:t xml:space="preserve">substantial resource by giving </w:t>
      </w:r>
    </w:p>
    <w:p w14:paraId="33CC96A4" w14:textId="3F14FDEB" w:rsidR="000B3B9F" w:rsidRPr="00B46360" w:rsidRDefault="00355CDF" w:rsidP="00B46360">
      <w:pPr>
        <w:spacing w:line="480" w:lineRule="auto"/>
        <w:rPr>
          <w:rFonts w:ascii="Arial" w:hAnsi="Arial" w:cs="Arial"/>
          <w:sz w:val="24"/>
          <w:szCs w:val="24"/>
        </w:rPr>
      </w:pPr>
      <w:r w:rsidRPr="00B46360">
        <w:rPr>
          <w:rFonts w:ascii="Arial" w:hAnsi="Arial" w:cs="Arial"/>
          <w:sz w:val="24"/>
          <w:szCs w:val="24"/>
        </w:rPr>
        <w:t xml:space="preserve">scientific research data. </w:t>
      </w:r>
    </w:p>
    <w:p w14:paraId="235DE9E1" w14:textId="074D6FCF" w:rsidR="00B46360" w:rsidRPr="00B46360" w:rsidRDefault="00B46360" w:rsidP="00B46360">
      <w:pPr>
        <w:spacing w:line="480" w:lineRule="auto"/>
        <w:rPr>
          <w:rFonts w:ascii="Arial" w:hAnsi="Arial" w:cs="Arial"/>
          <w:sz w:val="24"/>
          <w:szCs w:val="24"/>
        </w:rPr>
      </w:pPr>
      <w:r w:rsidRPr="00B46360">
        <w:rPr>
          <w:rFonts w:ascii="Arial" w:hAnsi="Arial" w:cs="Arial"/>
          <w:sz w:val="24"/>
          <w:szCs w:val="24"/>
        </w:rPr>
        <w:t>Summary:</w:t>
      </w:r>
      <w:r>
        <w:rPr>
          <w:rFonts w:ascii="Arial" w:hAnsi="Arial" w:cs="Arial"/>
          <w:sz w:val="24"/>
          <w:szCs w:val="24"/>
        </w:rPr>
        <w:t xml:space="preserve"> </w:t>
      </w:r>
      <w:r w:rsidR="00B30711">
        <w:rPr>
          <w:rFonts w:ascii="Arial" w:hAnsi="Arial" w:cs="Arial"/>
          <w:sz w:val="24"/>
          <w:szCs w:val="24"/>
        </w:rPr>
        <w:t>Uranium is not in short supply currently and the identified recoverable uranium resources would be sufficient to provide energy for all humans for a long time.</w:t>
      </w:r>
    </w:p>
    <w:p w14:paraId="1A89E014" w14:textId="349FF108" w:rsidR="00B46360" w:rsidRPr="00B46360" w:rsidRDefault="00B46360" w:rsidP="00B46360">
      <w:pPr>
        <w:spacing w:line="480" w:lineRule="auto"/>
        <w:rPr>
          <w:rFonts w:ascii="Arial" w:hAnsi="Arial" w:cs="Arial"/>
          <w:sz w:val="24"/>
          <w:szCs w:val="24"/>
        </w:rPr>
      </w:pPr>
      <w:r w:rsidRPr="00B46360">
        <w:rPr>
          <w:rFonts w:ascii="Arial" w:hAnsi="Arial" w:cs="Arial"/>
          <w:sz w:val="24"/>
          <w:szCs w:val="24"/>
        </w:rPr>
        <w:t xml:space="preserve">Method: </w:t>
      </w:r>
      <w:r w:rsidR="00DC2B1A">
        <w:rPr>
          <w:rFonts w:ascii="Arial" w:hAnsi="Arial" w:cs="Arial"/>
          <w:sz w:val="24"/>
          <w:szCs w:val="24"/>
        </w:rPr>
        <w:t>Q</w:t>
      </w:r>
      <w:r w:rsidR="007326A3">
        <w:rPr>
          <w:rFonts w:ascii="Arial" w:hAnsi="Arial" w:cs="Arial"/>
          <w:sz w:val="24"/>
          <w:szCs w:val="24"/>
        </w:rPr>
        <w:t>ualitative</w:t>
      </w:r>
      <w:r w:rsidR="00DC2B1A">
        <w:rPr>
          <w:rFonts w:ascii="Arial" w:hAnsi="Arial" w:cs="Arial"/>
          <w:sz w:val="24"/>
          <w:szCs w:val="24"/>
        </w:rPr>
        <w:t xml:space="preserve"> research, </w:t>
      </w:r>
      <w:r w:rsidR="007326A3">
        <w:rPr>
          <w:rFonts w:ascii="Arial" w:hAnsi="Arial" w:cs="Arial"/>
          <w:sz w:val="24"/>
          <w:szCs w:val="24"/>
        </w:rPr>
        <w:t>Process Tracing</w:t>
      </w:r>
    </w:p>
    <w:sectPr w:rsidR="00B46360" w:rsidRPr="00B4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4D"/>
    <w:rsid w:val="000B3B9F"/>
    <w:rsid w:val="00355CDF"/>
    <w:rsid w:val="0038574D"/>
    <w:rsid w:val="003D7A39"/>
    <w:rsid w:val="005252A4"/>
    <w:rsid w:val="007326A3"/>
    <w:rsid w:val="00995C31"/>
    <w:rsid w:val="00B30711"/>
    <w:rsid w:val="00B46360"/>
    <w:rsid w:val="00B73510"/>
    <w:rsid w:val="00DC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86E5"/>
  <w15:chartTrackingRefBased/>
  <w15:docId w15:val="{A148CBD9-DE2B-41A2-90E1-8099E307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B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3B9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25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stor.org/stable/resrep32883.8.%20Accessed%207%20Jun.%202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2022-06-07T08:26:00Z</dcterms:created>
  <dcterms:modified xsi:type="dcterms:W3CDTF">2022-06-07T09:26:00Z</dcterms:modified>
</cp:coreProperties>
</file>