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CC736" w14:textId="77777777" w:rsidR="00831ECF" w:rsidRPr="00831ECF" w:rsidRDefault="00831ECF" w:rsidP="00831ECF">
      <w:pPr>
        <w:rPr>
          <w:lang w:val="en-CA"/>
        </w:rPr>
      </w:pPr>
      <w:r w:rsidRPr="00831ECF">
        <w:rPr>
          <w:lang w:val="en-CA"/>
        </w:rPr>
        <w:t>### Essay: Japan's Path to Aggression in WWII and Its Atrocities</w:t>
      </w:r>
    </w:p>
    <w:p w14:paraId="668335DC" w14:textId="77777777" w:rsidR="00831ECF" w:rsidRPr="00831ECF" w:rsidRDefault="00831ECF" w:rsidP="00831ECF">
      <w:pPr>
        <w:rPr>
          <w:lang w:val="en-CA"/>
        </w:rPr>
      </w:pPr>
    </w:p>
    <w:p w14:paraId="52B6318E" w14:textId="77777777" w:rsidR="00831ECF" w:rsidRPr="00831ECF" w:rsidRDefault="00831ECF" w:rsidP="00831ECF">
      <w:pPr>
        <w:rPr>
          <w:lang w:val="en-CA"/>
        </w:rPr>
      </w:pPr>
      <w:r w:rsidRPr="00831ECF">
        <w:rPr>
          <w:lang w:val="en-CA"/>
        </w:rPr>
        <w:t>**Introduction**</w:t>
      </w:r>
    </w:p>
    <w:p w14:paraId="3297FF5C" w14:textId="77777777" w:rsidR="00831ECF" w:rsidRPr="00831ECF" w:rsidRDefault="00831ECF" w:rsidP="00831ECF">
      <w:pPr>
        <w:rPr>
          <w:lang w:val="en-CA"/>
        </w:rPr>
      </w:pPr>
    </w:p>
    <w:p w14:paraId="0C2C400C" w14:textId="77777777" w:rsidR="00831ECF" w:rsidRPr="00831ECF" w:rsidRDefault="00831ECF" w:rsidP="00831ECF">
      <w:pPr>
        <w:rPr>
          <w:lang w:val="en-CA"/>
        </w:rPr>
      </w:pPr>
      <w:r w:rsidRPr="00831ECF">
        <w:rPr>
          <w:lang w:val="en-CA"/>
        </w:rPr>
        <w:t>Japan's role in World War II is marked by a series of aggressive expansions and heinous atrocities that have left indelible scars in history. The nation’s journey to this dark era was influenced by a mix of imperial ambition, economic pressures, and a complex interplay of internal and external factors. This essay aims to explore the major crimes committed by Japan during the war and analyze the underlying reasons that drove Japan down this catastrophic path.</w:t>
      </w:r>
    </w:p>
    <w:p w14:paraId="18A1B4C0" w14:textId="77777777" w:rsidR="00831ECF" w:rsidRPr="00831ECF" w:rsidRDefault="00831ECF" w:rsidP="00831ECF">
      <w:pPr>
        <w:rPr>
          <w:lang w:val="en-CA"/>
        </w:rPr>
      </w:pPr>
    </w:p>
    <w:p w14:paraId="0E9FD98F" w14:textId="77777777" w:rsidR="00831ECF" w:rsidRPr="00831ECF" w:rsidRDefault="00831ECF" w:rsidP="00831ECF">
      <w:pPr>
        <w:rPr>
          <w:lang w:val="en-CA"/>
        </w:rPr>
      </w:pPr>
      <w:r w:rsidRPr="00831ECF">
        <w:rPr>
          <w:lang w:val="en-CA"/>
        </w:rPr>
        <w:t>**Japan's Crimes in WWII**</w:t>
      </w:r>
    </w:p>
    <w:p w14:paraId="2569F215" w14:textId="77777777" w:rsidR="00831ECF" w:rsidRPr="00831ECF" w:rsidRDefault="00831ECF" w:rsidP="00831ECF">
      <w:pPr>
        <w:rPr>
          <w:lang w:val="en-CA"/>
        </w:rPr>
      </w:pPr>
    </w:p>
    <w:p w14:paraId="6C78CCC5" w14:textId="77777777" w:rsidR="00831ECF" w:rsidRPr="00831ECF" w:rsidRDefault="00831ECF" w:rsidP="00831ECF">
      <w:pPr>
        <w:rPr>
          <w:lang w:val="en-CA"/>
        </w:rPr>
      </w:pPr>
      <w:r w:rsidRPr="00831ECF">
        <w:rPr>
          <w:lang w:val="en-CA"/>
        </w:rPr>
        <w:t>The horrors of Japan's actions during WWII are epitomized by several key events and policies. Foremost among these was the Nanjing Massacre, an appalling episode where Japanese forces slaughtered hundreds of thousands of Chinese civilians and soldiers, alongside widespread sexual violence and looting. This act alone stands as a stark reminder of the brutality of Japan's military campaigns.</w:t>
      </w:r>
    </w:p>
    <w:p w14:paraId="715483CB" w14:textId="77777777" w:rsidR="00831ECF" w:rsidRPr="00831ECF" w:rsidRDefault="00831ECF" w:rsidP="00831ECF">
      <w:pPr>
        <w:rPr>
          <w:lang w:val="en-CA"/>
        </w:rPr>
      </w:pPr>
    </w:p>
    <w:p w14:paraId="5251080B" w14:textId="77777777" w:rsidR="00831ECF" w:rsidRPr="00831ECF" w:rsidRDefault="00831ECF" w:rsidP="00831ECF">
      <w:pPr>
        <w:rPr>
          <w:lang w:val="en-CA"/>
        </w:rPr>
      </w:pPr>
      <w:r w:rsidRPr="00831ECF">
        <w:rPr>
          <w:lang w:val="en-CA"/>
        </w:rPr>
        <w:t>Japan’s colonization efforts in Korea, Taiwan, and Manchuria further illustrate its aggressive expansionism. These territories were not only exploited for resources but also suffered under Japan's attempts to suppress and assimilate local cultures. In Manchuria, the establishment of the puppet state of Manchukuo following the staged Manchurian Incident marked the beginning of Japan's full-scale invasion and control of the region.</w:t>
      </w:r>
    </w:p>
    <w:p w14:paraId="09AE6D3C" w14:textId="77777777" w:rsidR="00831ECF" w:rsidRPr="00831ECF" w:rsidRDefault="00831ECF" w:rsidP="00831ECF">
      <w:pPr>
        <w:rPr>
          <w:lang w:val="en-CA"/>
        </w:rPr>
      </w:pPr>
    </w:p>
    <w:p w14:paraId="03A1451B" w14:textId="77777777" w:rsidR="00831ECF" w:rsidRPr="00831ECF" w:rsidRDefault="00831ECF" w:rsidP="00831ECF">
      <w:pPr>
        <w:rPr>
          <w:lang w:val="en-CA"/>
        </w:rPr>
      </w:pPr>
      <w:r w:rsidRPr="00831ECF">
        <w:rPr>
          <w:lang w:val="en-CA"/>
        </w:rPr>
        <w:t>Another grave crime was the inhumane research conducted by Unit 731, where live human subjects were subjected to brutal experiments in biological and chemical warfare. The use of forced labor and the systematic sexual slavery of "comfort women" further highlight the extent of Japan's wartime atrocities.</w:t>
      </w:r>
    </w:p>
    <w:p w14:paraId="5CE4DA06" w14:textId="77777777" w:rsidR="00831ECF" w:rsidRPr="00831ECF" w:rsidRDefault="00831ECF" w:rsidP="00831ECF">
      <w:pPr>
        <w:rPr>
          <w:lang w:val="en-CA"/>
        </w:rPr>
      </w:pPr>
    </w:p>
    <w:p w14:paraId="067AC0FB" w14:textId="77777777" w:rsidR="00831ECF" w:rsidRPr="00831ECF" w:rsidRDefault="00831ECF" w:rsidP="00831ECF">
      <w:pPr>
        <w:rPr>
          <w:lang w:val="en-CA"/>
        </w:rPr>
      </w:pPr>
    </w:p>
    <w:p w14:paraId="096CE850" w14:textId="77777777" w:rsidR="008A7054" w:rsidRPr="008A7054" w:rsidRDefault="008A7054" w:rsidP="008A7054">
      <w:pPr>
        <w:rPr>
          <w:lang w:val="en-CA"/>
        </w:rPr>
      </w:pPr>
      <w:r w:rsidRPr="008A7054">
        <w:rPr>
          <w:lang w:val="en-CA"/>
        </w:rPr>
        <w:t>**Imperial Ambitions and Nationalism Amid Historical Contexts**</w:t>
      </w:r>
    </w:p>
    <w:p w14:paraId="3219044E" w14:textId="77777777" w:rsidR="008A7054" w:rsidRPr="008A7054" w:rsidRDefault="008A7054" w:rsidP="008A7054">
      <w:pPr>
        <w:rPr>
          <w:lang w:val="en-CA"/>
        </w:rPr>
      </w:pPr>
    </w:p>
    <w:p w14:paraId="4F2C9062" w14:textId="04C6E381" w:rsidR="00831ECF" w:rsidRPr="00831ECF" w:rsidRDefault="008A7054" w:rsidP="008A7054">
      <w:pPr>
        <w:rPr>
          <w:lang w:val="en-CA"/>
        </w:rPr>
      </w:pPr>
      <w:r w:rsidRPr="008A7054">
        <w:rPr>
          <w:lang w:val="en-CA"/>
        </w:rPr>
        <w:t xml:space="preserve">Japan's aggressive stance during World War II can be traced back to its historical encounters and ambitions, notably influenced by the Russo-Japanese War and the arrival of the "Black Ships." The victory over Russia in the Russo-Japanese War was a turning point, significantly boosting Japan's confidence and international standing. This triumph marked the first time an Asian power had defeated a European nation in modern history, igniting a fervent nationalist spirit and reinforcing beliefs in racial and cultural superiority. The earlier arrival of Commodore Perry's "Black Ships" in 1853, forcing Japan to end its isolation, had already set the stage by exposing Japan to Western imperialism and technological superiority. This encounter was a stark awakening, propelling Japan into a rapid process of modernization and militarization, </w:t>
      </w:r>
      <w:r w:rsidRPr="008A7054">
        <w:rPr>
          <w:lang w:val="en-CA"/>
        </w:rPr>
        <w:lastRenderedPageBreak/>
        <w:t>partly in response to the threat of Western domination. These historical milestones played a critical role in shaping Japan's imperialistic ambitions. As Japan transformed into a formidable military power, it began to view itself not just as a contender against Western imperialism but also as a potential leader in Asia. This mix of historical pride from the Russo-Japanese War and the defensive reaction to Western encroachment formed a unique brand of nationalism. It was a nationalism that sought to establish Japan not only as a modernized equal to Western powers but also as a dominant force in Asia, eventually leading to its expansionist policies in the early 20th century and its aggressive actions during World War II.</w:t>
      </w:r>
    </w:p>
    <w:p w14:paraId="7BABDA43" w14:textId="77777777" w:rsidR="00831ECF" w:rsidRPr="00831ECF" w:rsidRDefault="00831ECF" w:rsidP="00831ECF">
      <w:pPr>
        <w:rPr>
          <w:lang w:val="en-CA"/>
        </w:rPr>
      </w:pPr>
      <w:r w:rsidRPr="00831ECF">
        <w:rPr>
          <w:lang w:val="en-CA"/>
        </w:rPr>
        <w:t>**Conclusion**</w:t>
      </w:r>
    </w:p>
    <w:p w14:paraId="0AE1344E" w14:textId="77777777" w:rsidR="00831ECF" w:rsidRPr="00831ECF" w:rsidRDefault="00831ECF" w:rsidP="00831ECF">
      <w:pPr>
        <w:rPr>
          <w:lang w:val="en-CA"/>
        </w:rPr>
      </w:pPr>
    </w:p>
    <w:p w14:paraId="4D797B54" w14:textId="7CA04077" w:rsidR="00BA228E" w:rsidRPr="00831ECF" w:rsidRDefault="00831ECF" w:rsidP="00831ECF">
      <w:pPr>
        <w:rPr>
          <w:lang w:val="en-CA"/>
        </w:rPr>
      </w:pPr>
      <w:r w:rsidRPr="00831ECF">
        <w:rPr>
          <w:lang w:val="en-CA"/>
        </w:rPr>
        <w:t>Japan's involvement in World War II was characterized by a series of aggressive expansions and grave atrocities, driven by a complex blend of imperialism, economic desperation, militaristic ideology, and nationalistic fervor. The legacy of Japan’s actions during this period continues to influence international relations in East Asia and underscores the importance of historical reflection and responsibility. Understanding these events is crucial for comprehending the dynamics of wartime behavior and the catastrophic consequences of unchecked militarism and expansionist policies.</w:t>
      </w:r>
    </w:p>
    <w:sectPr w:rsidR="00BA228E" w:rsidRPr="00831E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FA"/>
    <w:rsid w:val="007B11FA"/>
    <w:rsid w:val="00831ECF"/>
    <w:rsid w:val="008A7054"/>
    <w:rsid w:val="00BA228E"/>
    <w:rsid w:val="00FB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14FE5"/>
  <w15:chartTrackingRefBased/>
  <w15:docId w15:val="{4CB009D0-6076-264B-B4A9-C96F424FF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3</cp:revision>
  <dcterms:created xsi:type="dcterms:W3CDTF">2023-12-04T13:17:00Z</dcterms:created>
  <dcterms:modified xsi:type="dcterms:W3CDTF">2023-12-04T13:49:00Z</dcterms:modified>
</cp:coreProperties>
</file>