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371D0D" w14:textId="77777777" w:rsidR="0019586A" w:rsidRPr="00DA248D" w:rsidRDefault="0019586A">
      <w:pPr>
        <w:rPr>
          <w:rFonts w:ascii="Times New Roman" w:hAnsi="Times New Roman" w:cs="Times New Roman"/>
          <w:sz w:val="24"/>
          <w:szCs w:val="24"/>
        </w:rPr>
      </w:pPr>
    </w:p>
    <w:p w14:paraId="49371D0E" w14:textId="77777777" w:rsidR="00DA248D" w:rsidRPr="00DA248D" w:rsidRDefault="00DA248D" w:rsidP="00DA248D">
      <w:pPr>
        <w:pStyle w:val="a3"/>
        <w:spacing w:before="0" w:beforeAutospacing="0" w:after="120" w:afterAutospacing="0"/>
        <w:rPr>
          <w:color w:val="414141"/>
          <w:highlight w:val="yellow"/>
        </w:rPr>
      </w:pPr>
      <w:r w:rsidRPr="00DA248D">
        <w:rPr>
          <w:color w:val="414141"/>
          <w:highlight w:val="yellow"/>
        </w:rPr>
        <w:t>Q: </w:t>
      </w:r>
    </w:p>
    <w:p w14:paraId="49371D0F" w14:textId="77777777" w:rsidR="00DA248D" w:rsidRPr="00DA248D" w:rsidRDefault="00DA248D" w:rsidP="00DA248D">
      <w:pPr>
        <w:pStyle w:val="a3"/>
        <w:spacing w:before="0" w:beforeAutospacing="0" w:after="120" w:afterAutospacing="0"/>
        <w:rPr>
          <w:color w:val="414141"/>
          <w:highlight w:val="yellow"/>
        </w:rPr>
      </w:pPr>
      <w:r w:rsidRPr="00DA248D">
        <w:rPr>
          <w:color w:val="414141"/>
          <w:highlight w:val="yellow"/>
        </w:rPr>
        <w:t>Good evening Professor,</w:t>
      </w:r>
    </w:p>
    <w:p w14:paraId="49371D10" w14:textId="77777777" w:rsidR="00DA248D" w:rsidRPr="00DA248D" w:rsidRDefault="00DA248D" w:rsidP="00DA248D">
      <w:pPr>
        <w:pStyle w:val="a3"/>
        <w:spacing w:before="0" w:beforeAutospacing="0" w:after="120" w:afterAutospacing="0"/>
        <w:rPr>
          <w:color w:val="414141"/>
        </w:rPr>
      </w:pPr>
      <w:r w:rsidRPr="00DA248D">
        <w:rPr>
          <w:color w:val="414141"/>
          <w:highlight w:val="yellow"/>
        </w:rPr>
        <w:t>I wanted to ask for more clarification on what goes in the "comment" section after the Question and Answer sections of the reading summaries.</w:t>
      </w:r>
      <w:r w:rsidRPr="00DA248D">
        <w:rPr>
          <w:color w:val="414141"/>
        </w:rPr>
        <w:t> </w:t>
      </w:r>
    </w:p>
    <w:p w14:paraId="49371D11" w14:textId="77777777" w:rsidR="00DA248D" w:rsidRPr="00DA248D" w:rsidRDefault="00DA248D" w:rsidP="00DA248D">
      <w:pPr>
        <w:pStyle w:val="a3"/>
        <w:spacing w:before="0" w:beforeAutospacing="0" w:after="120" w:afterAutospacing="0"/>
        <w:rPr>
          <w:color w:val="414141"/>
        </w:rPr>
      </w:pPr>
      <w:r w:rsidRPr="00DA248D">
        <w:rPr>
          <w:color w:val="414141"/>
        </w:rPr>
        <w:t> </w:t>
      </w:r>
    </w:p>
    <w:p w14:paraId="49371D12" w14:textId="77777777" w:rsidR="00DA248D" w:rsidRPr="00DA248D" w:rsidRDefault="00DA248D" w:rsidP="00DA248D">
      <w:pPr>
        <w:pStyle w:val="a3"/>
        <w:spacing w:before="0" w:beforeAutospacing="0" w:after="120" w:afterAutospacing="0"/>
        <w:rPr>
          <w:color w:val="414141"/>
        </w:rPr>
      </w:pPr>
      <w:r w:rsidRPr="00DA248D">
        <w:rPr>
          <w:color w:val="414141"/>
        </w:rPr>
        <w:t>Response: </w:t>
      </w:r>
    </w:p>
    <w:p w14:paraId="49371D13" w14:textId="77777777" w:rsidR="00DA248D" w:rsidRPr="00DA248D" w:rsidRDefault="00DA248D" w:rsidP="00DA248D">
      <w:pPr>
        <w:pStyle w:val="a3"/>
        <w:spacing w:before="0" w:beforeAutospacing="0" w:after="120" w:afterAutospacing="0"/>
        <w:rPr>
          <w:color w:val="414141"/>
        </w:rPr>
      </w:pPr>
      <w:r w:rsidRPr="00DA248D">
        <w:rPr>
          <w:color w:val="414141"/>
        </w:rPr>
        <w:t>"Comment" is where (in the Individual Template) the individual puts his or her own thought about the "Answer" that has been selected from the reading. </w:t>
      </w:r>
    </w:p>
    <w:p w14:paraId="5904D1E3" w14:textId="77777777" w:rsidR="007D2ED2" w:rsidRDefault="00DA248D" w:rsidP="00DA248D">
      <w:pPr>
        <w:pStyle w:val="a3"/>
        <w:spacing w:before="0" w:beforeAutospacing="0" w:after="120" w:afterAutospacing="0"/>
        <w:rPr>
          <w:color w:val="414141"/>
        </w:rPr>
      </w:pPr>
      <w:r w:rsidRPr="00DA248D">
        <w:rPr>
          <w:color w:val="414141"/>
        </w:rPr>
        <w:t>In other words, "What do you have to say about the key point you have chosen?"</w:t>
      </w:r>
    </w:p>
    <w:p w14:paraId="49371D14" w14:textId="5BB7059E" w:rsidR="00DA248D" w:rsidRPr="00DA248D" w:rsidRDefault="007D2ED2" w:rsidP="00DA248D">
      <w:pPr>
        <w:pStyle w:val="a3"/>
        <w:spacing w:before="0" w:beforeAutospacing="0" w:after="120" w:afterAutospacing="0"/>
        <w:rPr>
          <w:color w:val="414141"/>
        </w:rPr>
      </w:pPr>
      <w:r>
        <w:rPr>
          <w:color w:val="414141"/>
        </w:rPr>
        <w:t>(</w:t>
      </w:r>
      <w:r>
        <w:rPr>
          <w:rFonts w:hint="eastAsia"/>
          <w:color w:val="414141"/>
          <w:lang w:eastAsia="zh-CN"/>
        </w:rPr>
        <w:t>dig</w:t>
      </w:r>
      <w:r>
        <w:rPr>
          <w:color w:val="414141"/>
          <w:lang w:eastAsia="zh-CN"/>
        </w:rPr>
        <w:t xml:space="preserve"> into your personal experience</w:t>
      </w:r>
      <w:r>
        <w:rPr>
          <w:color w:val="414141"/>
        </w:rPr>
        <w:t>)</w:t>
      </w:r>
      <w:r w:rsidR="00DA248D" w:rsidRPr="00DA248D">
        <w:rPr>
          <w:color w:val="414141"/>
        </w:rPr>
        <w:br/>
        <w:t>This comment can be based on other reading</w:t>
      </w:r>
      <w:r w:rsidR="00FD726B">
        <w:rPr>
          <w:color w:val="414141"/>
        </w:rPr>
        <w:t>s</w:t>
      </w:r>
      <w:r w:rsidR="00DA248D" w:rsidRPr="00DA248D">
        <w:rPr>
          <w:color w:val="414141"/>
        </w:rPr>
        <w:t xml:space="preserve"> you may have done (give a citation), or can be an example from practice (give pertinent details in the example), or in the worst case, can be your "thought, opinion, etc."</w:t>
      </w:r>
      <w:r w:rsidR="00CF0A54">
        <w:rPr>
          <w:color w:val="414141"/>
        </w:rPr>
        <w:t xml:space="preserve"> (say so)</w:t>
      </w:r>
      <w:r w:rsidR="00DA248D" w:rsidRPr="00DA248D">
        <w:rPr>
          <w:color w:val="414141"/>
        </w:rPr>
        <w:t>.</w:t>
      </w:r>
    </w:p>
    <w:p w14:paraId="49371D15" w14:textId="77777777" w:rsidR="00DA248D" w:rsidRPr="00DA248D" w:rsidRDefault="00DA248D" w:rsidP="00DA248D">
      <w:pPr>
        <w:pStyle w:val="a3"/>
        <w:spacing w:before="0" w:beforeAutospacing="0" w:after="120" w:afterAutospacing="0"/>
        <w:rPr>
          <w:color w:val="414141"/>
        </w:rPr>
      </w:pPr>
      <w:r w:rsidRPr="00DA248D">
        <w:rPr>
          <w:color w:val="414141"/>
        </w:rPr>
        <w:t>The basic idea is for the individual to be active about the key points selected and not be passive about it. This will feed into the group discussion in the class.</w:t>
      </w:r>
    </w:p>
    <w:p w14:paraId="49371D16" w14:textId="77777777" w:rsidR="00DA248D" w:rsidRPr="00DA248D" w:rsidRDefault="00DA248D" w:rsidP="00DA248D">
      <w:pPr>
        <w:pStyle w:val="a3"/>
        <w:spacing w:before="0" w:beforeAutospacing="0" w:after="120" w:afterAutospacing="0"/>
        <w:rPr>
          <w:color w:val="414141"/>
        </w:rPr>
      </w:pPr>
      <w:r w:rsidRPr="00DA248D">
        <w:rPr>
          <w:rStyle w:val="a4"/>
          <w:color w:val="414141"/>
        </w:rPr>
        <w:t>NOTE: the text in the comment section MUST be about "content" (i.e., technical) not something distant, e.g.: </w:t>
      </w:r>
      <w:r w:rsidRPr="00DA248D">
        <w:rPr>
          <w:rStyle w:val="a4"/>
          <w:color w:val="414141"/>
          <w:u w:val="single"/>
        </w:rPr>
        <w:t>"In the company where I worked one summer, they didn't care about architectures"</w:t>
      </w:r>
      <w:r w:rsidRPr="00DA248D">
        <w:rPr>
          <w:rStyle w:val="a4"/>
          <w:color w:val="414141"/>
        </w:rPr>
        <w:t>. Such a comment -- by itself -</w:t>
      </w:r>
      <w:r w:rsidR="0028238B">
        <w:rPr>
          <w:rStyle w:val="a4"/>
          <w:color w:val="414141"/>
        </w:rPr>
        <w:t>- does </w:t>
      </w:r>
      <w:r w:rsidRPr="00DA248D">
        <w:rPr>
          <w:rStyle w:val="a4"/>
          <w:color w:val="414141"/>
        </w:rPr>
        <w:t>not help the class to learn from your own thinking about the "answer". If you knew "why" the company didn't care about architectures then it would be important to include this in the comment, giving an example situation where architectures were more a problem than a solution, etc. </w:t>
      </w:r>
      <w:r w:rsidRPr="00DA248D">
        <w:rPr>
          <w:rStyle w:val="a4"/>
          <w:color w:val="414141"/>
          <w:u w:val="single"/>
        </w:rPr>
        <w:t>In other words, ADD VALUE to what you are reading in the book and share this with the class</w:t>
      </w:r>
      <w:r w:rsidRPr="00DA248D">
        <w:rPr>
          <w:rStyle w:val="a4"/>
          <w:color w:val="414141"/>
        </w:rPr>
        <w:t>.</w:t>
      </w:r>
    </w:p>
    <w:p w14:paraId="49371D17" w14:textId="77777777" w:rsidR="00DA248D" w:rsidRPr="00DA248D" w:rsidRDefault="00DA248D" w:rsidP="00DA248D">
      <w:pPr>
        <w:pStyle w:val="a3"/>
        <w:spacing w:before="0" w:beforeAutospacing="0" w:after="120" w:afterAutospacing="0"/>
        <w:rPr>
          <w:color w:val="414141"/>
        </w:rPr>
      </w:pPr>
      <w:r w:rsidRPr="00DA248D">
        <w:rPr>
          <w:color w:val="414141"/>
        </w:rPr>
        <w:t>Then, in the class, when the Group Template is filled, the group needs to decide, analogously, it's collective thinking in the group's comment section.</w:t>
      </w:r>
    </w:p>
    <w:p w14:paraId="49371D18" w14:textId="77777777" w:rsidR="00DA248D" w:rsidRPr="00DA248D" w:rsidRDefault="00DA248D" w:rsidP="00DA248D">
      <w:pPr>
        <w:pStyle w:val="a3"/>
        <w:spacing w:before="0" w:beforeAutospacing="0" w:after="120" w:afterAutospacing="0"/>
        <w:rPr>
          <w:color w:val="414141"/>
        </w:rPr>
      </w:pPr>
      <w:r w:rsidRPr="00DA248D">
        <w:rPr>
          <w:color w:val="414141"/>
        </w:rPr>
        <w:t> </w:t>
      </w:r>
    </w:p>
    <w:p w14:paraId="49371D19" w14:textId="77777777" w:rsidR="00DA248D" w:rsidRPr="00DA248D" w:rsidRDefault="00DA248D" w:rsidP="00DA248D">
      <w:pPr>
        <w:pStyle w:val="a3"/>
        <w:spacing w:before="0" w:beforeAutospacing="0" w:after="120" w:afterAutospacing="0"/>
        <w:rPr>
          <w:color w:val="414141"/>
        </w:rPr>
      </w:pPr>
      <w:r w:rsidRPr="00DA248D">
        <w:rPr>
          <w:color w:val="414141"/>
        </w:rPr>
        <w:t>Hope this helps! :)</w:t>
      </w:r>
    </w:p>
    <w:p w14:paraId="49371D1A" w14:textId="77777777" w:rsidR="00DA248D" w:rsidRPr="00DA248D" w:rsidRDefault="00DA248D" w:rsidP="00DA248D">
      <w:pPr>
        <w:pStyle w:val="a3"/>
        <w:spacing w:before="0" w:beforeAutospacing="0" w:after="120" w:afterAutospacing="0"/>
        <w:rPr>
          <w:color w:val="414141"/>
        </w:rPr>
      </w:pPr>
      <w:r w:rsidRPr="00DA248D">
        <w:rPr>
          <w:color w:val="414141"/>
        </w:rPr>
        <w:t>Best,</w:t>
      </w:r>
    </w:p>
    <w:p w14:paraId="49371D1B" w14:textId="77777777" w:rsidR="00DA248D" w:rsidRPr="00DA248D" w:rsidRDefault="00DA248D" w:rsidP="00DA248D">
      <w:pPr>
        <w:pStyle w:val="a3"/>
        <w:spacing w:before="0" w:beforeAutospacing="0" w:after="120" w:afterAutospacing="0"/>
        <w:rPr>
          <w:color w:val="414141"/>
        </w:rPr>
      </w:pPr>
      <w:r w:rsidRPr="00DA248D">
        <w:rPr>
          <w:color w:val="414141"/>
        </w:rPr>
        <w:t>Nazim</w:t>
      </w:r>
    </w:p>
    <w:p w14:paraId="49371D1C" w14:textId="77777777" w:rsidR="00DA248D" w:rsidRPr="00DA248D" w:rsidRDefault="00DA248D">
      <w:pPr>
        <w:rPr>
          <w:rFonts w:ascii="Times New Roman" w:hAnsi="Times New Roman" w:cs="Times New Roman"/>
          <w:sz w:val="24"/>
          <w:szCs w:val="24"/>
        </w:rPr>
      </w:pPr>
    </w:p>
    <w:sectPr w:rsidR="00DA248D" w:rsidRPr="00DA248D" w:rsidSect="0074732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1"/>
  <w:bordersDoNotSurroundHeader/>
  <w:bordersDoNotSurroundFooter/>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DA248D"/>
    <w:rsid w:val="0019586A"/>
    <w:rsid w:val="0028238B"/>
    <w:rsid w:val="0053569B"/>
    <w:rsid w:val="0074732D"/>
    <w:rsid w:val="007933A9"/>
    <w:rsid w:val="007D2ED2"/>
    <w:rsid w:val="00824432"/>
    <w:rsid w:val="00C677B0"/>
    <w:rsid w:val="00CF0A54"/>
    <w:rsid w:val="00DA248D"/>
    <w:rsid w:val="00FD726B"/>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371D0D"/>
  <w15:docId w15:val="{CFD97817-0531-904E-824D-373B2D5D2F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9586A"/>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DA248D"/>
    <w:pPr>
      <w:spacing w:before="100" w:beforeAutospacing="1" w:after="100" w:afterAutospacing="1"/>
    </w:pPr>
    <w:rPr>
      <w:rFonts w:ascii="Times New Roman" w:eastAsia="Times New Roman" w:hAnsi="Times New Roman" w:cs="Times New Roman"/>
      <w:sz w:val="24"/>
      <w:szCs w:val="24"/>
      <w:lang w:eastAsia="en-CA"/>
    </w:rPr>
  </w:style>
  <w:style w:type="character" w:styleId="a4">
    <w:name w:val="Strong"/>
    <w:basedOn w:val="a0"/>
    <w:uiPriority w:val="22"/>
    <w:qFormat/>
    <w:rsid w:val="00DA248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6187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243</Words>
  <Characters>1388</Characters>
  <Application>Microsoft Office Word</Application>
  <DocSecurity>0</DocSecurity>
  <Lines>11</Lines>
  <Paragraphs>3</Paragraphs>
  <ScaleCrop>false</ScaleCrop>
  <Company>Toshiba</Company>
  <LinksUpToDate>false</LinksUpToDate>
  <CharactersWithSpaces>1628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Nazim</dc:creator>
  <cp:keywords/>
  <dc:description/>
  <cp:lastModifiedBy>Yulun Feng</cp:lastModifiedBy>
  <cp:revision>7</cp:revision>
  <dcterms:created xsi:type="dcterms:W3CDTF">2020-01-29T15:35:00Z</dcterms:created>
  <dcterms:modified xsi:type="dcterms:W3CDTF">2024-01-19T00:26:00Z</dcterms:modified>
</cp:coreProperties>
</file>