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C8C" w:rsidRPr="00F642DE" w:rsidRDefault="00DF2CEC" w:rsidP="00F642DE">
      <w:pPr>
        <w:jc w:val="center"/>
        <w:rPr>
          <w:b/>
        </w:rPr>
      </w:pPr>
      <w:r>
        <w:rPr>
          <w:b/>
        </w:rPr>
        <w:t xml:space="preserve">cs4473B/cs9551B </w:t>
      </w:r>
    </w:p>
    <w:p w:rsidR="00F642DE" w:rsidRPr="00F642DE" w:rsidRDefault="00F642DE" w:rsidP="00F642DE">
      <w:pPr>
        <w:jc w:val="center"/>
        <w:rPr>
          <w:b/>
        </w:rPr>
      </w:pPr>
    </w:p>
    <w:p w:rsidR="00F642DE" w:rsidRPr="00F642DE" w:rsidRDefault="00C303AB" w:rsidP="00F642DE">
      <w:pPr>
        <w:jc w:val="center"/>
        <w:rPr>
          <w:b/>
        </w:rPr>
      </w:pPr>
      <w:r>
        <w:rPr>
          <w:b/>
        </w:rPr>
        <w:t>GROUP TEMPLATE</w:t>
      </w:r>
      <w:r w:rsidR="00B209AF">
        <w:rPr>
          <w:b/>
        </w:rPr>
        <w:t xml:space="preserve"> assessment schema</w:t>
      </w:r>
    </w:p>
    <w:p w:rsidR="00F642DE" w:rsidRDefault="00F642DE"/>
    <w:p w:rsidR="00F642DE" w:rsidRDefault="00F642DE" w:rsidP="00F642DE">
      <w:pPr>
        <w:jc w:val="both"/>
        <w:rPr>
          <w:lang w:val="en-GB"/>
        </w:rPr>
      </w:pPr>
    </w:p>
    <w:p w:rsidR="00F642DE" w:rsidRDefault="006978E0" w:rsidP="00F642DE">
      <w:pPr>
        <w:jc w:val="both"/>
        <w:rPr>
          <w:lang w:val="en-GB"/>
        </w:rPr>
      </w:pPr>
      <w:r>
        <w:rPr>
          <w:lang w:val="en-GB"/>
        </w:rPr>
        <w:t>M</w:t>
      </w:r>
      <w:r w:rsidR="00F642DE">
        <w:rPr>
          <w:lang w:val="en-GB"/>
        </w:rPr>
        <w:t xml:space="preserve">arks </w:t>
      </w:r>
      <w:r>
        <w:rPr>
          <w:lang w:val="en-GB"/>
        </w:rPr>
        <w:t xml:space="preserve">for the submission </w:t>
      </w:r>
      <w:r w:rsidR="00F642DE">
        <w:rPr>
          <w:lang w:val="en-GB"/>
        </w:rPr>
        <w:t>will depend on the following:</w:t>
      </w:r>
    </w:p>
    <w:p w:rsidR="00F642DE" w:rsidRPr="00F642DE" w:rsidRDefault="00F642DE" w:rsidP="00F642DE">
      <w:pPr>
        <w:numPr>
          <w:ilvl w:val="0"/>
          <w:numId w:val="1"/>
        </w:numPr>
        <w:jc w:val="both"/>
        <w:rPr>
          <w:lang w:val="en-GB"/>
        </w:rPr>
      </w:pPr>
      <w:r w:rsidRPr="00F642DE">
        <w:rPr>
          <w:bCs/>
          <w:lang w:val="en-GB"/>
        </w:rPr>
        <w:t>Quality of abstract</w:t>
      </w:r>
      <w:r w:rsidR="004E606F">
        <w:rPr>
          <w:bCs/>
          <w:lang w:val="en-GB"/>
        </w:rPr>
        <w:t>.</w:t>
      </w:r>
    </w:p>
    <w:p w:rsidR="00F642DE" w:rsidRPr="00F642DE" w:rsidRDefault="006978E0" w:rsidP="00F642DE">
      <w:pPr>
        <w:numPr>
          <w:ilvl w:val="0"/>
          <w:numId w:val="1"/>
        </w:numPr>
        <w:jc w:val="both"/>
        <w:rPr>
          <w:lang w:val="en-GB"/>
        </w:rPr>
      </w:pPr>
      <w:r>
        <w:rPr>
          <w:bCs/>
          <w:lang w:val="en-GB"/>
        </w:rPr>
        <w:t>Quality of questions.</w:t>
      </w:r>
    </w:p>
    <w:p w:rsidR="00F642DE" w:rsidRPr="00F56132" w:rsidRDefault="00F642DE" w:rsidP="00F642DE">
      <w:pPr>
        <w:numPr>
          <w:ilvl w:val="0"/>
          <w:numId w:val="1"/>
        </w:numPr>
        <w:jc w:val="both"/>
        <w:rPr>
          <w:lang w:val="en-GB"/>
        </w:rPr>
      </w:pPr>
      <w:r w:rsidRPr="00F642DE">
        <w:rPr>
          <w:bCs/>
          <w:lang w:val="en-GB"/>
        </w:rPr>
        <w:t xml:space="preserve">Quality of </w:t>
      </w:r>
      <w:r w:rsidR="00CE4354">
        <w:rPr>
          <w:bCs/>
          <w:lang w:val="en-GB"/>
        </w:rPr>
        <w:t xml:space="preserve">“choice of” </w:t>
      </w:r>
      <w:r w:rsidR="006978E0">
        <w:rPr>
          <w:bCs/>
          <w:lang w:val="en-GB"/>
        </w:rPr>
        <w:t>answer</w:t>
      </w:r>
      <w:r w:rsidR="004E606F">
        <w:rPr>
          <w:bCs/>
          <w:lang w:val="en-GB"/>
        </w:rPr>
        <w:t>s</w:t>
      </w:r>
      <w:r w:rsidR="00CE4354">
        <w:rPr>
          <w:bCs/>
          <w:lang w:val="en-GB"/>
        </w:rPr>
        <w:t xml:space="preserve"> (the decision the students are making for answer </w:t>
      </w:r>
      <w:r w:rsidR="00C40720">
        <w:rPr>
          <w:bCs/>
          <w:lang w:val="en-GB"/>
        </w:rPr>
        <w:t xml:space="preserve">(or text) </w:t>
      </w:r>
      <w:r w:rsidR="00CE4354">
        <w:rPr>
          <w:bCs/>
          <w:lang w:val="en-GB"/>
        </w:rPr>
        <w:t>selection from the chapter)</w:t>
      </w:r>
      <w:r w:rsidR="006978E0">
        <w:rPr>
          <w:bCs/>
          <w:lang w:val="en-GB"/>
        </w:rPr>
        <w:t>.</w:t>
      </w:r>
    </w:p>
    <w:p w:rsidR="00F56132" w:rsidRPr="00AA76F7" w:rsidRDefault="00F56132" w:rsidP="00F642DE">
      <w:pPr>
        <w:numPr>
          <w:ilvl w:val="0"/>
          <w:numId w:val="1"/>
        </w:numPr>
        <w:jc w:val="both"/>
        <w:rPr>
          <w:lang w:val="en-GB"/>
        </w:rPr>
      </w:pPr>
      <w:r>
        <w:rPr>
          <w:bCs/>
          <w:lang w:val="en-GB"/>
        </w:rPr>
        <w:t>Quality of comments.</w:t>
      </w:r>
    </w:p>
    <w:p w:rsidR="00AA76F7" w:rsidRPr="004E606F" w:rsidRDefault="00811DCD" w:rsidP="00F642DE">
      <w:pPr>
        <w:numPr>
          <w:ilvl w:val="0"/>
          <w:numId w:val="1"/>
        </w:numPr>
        <w:jc w:val="both"/>
        <w:rPr>
          <w:lang w:val="en-GB"/>
        </w:rPr>
      </w:pPr>
      <w:r>
        <w:rPr>
          <w:bCs/>
          <w:i/>
          <w:u w:val="single"/>
          <w:lang w:val="en-GB"/>
        </w:rPr>
        <w:t>Filling in at least some items</w:t>
      </w:r>
      <w:r w:rsidR="00AA76F7">
        <w:rPr>
          <w:bCs/>
          <w:lang w:val="en-GB"/>
        </w:rPr>
        <w:t xml:space="preserve"> </w:t>
      </w:r>
      <w:r>
        <w:rPr>
          <w:bCs/>
          <w:lang w:val="en-GB"/>
        </w:rPr>
        <w:t xml:space="preserve">in </w:t>
      </w:r>
      <w:r w:rsidR="00AA76F7">
        <w:rPr>
          <w:bCs/>
          <w:lang w:val="en-GB"/>
        </w:rPr>
        <w:t>the domain model section.</w:t>
      </w:r>
      <w:r>
        <w:rPr>
          <w:bCs/>
          <w:lang w:val="en-GB"/>
        </w:rPr>
        <w:t xml:space="preserve"> Note that the </w:t>
      </w:r>
      <w:r w:rsidRPr="00811DCD">
        <w:rPr>
          <w:bCs/>
          <w:i/>
          <w:u w:val="single"/>
          <w:lang w:val="en-GB"/>
        </w:rPr>
        <w:t>content</w:t>
      </w:r>
      <w:r>
        <w:rPr>
          <w:bCs/>
          <w:lang w:val="en-GB"/>
        </w:rPr>
        <w:t xml:space="preserve"> of this section will not to be graded because these are emerging elements during the term. The synthesized domain model will be graded as a separate assignment.</w:t>
      </w:r>
    </w:p>
    <w:p w:rsidR="004E606F" w:rsidRPr="006978E0" w:rsidRDefault="004E606F" w:rsidP="00F642DE">
      <w:pPr>
        <w:numPr>
          <w:ilvl w:val="0"/>
          <w:numId w:val="1"/>
        </w:numPr>
        <w:jc w:val="both"/>
        <w:rPr>
          <w:lang w:val="en-GB"/>
        </w:rPr>
      </w:pPr>
      <w:r>
        <w:rPr>
          <w:bCs/>
          <w:lang w:val="en-GB"/>
        </w:rPr>
        <w:t>Properly filling out the template.</w:t>
      </w:r>
    </w:p>
    <w:p w:rsidR="00D214BB" w:rsidRDefault="00D214BB" w:rsidP="00F642DE">
      <w:pPr>
        <w:jc w:val="both"/>
        <w:rPr>
          <w:lang w:val="en-GB"/>
        </w:rPr>
      </w:pPr>
    </w:p>
    <w:p w:rsidR="00F642DE" w:rsidRPr="00440730" w:rsidRDefault="00F642DE" w:rsidP="00F642DE">
      <w:pPr>
        <w:jc w:val="both"/>
        <w:rPr>
          <w:b/>
          <w:u w:val="single"/>
          <w:lang w:val="en-GB"/>
        </w:rPr>
      </w:pPr>
      <w:r w:rsidRPr="00440730">
        <w:rPr>
          <w:b/>
          <w:u w:val="single"/>
          <w:lang w:val="en-GB"/>
        </w:rPr>
        <w:t>Levels of attainment:</w:t>
      </w:r>
    </w:p>
    <w:p w:rsidR="00F642DE" w:rsidRDefault="00F642DE" w:rsidP="00F642DE">
      <w:pPr>
        <w:jc w:val="both"/>
        <w:rPr>
          <w:lang w:val="en-GB"/>
        </w:rPr>
      </w:pPr>
      <w:r>
        <w:rPr>
          <w:lang w:val="en-GB"/>
        </w:rPr>
        <w:t xml:space="preserve">Each </w:t>
      </w:r>
      <w:r w:rsidR="00F320C7">
        <w:rPr>
          <w:lang w:val="en-GB"/>
        </w:rPr>
        <w:t>summary template</w:t>
      </w:r>
      <w:r>
        <w:rPr>
          <w:lang w:val="en-GB"/>
        </w:rPr>
        <w:t xml:space="preserve"> will be gr</w:t>
      </w:r>
      <w:r w:rsidR="00CE2AE4">
        <w:rPr>
          <w:lang w:val="en-GB"/>
        </w:rPr>
        <w:t>aded on the level of attainment.</w:t>
      </w:r>
      <w:r>
        <w:rPr>
          <w:lang w:val="en-GB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642DE" w:rsidRPr="0074083D" w:rsidTr="00F31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2DE" w:rsidRPr="0074083D" w:rsidRDefault="00F642DE" w:rsidP="00F31C83">
            <w:pPr>
              <w:rPr>
                <w:szCs w:val="24"/>
                <w:lang w:eastAsia="en-CA"/>
              </w:rPr>
            </w:pPr>
            <w:r>
              <w:rPr>
                <w:szCs w:val="24"/>
                <w:lang w:eastAsia="en-CA"/>
              </w:rPr>
              <w:t>Definitions of marks (letter grade and %) for the various categories</w:t>
            </w:r>
            <w:r w:rsidR="00033BEC">
              <w:rPr>
                <w:szCs w:val="24"/>
                <w:lang w:eastAsia="en-CA"/>
              </w:rPr>
              <w:t>:</w:t>
            </w:r>
          </w:p>
          <w:p w:rsidR="00F642DE" w:rsidRPr="0074083D" w:rsidRDefault="00F642DE" w:rsidP="00F31C83">
            <w:pPr>
              <w:rPr>
                <w:szCs w:val="24"/>
                <w:lang w:eastAsia="en-CA"/>
              </w:rPr>
            </w:pPr>
          </w:p>
        </w:tc>
      </w:tr>
      <w:tr w:rsidR="00F642DE" w:rsidRPr="0074083D" w:rsidTr="00F31C8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F642DE" w:rsidRPr="0074083D" w:rsidTr="00F31C83">
              <w:tc>
                <w:tcPr>
                  <w:tcW w:w="0" w:type="auto"/>
                  <w:vAlign w:val="center"/>
                  <w:hideMark/>
                </w:tcPr>
                <w:p w:rsidR="00F642DE" w:rsidRPr="0074083D" w:rsidRDefault="00F642DE" w:rsidP="00F31C83">
                  <w:pPr>
                    <w:spacing w:before="100" w:beforeAutospacing="1" w:after="240"/>
                    <w:rPr>
                      <w:szCs w:val="24"/>
                      <w:lang w:eastAsia="en-CA"/>
                    </w:rPr>
                  </w:pPr>
                  <w:bookmarkStart w:id="0" w:name="31932"/>
                  <w:bookmarkEnd w:id="0"/>
                </w:p>
                <w:tbl>
                  <w:tblPr>
                    <w:tblW w:w="3924" w:type="pct"/>
                    <w:tblCellSpacing w:w="6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/>
                  </w:tblPr>
                  <w:tblGrid>
                    <w:gridCol w:w="834"/>
                    <w:gridCol w:w="1370"/>
                    <w:gridCol w:w="5106"/>
                  </w:tblGrid>
                  <w:tr w:rsidR="00F642DE" w:rsidRPr="0074083D" w:rsidTr="00F31C83">
                    <w:trPr>
                      <w:tblCellSpacing w:w="6" w:type="dxa"/>
                    </w:trPr>
                    <w:tc>
                      <w:tcPr>
                        <w:tcW w:w="81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 w:rsidRPr="0074083D">
                          <w:rPr>
                            <w:szCs w:val="24"/>
                            <w:lang w:eastAsia="en-CA"/>
                          </w:rPr>
                          <w:t>A+  </w:t>
                        </w:r>
                      </w:p>
                    </w:tc>
                    <w:tc>
                      <w:tcPr>
                        <w:tcW w:w="135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>
                          <w:rPr>
                            <w:szCs w:val="24"/>
                            <w:lang w:eastAsia="en-CA"/>
                          </w:rPr>
                          <w:t>95</w:t>
                        </w:r>
                        <w:r w:rsidRPr="0074083D">
                          <w:rPr>
                            <w:szCs w:val="24"/>
                            <w:lang w:eastAsia="en-CA"/>
                          </w:rPr>
                          <w:t>   </w:t>
                        </w:r>
                      </w:p>
                    </w:tc>
                    <w:tc>
                      <w:tcPr>
                        <w:tcW w:w="508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 w:rsidRPr="0074083D">
                          <w:rPr>
                            <w:szCs w:val="24"/>
                            <w:lang w:eastAsia="en-CA"/>
                          </w:rPr>
                          <w:t>One could scarcely expect better from a student at this level</w:t>
                        </w:r>
                      </w:p>
                    </w:tc>
                  </w:tr>
                  <w:tr w:rsidR="00F642DE" w:rsidRPr="0074083D" w:rsidTr="00F31C83">
                    <w:trPr>
                      <w:tblCellSpacing w:w="6" w:type="dxa"/>
                    </w:trPr>
                    <w:tc>
                      <w:tcPr>
                        <w:tcW w:w="81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 w:rsidRPr="0074083D">
                          <w:rPr>
                            <w:szCs w:val="24"/>
                            <w:lang w:eastAsia="en-CA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35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>
                          <w:rPr>
                            <w:szCs w:val="24"/>
                            <w:lang w:eastAsia="en-CA"/>
                          </w:rPr>
                          <w:t>85</w:t>
                        </w:r>
                        <w:r w:rsidRPr="0074083D">
                          <w:rPr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  <w:tc>
                      <w:tcPr>
                        <w:tcW w:w="508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 w:rsidRPr="0074083D">
                          <w:rPr>
                            <w:szCs w:val="24"/>
                            <w:lang w:eastAsia="en-CA"/>
                          </w:rPr>
                          <w:t xml:space="preserve">Superior work which is clearly </w:t>
                        </w:r>
                        <w:r>
                          <w:rPr>
                            <w:szCs w:val="24"/>
                            <w:lang w:eastAsia="en-CA"/>
                          </w:rPr>
                          <w:t xml:space="preserve">*way* </w:t>
                        </w:r>
                        <w:r w:rsidRPr="0074083D">
                          <w:rPr>
                            <w:szCs w:val="24"/>
                            <w:lang w:eastAsia="en-CA"/>
                          </w:rPr>
                          <w:t xml:space="preserve">above average </w:t>
                        </w:r>
                      </w:p>
                    </w:tc>
                  </w:tr>
                  <w:tr w:rsidR="00F642DE" w:rsidRPr="0074083D" w:rsidTr="00F31C83">
                    <w:trPr>
                      <w:tblCellSpacing w:w="6" w:type="dxa"/>
                    </w:trPr>
                    <w:tc>
                      <w:tcPr>
                        <w:tcW w:w="81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>
                          <w:rPr>
                            <w:szCs w:val="24"/>
                            <w:lang w:eastAsia="en-CA"/>
                          </w:rPr>
                          <w:t>A-</w:t>
                        </w:r>
                      </w:p>
                    </w:tc>
                    <w:tc>
                      <w:tcPr>
                        <w:tcW w:w="135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>
                          <w:rPr>
                            <w:szCs w:val="24"/>
                            <w:lang w:eastAsia="en-CA"/>
                          </w:rPr>
                          <w:t>80</w:t>
                        </w:r>
                      </w:p>
                    </w:tc>
                    <w:tc>
                      <w:tcPr>
                        <w:tcW w:w="508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>
                          <w:rPr>
                            <w:szCs w:val="24"/>
                            <w:lang w:eastAsia="en-CA"/>
                          </w:rPr>
                          <w:t xml:space="preserve">Very </w:t>
                        </w:r>
                        <w:r w:rsidRPr="0074083D">
                          <w:rPr>
                            <w:szCs w:val="24"/>
                            <w:lang w:eastAsia="en-CA"/>
                          </w:rPr>
                          <w:t xml:space="preserve">Good work, meeting all requirements, and </w:t>
                        </w:r>
                        <w:r>
                          <w:rPr>
                            <w:szCs w:val="24"/>
                            <w:lang w:eastAsia="en-CA"/>
                          </w:rPr>
                          <w:t>above average</w:t>
                        </w:r>
                      </w:p>
                    </w:tc>
                  </w:tr>
                  <w:tr w:rsidR="00F642DE" w:rsidRPr="0074083D" w:rsidTr="00F31C83">
                    <w:trPr>
                      <w:tblCellSpacing w:w="6" w:type="dxa"/>
                    </w:trPr>
                    <w:tc>
                      <w:tcPr>
                        <w:tcW w:w="81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 w:rsidRPr="0074083D">
                          <w:rPr>
                            <w:szCs w:val="24"/>
                            <w:lang w:eastAsia="en-CA"/>
                          </w:rPr>
                          <w:t>B</w:t>
                        </w:r>
                      </w:p>
                    </w:tc>
                    <w:tc>
                      <w:tcPr>
                        <w:tcW w:w="135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>
                          <w:rPr>
                            <w:szCs w:val="24"/>
                            <w:lang w:eastAsia="en-CA"/>
                          </w:rPr>
                          <w:t>75</w:t>
                        </w:r>
                        <w:r w:rsidRPr="0074083D">
                          <w:rPr>
                            <w:szCs w:val="24"/>
                            <w:lang w:eastAsia="en-C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8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 w:rsidRPr="0074083D">
                          <w:rPr>
                            <w:szCs w:val="24"/>
                            <w:lang w:eastAsia="en-CA"/>
                          </w:rPr>
                          <w:t>Good work, meeting all requirements, and eminently satisfactory</w:t>
                        </w:r>
                      </w:p>
                    </w:tc>
                  </w:tr>
                  <w:tr w:rsidR="00F642DE" w:rsidRPr="0074083D" w:rsidTr="00F31C83">
                    <w:trPr>
                      <w:tblCellSpacing w:w="6" w:type="dxa"/>
                    </w:trPr>
                    <w:tc>
                      <w:tcPr>
                        <w:tcW w:w="81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 w:rsidRPr="0074083D">
                          <w:rPr>
                            <w:szCs w:val="24"/>
                            <w:lang w:eastAsia="en-CA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35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>
                          <w:rPr>
                            <w:szCs w:val="24"/>
                            <w:lang w:eastAsia="en-CA"/>
                          </w:rPr>
                          <w:t>65</w:t>
                        </w:r>
                        <w:r w:rsidRPr="0074083D">
                          <w:rPr>
                            <w:szCs w:val="24"/>
                            <w:lang w:eastAsia="en-C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8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 w:rsidRPr="0074083D">
                          <w:rPr>
                            <w:szCs w:val="24"/>
                            <w:lang w:eastAsia="en-CA"/>
                          </w:rPr>
                          <w:t>Competent work, meeting requirements</w:t>
                        </w:r>
                      </w:p>
                    </w:tc>
                  </w:tr>
                  <w:tr w:rsidR="00F642DE" w:rsidRPr="0074083D" w:rsidTr="00F31C83">
                    <w:trPr>
                      <w:tblCellSpacing w:w="6" w:type="dxa"/>
                    </w:trPr>
                    <w:tc>
                      <w:tcPr>
                        <w:tcW w:w="81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 w:rsidRPr="0074083D">
                          <w:rPr>
                            <w:szCs w:val="24"/>
                            <w:lang w:eastAsia="en-CA"/>
                          </w:rPr>
                          <w:t>D  </w:t>
                        </w:r>
                      </w:p>
                    </w:tc>
                    <w:tc>
                      <w:tcPr>
                        <w:tcW w:w="135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>
                          <w:rPr>
                            <w:szCs w:val="24"/>
                            <w:lang w:eastAsia="en-CA"/>
                          </w:rPr>
                          <w:t>55</w:t>
                        </w:r>
                        <w:r w:rsidRPr="0074083D">
                          <w:rPr>
                            <w:szCs w:val="24"/>
                            <w:lang w:eastAsia="en-C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8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 w:rsidRPr="0074083D">
                          <w:rPr>
                            <w:szCs w:val="24"/>
                            <w:lang w:eastAsia="en-CA"/>
                          </w:rPr>
                          <w:t>Fair work, minimally acceptable</w:t>
                        </w:r>
                      </w:p>
                    </w:tc>
                  </w:tr>
                  <w:tr w:rsidR="00F642DE" w:rsidRPr="0074083D" w:rsidTr="00F31C83">
                    <w:trPr>
                      <w:tblCellSpacing w:w="6" w:type="dxa"/>
                    </w:trPr>
                    <w:tc>
                      <w:tcPr>
                        <w:tcW w:w="81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 w:rsidRPr="0074083D">
                          <w:rPr>
                            <w:szCs w:val="24"/>
                            <w:lang w:eastAsia="en-CA"/>
                          </w:rPr>
                          <w:t xml:space="preserve">F </w:t>
                        </w:r>
                      </w:p>
                    </w:tc>
                    <w:tc>
                      <w:tcPr>
                        <w:tcW w:w="135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0F0F89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>
                          <w:rPr>
                            <w:szCs w:val="24"/>
                            <w:lang w:eastAsia="en-CA"/>
                          </w:rPr>
                          <w:t xml:space="preserve">&lt; or = </w:t>
                        </w:r>
                        <w:r w:rsidR="00F642DE" w:rsidRPr="0074083D">
                          <w:rPr>
                            <w:szCs w:val="24"/>
                            <w:lang w:eastAsia="en-CA"/>
                          </w:rPr>
                          <w:t>50</w:t>
                        </w:r>
                      </w:p>
                    </w:tc>
                    <w:tc>
                      <w:tcPr>
                        <w:tcW w:w="508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F642DE" w:rsidRPr="0074083D" w:rsidRDefault="00F642DE" w:rsidP="00F31C83">
                        <w:pPr>
                          <w:rPr>
                            <w:szCs w:val="24"/>
                            <w:lang w:eastAsia="en-CA"/>
                          </w:rPr>
                        </w:pPr>
                        <w:r w:rsidRPr="0074083D">
                          <w:rPr>
                            <w:szCs w:val="24"/>
                            <w:lang w:eastAsia="en-CA"/>
                          </w:rPr>
                          <w:t>Fail</w:t>
                        </w:r>
                      </w:p>
                    </w:tc>
                  </w:tr>
                </w:tbl>
                <w:p w:rsidR="00F642DE" w:rsidRPr="0074083D" w:rsidRDefault="00F642DE" w:rsidP="00F31C83">
                  <w:pPr>
                    <w:rPr>
                      <w:szCs w:val="24"/>
                      <w:lang w:eastAsia="en-CA"/>
                    </w:rPr>
                  </w:pPr>
                </w:p>
              </w:tc>
            </w:tr>
          </w:tbl>
          <w:p w:rsidR="00F642DE" w:rsidRPr="0074083D" w:rsidRDefault="00F642DE" w:rsidP="00F31C83">
            <w:pPr>
              <w:rPr>
                <w:szCs w:val="24"/>
                <w:lang w:eastAsia="en-CA"/>
              </w:rPr>
            </w:pPr>
          </w:p>
        </w:tc>
      </w:tr>
    </w:tbl>
    <w:p w:rsidR="00F642DE" w:rsidRDefault="00F642DE"/>
    <w:sectPr w:rsidR="00F642DE" w:rsidSect="00C15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F502E"/>
    <w:multiLevelType w:val="hybridMultilevel"/>
    <w:tmpl w:val="7F28B2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42DE"/>
    <w:rsid w:val="00033BEC"/>
    <w:rsid w:val="000734B4"/>
    <w:rsid w:val="000F0F89"/>
    <w:rsid w:val="002A0C91"/>
    <w:rsid w:val="00440730"/>
    <w:rsid w:val="004539D6"/>
    <w:rsid w:val="004761BB"/>
    <w:rsid w:val="004E606F"/>
    <w:rsid w:val="00651763"/>
    <w:rsid w:val="006978E0"/>
    <w:rsid w:val="00777A30"/>
    <w:rsid w:val="00811DCD"/>
    <w:rsid w:val="00881839"/>
    <w:rsid w:val="00884F36"/>
    <w:rsid w:val="00AA76F7"/>
    <w:rsid w:val="00B209AF"/>
    <w:rsid w:val="00B43415"/>
    <w:rsid w:val="00C15C8C"/>
    <w:rsid w:val="00C303AB"/>
    <w:rsid w:val="00C40720"/>
    <w:rsid w:val="00CE2AE4"/>
    <w:rsid w:val="00CE4354"/>
    <w:rsid w:val="00D214BB"/>
    <w:rsid w:val="00DB1505"/>
    <w:rsid w:val="00DF2CEC"/>
    <w:rsid w:val="00E22A5C"/>
    <w:rsid w:val="00E60304"/>
    <w:rsid w:val="00E60C51"/>
    <w:rsid w:val="00F164C3"/>
    <w:rsid w:val="00F320C7"/>
    <w:rsid w:val="00F56132"/>
    <w:rsid w:val="00F6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</dc:creator>
  <cp:keywords/>
  <dc:description/>
  <cp:lastModifiedBy>Nazim</cp:lastModifiedBy>
  <cp:revision>23</cp:revision>
  <cp:lastPrinted>2019-02-05T18:00:00Z</cp:lastPrinted>
  <dcterms:created xsi:type="dcterms:W3CDTF">2016-03-23T02:19:00Z</dcterms:created>
  <dcterms:modified xsi:type="dcterms:W3CDTF">2024-01-17T20:37:00Z</dcterms:modified>
</cp:coreProperties>
</file>