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11" w:rsidRDefault="004A6742">
      <w:pPr>
        <w:pStyle w:val="Normal1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</w:t>
      </w:r>
      <w:r w:rsidR="001E2170">
        <w:rPr>
          <w:b/>
          <w:sz w:val="32"/>
          <w:szCs w:val="32"/>
        </w:rPr>
        <w:t>s4473B/cs9551B</w:t>
      </w:r>
      <w:proofErr w:type="gramEnd"/>
      <w:r w:rsidR="00CB339E">
        <w:rPr>
          <w:b/>
          <w:sz w:val="32"/>
          <w:szCs w:val="32"/>
        </w:rPr>
        <w:t xml:space="preserve"> </w:t>
      </w:r>
    </w:p>
    <w:p w:rsidR="00DB3283" w:rsidRDefault="00DB3283">
      <w:pPr>
        <w:pStyle w:val="Normal1"/>
        <w:jc w:val="center"/>
        <w:rPr>
          <w:b/>
          <w:sz w:val="32"/>
          <w:szCs w:val="32"/>
        </w:rPr>
      </w:pPr>
      <w:r w:rsidRPr="00490D26">
        <w:rPr>
          <w:b/>
          <w:color w:val="FF0000"/>
          <w:sz w:val="32"/>
          <w:szCs w:val="32"/>
        </w:rPr>
        <w:t>INDIVIDUAL</w:t>
      </w:r>
      <w:r>
        <w:rPr>
          <w:b/>
          <w:sz w:val="32"/>
          <w:szCs w:val="32"/>
        </w:rPr>
        <w:t xml:space="preserve"> TEMPLATE</w:t>
      </w:r>
    </w:p>
    <w:p w:rsidR="00936211" w:rsidRDefault="00CB339E"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Reading Summary and Questions and Answers</w:t>
      </w:r>
    </w:p>
    <w:p w:rsidR="00936211" w:rsidRDefault="00936211">
      <w:pPr>
        <w:pStyle w:val="Normal1"/>
        <w:rPr>
          <w:sz w:val="24"/>
          <w:szCs w:val="24"/>
        </w:rPr>
      </w:pPr>
    </w:p>
    <w:p w:rsidR="00936211" w:rsidRDefault="00CB339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Rules – please note these carefully: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Submission </w:t>
      </w:r>
      <w:r>
        <w:rPr>
          <w:rFonts w:eastAsia="Calibri"/>
          <w:sz w:val="24"/>
          <w:szCs w:val="24"/>
          <w:highlight w:val="yellow"/>
        </w:rPr>
        <w:t>filename MUST be</w:t>
      </w:r>
      <w:r>
        <w:rPr>
          <w:rFonts w:eastAsia="Calibri"/>
          <w:sz w:val="24"/>
          <w:szCs w:val="24"/>
        </w:rPr>
        <w:t>: “</w:t>
      </w:r>
      <w:r w:rsidR="00DA19D8">
        <w:rPr>
          <w:rFonts w:eastAsia="Calibri"/>
          <w:b/>
          <w:color w:val="FF0000"/>
          <w:sz w:val="24"/>
          <w:szCs w:val="24"/>
        </w:rPr>
        <w:t>Last-n</w:t>
      </w:r>
      <w:r w:rsidR="00750668" w:rsidRPr="005262C0">
        <w:rPr>
          <w:rFonts w:eastAsia="Calibri"/>
          <w:b/>
          <w:color w:val="FF0000"/>
          <w:sz w:val="24"/>
          <w:szCs w:val="24"/>
        </w:rPr>
        <w:t xml:space="preserve">ame </w:t>
      </w:r>
      <w:r w:rsidR="00DA19D8">
        <w:rPr>
          <w:rFonts w:eastAsia="Calibri"/>
          <w:b/>
          <w:color w:val="FF0000"/>
          <w:sz w:val="24"/>
          <w:szCs w:val="24"/>
        </w:rPr>
        <w:t>First-n</w:t>
      </w:r>
      <w:r w:rsidR="00750668" w:rsidRPr="005262C0">
        <w:rPr>
          <w:rFonts w:eastAsia="Calibri"/>
          <w:b/>
          <w:color w:val="FF0000"/>
          <w:sz w:val="24"/>
          <w:szCs w:val="24"/>
        </w:rPr>
        <w:t>ame</w:t>
      </w:r>
      <w:r w:rsidR="00750668">
        <w:rPr>
          <w:rFonts w:eastAsia="Calibri"/>
          <w:b/>
          <w:sz w:val="24"/>
          <w:szCs w:val="24"/>
        </w:rPr>
        <w:t>” “</w:t>
      </w:r>
      <w:r w:rsidR="00B75677">
        <w:rPr>
          <w:rFonts w:eastAsia="Calibri"/>
          <w:b/>
          <w:sz w:val="24"/>
          <w:szCs w:val="24"/>
        </w:rPr>
        <w:t>Group</w:t>
      </w:r>
      <w:r w:rsidR="00750668">
        <w:rPr>
          <w:rFonts w:eastAsia="Calibri"/>
          <w:b/>
          <w:sz w:val="24"/>
          <w:szCs w:val="24"/>
        </w:rPr>
        <w:t>”&lt;id&gt;</w:t>
      </w:r>
      <w:r>
        <w:rPr>
          <w:rFonts w:eastAsia="Calibri"/>
          <w:b/>
          <w:sz w:val="24"/>
          <w:szCs w:val="24"/>
        </w:rPr>
        <w:t xml:space="preserve">_”Chapter” (or reading) &lt;id&gt; </w:t>
      </w:r>
      <w:r w:rsidR="008343FD">
        <w:rPr>
          <w:rFonts w:eastAsia="Calibri"/>
          <w:b/>
          <w:sz w:val="24"/>
          <w:szCs w:val="24"/>
        </w:rPr>
        <w:t xml:space="preserve">    </w:t>
      </w:r>
      <w:r>
        <w:rPr>
          <w:rFonts w:eastAsia="Calibri"/>
          <w:b/>
          <w:sz w:val="24"/>
          <w:szCs w:val="24"/>
        </w:rPr>
        <w:t xml:space="preserve">(e.g., </w:t>
      </w:r>
      <w:r w:rsidR="00750668">
        <w:rPr>
          <w:rFonts w:eastAsia="Calibri"/>
          <w:b/>
          <w:sz w:val="24"/>
          <w:szCs w:val="24"/>
        </w:rPr>
        <w:t>Blogs</w:t>
      </w:r>
      <w:r w:rsidR="00DA19D8">
        <w:rPr>
          <w:rFonts w:eastAsia="Calibri"/>
          <w:b/>
          <w:sz w:val="24"/>
          <w:szCs w:val="24"/>
        </w:rPr>
        <w:t xml:space="preserve"> </w:t>
      </w:r>
      <w:proofErr w:type="spellStart"/>
      <w:r w:rsidR="00DA19D8">
        <w:rPr>
          <w:rFonts w:eastAsia="Calibri"/>
          <w:b/>
          <w:sz w:val="24"/>
          <w:szCs w:val="24"/>
        </w:rPr>
        <w:t>Joe</w:t>
      </w:r>
      <w:r w:rsidR="00BC1459">
        <w:rPr>
          <w:rFonts w:eastAsia="Calibri"/>
          <w:b/>
          <w:sz w:val="24"/>
          <w:szCs w:val="24"/>
        </w:rPr>
        <w:t>_</w:t>
      </w:r>
      <w:r w:rsidR="00B75677">
        <w:rPr>
          <w:rFonts w:eastAsia="Calibri"/>
          <w:b/>
          <w:sz w:val="24"/>
          <w:szCs w:val="24"/>
        </w:rPr>
        <w:t>Group</w:t>
      </w:r>
      <w:proofErr w:type="spellEnd"/>
      <w:r w:rsidR="00634F20">
        <w:rPr>
          <w:rFonts w:eastAsia="Calibri"/>
          <w:b/>
          <w:sz w:val="24"/>
          <w:szCs w:val="24"/>
        </w:rPr>
        <w:t xml:space="preserve"> 3_</w:t>
      </w:r>
      <w:r>
        <w:rPr>
          <w:rFonts w:eastAsia="Calibri"/>
          <w:b/>
          <w:sz w:val="24"/>
          <w:szCs w:val="24"/>
        </w:rPr>
        <w:t>Chapter 2)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This </w:t>
      </w:r>
      <w:r>
        <w:rPr>
          <w:rFonts w:eastAsia="Calibri"/>
          <w:sz w:val="24"/>
          <w:szCs w:val="24"/>
          <w:highlight w:val="yellow"/>
        </w:rPr>
        <w:t>template must be used for ONLY ONE chapter (or reading) at a time</w:t>
      </w:r>
      <w:r>
        <w:rPr>
          <w:rFonts w:eastAsia="Calibri"/>
          <w:sz w:val="24"/>
          <w:szCs w:val="24"/>
        </w:rPr>
        <w:t>. For the second item of reading, if any, please use another copy of this template.</w:t>
      </w:r>
    </w:p>
    <w:p w:rsidR="00936211" w:rsidRDefault="00BC1459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b/>
          <w:sz w:val="24"/>
          <w:szCs w:val="24"/>
          <w:u w:val="single"/>
        </w:rPr>
        <w:t>PLEASE</w:t>
      </w:r>
      <w:r w:rsidR="00CB339E">
        <w:rPr>
          <w:rFonts w:eastAsia="Calibri"/>
          <w:b/>
          <w:sz w:val="24"/>
          <w:szCs w:val="24"/>
          <w:u w:val="single"/>
        </w:rPr>
        <w:t xml:space="preserve"> </w:t>
      </w:r>
      <w:r w:rsidR="00B9005E">
        <w:rPr>
          <w:rFonts w:eastAsia="Calibri"/>
          <w:b/>
          <w:sz w:val="24"/>
          <w:szCs w:val="24"/>
          <w:u w:val="single"/>
        </w:rPr>
        <w:t>compress</w:t>
      </w:r>
      <w:r w:rsidR="00CB339E">
        <w:rPr>
          <w:rFonts w:eastAsia="Calibri"/>
          <w:b/>
          <w:sz w:val="24"/>
          <w:szCs w:val="24"/>
          <w:u w:val="single"/>
        </w:rPr>
        <w:t xml:space="preserve"> mul</w:t>
      </w:r>
      <w:r>
        <w:rPr>
          <w:rFonts w:eastAsia="Calibri"/>
          <w:b/>
          <w:sz w:val="24"/>
          <w:szCs w:val="24"/>
          <w:u w:val="single"/>
        </w:rPr>
        <w:t>tiple files (one file/chapter)</w:t>
      </w:r>
      <w:r w:rsidR="00B9005E">
        <w:rPr>
          <w:rFonts w:eastAsia="Calibri"/>
          <w:b/>
          <w:sz w:val="24"/>
          <w:szCs w:val="24"/>
          <w:u w:val="single"/>
        </w:rPr>
        <w:t xml:space="preserve"> using standard (e.g., Windows) compression that can be uncompressed </w:t>
      </w:r>
      <w:r w:rsidR="00DB3283">
        <w:rPr>
          <w:rFonts w:eastAsia="Calibri"/>
          <w:b/>
          <w:sz w:val="24"/>
          <w:szCs w:val="24"/>
          <w:u w:val="single"/>
        </w:rPr>
        <w:t>on a Windows machine with simple clicks</w:t>
      </w:r>
      <w:r w:rsidR="00CB339E">
        <w:rPr>
          <w:rFonts w:eastAsia="Calibri"/>
          <w:b/>
          <w:sz w:val="24"/>
          <w:szCs w:val="24"/>
          <w:u w:val="single"/>
        </w:rPr>
        <w:t>.</w:t>
      </w:r>
      <w:r w:rsidR="00B9005E">
        <w:rPr>
          <w:rFonts w:eastAsia="Calibri"/>
          <w:b/>
          <w:sz w:val="24"/>
          <w:szCs w:val="24"/>
          <w:u w:val="single"/>
        </w:rPr>
        <w:t xml:space="preserve"> Please do not use unusual/fancy compression tool; your template won’t be graded</w:t>
      </w:r>
      <w:r w:rsidR="00DB3283">
        <w:rPr>
          <w:rFonts w:eastAsia="Calibri"/>
          <w:b/>
          <w:sz w:val="24"/>
          <w:szCs w:val="24"/>
          <w:u w:val="single"/>
        </w:rPr>
        <w:t xml:space="preserve"> and you will be penalised.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 xml:space="preserve">Submission to be done on OWL as per the deadline set. 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  <w:u w:val="single"/>
        </w:rPr>
        <w:t xml:space="preserve">EMAIL SUBMISSION WILL NOT BE ACCEPTED AND WILL </w:t>
      </w:r>
      <w:r w:rsidR="00D800C8">
        <w:rPr>
          <w:rFonts w:eastAsia="Calibri"/>
          <w:b/>
          <w:color w:val="FF0000"/>
          <w:sz w:val="24"/>
          <w:szCs w:val="24"/>
          <w:u w:val="single"/>
        </w:rPr>
        <w:t xml:space="preserve">INCUR PENALTY. 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b/>
          <w:sz w:val="24"/>
          <w:szCs w:val="24"/>
          <w:u w:val="single"/>
        </w:rPr>
        <w:t>Use of template is mandatory</w:t>
      </w:r>
      <w:r>
        <w:rPr>
          <w:rFonts w:eastAsia="Calibri"/>
          <w:sz w:val="24"/>
          <w:szCs w:val="24"/>
        </w:rPr>
        <w:t>: submission of text made outside the template will result in a zero mark.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  <w:u w:val="single"/>
        </w:rPr>
        <w:t xml:space="preserve">Altering this template </w:t>
      </w:r>
      <w:r w:rsidR="00103235">
        <w:rPr>
          <w:rFonts w:eastAsia="Calibri"/>
          <w:b/>
          <w:color w:val="FF0000"/>
          <w:sz w:val="24"/>
          <w:szCs w:val="24"/>
          <w:u w:val="single"/>
        </w:rPr>
        <w:t xml:space="preserve">(meta-items) </w:t>
      </w:r>
      <w:r w:rsidR="00AE1007">
        <w:rPr>
          <w:rFonts w:eastAsia="Calibri"/>
          <w:b/>
          <w:color w:val="FF0000"/>
          <w:sz w:val="24"/>
          <w:szCs w:val="24"/>
          <w:u w:val="single"/>
        </w:rPr>
        <w:t xml:space="preserve">will incur a penalty. 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Submission format is </w:t>
      </w:r>
      <w:r>
        <w:rPr>
          <w:rFonts w:eastAsia="Calibri"/>
          <w:b/>
          <w:color w:val="FF0000"/>
          <w:sz w:val="24"/>
          <w:szCs w:val="24"/>
          <w:u w:val="single"/>
        </w:rPr>
        <w:t>MS WORD only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b/>
          <w:color w:val="FF0000"/>
          <w:sz w:val="24"/>
          <w:szCs w:val="24"/>
        </w:rPr>
        <w:t>(not PDF)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color w:val="FF0000"/>
          <w:sz w:val="24"/>
          <w:szCs w:val="24"/>
        </w:rPr>
        <w:t xml:space="preserve">PDF files will </w:t>
      </w:r>
      <w:r w:rsidR="00AE1007">
        <w:rPr>
          <w:rFonts w:eastAsia="Calibri"/>
          <w:color w:val="FF0000"/>
          <w:sz w:val="24"/>
          <w:szCs w:val="24"/>
        </w:rPr>
        <w:t>incur a penalty</w:t>
      </w:r>
      <w:r>
        <w:rPr>
          <w:rFonts w:eastAsia="Calibri"/>
          <w:color w:val="FF0000"/>
          <w:sz w:val="24"/>
          <w:szCs w:val="24"/>
        </w:rPr>
        <w:t>.</w:t>
      </w:r>
    </w:p>
    <w:p w:rsidR="00936211" w:rsidRDefault="00396D7D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>The s</w:t>
      </w:r>
      <w:r w:rsidR="00CB339E">
        <w:rPr>
          <w:rFonts w:eastAsia="Calibri"/>
          <w:sz w:val="24"/>
          <w:szCs w:val="24"/>
        </w:rPr>
        <w:t xml:space="preserve">ource of </w:t>
      </w:r>
      <w:r>
        <w:rPr>
          <w:rFonts w:eastAsia="Calibri"/>
          <w:sz w:val="24"/>
          <w:szCs w:val="24"/>
        </w:rPr>
        <w:t xml:space="preserve">the </w:t>
      </w:r>
      <w:r w:rsidR="00CB339E">
        <w:rPr>
          <w:rFonts w:eastAsia="Calibri"/>
          <w:sz w:val="24"/>
          <w:szCs w:val="24"/>
        </w:rPr>
        <w:t xml:space="preserve">answer </w:t>
      </w:r>
      <w:r>
        <w:rPr>
          <w:rFonts w:eastAsia="Calibri"/>
          <w:sz w:val="24"/>
          <w:szCs w:val="24"/>
        </w:rPr>
        <w:t xml:space="preserve">captured from </w:t>
      </w:r>
      <w:r w:rsidR="00CB339E">
        <w:rPr>
          <w:rFonts w:eastAsia="Calibri"/>
          <w:sz w:val="24"/>
          <w:szCs w:val="24"/>
        </w:rPr>
        <w:t xml:space="preserve">the chapter must be accurate </w:t>
      </w:r>
      <w:r>
        <w:rPr>
          <w:rFonts w:eastAsia="Calibri"/>
          <w:sz w:val="24"/>
          <w:szCs w:val="24"/>
        </w:rPr>
        <w:t>or</w:t>
      </w:r>
      <w:r w:rsidR="00CB339E">
        <w:rPr>
          <w:rFonts w:eastAsia="Calibri"/>
          <w:sz w:val="24"/>
          <w:szCs w:val="24"/>
        </w:rPr>
        <w:t xml:space="preserve"> closest </w:t>
      </w:r>
      <w:r>
        <w:rPr>
          <w:rFonts w:eastAsia="Calibri"/>
          <w:sz w:val="24"/>
          <w:szCs w:val="24"/>
        </w:rPr>
        <w:t>to the</w:t>
      </w:r>
      <w:r w:rsidR="00CB339E">
        <w:rPr>
          <w:rFonts w:eastAsia="Calibri"/>
          <w:sz w:val="24"/>
          <w:szCs w:val="24"/>
        </w:rPr>
        <w:t xml:space="preserve"> context (e.g., Chapter #, Section or sub-section #, page number, etc.).</w:t>
      </w:r>
    </w:p>
    <w:p w:rsidR="00936211" w:rsidRPr="00B35202" w:rsidRDefault="00396D7D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  <w:highlight w:val="yellow"/>
        </w:rPr>
        <w:t>The q</w:t>
      </w:r>
      <w:r w:rsidR="00CB339E">
        <w:rPr>
          <w:rFonts w:eastAsia="Calibri"/>
          <w:sz w:val="24"/>
          <w:szCs w:val="24"/>
          <w:highlight w:val="yellow"/>
        </w:rPr>
        <w:t xml:space="preserve">uestion </w:t>
      </w:r>
      <w:r>
        <w:rPr>
          <w:rFonts w:eastAsia="Calibri"/>
          <w:sz w:val="24"/>
          <w:szCs w:val="24"/>
          <w:highlight w:val="yellow"/>
        </w:rPr>
        <w:t>must</w:t>
      </w:r>
      <w:r w:rsidR="00CB339E">
        <w:rPr>
          <w:rFonts w:eastAsia="Calibri"/>
          <w:sz w:val="24"/>
          <w:szCs w:val="24"/>
          <w:highlight w:val="yellow"/>
        </w:rPr>
        <w:t xml:space="preserve"> be properly and fully specified</w:t>
      </w:r>
      <w:r w:rsidR="00CB339E">
        <w:rPr>
          <w:rFonts w:eastAsia="Calibri"/>
          <w:sz w:val="24"/>
          <w:szCs w:val="24"/>
        </w:rPr>
        <w:t>, and easily understandable. Cryptic text or grammatical errors will be penalised – no appeals accepted.</w:t>
      </w:r>
    </w:p>
    <w:p w:rsidR="00BC7E3D" w:rsidRDefault="00396D7D" w:rsidP="00BC7E3D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>The q</w:t>
      </w:r>
      <w:r w:rsidR="00BC7E3D">
        <w:rPr>
          <w:rFonts w:eastAsia="Calibri"/>
          <w:sz w:val="24"/>
          <w:szCs w:val="24"/>
        </w:rPr>
        <w:t>uestion must not be so general or non-specific to apply to non-specific answers.</w:t>
      </w:r>
    </w:p>
    <w:p w:rsidR="00B35202" w:rsidRPr="00B35202" w:rsidRDefault="00B35202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The answer </w:t>
      </w:r>
      <w:r w:rsidR="00710F85">
        <w:rPr>
          <w:rFonts w:eastAsia="Calibri"/>
          <w:sz w:val="24"/>
          <w:szCs w:val="24"/>
        </w:rPr>
        <w:t xml:space="preserve">(text identified from chapter) </w:t>
      </w:r>
      <w:r w:rsidRPr="006B4C5B">
        <w:rPr>
          <w:rFonts w:eastAsia="Calibri"/>
          <w:sz w:val="24"/>
          <w:szCs w:val="24"/>
          <w:u w:val="single"/>
        </w:rPr>
        <w:t>must</w:t>
      </w:r>
      <w:r w:rsidR="00710F85" w:rsidRPr="006B4C5B">
        <w:rPr>
          <w:rFonts w:eastAsia="Calibri"/>
          <w:sz w:val="24"/>
          <w:szCs w:val="24"/>
          <w:u w:val="single"/>
        </w:rPr>
        <w:t xml:space="preserve"> be an important point</w:t>
      </w:r>
      <w:r w:rsidR="00710F85">
        <w:rPr>
          <w:rFonts w:eastAsia="Calibri"/>
          <w:sz w:val="24"/>
          <w:szCs w:val="24"/>
        </w:rPr>
        <w:t>, not something</w:t>
      </w:r>
      <w:r>
        <w:rPr>
          <w:rFonts w:eastAsia="Calibri"/>
          <w:sz w:val="24"/>
          <w:szCs w:val="24"/>
        </w:rPr>
        <w:t xml:space="preserve"> trivial or highly specific </w:t>
      </w:r>
      <w:r w:rsidR="00710F85">
        <w:rPr>
          <w:rFonts w:eastAsia="Calibri"/>
          <w:sz w:val="24"/>
          <w:szCs w:val="24"/>
        </w:rPr>
        <w:t>to a context</w:t>
      </w:r>
      <w:r>
        <w:rPr>
          <w:rFonts w:eastAsia="Calibri"/>
          <w:sz w:val="24"/>
          <w:szCs w:val="24"/>
        </w:rPr>
        <w:t>.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  <w:highlight w:val="yellow"/>
        </w:rPr>
        <w:t>Answer from the book must be copied “as-is” from the text</w:t>
      </w:r>
      <w:r>
        <w:rPr>
          <w:rFonts w:eastAsia="Calibri"/>
          <w:sz w:val="24"/>
          <w:szCs w:val="24"/>
        </w:rPr>
        <w:t xml:space="preserve"> (</w:t>
      </w:r>
      <w:r>
        <w:rPr>
          <w:rFonts w:eastAsia="Calibri"/>
          <w:b/>
          <w:sz w:val="24"/>
          <w:szCs w:val="24"/>
          <w:u w:val="single"/>
        </w:rPr>
        <w:t>reference</w:t>
      </w:r>
      <w:r>
        <w:rPr>
          <w:rFonts w:eastAsia="Calibri"/>
          <w:sz w:val="24"/>
          <w:szCs w:val="24"/>
        </w:rPr>
        <w:t xml:space="preserve"> to chart/table/figure/etc., in the reading is permitted and encouraged). Cryptic text or grammatical errors will be penalised – no appeals accepted. </w:t>
      </w:r>
    </w:p>
    <w:p w:rsidR="00936211" w:rsidRDefault="00CB339E">
      <w:pPr>
        <w:pStyle w:val="Normal1"/>
        <w:numPr>
          <w:ilvl w:val="1"/>
          <w:numId w:val="1"/>
        </w:numPr>
        <w:contextualSpacing/>
        <w:rPr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If in doubt about the quality or acceptability of your text, </w:t>
      </w:r>
      <w:r>
        <w:rPr>
          <w:rFonts w:eastAsia="Calibri"/>
          <w:i/>
          <w:sz w:val="24"/>
          <w:szCs w:val="24"/>
          <w:u w:val="single"/>
        </w:rPr>
        <w:t xml:space="preserve">you will have one chance </w:t>
      </w:r>
      <w:r>
        <w:rPr>
          <w:rFonts w:eastAsia="Calibri"/>
          <w:i/>
          <w:sz w:val="24"/>
          <w:szCs w:val="24"/>
        </w:rPr>
        <w:t xml:space="preserve">to have it reviewed by the instructor </w:t>
      </w:r>
      <w:r>
        <w:rPr>
          <w:rFonts w:eastAsia="Calibri"/>
          <w:i/>
          <w:color w:val="FF0000"/>
          <w:sz w:val="24"/>
          <w:szCs w:val="24"/>
        </w:rPr>
        <w:t>for “live” feedback</w:t>
      </w:r>
      <w:r>
        <w:rPr>
          <w:rFonts w:eastAsia="Calibri"/>
          <w:i/>
          <w:sz w:val="24"/>
          <w:szCs w:val="24"/>
        </w:rPr>
        <w:t xml:space="preserve">. </w:t>
      </w:r>
      <w:r w:rsidR="001F7F01">
        <w:rPr>
          <w:rFonts w:eastAsia="Calibri"/>
          <w:i/>
          <w:sz w:val="24"/>
          <w:szCs w:val="24"/>
        </w:rPr>
        <w:t>No e</w:t>
      </w:r>
      <w:r w:rsidRPr="00FC047B">
        <w:rPr>
          <w:rFonts w:eastAsia="Calibri"/>
          <w:i/>
          <w:color w:val="auto"/>
          <w:sz w:val="24"/>
          <w:szCs w:val="24"/>
        </w:rPr>
        <w:t>mail</w:t>
      </w:r>
      <w:r w:rsidR="001F7F01">
        <w:rPr>
          <w:rFonts w:eastAsia="Calibri"/>
          <w:i/>
          <w:color w:val="auto"/>
          <w:sz w:val="24"/>
          <w:szCs w:val="24"/>
        </w:rPr>
        <w:t>s</w:t>
      </w:r>
      <w:r w:rsidRPr="00FC047B">
        <w:rPr>
          <w:rFonts w:eastAsia="Calibri"/>
          <w:i/>
          <w:color w:val="auto"/>
          <w:sz w:val="24"/>
          <w:szCs w:val="24"/>
        </w:rPr>
        <w:t xml:space="preserve"> </w:t>
      </w:r>
      <w:r w:rsidR="001F7F01">
        <w:rPr>
          <w:rFonts w:eastAsia="Calibri"/>
          <w:i/>
          <w:color w:val="auto"/>
          <w:sz w:val="24"/>
          <w:szCs w:val="24"/>
        </w:rPr>
        <w:t>please</w:t>
      </w:r>
      <w:r w:rsidRPr="00FC047B">
        <w:rPr>
          <w:rFonts w:eastAsia="Calibri"/>
          <w:i/>
          <w:color w:val="auto"/>
          <w:sz w:val="24"/>
          <w:szCs w:val="24"/>
        </w:rPr>
        <w:t>.</w:t>
      </w:r>
    </w:p>
    <w:p w:rsidR="00936211" w:rsidRDefault="00953AFC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>Assessment</w:t>
      </w:r>
      <w:r w:rsidR="00CB339E">
        <w:rPr>
          <w:rFonts w:eastAsia="Calibri"/>
          <w:sz w:val="24"/>
          <w:szCs w:val="24"/>
        </w:rPr>
        <w:t xml:space="preserve"> of your submitted </w:t>
      </w:r>
      <w:r>
        <w:rPr>
          <w:rFonts w:eastAsia="Calibri"/>
          <w:sz w:val="24"/>
          <w:szCs w:val="24"/>
        </w:rPr>
        <w:t>template</w:t>
      </w:r>
      <w:r w:rsidR="00CB339E">
        <w:rPr>
          <w:rFonts w:eastAsia="Calibri"/>
          <w:sz w:val="24"/>
          <w:szCs w:val="24"/>
        </w:rPr>
        <w:t xml:space="preserve"> will be done </w:t>
      </w:r>
      <w:r w:rsidR="00875F26">
        <w:rPr>
          <w:rFonts w:eastAsia="Calibri"/>
          <w:sz w:val="24"/>
          <w:szCs w:val="24"/>
        </w:rPr>
        <w:t xml:space="preserve">sometime </w:t>
      </w:r>
      <w:r w:rsidR="00CB339E">
        <w:rPr>
          <w:rFonts w:eastAsia="Calibri"/>
          <w:sz w:val="24"/>
          <w:szCs w:val="24"/>
        </w:rPr>
        <w:t>before the end of the term. Please do not expect marks of your submission every week!</w:t>
      </w:r>
    </w:p>
    <w:p w:rsidR="00936211" w:rsidRDefault="00CB339E">
      <w:pPr>
        <w:pStyle w:val="Normal1"/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There will be no “remake” of the summaries (e.g., for improving the mark). It is a one-time submission and </w:t>
      </w:r>
      <w:r w:rsidR="00F76BC5">
        <w:rPr>
          <w:rFonts w:eastAsia="Calibri"/>
          <w:sz w:val="24"/>
          <w:szCs w:val="24"/>
        </w:rPr>
        <w:t>assessment</w:t>
      </w:r>
      <w:r>
        <w:rPr>
          <w:rFonts w:eastAsia="Calibri"/>
          <w:sz w:val="24"/>
          <w:szCs w:val="24"/>
        </w:rPr>
        <w:t>.</w:t>
      </w:r>
      <w:r w:rsidR="00F76BC5">
        <w:rPr>
          <w:rFonts w:eastAsia="Calibri"/>
          <w:sz w:val="24"/>
          <w:szCs w:val="24"/>
        </w:rPr>
        <w:t xml:space="preserve"> </w:t>
      </w:r>
      <w:r w:rsidR="00F76BC5" w:rsidRPr="00183442">
        <w:rPr>
          <w:rFonts w:eastAsia="Calibri"/>
          <w:sz w:val="24"/>
          <w:szCs w:val="24"/>
          <w:u w:val="single"/>
        </w:rPr>
        <w:t>Late submissions will not be accepted</w:t>
      </w:r>
      <w:r w:rsidR="00F76BC5">
        <w:rPr>
          <w:rFonts w:eastAsia="Calibri"/>
          <w:sz w:val="24"/>
          <w:szCs w:val="24"/>
        </w:rPr>
        <w:t>.</w:t>
      </w:r>
    </w:p>
    <w:p w:rsidR="00936211" w:rsidRDefault="00CB339E">
      <w:pPr>
        <w:pStyle w:val="Normal1"/>
        <w:rPr>
          <w:sz w:val="24"/>
          <w:szCs w:val="24"/>
        </w:rPr>
      </w:pPr>
      <w:r>
        <w:br w:type="page"/>
      </w:r>
    </w:p>
    <w:p w:rsidR="00936211" w:rsidRDefault="00936211">
      <w:pPr>
        <w:pStyle w:val="Normal1"/>
        <w:ind w:left="360"/>
        <w:rPr>
          <w:sz w:val="24"/>
          <w:szCs w:val="24"/>
        </w:rPr>
      </w:pPr>
    </w:p>
    <w:p w:rsidR="00936211" w:rsidRDefault="00CB339E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Part 1: Summary</w:t>
      </w:r>
    </w:p>
    <w:p w:rsidR="00936211" w:rsidRDefault="00936211">
      <w:pPr>
        <w:pStyle w:val="Normal1"/>
        <w:rPr>
          <w:sz w:val="8"/>
          <w:szCs w:val="8"/>
        </w:rPr>
      </w:pPr>
    </w:p>
    <w:tbl>
      <w:tblPr>
        <w:tblStyle w:val="a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73"/>
      </w:tblGrid>
      <w:tr w:rsidR="00936211">
        <w:tc>
          <w:tcPr>
            <w:tcW w:w="10173" w:type="dxa"/>
          </w:tcPr>
          <w:p w:rsidR="00936211" w:rsidRDefault="00D50086" w:rsidP="00D50086">
            <w:pPr>
              <w:pStyle w:val="Normal1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Group m</w:t>
            </w:r>
            <w:r w:rsidR="005B7482">
              <w:rPr>
                <w:b/>
                <w:color w:val="FF0000"/>
                <w:sz w:val="24"/>
                <w:szCs w:val="24"/>
              </w:rPr>
              <w:t>ember</w:t>
            </w:r>
            <w:r>
              <w:rPr>
                <w:b/>
                <w:color w:val="FF0000"/>
                <w:sz w:val="24"/>
                <w:szCs w:val="24"/>
              </w:rPr>
              <w:t>’s name</w:t>
            </w:r>
            <w:r w:rsidR="005B7482">
              <w:rPr>
                <w:sz w:val="24"/>
                <w:szCs w:val="24"/>
              </w:rPr>
              <w:t xml:space="preserve">: _______________________  </w:t>
            </w:r>
            <w:r w:rsidR="00B75677">
              <w:rPr>
                <w:b/>
                <w:color w:val="FF0000"/>
                <w:sz w:val="24"/>
                <w:szCs w:val="24"/>
              </w:rPr>
              <w:t>Group</w:t>
            </w:r>
            <w:r w:rsidR="006337FE">
              <w:rPr>
                <w:b/>
                <w:color w:val="FF0000"/>
                <w:sz w:val="24"/>
                <w:szCs w:val="24"/>
              </w:rPr>
              <w:t xml:space="preserve"> No</w:t>
            </w:r>
            <w:r w:rsidR="00CB339E">
              <w:rPr>
                <w:sz w:val="24"/>
                <w:szCs w:val="24"/>
              </w:rPr>
              <w:t xml:space="preserve">: </w:t>
            </w:r>
            <w:r w:rsidR="006337FE">
              <w:rPr>
                <w:sz w:val="24"/>
                <w:szCs w:val="24"/>
              </w:rPr>
              <w:t>___________</w:t>
            </w:r>
          </w:p>
        </w:tc>
      </w:tr>
      <w:tr w:rsidR="00936211">
        <w:tc>
          <w:tcPr>
            <w:tcW w:w="10173" w:type="dxa"/>
          </w:tcPr>
          <w:p w:rsidR="000C6B82" w:rsidRPr="000C6B82" w:rsidRDefault="000C6B82" w:rsidP="005B7482">
            <w:pPr>
              <w:pStyle w:val="Normal1"/>
              <w:rPr>
                <w:sz w:val="24"/>
                <w:szCs w:val="24"/>
              </w:rPr>
            </w:pPr>
          </w:p>
        </w:tc>
      </w:tr>
      <w:tr w:rsidR="00936211">
        <w:tc>
          <w:tcPr>
            <w:tcW w:w="10173" w:type="dxa"/>
            <w:shd w:val="clear" w:color="auto" w:fill="00FF99"/>
          </w:tcPr>
          <w:p w:rsidR="00936211" w:rsidRDefault="00CB339E">
            <w:pPr>
              <w:pStyle w:val="Normal1"/>
              <w:ind w:left="72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Please write the </w:t>
            </w:r>
            <w:r>
              <w:rPr>
                <w:rFonts w:eastAsia="Calibri"/>
                <w:b/>
                <w:sz w:val="24"/>
                <w:szCs w:val="24"/>
                <w:u w:val="single"/>
              </w:rPr>
              <w:t>full reference</w:t>
            </w:r>
            <w:r>
              <w:rPr>
                <w:rFonts w:eastAsia="Calibri"/>
                <w:sz w:val="24"/>
                <w:szCs w:val="24"/>
              </w:rPr>
              <w:t xml:space="preserve"> of the reading in the WHITE box below.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Chapter #, Chapter title (or article title if appropriate).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Book title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Author(s)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Publisher</w:t>
            </w:r>
          </w:p>
          <w:p w:rsidR="00936211" w:rsidRDefault="00CB339E">
            <w:pPr>
              <w:pStyle w:val="Normal1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Book edition, Year of publication</w:t>
            </w:r>
          </w:p>
          <w:p w:rsidR="00936211" w:rsidRDefault="008A1448" w:rsidP="008A1448">
            <w:pPr>
              <w:pStyle w:val="Normal1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8B659D">
              <w:rPr>
                <w:sz w:val="24"/>
                <w:szCs w:val="24"/>
              </w:rPr>
              <w:t>xample shown below</w:t>
            </w:r>
            <w:r w:rsidR="00BF5679">
              <w:rPr>
                <w:sz w:val="24"/>
                <w:szCs w:val="24"/>
              </w:rPr>
              <w:t xml:space="preserve">; overwrite </w:t>
            </w:r>
            <w:r>
              <w:rPr>
                <w:sz w:val="24"/>
                <w:szCs w:val="24"/>
              </w:rPr>
              <w:t>on that space.</w:t>
            </w:r>
            <w:r w:rsidR="00DB75DE">
              <w:rPr>
                <w:sz w:val="24"/>
                <w:szCs w:val="24"/>
              </w:rPr>
              <w:t>)</w:t>
            </w:r>
          </w:p>
        </w:tc>
      </w:tr>
      <w:tr w:rsidR="00936211">
        <w:tc>
          <w:tcPr>
            <w:tcW w:w="10173" w:type="dxa"/>
          </w:tcPr>
          <w:p w:rsidR="00936211" w:rsidRDefault="00936211">
            <w:pPr>
              <w:pStyle w:val="Normal1"/>
              <w:rPr>
                <w:sz w:val="24"/>
                <w:szCs w:val="24"/>
              </w:rPr>
            </w:pPr>
          </w:p>
          <w:p w:rsidR="00936211" w:rsidRDefault="00D50086">
            <w:pPr>
              <w:pStyle w:val="Normal1"/>
              <w:rPr>
                <w:sz w:val="24"/>
                <w:szCs w:val="24"/>
              </w:rPr>
            </w:pPr>
            <w:r>
              <w:t>Chapter 7</w:t>
            </w:r>
            <w:r w:rsidR="00CB339E">
              <w:t xml:space="preserve">: </w:t>
            </w:r>
            <w:r>
              <w:t>Requirements elicitation</w:t>
            </w:r>
          </w:p>
          <w:p w:rsidR="00936211" w:rsidRDefault="00CB339E">
            <w:pPr>
              <w:pStyle w:val="Normal1"/>
              <w:rPr>
                <w:i/>
              </w:rPr>
            </w:pPr>
            <w:r>
              <w:rPr>
                <w:i/>
              </w:rPr>
              <w:t xml:space="preserve">Software </w:t>
            </w:r>
            <w:r w:rsidR="00D50086">
              <w:rPr>
                <w:i/>
              </w:rPr>
              <w:t>Requirements</w:t>
            </w:r>
            <w:r>
              <w:rPr>
                <w:i/>
              </w:rPr>
              <w:t>, 3rd ed.</w:t>
            </w:r>
          </w:p>
          <w:p w:rsidR="00936211" w:rsidRDefault="00D50086">
            <w:pPr>
              <w:pStyle w:val="Normal1"/>
            </w:pPr>
            <w:proofErr w:type="spellStart"/>
            <w:r>
              <w:t>Weigers</w:t>
            </w:r>
            <w:proofErr w:type="spellEnd"/>
            <w:r>
              <w:t xml:space="preserve"> and Beatty</w:t>
            </w:r>
          </w:p>
          <w:p w:rsidR="00936211" w:rsidRDefault="00D50086">
            <w:pPr>
              <w:pStyle w:val="Normal1"/>
            </w:pPr>
            <w:r>
              <w:t>Microsoft</w:t>
            </w:r>
            <w:r w:rsidR="00F625A9">
              <w:t>,</w:t>
            </w:r>
            <w:r w:rsidR="00F625A9" w:rsidRPr="00F625A9">
              <w:t xml:space="preserve"> </w:t>
            </w:r>
            <w:r>
              <w:t>2013</w:t>
            </w:r>
          </w:p>
          <w:p w:rsidR="00936211" w:rsidRDefault="00936211">
            <w:pPr>
              <w:pStyle w:val="Normal1"/>
              <w:rPr>
                <w:sz w:val="24"/>
                <w:szCs w:val="24"/>
              </w:rPr>
            </w:pPr>
          </w:p>
        </w:tc>
      </w:tr>
      <w:tr w:rsidR="00936211">
        <w:tc>
          <w:tcPr>
            <w:tcW w:w="10173" w:type="dxa"/>
            <w:shd w:val="clear" w:color="auto" w:fill="00FF99"/>
          </w:tcPr>
          <w:p w:rsidR="00936211" w:rsidRDefault="00CB339E" w:rsidP="008B5C09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write in the WHITE box below an abstract of the reading in </w:t>
            </w:r>
            <w:r>
              <w:rPr>
                <w:b/>
                <w:color w:val="FF0000"/>
                <w:sz w:val="24"/>
                <w:szCs w:val="24"/>
              </w:rPr>
              <w:t>50</w:t>
            </w:r>
            <w:r w:rsidR="008B5C09">
              <w:rPr>
                <w:b/>
                <w:color w:val="FF0000"/>
                <w:sz w:val="24"/>
                <w:szCs w:val="24"/>
              </w:rPr>
              <w:t>-75</w:t>
            </w:r>
            <w:r>
              <w:rPr>
                <w:b/>
                <w:color w:val="FF0000"/>
                <w:sz w:val="24"/>
                <w:szCs w:val="24"/>
              </w:rPr>
              <w:t xml:space="preserve"> words</w:t>
            </w:r>
            <w:r>
              <w:rPr>
                <w:sz w:val="24"/>
                <w:szCs w:val="24"/>
              </w:rPr>
              <w:t>.</w:t>
            </w:r>
          </w:p>
        </w:tc>
      </w:tr>
      <w:tr w:rsidR="00936211">
        <w:tc>
          <w:tcPr>
            <w:tcW w:w="10173" w:type="dxa"/>
          </w:tcPr>
          <w:p w:rsidR="00F277E7" w:rsidRPr="00946FD1" w:rsidRDefault="00F277E7" w:rsidP="00F277E7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F277E7" w:rsidRPr="00946FD1" w:rsidRDefault="00F277E7" w:rsidP="00F277E7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F277E7" w:rsidRPr="00946FD1" w:rsidRDefault="00F277E7" w:rsidP="00F277E7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Default="00946FD1">
            <w:pPr>
              <w:pStyle w:val="Normal1"/>
              <w:rPr>
                <w:sz w:val="24"/>
                <w:szCs w:val="24"/>
              </w:rPr>
            </w:pPr>
          </w:p>
        </w:tc>
      </w:tr>
    </w:tbl>
    <w:p w:rsidR="00936211" w:rsidRDefault="00936211">
      <w:pPr>
        <w:pStyle w:val="Normal1"/>
        <w:rPr>
          <w:sz w:val="24"/>
          <w:szCs w:val="24"/>
        </w:rPr>
      </w:pPr>
    </w:p>
    <w:p w:rsidR="00936211" w:rsidRDefault="00CB339E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Part 2: Questions</w:t>
      </w:r>
      <w:r w:rsidR="003C3D1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Answers</w:t>
      </w:r>
      <w:r w:rsidR="003C3D10">
        <w:rPr>
          <w:b/>
          <w:sz w:val="24"/>
          <w:szCs w:val="24"/>
        </w:rPr>
        <w:t xml:space="preserve"> and Comments</w:t>
      </w:r>
    </w:p>
    <w:p w:rsidR="00936211" w:rsidRDefault="00936211">
      <w:pPr>
        <w:pStyle w:val="Normal1"/>
        <w:rPr>
          <w:sz w:val="24"/>
          <w:szCs w:val="24"/>
        </w:rPr>
      </w:pPr>
    </w:p>
    <w:tbl>
      <w:tblPr>
        <w:tblStyle w:val="a0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73"/>
      </w:tblGrid>
      <w:tr w:rsidR="00BE676A" w:rsidTr="000A620D">
        <w:tc>
          <w:tcPr>
            <w:tcW w:w="10173" w:type="dxa"/>
            <w:shd w:val="clear" w:color="auto" w:fill="FFFF00"/>
          </w:tcPr>
          <w:p w:rsidR="00BE676A" w:rsidRDefault="00BE676A" w:rsidP="000A620D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create </w:t>
            </w:r>
            <w:r>
              <w:rPr>
                <w:b/>
                <w:sz w:val="24"/>
                <w:szCs w:val="24"/>
                <w:u w:val="single"/>
              </w:rPr>
              <w:t>THREE</w:t>
            </w:r>
            <w:r>
              <w:rPr>
                <w:sz w:val="24"/>
                <w:szCs w:val="24"/>
              </w:rPr>
              <w:t xml:space="preserve"> important </w:t>
            </w:r>
            <w:r>
              <w:rPr>
                <w:b/>
                <w:sz w:val="24"/>
                <w:szCs w:val="24"/>
                <w:u w:val="single"/>
              </w:rPr>
              <w:t>Question-Answer-Comment sets</w:t>
            </w:r>
            <w:r>
              <w:rPr>
                <w:sz w:val="24"/>
                <w:szCs w:val="24"/>
              </w:rPr>
              <w:t xml:space="preserve">  from the given reading: </w:t>
            </w:r>
          </w:p>
          <w:p w:rsidR="00BE676A" w:rsidRDefault="00BE676A" w:rsidP="000A620D">
            <w:pPr>
              <w:pStyle w:val="Normal1"/>
              <w:numPr>
                <w:ilvl w:val="0"/>
                <w:numId w:val="3"/>
              </w:numPr>
              <w:ind w:left="567" w:hanging="425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State your</w:t>
            </w:r>
            <w:r w:rsidRPr="005A1B4A">
              <w:rPr>
                <w:rFonts w:eastAsia="Calibri"/>
                <w:color w:val="FF0000"/>
                <w:sz w:val="24"/>
                <w:szCs w:val="24"/>
              </w:rPr>
              <w:t xml:space="preserve"> question</w:t>
            </w:r>
            <w:r>
              <w:rPr>
                <w:rFonts w:eastAsia="Calibri"/>
                <w:sz w:val="24"/>
                <w:szCs w:val="24"/>
              </w:rPr>
              <w:t xml:space="preserve"> succinctly</w:t>
            </w:r>
            <w:r w:rsidR="00A348BE">
              <w:rPr>
                <w:rFonts w:eastAsia="Calibri"/>
                <w:sz w:val="24"/>
                <w:szCs w:val="24"/>
              </w:rPr>
              <w:t xml:space="preserve">. Add more lines as </w:t>
            </w:r>
            <w:r w:rsidR="00794077">
              <w:rPr>
                <w:rFonts w:eastAsia="Calibri"/>
                <w:sz w:val="24"/>
                <w:szCs w:val="24"/>
              </w:rPr>
              <w:t>needed</w:t>
            </w:r>
            <w:r w:rsidR="00A348BE">
              <w:rPr>
                <w:rFonts w:eastAsia="Calibri"/>
                <w:sz w:val="24"/>
                <w:szCs w:val="24"/>
              </w:rPr>
              <w:t>.</w:t>
            </w:r>
          </w:p>
          <w:p w:rsidR="00BE676A" w:rsidRDefault="00BE676A" w:rsidP="000A620D">
            <w:pPr>
              <w:pStyle w:val="Normal1"/>
              <w:numPr>
                <w:ilvl w:val="0"/>
                <w:numId w:val="3"/>
              </w:numPr>
              <w:ind w:left="567" w:hanging="425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State &lt;LOCATION of answer in the book (e.g., section #</w:t>
            </w:r>
            <w:proofErr w:type="gramStart"/>
            <w:r>
              <w:rPr>
                <w:rFonts w:eastAsia="Calibri"/>
                <w:sz w:val="24"/>
                <w:szCs w:val="24"/>
              </w:rPr>
              <w:t>&gt;: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&lt;as-is answer EXACTLY from the book&gt; </w:t>
            </w:r>
            <w:r w:rsidR="00821E38">
              <w:rPr>
                <w:rFonts w:eastAsia="Calibri"/>
                <w:sz w:val="24"/>
                <w:szCs w:val="24"/>
              </w:rPr>
              <w:t xml:space="preserve">; please indicate whether a hardcopy or </w:t>
            </w:r>
            <w:proofErr w:type="spellStart"/>
            <w:r w:rsidR="00821E38">
              <w:rPr>
                <w:rFonts w:eastAsia="Calibri"/>
                <w:sz w:val="24"/>
                <w:szCs w:val="24"/>
              </w:rPr>
              <w:t>ebook</w:t>
            </w:r>
            <w:proofErr w:type="spellEnd"/>
            <w:r w:rsidR="00821E38">
              <w:rPr>
                <w:rFonts w:eastAsia="Calibri"/>
                <w:sz w:val="24"/>
                <w:szCs w:val="24"/>
              </w:rPr>
              <w:t xml:space="preserve"> ‘cause the page numbers are not the same.</w:t>
            </w:r>
          </w:p>
          <w:p w:rsidR="00BE676A" w:rsidRDefault="00BE676A" w:rsidP="000A620D">
            <w:pPr>
              <w:pStyle w:val="Normal1"/>
              <w:numPr>
                <w:ilvl w:val="0"/>
                <w:numId w:val="3"/>
              </w:numPr>
              <w:ind w:left="567" w:hanging="425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State </w:t>
            </w:r>
            <w:proofErr w:type="gramStart"/>
            <w:r>
              <w:rPr>
                <w:rFonts w:eastAsia="Calibri"/>
                <w:sz w:val="24"/>
                <w:szCs w:val="24"/>
              </w:rPr>
              <w:t xml:space="preserve">your </w:t>
            </w:r>
            <w:r w:rsidRPr="005A1B4A">
              <w:rPr>
                <w:rFonts w:eastAsia="Calibri"/>
                <w:color w:val="FF0000"/>
                <w:sz w:val="24"/>
                <w:szCs w:val="24"/>
              </w:rPr>
              <w:t xml:space="preserve"> Comment</w:t>
            </w:r>
            <w:proofErr w:type="gramEnd"/>
            <w:r>
              <w:rPr>
                <w:rFonts w:eastAsia="Calibri"/>
                <w:sz w:val="24"/>
                <w:szCs w:val="24"/>
              </w:rPr>
              <w:t xml:space="preserve"> related to the answer; this is mandatory.</w:t>
            </w:r>
          </w:p>
          <w:p w:rsidR="00BE676A" w:rsidRDefault="00BE676A" w:rsidP="000A620D">
            <w:pPr>
              <w:pStyle w:val="Normal1"/>
              <w:ind w:left="567"/>
              <w:rPr>
                <w:sz w:val="24"/>
                <w:szCs w:val="24"/>
              </w:rPr>
            </w:pPr>
          </w:p>
          <w:p w:rsidR="00BE676A" w:rsidRDefault="00BE676A" w:rsidP="000A620D">
            <w:pPr>
              <w:pStyle w:val="Normal1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NOTE: The following will be penalised: a cryptic question; inaccurate copying of the answer; a trivial point; “too specific or small detail”; missing or trivial comment; etc</w:t>
            </w:r>
            <w:proofErr w:type="gramStart"/>
            <w:r>
              <w:rPr>
                <w:b/>
                <w:color w:val="FF0000"/>
                <w:sz w:val="24"/>
                <w:szCs w:val="24"/>
              </w:rPr>
              <w:t>..</w:t>
            </w:r>
            <w:proofErr w:type="gramEnd"/>
            <w:r>
              <w:rPr>
                <w:b/>
                <w:color w:val="FF0000"/>
                <w:sz w:val="24"/>
                <w:szCs w:val="24"/>
              </w:rPr>
              <w:t xml:space="preserve">  Informative, insightful, or key concept/idea, question, answer, and comment are expected.</w:t>
            </w:r>
          </w:p>
          <w:p w:rsidR="00BE676A" w:rsidRDefault="00BE676A" w:rsidP="000A620D">
            <w:pPr>
              <w:pStyle w:val="Normal1"/>
              <w:numPr>
                <w:ilvl w:val="1"/>
                <w:numId w:val="3"/>
              </w:numPr>
              <w:ind w:left="993" w:hanging="283"/>
              <w:contextualSpacing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Actual chart/table/figure/etc. must NOT be given in the </w:t>
            </w:r>
            <w:r w:rsidR="00B7604B">
              <w:rPr>
                <w:rFonts w:eastAsia="Calibri"/>
                <w:sz w:val="24"/>
                <w:szCs w:val="24"/>
              </w:rPr>
              <w:t>text below, but you may site it</w:t>
            </w:r>
            <w:r>
              <w:rPr>
                <w:rFonts w:eastAsia="Calibri"/>
                <w:sz w:val="24"/>
                <w:szCs w:val="24"/>
              </w:rPr>
              <w:t>s location in the reading by giving precise specification.</w:t>
            </w:r>
          </w:p>
          <w:p w:rsidR="00BE676A" w:rsidRDefault="00BE676A" w:rsidP="000A620D">
            <w:pPr>
              <w:pStyle w:val="Normal1"/>
              <w:rPr>
                <w:sz w:val="24"/>
                <w:szCs w:val="24"/>
              </w:rPr>
            </w:pPr>
          </w:p>
        </w:tc>
      </w:tr>
      <w:tr w:rsidR="00936211" w:rsidTr="00BE676A">
        <w:tc>
          <w:tcPr>
            <w:tcW w:w="10173" w:type="dxa"/>
            <w:shd w:val="clear" w:color="auto" w:fill="000000" w:themeFill="text1"/>
          </w:tcPr>
          <w:p w:rsidR="00936211" w:rsidRDefault="00936211" w:rsidP="00BE676A">
            <w:pPr>
              <w:pStyle w:val="Normal1"/>
              <w:contextualSpacing/>
              <w:rPr>
                <w:sz w:val="24"/>
                <w:szCs w:val="24"/>
              </w:rPr>
            </w:pPr>
          </w:p>
        </w:tc>
      </w:tr>
      <w:tr w:rsidR="004A16CA" w:rsidRPr="004A16CA" w:rsidTr="001478CA">
        <w:tc>
          <w:tcPr>
            <w:tcW w:w="10173" w:type="dxa"/>
            <w:shd w:val="clear" w:color="auto" w:fill="DBE5F1" w:themeFill="accent1" w:themeFillTint="33"/>
          </w:tcPr>
          <w:p w:rsidR="004A16CA" w:rsidRDefault="00D6124D">
            <w:pPr>
              <w:pStyle w:val="Normal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For </w:t>
            </w:r>
            <w:r w:rsidR="0047752E">
              <w:rPr>
                <w:color w:val="auto"/>
                <w:sz w:val="24"/>
                <w:szCs w:val="24"/>
              </w:rPr>
              <w:t xml:space="preserve">staff </w:t>
            </w:r>
            <w:r>
              <w:rPr>
                <w:color w:val="auto"/>
                <w:sz w:val="24"/>
                <w:szCs w:val="24"/>
              </w:rPr>
              <w:t>use only:</w:t>
            </w:r>
          </w:p>
          <w:p w:rsidR="00D6124D" w:rsidRPr="00946FD1" w:rsidRDefault="00D6124D" w:rsidP="00D6124D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D6124D" w:rsidRPr="00946FD1" w:rsidRDefault="00D6124D" w:rsidP="00D6124D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D6124D" w:rsidRPr="004A16CA" w:rsidRDefault="00D6124D">
            <w:pPr>
              <w:pStyle w:val="Normal1"/>
              <w:rPr>
                <w:color w:val="auto"/>
                <w:sz w:val="24"/>
                <w:szCs w:val="24"/>
              </w:rPr>
            </w:pPr>
          </w:p>
        </w:tc>
      </w:tr>
      <w:tr w:rsidR="00936211">
        <w:tc>
          <w:tcPr>
            <w:tcW w:w="10173" w:type="dxa"/>
          </w:tcPr>
          <w:p w:rsidR="00936211" w:rsidRDefault="00CB339E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(1) </w:t>
            </w:r>
          </w:p>
          <w:p w:rsidR="00936211" w:rsidRDefault="00CB339E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QUESTION: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46FD1">
              <w:rPr>
                <w:b/>
                <w:sz w:val="24"/>
                <w:szCs w:val="24"/>
              </w:rPr>
              <w:t>________________________________________</w:t>
            </w:r>
            <w:r w:rsidR="00A348BE">
              <w:rPr>
                <w:b/>
                <w:sz w:val="24"/>
                <w:szCs w:val="24"/>
              </w:rPr>
              <w:t>________________________</w:t>
            </w:r>
          </w:p>
          <w:p w:rsidR="00946FD1" w:rsidRDefault="00CB339E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ANSWER: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81AB7">
              <w:rPr>
                <w:b/>
                <w:color w:val="auto"/>
                <w:sz w:val="24"/>
                <w:szCs w:val="24"/>
              </w:rPr>
              <w:t>&lt;</w:t>
            </w:r>
            <w:r w:rsidR="00B81AB7" w:rsidRPr="00FF7F77">
              <w:rPr>
                <w:i/>
                <w:color w:val="auto"/>
                <w:sz w:val="24"/>
                <w:szCs w:val="24"/>
              </w:rPr>
              <w:t>Select one</w:t>
            </w:r>
            <w:r w:rsidR="00B81AB7">
              <w:rPr>
                <w:b/>
                <w:color w:val="auto"/>
                <w:sz w:val="24"/>
                <w:szCs w:val="24"/>
              </w:rPr>
              <w:t xml:space="preserve">: </w:t>
            </w:r>
            <w:proofErr w:type="spellStart"/>
            <w:r w:rsidR="00B81AB7">
              <w:rPr>
                <w:b/>
                <w:color w:val="auto"/>
                <w:sz w:val="24"/>
                <w:szCs w:val="24"/>
              </w:rPr>
              <w:t>Hardcopy|</w:t>
            </w:r>
            <w:r w:rsidR="00821E38">
              <w:rPr>
                <w:b/>
                <w:color w:val="auto"/>
                <w:sz w:val="24"/>
                <w:szCs w:val="24"/>
              </w:rPr>
              <w:t>ebook</w:t>
            </w:r>
            <w:proofErr w:type="spellEnd"/>
            <w:r w:rsidR="00821E38">
              <w:rPr>
                <w:b/>
                <w:color w:val="auto"/>
                <w:sz w:val="24"/>
                <w:szCs w:val="24"/>
              </w:rPr>
              <w:t>&gt;</w:t>
            </w:r>
            <w:r w:rsidR="001B4E88">
              <w:rPr>
                <w:b/>
                <w:sz w:val="24"/>
                <w:szCs w:val="24"/>
              </w:rPr>
              <w:t>&lt;Location i</w:t>
            </w:r>
            <w:r w:rsidR="00946FD1">
              <w:rPr>
                <w:b/>
                <w:sz w:val="24"/>
                <w:szCs w:val="24"/>
              </w:rPr>
              <w:t>n the book&gt;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1478CA" w:rsidRDefault="001478CA" w:rsidP="00946FD1">
            <w:pPr>
              <w:pStyle w:val="Normal1"/>
              <w:rPr>
                <w:b/>
                <w:sz w:val="24"/>
                <w:szCs w:val="24"/>
              </w:rPr>
            </w:pP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Default="00946FD1">
            <w:pPr>
              <w:pStyle w:val="Normal1"/>
              <w:rPr>
                <w:b/>
                <w:color w:val="FF0000"/>
                <w:sz w:val="24"/>
                <w:szCs w:val="24"/>
                <w:u w:val="single"/>
              </w:rPr>
            </w:pPr>
          </w:p>
          <w:p w:rsidR="00936211" w:rsidRDefault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C</w:t>
            </w:r>
            <w:r w:rsidR="00CB339E">
              <w:rPr>
                <w:b/>
                <w:color w:val="FF0000"/>
                <w:sz w:val="24"/>
                <w:szCs w:val="24"/>
                <w:u w:val="single"/>
              </w:rPr>
              <w:t>OMMENT</w:t>
            </w:r>
            <w:r w:rsidR="00E47C5E">
              <w:rPr>
                <w:b/>
                <w:color w:val="FF0000"/>
                <w:sz w:val="24"/>
                <w:szCs w:val="24"/>
                <w:u w:val="single"/>
              </w:rPr>
              <w:t xml:space="preserve"> (</w:t>
            </w:r>
            <w:r w:rsidR="00092C95">
              <w:rPr>
                <w:b/>
                <w:color w:val="FF0000"/>
                <w:sz w:val="24"/>
                <w:szCs w:val="24"/>
                <w:u w:val="single"/>
              </w:rPr>
              <w:t xml:space="preserve">also </w:t>
            </w:r>
            <w:r w:rsidR="00E47C5E">
              <w:rPr>
                <w:b/>
                <w:color w:val="FF0000"/>
                <w:sz w:val="24"/>
                <w:szCs w:val="24"/>
                <w:u w:val="single"/>
              </w:rPr>
              <w:t xml:space="preserve">include </w:t>
            </w:r>
            <w:r w:rsidR="00092C95">
              <w:rPr>
                <w:b/>
                <w:color w:val="FF0000"/>
                <w:sz w:val="24"/>
                <w:szCs w:val="24"/>
                <w:u w:val="single"/>
              </w:rPr>
              <w:t>where possible:</w:t>
            </w:r>
            <w:r w:rsidR="00E47C5E">
              <w:rPr>
                <w:b/>
                <w:color w:val="FF0000"/>
                <w:sz w:val="24"/>
                <w:szCs w:val="24"/>
                <w:u w:val="single"/>
              </w:rPr>
              <w:t xml:space="preserve"> an *example*</w:t>
            </w:r>
            <w:r w:rsidR="00092C95">
              <w:rPr>
                <w:b/>
                <w:color w:val="FF0000"/>
                <w:sz w:val="24"/>
                <w:szCs w:val="24"/>
                <w:u w:val="single"/>
              </w:rPr>
              <w:t xml:space="preserve">, </w:t>
            </w:r>
            <w:r w:rsidR="00E47C5E">
              <w:rPr>
                <w:b/>
                <w:color w:val="FF0000"/>
                <w:sz w:val="24"/>
                <w:szCs w:val="24"/>
                <w:u w:val="single"/>
              </w:rPr>
              <w:t>citation</w:t>
            </w:r>
            <w:r w:rsidR="00092C95">
              <w:rPr>
                <w:b/>
                <w:color w:val="FF0000"/>
                <w:sz w:val="24"/>
                <w:szCs w:val="24"/>
                <w:u w:val="single"/>
              </w:rPr>
              <w:t>, justification, etc.</w:t>
            </w:r>
            <w:r w:rsidR="00E47C5E">
              <w:rPr>
                <w:b/>
                <w:color w:val="FF0000"/>
                <w:sz w:val="24"/>
                <w:szCs w:val="24"/>
                <w:u w:val="single"/>
              </w:rPr>
              <w:t xml:space="preserve"> -- to support your comment)</w:t>
            </w:r>
            <w:r w:rsidR="00092C95">
              <w:rPr>
                <w:b/>
                <w:color w:val="FF0000"/>
                <w:sz w:val="24"/>
                <w:szCs w:val="24"/>
                <w:u w:val="single"/>
              </w:rPr>
              <w:t>.</w:t>
            </w:r>
            <w:r w:rsidR="00CB339E">
              <w:rPr>
                <w:b/>
                <w:sz w:val="24"/>
                <w:szCs w:val="24"/>
              </w:rPr>
              <w:t xml:space="preserve"> 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Default="00946FD1">
            <w:pPr>
              <w:pStyle w:val="Normal1"/>
              <w:rPr>
                <w:b/>
                <w:sz w:val="24"/>
                <w:szCs w:val="24"/>
              </w:rPr>
            </w:pPr>
          </w:p>
        </w:tc>
      </w:tr>
      <w:tr w:rsidR="00722798" w:rsidTr="000A620D">
        <w:tc>
          <w:tcPr>
            <w:tcW w:w="10173" w:type="dxa"/>
            <w:shd w:val="clear" w:color="auto" w:fill="000000" w:themeFill="text1"/>
          </w:tcPr>
          <w:p w:rsidR="00722798" w:rsidRDefault="00722798" w:rsidP="000A620D">
            <w:pPr>
              <w:pStyle w:val="Normal1"/>
              <w:contextualSpacing/>
              <w:rPr>
                <w:sz w:val="24"/>
                <w:szCs w:val="24"/>
              </w:rPr>
            </w:pPr>
          </w:p>
        </w:tc>
      </w:tr>
      <w:tr w:rsidR="001478CA" w:rsidTr="001478CA">
        <w:tc>
          <w:tcPr>
            <w:tcW w:w="10173" w:type="dxa"/>
            <w:shd w:val="clear" w:color="auto" w:fill="DBE5F1" w:themeFill="accent1" w:themeFillTint="33"/>
          </w:tcPr>
          <w:p w:rsidR="001478CA" w:rsidRDefault="001F6DB8" w:rsidP="001478CA">
            <w:pPr>
              <w:pStyle w:val="Normal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For staff use only</w:t>
            </w:r>
            <w:r w:rsidR="001478CA">
              <w:rPr>
                <w:color w:val="auto"/>
                <w:sz w:val="24"/>
                <w:szCs w:val="24"/>
              </w:rPr>
              <w:t>:</w:t>
            </w:r>
          </w:p>
          <w:p w:rsidR="001478CA" w:rsidRPr="00946FD1" w:rsidRDefault="001478CA" w:rsidP="001478CA">
            <w:pPr>
              <w:pStyle w:val="Normal1"/>
              <w:shd w:val="clear" w:color="auto" w:fill="DBE5F1" w:themeFill="accent1" w:themeFillTint="3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1478CA" w:rsidRPr="00946FD1" w:rsidRDefault="001478CA" w:rsidP="001478CA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1478CA" w:rsidRDefault="001478CA">
            <w:pPr>
              <w:pStyle w:val="Normal1"/>
              <w:rPr>
                <w:b/>
                <w:sz w:val="24"/>
                <w:szCs w:val="24"/>
              </w:rPr>
            </w:pPr>
          </w:p>
        </w:tc>
      </w:tr>
      <w:tr w:rsidR="00936211">
        <w:tc>
          <w:tcPr>
            <w:tcW w:w="10173" w:type="dxa"/>
          </w:tcPr>
          <w:p w:rsidR="00936211" w:rsidRDefault="00CB339E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(2) </w:t>
            </w:r>
          </w:p>
          <w:p w:rsidR="009816E6" w:rsidRDefault="009816E6" w:rsidP="009816E6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QUESTION:</w:t>
            </w:r>
            <w:r>
              <w:rPr>
                <w:b/>
                <w:sz w:val="24"/>
                <w:szCs w:val="24"/>
              </w:rPr>
              <w:t xml:space="preserve"> ________________________________________________________________</w:t>
            </w:r>
          </w:p>
          <w:p w:rsidR="00946FD1" w:rsidRDefault="009816E6" w:rsidP="009816E6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ANSWER: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21E38">
              <w:rPr>
                <w:b/>
                <w:color w:val="auto"/>
                <w:sz w:val="24"/>
                <w:szCs w:val="24"/>
              </w:rPr>
              <w:t>&lt;</w:t>
            </w:r>
            <w:r w:rsidR="00C55E80" w:rsidRPr="00FF7F77">
              <w:rPr>
                <w:i/>
                <w:color w:val="auto"/>
                <w:sz w:val="24"/>
                <w:szCs w:val="24"/>
              </w:rPr>
              <w:t xml:space="preserve"> Select one</w:t>
            </w:r>
            <w:r w:rsidR="00C55E80">
              <w:rPr>
                <w:b/>
                <w:color w:val="auto"/>
                <w:sz w:val="24"/>
                <w:szCs w:val="24"/>
              </w:rPr>
              <w:t xml:space="preserve">: </w:t>
            </w:r>
            <w:r w:rsidR="00821E38">
              <w:rPr>
                <w:b/>
                <w:color w:val="auto"/>
                <w:sz w:val="24"/>
                <w:szCs w:val="24"/>
              </w:rPr>
              <w:t xml:space="preserve"> Hardcopy/</w:t>
            </w:r>
            <w:proofErr w:type="spellStart"/>
            <w:r w:rsidR="00821E38">
              <w:rPr>
                <w:b/>
                <w:color w:val="auto"/>
                <w:sz w:val="24"/>
                <w:szCs w:val="24"/>
              </w:rPr>
              <w:t>ebook</w:t>
            </w:r>
            <w:proofErr w:type="spellEnd"/>
            <w:r w:rsidR="00821E38">
              <w:rPr>
                <w:b/>
                <w:color w:val="auto"/>
                <w:sz w:val="24"/>
                <w:szCs w:val="24"/>
              </w:rPr>
              <w:t>&gt;</w:t>
            </w:r>
            <w:r>
              <w:rPr>
                <w:b/>
                <w:sz w:val="24"/>
                <w:szCs w:val="24"/>
              </w:rPr>
              <w:t>&lt;Location in the book&gt;</w:t>
            </w:r>
            <w:r w:rsidR="00946FD1">
              <w:rPr>
                <w:b/>
                <w:sz w:val="24"/>
                <w:szCs w:val="24"/>
              </w:rPr>
              <w:t xml:space="preserve"> 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Default="00946FD1" w:rsidP="00946FD1">
            <w:pPr>
              <w:pStyle w:val="Normal1"/>
              <w:rPr>
                <w:b/>
                <w:color w:val="FF0000"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946FD1" w:rsidRDefault="009816E6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COMMENT (also include where possible: an *example*, citation, justification, etc. -- to support your comment)</w:t>
            </w:r>
            <w:r w:rsidR="00E47C5E">
              <w:rPr>
                <w:b/>
                <w:color w:val="FF0000"/>
                <w:sz w:val="24"/>
                <w:szCs w:val="24"/>
                <w:u w:val="single"/>
              </w:rPr>
              <w:t>:</w:t>
            </w:r>
            <w:r w:rsidR="00E47C5E">
              <w:rPr>
                <w:b/>
                <w:sz w:val="24"/>
                <w:szCs w:val="24"/>
              </w:rPr>
              <w:t xml:space="preserve"> </w:t>
            </w:r>
            <w:r w:rsidR="00946FD1">
              <w:rPr>
                <w:b/>
                <w:sz w:val="24"/>
                <w:szCs w:val="24"/>
              </w:rPr>
              <w:t xml:space="preserve"> 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36211" w:rsidRDefault="00936211">
            <w:pPr>
              <w:pStyle w:val="Normal1"/>
              <w:rPr>
                <w:b/>
                <w:sz w:val="24"/>
                <w:szCs w:val="24"/>
              </w:rPr>
            </w:pPr>
          </w:p>
        </w:tc>
      </w:tr>
      <w:tr w:rsidR="00722798" w:rsidTr="000A620D">
        <w:tc>
          <w:tcPr>
            <w:tcW w:w="10173" w:type="dxa"/>
            <w:shd w:val="clear" w:color="auto" w:fill="000000" w:themeFill="text1"/>
          </w:tcPr>
          <w:p w:rsidR="00722798" w:rsidRDefault="00722798" w:rsidP="000A620D">
            <w:pPr>
              <w:pStyle w:val="Normal1"/>
              <w:contextualSpacing/>
              <w:rPr>
                <w:sz w:val="24"/>
                <w:szCs w:val="24"/>
              </w:rPr>
            </w:pPr>
          </w:p>
        </w:tc>
      </w:tr>
      <w:tr w:rsidR="001478CA" w:rsidTr="001478CA">
        <w:tc>
          <w:tcPr>
            <w:tcW w:w="10173" w:type="dxa"/>
            <w:shd w:val="clear" w:color="auto" w:fill="DBE5F1" w:themeFill="accent1" w:themeFillTint="33"/>
          </w:tcPr>
          <w:p w:rsidR="001F6DB8" w:rsidRDefault="001F6DB8" w:rsidP="001F6DB8">
            <w:pPr>
              <w:pStyle w:val="Normal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For staff use only:</w:t>
            </w:r>
          </w:p>
          <w:p w:rsidR="001478CA" w:rsidRPr="00946FD1" w:rsidRDefault="001478CA" w:rsidP="001478CA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1478CA" w:rsidRPr="00946FD1" w:rsidRDefault="001478CA" w:rsidP="001478CA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1478CA" w:rsidRDefault="001478CA">
            <w:pPr>
              <w:pStyle w:val="Normal1"/>
              <w:rPr>
                <w:b/>
                <w:sz w:val="24"/>
                <w:szCs w:val="24"/>
              </w:rPr>
            </w:pPr>
          </w:p>
        </w:tc>
      </w:tr>
      <w:tr w:rsidR="00936211">
        <w:tc>
          <w:tcPr>
            <w:tcW w:w="10173" w:type="dxa"/>
          </w:tcPr>
          <w:p w:rsidR="00936211" w:rsidRDefault="00CB339E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3) </w:t>
            </w:r>
          </w:p>
          <w:p w:rsidR="009816E6" w:rsidRDefault="00CB339E" w:rsidP="009816E6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816E6">
              <w:rPr>
                <w:b/>
                <w:color w:val="FF0000"/>
                <w:sz w:val="24"/>
                <w:szCs w:val="24"/>
                <w:u w:val="single"/>
              </w:rPr>
              <w:t>QUESTION:</w:t>
            </w:r>
            <w:r w:rsidR="009816E6">
              <w:rPr>
                <w:b/>
                <w:sz w:val="24"/>
                <w:szCs w:val="24"/>
              </w:rPr>
              <w:t xml:space="preserve"> ________________________________________________________________</w:t>
            </w:r>
          </w:p>
          <w:p w:rsidR="00946FD1" w:rsidRDefault="009816E6" w:rsidP="009816E6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ANSWER: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21E38">
              <w:rPr>
                <w:b/>
                <w:color w:val="auto"/>
                <w:sz w:val="24"/>
                <w:szCs w:val="24"/>
              </w:rPr>
              <w:t>&lt;</w:t>
            </w:r>
            <w:r w:rsidR="00C55E80" w:rsidRPr="00FF7F77">
              <w:rPr>
                <w:i/>
                <w:color w:val="auto"/>
                <w:sz w:val="24"/>
                <w:szCs w:val="24"/>
              </w:rPr>
              <w:t xml:space="preserve"> Select one</w:t>
            </w:r>
            <w:r w:rsidR="00C55E80">
              <w:rPr>
                <w:b/>
                <w:color w:val="auto"/>
                <w:sz w:val="24"/>
                <w:szCs w:val="24"/>
              </w:rPr>
              <w:t xml:space="preserve">: </w:t>
            </w:r>
            <w:r w:rsidR="00821E38">
              <w:rPr>
                <w:b/>
                <w:color w:val="auto"/>
                <w:sz w:val="24"/>
                <w:szCs w:val="24"/>
              </w:rPr>
              <w:t>Hardcopy/</w:t>
            </w:r>
            <w:proofErr w:type="spellStart"/>
            <w:r w:rsidR="00821E38">
              <w:rPr>
                <w:b/>
                <w:color w:val="auto"/>
                <w:sz w:val="24"/>
                <w:szCs w:val="24"/>
              </w:rPr>
              <w:t>ebook</w:t>
            </w:r>
            <w:proofErr w:type="spellEnd"/>
            <w:r w:rsidR="00821E38">
              <w:rPr>
                <w:b/>
                <w:color w:val="auto"/>
                <w:sz w:val="24"/>
                <w:szCs w:val="24"/>
              </w:rPr>
              <w:t>&gt;</w:t>
            </w:r>
            <w:r>
              <w:rPr>
                <w:b/>
                <w:sz w:val="24"/>
                <w:szCs w:val="24"/>
              </w:rPr>
              <w:t>&lt;Location in the book&gt;</w:t>
            </w:r>
            <w:r w:rsidR="00946FD1">
              <w:rPr>
                <w:b/>
                <w:sz w:val="24"/>
                <w:szCs w:val="24"/>
              </w:rPr>
              <w:t xml:space="preserve"> 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Default="00946FD1" w:rsidP="00946FD1">
            <w:pPr>
              <w:pStyle w:val="Normal1"/>
              <w:rPr>
                <w:b/>
                <w:color w:val="FF0000"/>
                <w:sz w:val="24"/>
                <w:szCs w:val="24"/>
                <w:u w:val="single"/>
              </w:rPr>
            </w:pPr>
          </w:p>
          <w:p w:rsidR="00946FD1" w:rsidRDefault="009816E6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COMMENT (also include where possible: an *example*, citation, justification, etc. -- to support your comment)</w:t>
            </w:r>
            <w:r w:rsidR="00E47C5E">
              <w:rPr>
                <w:b/>
                <w:color w:val="FF0000"/>
                <w:sz w:val="24"/>
                <w:szCs w:val="24"/>
                <w:u w:val="single"/>
              </w:rPr>
              <w:t>:</w:t>
            </w:r>
            <w:r w:rsidR="00E47C5E">
              <w:rPr>
                <w:b/>
                <w:sz w:val="24"/>
                <w:szCs w:val="24"/>
              </w:rPr>
              <w:t xml:space="preserve"> </w:t>
            </w:r>
            <w:r w:rsidR="00946FD1">
              <w:rPr>
                <w:b/>
                <w:sz w:val="24"/>
                <w:szCs w:val="24"/>
              </w:rPr>
              <w:t xml:space="preserve"> 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46FD1" w:rsidRPr="00946FD1" w:rsidRDefault="00946FD1" w:rsidP="00946FD1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</w:t>
            </w:r>
          </w:p>
          <w:p w:rsidR="00936211" w:rsidRDefault="00936211">
            <w:pPr>
              <w:pStyle w:val="Normal1"/>
              <w:rPr>
                <w:b/>
                <w:sz w:val="24"/>
                <w:szCs w:val="24"/>
              </w:rPr>
            </w:pPr>
          </w:p>
        </w:tc>
      </w:tr>
    </w:tbl>
    <w:p w:rsidR="00936211" w:rsidRDefault="00936211" w:rsidP="0060481D">
      <w:pPr>
        <w:pStyle w:val="Normal1"/>
        <w:rPr>
          <w:sz w:val="24"/>
          <w:szCs w:val="24"/>
        </w:rPr>
      </w:pPr>
    </w:p>
    <w:sectPr w:rsidR="00936211" w:rsidSect="00936211">
      <w:pgSz w:w="12240" w:h="15840"/>
      <w:pgMar w:top="851" w:right="758" w:bottom="709" w:left="1134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902" w:rsidRDefault="00AD7902" w:rsidP="004D44E3">
      <w:r>
        <w:separator/>
      </w:r>
    </w:p>
  </w:endnote>
  <w:endnote w:type="continuationSeparator" w:id="0">
    <w:p w:rsidR="00AD7902" w:rsidRDefault="00AD7902" w:rsidP="004D4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902" w:rsidRDefault="00AD7902" w:rsidP="004D44E3">
      <w:r>
        <w:separator/>
      </w:r>
    </w:p>
  </w:footnote>
  <w:footnote w:type="continuationSeparator" w:id="0">
    <w:p w:rsidR="00AD7902" w:rsidRDefault="00AD7902" w:rsidP="004D44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02E46"/>
    <w:multiLevelType w:val="multilevel"/>
    <w:tmpl w:val="EDAA2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0C53EF1"/>
    <w:multiLevelType w:val="multilevel"/>
    <w:tmpl w:val="C096F4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09A1F47"/>
    <w:multiLevelType w:val="multilevel"/>
    <w:tmpl w:val="602ABBD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6211"/>
    <w:rsid w:val="000009B8"/>
    <w:rsid w:val="00092C95"/>
    <w:rsid w:val="000C6B82"/>
    <w:rsid w:val="0010294E"/>
    <w:rsid w:val="00103235"/>
    <w:rsid w:val="00143B0C"/>
    <w:rsid w:val="001478CA"/>
    <w:rsid w:val="00183442"/>
    <w:rsid w:val="001B4E88"/>
    <w:rsid w:val="001E02BF"/>
    <w:rsid w:val="001E2170"/>
    <w:rsid w:val="001F6DB8"/>
    <w:rsid w:val="001F7F01"/>
    <w:rsid w:val="0021449C"/>
    <w:rsid w:val="002633CA"/>
    <w:rsid w:val="00301EBF"/>
    <w:rsid w:val="0033243E"/>
    <w:rsid w:val="00396D7D"/>
    <w:rsid w:val="003C3D10"/>
    <w:rsid w:val="004047DD"/>
    <w:rsid w:val="00431255"/>
    <w:rsid w:val="0047752E"/>
    <w:rsid w:val="00490D26"/>
    <w:rsid w:val="004A16CA"/>
    <w:rsid w:val="004A60D0"/>
    <w:rsid w:val="004A6742"/>
    <w:rsid w:val="004B0D6F"/>
    <w:rsid w:val="004C41F4"/>
    <w:rsid w:val="004D44E3"/>
    <w:rsid w:val="005262C0"/>
    <w:rsid w:val="00556BE5"/>
    <w:rsid w:val="005A1B4A"/>
    <w:rsid w:val="005B7482"/>
    <w:rsid w:val="0060481D"/>
    <w:rsid w:val="006216EF"/>
    <w:rsid w:val="00622F56"/>
    <w:rsid w:val="00631BC0"/>
    <w:rsid w:val="006337FE"/>
    <w:rsid w:val="00634F20"/>
    <w:rsid w:val="006B0165"/>
    <w:rsid w:val="006B4C5B"/>
    <w:rsid w:val="00710F85"/>
    <w:rsid w:val="00722798"/>
    <w:rsid w:val="00750668"/>
    <w:rsid w:val="00794077"/>
    <w:rsid w:val="007978DB"/>
    <w:rsid w:val="007E70C2"/>
    <w:rsid w:val="0080792B"/>
    <w:rsid w:val="00821E38"/>
    <w:rsid w:val="008343FD"/>
    <w:rsid w:val="00875F26"/>
    <w:rsid w:val="008A1448"/>
    <w:rsid w:val="008B5C09"/>
    <w:rsid w:val="008B659D"/>
    <w:rsid w:val="00920EC1"/>
    <w:rsid w:val="00936211"/>
    <w:rsid w:val="00946FD1"/>
    <w:rsid w:val="00953AFC"/>
    <w:rsid w:val="009816E6"/>
    <w:rsid w:val="009B33B5"/>
    <w:rsid w:val="00A348BE"/>
    <w:rsid w:val="00A968BC"/>
    <w:rsid w:val="00AC2377"/>
    <w:rsid w:val="00AD7902"/>
    <w:rsid w:val="00AE1007"/>
    <w:rsid w:val="00B05269"/>
    <w:rsid w:val="00B35202"/>
    <w:rsid w:val="00B75677"/>
    <w:rsid w:val="00B7604B"/>
    <w:rsid w:val="00B81AB7"/>
    <w:rsid w:val="00B9005E"/>
    <w:rsid w:val="00BC1459"/>
    <w:rsid w:val="00BC7E3D"/>
    <w:rsid w:val="00BD6E38"/>
    <w:rsid w:val="00BE676A"/>
    <w:rsid w:val="00BF5679"/>
    <w:rsid w:val="00C11940"/>
    <w:rsid w:val="00C55E80"/>
    <w:rsid w:val="00CB339E"/>
    <w:rsid w:val="00D50086"/>
    <w:rsid w:val="00D6124D"/>
    <w:rsid w:val="00D800C8"/>
    <w:rsid w:val="00DA19D8"/>
    <w:rsid w:val="00DB3283"/>
    <w:rsid w:val="00DB75DE"/>
    <w:rsid w:val="00DC3AF7"/>
    <w:rsid w:val="00DC58C3"/>
    <w:rsid w:val="00E15B18"/>
    <w:rsid w:val="00E47C5E"/>
    <w:rsid w:val="00EC34EC"/>
    <w:rsid w:val="00F277E7"/>
    <w:rsid w:val="00F53897"/>
    <w:rsid w:val="00F625A9"/>
    <w:rsid w:val="00F76BC5"/>
    <w:rsid w:val="00F818EE"/>
    <w:rsid w:val="00FC047B"/>
    <w:rsid w:val="00FC7DEB"/>
    <w:rsid w:val="00FF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2"/>
        <w:szCs w:val="22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C1"/>
    <w:pPr>
      <w:widowControl w:val="0"/>
      <w:jc w:val="both"/>
    </w:pPr>
  </w:style>
  <w:style w:type="paragraph" w:styleId="Heading1">
    <w:name w:val="heading 1"/>
    <w:basedOn w:val="Normal1"/>
    <w:next w:val="Normal1"/>
    <w:rsid w:val="00936211"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1"/>
    <w:next w:val="Normal1"/>
    <w:rsid w:val="00936211"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936211"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1"/>
    <w:next w:val="Normal1"/>
    <w:rsid w:val="009362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362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362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6211"/>
  </w:style>
  <w:style w:type="table" w:customStyle="1" w:styleId="TableNormal1">
    <w:name w:val="Table Normal1"/>
    <w:rsid w:val="009362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936211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1"/>
    <w:next w:val="Normal1"/>
    <w:rsid w:val="00936211"/>
    <w:rPr>
      <w:i/>
      <w:color w:val="4F81BD"/>
      <w:sz w:val="24"/>
      <w:szCs w:val="24"/>
    </w:rPr>
  </w:style>
  <w:style w:type="table" w:customStyle="1" w:styleId="a">
    <w:basedOn w:val="TableNormal1"/>
    <w:rsid w:val="0093621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93621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D4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44E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D4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44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Nazim</cp:lastModifiedBy>
  <cp:revision>69</cp:revision>
  <dcterms:created xsi:type="dcterms:W3CDTF">2019-01-11T03:00:00Z</dcterms:created>
  <dcterms:modified xsi:type="dcterms:W3CDTF">2024-01-17T20:32:00Z</dcterms:modified>
</cp:coreProperties>
</file>