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D114D" w14:textId="77777777" w:rsidR="00936211" w:rsidRDefault="004A6742">
      <w:pPr>
        <w:pStyle w:val="Normal1"/>
        <w:jc w:val="center"/>
        <w:rPr>
          <w:b/>
          <w:sz w:val="32"/>
          <w:szCs w:val="32"/>
        </w:rPr>
      </w:pPr>
      <w:r>
        <w:rPr>
          <w:b/>
          <w:sz w:val="32"/>
          <w:szCs w:val="32"/>
        </w:rPr>
        <w:t>c</w:t>
      </w:r>
      <w:r w:rsidR="001E2170">
        <w:rPr>
          <w:b/>
          <w:sz w:val="32"/>
          <w:szCs w:val="32"/>
        </w:rPr>
        <w:t>s4473B/cs9551B</w:t>
      </w:r>
      <w:r w:rsidR="00CB339E">
        <w:rPr>
          <w:b/>
          <w:sz w:val="32"/>
          <w:szCs w:val="32"/>
        </w:rPr>
        <w:t xml:space="preserve"> </w:t>
      </w:r>
    </w:p>
    <w:p w14:paraId="5BBD114E" w14:textId="77777777" w:rsidR="00DB3283" w:rsidRDefault="00DB3283">
      <w:pPr>
        <w:pStyle w:val="Normal1"/>
        <w:jc w:val="center"/>
        <w:rPr>
          <w:b/>
          <w:sz w:val="32"/>
          <w:szCs w:val="32"/>
        </w:rPr>
      </w:pPr>
      <w:r w:rsidRPr="00490D26">
        <w:rPr>
          <w:b/>
          <w:color w:val="FF0000"/>
          <w:sz w:val="32"/>
          <w:szCs w:val="32"/>
        </w:rPr>
        <w:t>INDIVIDUAL</w:t>
      </w:r>
      <w:r>
        <w:rPr>
          <w:b/>
          <w:sz w:val="32"/>
          <w:szCs w:val="32"/>
        </w:rPr>
        <w:t xml:space="preserve"> TEMPLATE</w:t>
      </w:r>
    </w:p>
    <w:p w14:paraId="5BBD114F" w14:textId="77777777" w:rsidR="00936211" w:rsidRDefault="00CB339E">
      <w:pPr>
        <w:pStyle w:val="Normal1"/>
        <w:jc w:val="center"/>
        <w:rPr>
          <w:b/>
          <w:sz w:val="32"/>
          <w:szCs w:val="32"/>
        </w:rPr>
      </w:pPr>
      <w:r>
        <w:rPr>
          <w:b/>
          <w:sz w:val="32"/>
          <w:szCs w:val="32"/>
        </w:rPr>
        <w:t>Reading Summary and Questions and Answers</w:t>
      </w:r>
    </w:p>
    <w:p w14:paraId="5BBD1150" w14:textId="77777777" w:rsidR="00936211" w:rsidRDefault="00936211">
      <w:pPr>
        <w:pStyle w:val="Normal1"/>
        <w:rPr>
          <w:sz w:val="24"/>
          <w:szCs w:val="24"/>
        </w:rPr>
      </w:pPr>
    </w:p>
    <w:p w14:paraId="5BBD1151" w14:textId="77777777" w:rsidR="00936211" w:rsidRDefault="00CB339E">
      <w:pPr>
        <w:pStyle w:val="Normal1"/>
        <w:rPr>
          <w:b/>
          <w:sz w:val="24"/>
          <w:szCs w:val="24"/>
          <w:u w:val="single"/>
        </w:rPr>
      </w:pPr>
      <w:r>
        <w:rPr>
          <w:b/>
          <w:sz w:val="24"/>
          <w:szCs w:val="24"/>
          <w:u w:val="single"/>
        </w:rPr>
        <w:t>Rules – please note these carefully:</w:t>
      </w:r>
    </w:p>
    <w:p w14:paraId="5BBD1152"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sidR="00DA19D8">
        <w:rPr>
          <w:rFonts w:eastAsia="Calibri"/>
          <w:b/>
          <w:color w:val="FF0000"/>
          <w:sz w:val="24"/>
          <w:szCs w:val="24"/>
        </w:rPr>
        <w:t>Last-n</w:t>
      </w:r>
      <w:r w:rsidR="00750668" w:rsidRPr="005262C0">
        <w:rPr>
          <w:rFonts w:eastAsia="Calibri"/>
          <w:b/>
          <w:color w:val="FF0000"/>
          <w:sz w:val="24"/>
          <w:szCs w:val="24"/>
        </w:rPr>
        <w:t xml:space="preserve">ame </w:t>
      </w:r>
      <w:r w:rsidR="00DA19D8">
        <w:rPr>
          <w:rFonts w:eastAsia="Calibri"/>
          <w:b/>
          <w:color w:val="FF0000"/>
          <w:sz w:val="24"/>
          <w:szCs w:val="24"/>
        </w:rPr>
        <w:t>First-n</w:t>
      </w:r>
      <w:r w:rsidR="00750668" w:rsidRPr="005262C0">
        <w:rPr>
          <w:rFonts w:eastAsia="Calibri"/>
          <w:b/>
          <w:color w:val="FF0000"/>
          <w:sz w:val="24"/>
          <w:szCs w:val="24"/>
        </w:rPr>
        <w:t>ame</w:t>
      </w:r>
      <w:r w:rsidR="00750668">
        <w:rPr>
          <w:rFonts w:eastAsia="Calibri"/>
          <w:b/>
          <w:sz w:val="24"/>
          <w:szCs w:val="24"/>
        </w:rPr>
        <w:t>” “</w:t>
      </w:r>
      <w:r w:rsidR="00B75677">
        <w:rPr>
          <w:rFonts w:eastAsia="Calibri"/>
          <w:b/>
          <w:sz w:val="24"/>
          <w:szCs w:val="24"/>
        </w:rPr>
        <w:t>Group</w:t>
      </w:r>
      <w:r w:rsidR="00750668">
        <w:rPr>
          <w:rFonts w:eastAsia="Calibri"/>
          <w:b/>
          <w:sz w:val="24"/>
          <w:szCs w:val="24"/>
        </w:rPr>
        <w:t>”&lt;id&gt;</w:t>
      </w:r>
      <w:r>
        <w:rPr>
          <w:rFonts w:eastAsia="Calibri"/>
          <w:b/>
          <w:sz w:val="24"/>
          <w:szCs w:val="24"/>
        </w:rPr>
        <w:t xml:space="preserve">_”Chapter” (or reading) &lt;id&gt; </w:t>
      </w:r>
      <w:r w:rsidR="008343FD">
        <w:rPr>
          <w:rFonts w:eastAsia="Calibri"/>
          <w:b/>
          <w:sz w:val="24"/>
          <w:szCs w:val="24"/>
        </w:rPr>
        <w:t xml:space="preserve">    </w:t>
      </w:r>
      <w:r>
        <w:rPr>
          <w:rFonts w:eastAsia="Calibri"/>
          <w:b/>
          <w:sz w:val="24"/>
          <w:szCs w:val="24"/>
        </w:rPr>
        <w:t xml:space="preserve">(e.g., </w:t>
      </w:r>
      <w:r w:rsidR="00750668">
        <w:rPr>
          <w:rFonts w:eastAsia="Calibri"/>
          <w:b/>
          <w:sz w:val="24"/>
          <w:szCs w:val="24"/>
        </w:rPr>
        <w:t>Blogs</w:t>
      </w:r>
      <w:r w:rsidR="00DA19D8">
        <w:rPr>
          <w:rFonts w:eastAsia="Calibri"/>
          <w:b/>
          <w:sz w:val="24"/>
          <w:szCs w:val="24"/>
        </w:rPr>
        <w:t xml:space="preserve"> </w:t>
      </w:r>
      <w:proofErr w:type="spellStart"/>
      <w:r w:rsidR="00DA19D8">
        <w:rPr>
          <w:rFonts w:eastAsia="Calibri"/>
          <w:b/>
          <w:sz w:val="24"/>
          <w:szCs w:val="24"/>
        </w:rPr>
        <w:t>Joe</w:t>
      </w:r>
      <w:r w:rsidR="00BC1459">
        <w:rPr>
          <w:rFonts w:eastAsia="Calibri"/>
          <w:b/>
          <w:sz w:val="24"/>
          <w:szCs w:val="24"/>
        </w:rPr>
        <w:t>_</w:t>
      </w:r>
      <w:r w:rsidR="00B75677">
        <w:rPr>
          <w:rFonts w:eastAsia="Calibri"/>
          <w:b/>
          <w:sz w:val="24"/>
          <w:szCs w:val="24"/>
        </w:rPr>
        <w:t>Group</w:t>
      </w:r>
      <w:proofErr w:type="spellEnd"/>
      <w:r w:rsidR="00634F20">
        <w:rPr>
          <w:rFonts w:eastAsia="Calibri"/>
          <w:b/>
          <w:sz w:val="24"/>
          <w:szCs w:val="24"/>
        </w:rPr>
        <w:t xml:space="preserve"> 3_</w:t>
      </w:r>
      <w:r>
        <w:rPr>
          <w:rFonts w:eastAsia="Calibri"/>
          <w:b/>
          <w:sz w:val="24"/>
          <w:szCs w:val="24"/>
        </w:rPr>
        <w:t>Chapter 2)</w:t>
      </w:r>
    </w:p>
    <w:p w14:paraId="5BBD1153"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5BBD1154" w14:textId="77777777" w:rsidR="00936211" w:rsidRDefault="00BC1459">
      <w:pPr>
        <w:pStyle w:val="Normal1"/>
        <w:numPr>
          <w:ilvl w:val="0"/>
          <w:numId w:val="1"/>
        </w:numPr>
        <w:contextualSpacing/>
        <w:rPr>
          <w:sz w:val="24"/>
          <w:szCs w:val="24"/>
        </w:rPr>
      </w:pPr>
      <w:r>
        <w:rPr>
          <w:rFonts w:eastAsia="Calibri"/>
          <w:b/>
          <w:sz w:val="24"/>
          <w:szCs w:val="24"/>
          <w:u w:val="single"/>
        </w:rPr>
        <w:t>PLEASE</w:t>
      </w:r>
      <w:r w:rsidR="00CB339E">
        <w:rPr>
          <w:rFonts w:eastAsia="Calibri"/>
          <w:b/>
          <w:sz w:val="24"/>
          <w:szCs w:val="24"/>
          <w:u w:val="single"/>
        </w:rPr>
        <w:t xml:space="preserve"> </w:t>
      </w:r>
      <w:r w:rsidR="00B9005E">
        <w:rPr>
          <w:rFonts w:eastAsia="Calibri"/>
          <w:b/>
          <w:sz w:val="24"/>
          <w:szCs w:val="24"/>
          <w:u w:val="single"/>
        </w:rPr>
        <w:t>compress</w:t>
      </w:r>
      <w:r w:rsidR="00CB339E">
        <w:rPr>
          <w:rFonts w:eastAsia="Calibri"/>
          <w:b/>
          <w:sz w:val="24"/>
          <w:szCs w:val="24"/>
          <w:u w:val="single"/>
        </w:rPr>
        <w:t xml:space="preserve"> mul</w:t>
      </w:r>
      <w:r>
        <w:rPr>
          <w:rFonts w:eastAsia="Calibri"/>
          <w:b/>
          <w:sz w:val="24"/>
          <w:szCs w:val="24"/>
          <w:u w:val="single"/>
        </w:rPr>
        <w:t>tiple files (one file/chapter)</w:t>
      </w:r>
      <w:r w:rsidR="00B9005E">
        <w:rPr>
          <w:rFonts w:eastAsia="Calibri"/>
          <w:b/>
          <w:sz w:val="24"/>
          <w:szCs w:val="24"/>
          <w:u w:val="single"/>
        </w:rPr>
        <w:t xml:space="preserve"> using standard (e.g., Windows) compression that can be uncompressed </w:t>
      </w:r>
      <w:r w:rsidR="00DB3283">
        <w:rPr>
          <w:rFonts w:eastAsia="Calibri"/>
          <w:b/>
          <w:sz w:val="24"/>
          <w:szCs w:val="24"/>
          <w:u w:val="single"/>
        </w:rPr>
        <w:t>on a Windows machine with simple clicks</w:t>
      </w:r>
      <w:r w:rsidR="00CB339E">
        <w:rPr>
          <w:rFonts w:eastAsia="Calibri"/>
          <w:b/>
          <w:sz w:val="24"/>
          <w:szCs w:val="24"/>
          <w:u w:val="single"/>
        </w:rPr>
        <w:t>.</w:t>
      </w:r>
      <w:r w:rsidR="00B9005E">
        <w:rPr>
          <w:rFonts w:eastAsia="Calibri"/>
          <w:b/>
          <w:sz w:val="24"/>
          <w:szCs w:val="24"/>
          <w:u w:val="single"/>
        </w:rPr>
        <w:t xml:space="preserve"> Please do not use unusual/fancy compression tool; your template won’t be graded</w:t>
      </w:r>
      <w:r w:rsidR="00DB3283">
        <w:rPr>
          <w:rFonts w:eastAsia="Calibri"/>
          <w:b/>
          <w:sz w:val="24"/>
          <w:szCs w:val="24"/>
          <w:u w:val="single"/>
        </w:rPr>
        <w:t xml:space="preserve"> and you will be penalised.</w:t>
      </w:r>
    </w:p>
    <w:p w14:paraId="5BBD1155"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5BBD1156"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EMAIL SUBMISSION WILL NOT BE ACCEPTED AND WILL </w:t>
      </w:r>
      <w:r w:rsidR="00D800C8">
        <w:rPr>
          <w:rFonts w:eastAsia="Calibri"/>
          <w:b/>
          <w:color w:val="FF0000"/>
          <w:sz w:val="24"/>
          <w:szCs w:val="24"/>
          <w:u w:val="single"/>
        </w:rPr>
        <w:t xml:space="preserve">INCUR PENALTY. </w:t>
      </w:r>
    </w:p>
    <w:p w14:paraId="5BBD1157"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5BBD1158"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Altering this template </w:t>
      </w:r>
      <w:r w:rsidR="00103235">
        <w:rPr>
          <w:rFonts w:eastAsia="Calibri"/>
          <w:b/>
          <w:color w:val="FF0000"/>
          <w:sz w:val="24"/>
          <w:szCs w:val="24"/>
          <w:u w:val="single"/>
        </w:rPr>
        <w:t xml:space="preserve">(meta-items) </w:t>
      </w:r>
      <w:r w:rsidR="00AE1007">
        <w:rPr>
          <w:rFonts w:eastAsia="Calibri"/>
          <w:b/>
          <w:color w:val="FF0000"/>
          <w:sz w:val="24"/>
          <w:szCs w:val="24"/>
          <w:u w:val="single"/>
        </w:rPr>
        <w:t xml:space="preserve">will incur a penalty. </w:t>
      </w:r>
    </w:p>
    <w:p w14:paraId="5BBD1159"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 xml:space="preserve">PDF files will </w:t>
      </w:r>
      <w:r w:rsidR="00AE1007">
        <w:rPr>
          <w:rFonts w:eastAsia="Calibri"/>
          <w:color w:val="FF0000"/>
          <w:sz w:val="24"/>
          <w:szCs w:val="24"/>
        </w:rPr>
        <w:t>incur a penalty</w:t>
      </w:r>
      <w:r>
        <w:rPr>
          <w:rFonts w:eastAsia="Calibri"/>
          <w:color w:val="FF0000"/>
          <w:sz w:val="24"/>
          <w:szCs w:val="24"/>
        </w:rPr>
        <w:t>.</w:t>
      </w:r>
    </w:p>
    <w:p w14:paraId="5BBD115A" w14:textId="77777777" w:rsidR="00936211" w:rsidRDefault="00396D7D">
      <w:pPr>
        <w:pStyle w:val="Normal1"/>
        <w:numPr>
          <w:ilvl w:val="0"/>
          <w:numId w:val="1"/>
        </w:numPr>
        <w:contextualSpacing/>
        <w:rPr>
          <w:sz w:val="24"/>
          <w:szCs w:val="24"/>
        </w:rPr>
      </w:pPr>
      <w:r>
        <w:rPr>
          <w:rFonts w:eastAsia="Calibri"/>
          <w:sz w:val="24"/>
          <w:szCs w:val="24"/>
        </w:rPr>
        <w:t>The s</w:t>
      </w:r>
      <w:r w:rsidR="00CB339E">
        <w:rPr>
          <w:rFonts w:eastAsia="Calibri"/>
          <w:sz w:val="24"/>
          <w:szCs w:val="24"/>
        </w:rPr>
        <w:t xml:space="preserve">ource of </w:t>
      </w:r>
      <w:r>
        <w:rPr>
          <w:rFonts w:eastAsia="Calibri"/>
          <w:sz w:val="24"/>
          <w:szCs w:val="24"/>
        </w:rPr>
        <w:t xml:space="preserve">the </w:t>
      </w:r>
      <w:r w:rsidR="00CB339E">
        <w:rPr>
          <w:rFonts w:eastAsia="Calibri"/>
          <w:sz w:val="24"/>
          <w:szCs w:val="24"/>
        </w:rPr>
        <w:t xml:space="preserve">answer </w:t>
      </w:r>
      <w:r>
        <w:rPr>
          <w:rFonts w:eastAsia="Calibri"/>
          <w:sz w:val="24"/>
          <w:szCs w:val="24"/>
        </w:rPr>
        <w:t xml:space="preserve">captured from </w:t>
      </w:r>
      <w:r w:rsidR="00CB339E">
        <w:rPr>
          <w:rFonts w:eastAsia="Calibri"/>
          <w:sz w:val="24"/>
          <w:szCs w:val="24"/>
        </w:rPr>
        <w:t xml:space="preserve">the chapter must be accurate </w:t>
      </w:r>
      <w:r>
        <w:rPr>
          <w:rFonts w:eastAsia="Calibri"/>
          <w:sz w:val="24"/>
          <w:szCs w:val="24"/>
        </w:rPr>
        <w:t>or</w:t>
      </w:r>
      <w:r w:rsidR="00CB339E">
        <w:rPr>
          <w:rFonts w:eastAsia="Calibri"/>
          <w:sz w:val="24"/>
          <w:szCs w:val="24"/>
        </w:rPr>
        <w:t xml:space="preserve"> closest </w:t>
      </w:r>
      <w:r>
        <w:rPr>
          <w:rFonts w:eastAsia="Calibri"/>
          <w:sz w:val="24"/>
          <w:szCs w:val="24"/>
        </w:rPr>
        <w:t>to the</w:t>
      </w:r>
      <w:r w:rsidR="00CB339E">
        <w:rPr>
          <w:rFonts w:eastAsia="Calibri"/>
          <w:sz w:val="24"/>
          <w:szCs w:val="24"/>
        </w:rPr>
        <w:t xml:space="preserve"> context (e.g., Chapter #, Section or sub-section #, page number, etc.).</w:t>
      </w:r>
    </w:p>
    <w:p w14:paraId="5BBD115B" w14:textId="77777777" w:rsidR="00936211" w:rsidRPr="00B35202" w:rsidRDefault="00396D7D">
      <w:pPr>
        <w:pStyle w:val="Normal1"/>
        <w:numPr>
          <w:ilvl w:val="0"/>
          <w:numId w:val="1"/>
        </w:numPr>
        <w:contextualSpacing/>
        <w:rPr>
          <w:sz w:val="24"/>
          <w:szCs w:val="24"/>
        </w:rPr>
      </w:pPr>
      <w:r>
        <w:rPr>
          <w:rFonts w:eastAsia="Calibri"/>
          <w:sz w:val="24"/>
          <w:szCs w:val="24"/>
          <w:highlight w:val="yellow"/>
        </w:rPr>
        <w:t>The q</w:t>
      </w:r>
      <w:r w:rsidR="00CB339E">
        <w:rPr>
          <w:rFonts w:eastAsia="Calibri"/>
          <w:sz w:val="24"/>
          <w:szCs w:val="24"/>
          <w:highlight w:val="yellow"/>
        </w:rPr>
        <w:t xml:space="preserve">uestion </w:t>
      </w:r>
      <w:r>
        <w:rPr>
          <w:rFonts w:eastAsia="Calibri"/>
          <w:sz w:val="24"/>
          <w:szCs w:val="24"/>
          <w:highlight w:val="yellow"/>
        </w:rPr>
        <w:t>must</w:t>
      </w:r>
      <w:r w:rsidR="00CB339E">
        <w:rPr>
          <w:rFonts w:eastAsia="Calibri"/>
          <w:sz w:val="24"/>
          <w:szCs w:val="24"/>
          <w:highlight w:val="yellow"/>
        </w:rPr>
        <w:t xml:space="preserve"> be properly and fully specified</w:t>
      </w:r>
      <w:r w:rsidR="00CB339E">
        <w:rPr>
          <w:rFonts w:eastAsia="Calibri"/>
          <w:sz w:val="24"/>
          <w:szCs w:val="24"/>
        </w:rPr>
        <w:t>, and easily understandable. Cryptic text or grammatical errors will be penalised – no appeals accepted.</w:t>
      </w:r>
    </w:p>
    <w:p w14:paraId="5BBD115C" w14:textId="77777777" w:rsidR="00BC7E3D" w:rsidRDefault="00396D7D" w:rsidP="00BC7E3D">
      <w:pPr>
        <w:pStyle w:val="Normal1"/>
        <w:numPr>
          <w:ilvl w:val="0"/>
          <w:numId w:val="1"/>
        </w:numPr>
        <w:contextualSpacing/>
        <w:rPr>
          <w:sz w:val="24"/>
          <w:szCs w:val="24"/>
        </w:rPr>
      </w:pPr>
      <w:r>
        <w:rPr>
          <w:rFonts w:eastAsia="Calibri"/>
          <w:sz w:val="24"/>
          <w:szCs w:val="24"/>
        </w:rPr>
        <w:t>The q</w:t>
      </w:r>
      <w:r w:rsidR="00BC7E3D">
        <w:rPr>
          <w:rFonts w:eastAsia="Calibri"/>
          <w:sz w:val="24"/>
          <w:szCs w:val="24"/>
        </w:rPr>
        <w:t>uestion must not be so general or non-specific to apply to non-specific answers.</w:t>
      </w:r>
    </w:p>
    <w:p w14:paraId="5BBD115D" w14:textId="77777777" w:rsidR="00B35202" w:rsidRPr="00B35202" w:rsidRDefault="00B35202">
      <w:pPr>
        <w:pStyle w:val="Normal1"/>
        <w:numPr>
          <w:ilvl w:val="0"/>
          <w:numId w:val="1"/>
        </w:numPr>
        <w:contextualSpacing/>
        <w:rPr>
          <w:sz w:val="24"/>
          <w:szCs w:val="24"/>
        </w:rPr>
      </w:pPr>
      <w:r>
        <w:rPr>
          <w:rFonts w:eastAsia="Calibri"/>
          <w:sz w:val="24"/>
          <w:szCs w:val="24"/>
        </w:rPr>
        <w:t xml:space="preserve">The answer </w:t>
      </w:r>
      <w:r w:rsidR="00710F85">
        <w:rPr>
          <w:rFonts w:eastAsia="Calibri"/>
          <w:sz w:val="24"/>
          <w:szCs w:val="24"/>
        </w:rPr>
        <w:t xml:space="preserve">(text identified from chapter) </w:t>
      </w:r>
      <w:r w:rsidRPr="006B4C5B">
        <w:rPr>
          <w:rFonts w:eastAsia="Calibri"/>
          <w:sz w:val="24"/>
          <w:szCs w:val="24"/>
          <w:u w:val="single"/>
        </w:rPr>
        <w:t>must</w:t>
      </w:r>
      <w:r w:rsidR="00710F85" w:rsidRPr="006B4C5B">
        <w:rPr>
          <w:rFonts w:eastAsia="Calibri"/>
          <w:sz w:val="24"/>
          <w:szCs w:val="24"/>
          <w:u w:val="single"/>
        </w:rPr>
        <w:t xml:space="preserve"> be an important point</w:t>
      </w:r>
      <w:r w:rsidR="00710F85">
        <w:rPr>
          <w:rFonts w:eastAsia="Calibri"/>
          <w:sz w:val="24"/>
          <w:szCs w:val="24"/>
        </w:rPr>
        <w:t>, not something</w:t>
      </w:r>
      <w:r>
        <w:rPr>
          <w:rFonts w:eastAsia="Calibri"/>
          <w:sz w:val="24"/>
          <w:szCs w:val="24"/>
        </w:rPr>
        <w:t xml:space="preserve"> trivial or highly specific </w:t>
      </w:r>
      <w:r w:rsidR="00710F85">
        <w:rPr>
          <w:rFonts w:eastAsia="Calibri"/>
          <w:sz w:val="24"/>
          <w:szCs w:val="24"/>
        </w:rPr>
        <w:t>to a context</w:t>
      </w:r>
      <w:r>
        <w:rPr>
          <w:rFonts w:eastAsia="Calibri"/>
          <w:sz w:val="24"/>
          <w:szCs w:val="24"/>
        </w:rPr>
        <w:t>.</w:t>
      </w:r>
    </w:p>
    <w:p w14:paraId="5BBD115E"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5BBD115F"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w:t>
      </w:r>
      <w:r>
        <w:rPr>
          <w:rFonts w:eastAsia="Calibri"/>
          <w:i/>
          <w:sz w:val="24"/>
          <w:szCs w:val="24"/>
        </w:rPr>
        <w:t xml:space="preserve">. </w:t>
      </w:r>
      <w:r w:rsidR="001F7F01">
        <w:rPr>
          <w:rFonts w:eastAsia="Calibri"/>
          <w:i/>
          <w:sz w:val="24"/>
          <w:szCs w:val="24"/>
        </w:rPr>
        <w:t>No e</w:t>
      </w:r>
      <w:r w:rsidRPr="00FC047B">
        <w:rPr>
          <w:rFonts w:eastAsia="Calibri"/>
          <w:i/>
          <w:color w:val="auto"/>
          <w:sz w:val="24"/>
          <w:szCs w:val="24"/>
        </w:rPr>
        <w:t>mail</w:t>
      </w:r>
      <w:r w:rsidR="001F7F01">
        <w:rPr>
          <w:rFonts w:eastAsia="Calibri"/>
          <w:i/>
          <w:color w:val="auto"/>
          <w:sz w:val="24"/>
          <w:szCs w:val="24"/>
        </w:rPr>
        <w:t>s</w:t>
      </w:r>
      <w:r w:rsidRPr="00FC047B">
        <w:rPr>
          <w:rFonts w:eastAsia="Calibri"/>
          <w:i/>
          <w:color w:val="auto"/>
          <w:sz w:val="24"/>
          <w:szCs w:val="24"/>
        </w:rPr>
        <w:t xml:space="preserve"> </w:t>
      </w:r>
      <w:r w:rsidR="001F7F01">
        <w:rPr>
          <w:rFonts w:eastAsia="Calibri"/>
          <w:i/>
          <w:color w:val="auto"/>
          <w:sz w:val="24"/>
          <w:szCs w:val="24"/>
        </w:rPr>
        <w:t>please</w:t>
      </w:r>
      <w:r w:rsidRPr="00FC047B">
        <w:rPr>
          <w:rFonts w:eastAsia="Calibri"/>
          <w:i/>
          <w:color w:val="auto"/>
          <w:sz w:val="24"/>
          <w:szCs w:val="24"/>
        </w:rPr>
        <w:t>.</w:t>
      </w:r>
    </w:p>
    <w:p w14:paraId="5BBD1160" w14:textId="77777777" w:rsidR="00936211" w:rsidRDefault="00953AFC">
      <w:pPr>
        <w:pStyle w:val="Normal1"/>
        <w:numPr>
          <w:ilvl w:val="0"/>
          <w:numId w:val="1"/>
        </w:numPr>
        <w:contextualSpacing/>
        <w:rPr>
          <w:sz w:val="24"/>
          <w:szCs w:val="24"/>
        </w:rPr>
      </w:pPr>
      <w:r>
        <w:rPr>
          <w:rFonts w:eastAsia="Calibri"/>
          <w:sz w:val="24"/>
          <w:szCs w:val="24"/>
        </w:rPr>
        <w:t>Assessment</w:t>
      </w:r>
      <w:r w:rsidR="00CB339E">
        <w:rPr>
          <w:rFonts w:eastAsia="Calibri"/>
          <w:sz w:val="24"/>
          <w:szCs w:val="24"/>
        </w:rPr>
        <w:t xml:space="preserve"> of your submitted </w:t>
      </w:r>
      <w:r>
        <w:rPr>
          <w:rFonts w:eastAsia="Calibri"/>
          <w:sz w:val="24"/>
          <w:szCs w:val="24"/>
        </w:rPr>
        <w:t>template</w:t>
      </w:r>
      <w:r w:rsidR="00CB339E">
        <w:rPr>
          <w:rFonts w:eastAsia="Calibri"/>
          <w:sz w:val="24"/>
          <w:szCs w:val="24"/>
        </w:rPr>
        <w:t xml:space="preserve"> will be done </w:t>
      </w:r>
      <w:r w:rsidR="00875F26">
        <w:rPr>
          <w:rFonts w:eastAsia="Calibri"/>
          <w:sz w:val="24"/>
          <w:szCs w:val="24"/>
        </w:rPr>
        <w:t xml:space="preserve">sometime </w:t>
      </w:r>
      <w:r w:rsidR="00CB339E">
        <w:rPr>
          <w:rFonts w:eastAsia="Calibri"/>
          <w:sz w:val="24"/>
          <w:szCs w:val="24"/>
        </w:rPr>
        <w:t>before the end of the term. Please do not expect marks of your submission every week!</w:t>
      </w:r>
    </w:p>
    <w:p w14:paraId="5BBD1161" w14:textId="77777777" w:rsidR="00936211" w:rsidRDefault="00CB339E">
      <w:pPr>
        <w:pStyle w:val="Normal1"/>
        <w:numPr>
          <w:ilvl w:val="0"/>
          <w:numId w:val="1"/>
        </w:numPr>
        <w:contextualSpacing/>
        <w:rPr>
          <w:sz w:val="24"/>
          <w:szCs w:val="24"/>
        </w:rPr>
      </w:pPr>
      <w:r>
        <w:rPr>
          <w:rFonts w:eastAsia="Calibri"/>
          <w:sz w:val="24"/>
          <w:szCs w:val="24"/>
        </w:rPr>
        <w:t xml:space="preserve">There will be no “remake” of the summaries (e.g., for improving the mark). It is a one-time submission and </w:t>
      </w:r>
      <w:r w:rsidR="00F76BC5">
        <w:rPr>
          <w:rFonts w:eastAsia="Calibri"/>
          <w:sz w:val="24"/>
          <w:szCs w:val="24"/>
        </w:rPr>
        <w:t>assessment</w:t>
      </w:r>
      <w:r>
        <w:rPr>
          <w:rFonts w:eastAsia="Calibri"/>
          <w:sz w:val="24"/>
          <w:szCs w:val="24"/>
        </w:rPr>
        <w:t>.</w:t>
      </w:r>
      <w:r w:rsidR="00F76BC5">
        <w:rPr>
          <w:rFonts w:eastAsia="Calibri"/>
          <w:sz w:val="24"/>
          <w:szCs w:val="24"/>
        </w:rPr>
        <w:t xml:space="preserve"> </w:t>
      </w:r>
      <w:r w:rsidR="00F76BC5" w:rsidRPr="00183442">
        <w:rPr>
          <w:rFonts w:eastAsia="Calibri"/>
          <w:sz w:val="24"/>
          <w:szCs w:val="24"/>
          <w:u w:val="single"/>
        </w:rPr>
        <w:t>Late submissions will not be accepted</w:t>
      </w:r>
      <w:r w:rsidR="00F76BC5">
        <w:rPr>
          <w:rFonts w:eastAsia="Calibri"/>
          <w:sz w:val="24"/>
          <w:szCs w:val="24"/>
        </w:rPr>
        <w:t>.</w:t>
      </w:r>
    </w:p>
    <w:p w14:paraId="5BBD1162" w14:textId="77777777" w:rsidR="00936211" w:rsidRDefault="00CB339E">
      <w:pPr>
        <w:pStyle w:val="Normal1"/>
        <w:rPr>
          <w:sz w:val="24"/>
          <w:szCs w:val="24"/>
        </w:rPr>
      </w:pPr>
      <w:r>
        <w:br w:type="page"/>
      </w:r>
    </w:p>
    <w:p w14:paraId="5BBD1163" w14:textId="77777777" w:rsidR="00936211" w:rsidRDefault="00936211">
      <w:pPr>
        <w:pStyle w:val="Normal1"/>
        <w:ind w:left="360"/>
        <w:rPr>
          <w:sz w:val="24"/>
          <w:szCs w:val="24"/>
        </w:rPr>
      </w:pPr>
    </w:p>
    <w:p w14:paraId="5BBD1164" w14:textId="77777777" w:rsidR="00936211" w:rsidRDefault="00CB339E">
      <w:pPr>
        <w:pStyle w:val="Normal1"/>
        <w:rPr>
          <w:b/>
          <w:sz w:val="24"/>
          <w:szCs w:val="24"/>
        </w:rPr>
      </w:pPr>
      <w:r>
        <w:rPr>
          <w:b/>
          <w:sz w:val="24"/>
          <w:szCs w:val="24"/>
        </w:rPr>
        <w:t>Part 1: Summary</w:t>
      </w:r>
    </w:p>
    <w:p w14:paraId="5BBD1165" w14:textId="77777777" w:rsidR="00936211" w:rsidRDefault="00936211">
      <w:pPr>
        <w:pStyle w:val="Normal1"/>
        <w:rPr>
          <w:sz w:val="8"/>
          <w:szCs w:val="8"/>
        </w:rPr>
      </w:pPr>
    </w:p>
    <w:tbl>
      <w:tblPr>
        <w:tblStyle w:val="a5"/>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14:paraId="5BBD1167" w14:textId="77777777">
        <w:tc>
          <w:tcPr>
            <w:tcW w:w="10173" w:type="dxa"/>
          </w:tcPr>
          <w:p w14:paraId="5BBD1166" w14:textId="77777777" w:rsidR="00936211" w:rsidRDefault="00D50086" w:rsidP="00D50086">
            <w:pPr>
              <w:pStyle w:val="Normal1"/>
              <w:rPr>
                <w:sz w:val="24"/>
                <w:szCs w:val="24"/>
              </w:rPr>
            </w:pPr>
            <w:r>
              <w:rPr>
                <w:b/>
                <w:color w:val="FF0000"/>
                <w:sz w:val="24"/>
                <w:szCs w:val="24"/>
              </w:rPr>
              <w:t>Group m</w:t>
            </w:r>
            <w:r w:rsidR="005B7482">
              <w:rPr>
                <w:b/>
                <w:color w:val="FF0000"/>
                <w:sz w:val="24"/>
                <w:szCs w:val="24"/>
              </w:rPr>
              <w:t>ember</w:t>
            </w:r>
            <w:r>
              <w:rPr>
                <w:b/>
                <w:color w:val="FF0000"/>
                <w:sz w:val="24"/>
                <w:szCs w:val="24"/>
              </w:rPr>
              <w:t>’s name</w:t>
            </w:r>
            <w:r w:rsidR="005B7482">
              <w:rPr>
                <w:sz w:val="24"/>
                <w:szCs w:val="24"/>
              </w:rPr>
              <w:t xml:space="preserve">: _______________________  </w:t>
            </w:r>
            <w:r w:rsidR="00B75677">
              <w:rPr>
                <w:b/>
                <w:color w:val="FF0000"/>
                <w:sz w:val="24"/>
                <w:szCs w:val="24"/>
              </w:rPr>
              <w:t>Group</w:t>
            </w:r>
            <w:r w:rsidR="006337FE">
              <w:rPr>
                <w:b/>
                <w:color w:val="FF0000"/>
                <w:sz w:val="24"/>
                <w:szCs w:val="24"/>
              </w:rPr>
              <w:t xml:space="preserve"> No</w:t>
            </w:r>
            <w:r w:rsidR="00CB339E">
              <w:rPr>
                <w:sz w:val="24"/>
                <w:szCs w:val="24"/>
              </w:rPr>
              <w:t xml:space="preserve">: </w:t>
            </w:r>
            <w:r w:rsidR="006337FE">
              <w:rPr>
                <w:sz w:val="24"/>
                <w:szCs w:val="24"/>
              </w:rPr>
              <w:t>___________</w:t>
            </w:r>
          </w:p>
        </w:tc>
      </w:tr>
      <w:tr w:rsidR="00936211" w14:paraId="5BBD1169" w14:textId="77777777">
        <w:tc>
          <w:tcPr>
            <w:tcW w:w="10173" w:type="dxa"/>
          </w:tcPr>
          <w:p w14:paraId="5BBD1168" w14:textId="77777777" w:rsidR="000C6B82" w:rsidRPr="000C6B82" w:rsidRDefault="000C6B82" w:rsidP="005B7482">
            <w:pPr>
              <w:pStyle w:val="Normal1"/>
              <w:rPr>
                <w:sz w:val="24"/>
                <w:szCs w:val="24"/>
              </w:rPr>
            </w:pPr>
          </w:p>
        </w:tc>
      </w:tr>
      <w:tr w:rsidR="00936211" w14:paraId="5BBD1171" w14:textId="77777777">
        <w:tc>
          <w:tcPr>
            <w:tcW w:w="10173" w:type="dxa"/>
            <w:shd w:val="clear" w:color="auto" w:fill="00FF99"/>
          </w:tcPr>
          <w:p w14:paraId="5BBD116A"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5BBD116B"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5BBD116C" w14:textId="77777777" w:rsidR="00936211" w:rsidRDefault="00CB339E">
            <w:pPr>
              <w:pStyle w:val="Normal1"/>
              <w:numPr>
                <w:ilvl w:val="1"/>
                <w:numId w:val="2"/>
              </w:numPr>
              <w:contextualSpacing/>
              <w:rPr>
                <w:sz w:val="24"/>
                <w:szCs w:val="24"/>
              </w:rPr>
            </w:pPr>
            <w:r>
              <w:rPr>
                <w:rFonts w:eastAsia="Calibri"/>
                <w:sz w:val="24"/>
                <w:szCs w:val="24"/>
              </w:rPr>
              <w:t>Book title</w:t>
            </w:r>
          </w:p>
          <w:p w14:paraId="5BBD116D" w14:textId="77777777" w:rsidR="00936211" w:rsidRDefault="00CB339E">
            <w:pPr>
              <w:pStyle w:val="Normal1"/>
              <w:numPr>
                <w:ilvl w:val="1"/>
                <w:numId w:val="2"/>
              </w:numPr>
              <w:contextualSpacing/>
              <w:rPr>
                <w:sz w:val="24"/>
                <w:szCs w:val="24"/>
              </w:rPr>
            </w:pPr>
            <w:r>
              <w:rPr>
                <w:rFonts w:eastAsia="Calibri"/>
                <w:sz w:val="24"/>
                <w:szCs w:val="24"/>
              </w:rPr>
              <w:t>Author(s)</w:t>
            </w:r>
          </w:p>
          <w:p w14:paraId="5BBD116E" w14:textId="77777777" w:rsidR="00936211" w:rsidRDefault="00CB339E">
            <w:pPr>
              <w:pStyle w:val="Normal1"/>
              <w:numPr>
                <w:ilvl w:val="1"/>
                <w:numId w:val="2"/>
              </w:numPr>
              <w:contextualSpacing/>
              <w:rPr>
                <w:sz w:val="24"/>
                <w:szCs w:val="24"/>
              </w:rPr>
            </w:pPr>
            <w:r>
              <w:rPr>
                <w:rFonts w:eastAsia="Calibri"/>
                <w:sz w:val="24"/>
                <w:szCs w:val="24"/>
              </w:rPr>
              <w:t>Publisher</w:t>
            </w:r>
          </w:p>
          <w:p w14:paraId="5BBD116F"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5BBD1170" w14:textId="77777777" w:rsidR="00936211" w:rsidRDefault="008A1448" w:rsidP="008A1448">
            <w:pPr>
              <w:pStyle w:val="Normal1"/>
              <w:ind w:left="1080"/>
              <w:rPr>
                <w:sz w:val="24"/>
                <w:szCs w:val="24"/>
              </w:rPr>
            </w:pPr>
            <w:r>
              <w:rPr>
                <w:sz w:val="24"/>
                <w:szCs w:val="24"/>
              </w:rPr>
              <w:t>(E</w:t>
            </w:r>
            <w:r w:rsidR="008B659D">
              <w:rPr>
                <w:sz w:val="24"/>
                <w:szCs w:val="24"/>
              </w:rPr>
              <w:t>xample shown below</w:t>
            </w:r>
            <w:r w:rsidR="00BF5679">
              <w:rPr>
                <w:sz w:val="24"/>
                <w:szCs w:val="24"/>
              </w:rPr>
              <w:t xml:space="preserve">; overwrite </w:t>
            </w:r>
            <w:r>
              <w:rPr>
                <w:sz w:val="24"/>
                <w:szCs w:val="24"/>
              </w:rPr>
              <w:t>on that space.</w:t>
            </w:r>
            <w:r w:rsidR="00DB75DE">
              <w:rPr>
                <w:sz w:val="24"/>
                <w:szCs w:val="24"/>
              </w:rPr>
              <w:t>)</w:t>
            </w:r>
          </w:p>
        </w:tc>
      </w:tr>
      <w:tr w:rsidR="00936211" w14:paraId="5BBD1178" w14:textId="77777777">
        <w:tc>
          <w:tcPr>
            <w:tcW w:w="10173" w:type="dxa"/>
          </w:tcPr>
          <w:p w14:paraId="5BBD1172" w14:textId="77777777" w:rsidR="00936211" w:rsidRDefault="00936211">
            <w:pPr>
              <w:pStyle w:val="Normal1"/>
              <w:rPr>
                <w:sz w:val="24"/>
                <w:szCs w:val="24"/>
              </w:rPr>
            </w:pPr>
          </w:p>
          <w:p w14:paraId="5BBD1174" w14:textId="5A01FDB2" w:rsidR="00936211" w:rsidRPr="00BE0FA2" w:rsidRDefault="00BE0FA2" w:rsidP="00BE0FA2">
            <w:pPr>
              <w:pStyle w:val="Normal1"/>
            </w:pPr>
            <w:r>
              <w:t>C</w:t>
            </w:r>
            <w:r>
              <w:rPr>
                <w:rFonts w:hint="eastAsia"/>
              </w:rPr>
              <w:t>hapter</w:t>
            </w:r>
            <w:r>
              <w:t xml:space="preserve"> 27: </w:t>
            </w:r>
            <w:r>
              <w:t>Requirements management</w:t>
            </w:r>
            <w:r>
              <w:rPr>
                <w:rFonts w:hint="eastAsia"/>
              </w:rPr>
              <w:t xml:space="preserve"> </w:t>
            </w:r>
            <w:r>
              <w:t>P</w:t>
            </w:r>
            <w:r>
              <w:t>ractices</w:t>
            </w:r>
            <w:r>
              <w:br/>
            </w:r>
            <w:r w:rsidR="00CB339E">
              <w:rPr>
                <w:i/>
              </w:rPr>
              <w:t xml:space="preserve">Software </w:t>
            </w:r>
            <w:r w:rsidR="00D50086">
              <w:rPr>
                <w:i/>
              </w:rPr>
              <w:t>Requirements</w:t>
            </w:r>
            <w:r w:rsidR="00CB339E">
              <w:rPr>
                <w:i/>
              </w:rPr>
              <w:t>, 3rd ed.</w:t>
            </w:r>
          </w:p>
          <w:p w14:paraId="5BBD1175" w14:textId="77777777" w:rsidR="00936211" w:rsidRDefault="00D50086">
            <w:pPr>
              <w:pStyle w:val="Normal1"/>
            </w:pPr>
            <w:proofErr w:type="spellStart"/>
            <w:r>
              <w:t>Weigers</w:t>
            </w:r>
            <w:proofErr w:type="spellEnd"/>
            <w:r>
              <w:t xml:space="preserve"> and Beatty</w:t>
            </w:r>
          </w:p>
          <w:p w14:paraId="5BBD1176" w14:textId="77777777" w:rsidR="00936211" w:rsidRDefault="00D50086">
            <w:pPr>
              <w:pStyle w:val="Normal1"/>
            </w:pPr>
            <w:r>
              <w:t>Microsoft</w:t>
            </w:r>
            <w:r w:rsidR="00F625A9">
              <w:t>,</w:t>
            </w:r>
            <w:r w:rsidR="00F625A9" w:rsidRPr="00F625A9">
              <w:t xml:space="preserve"> </w:t>
            </w:r>
            <w:r>
              <w:t>2013</w:t>
            </w:r>
          </w:p>
          <w:p w14:paraId="5BBD1177" w14:textId="77777777" w:rsidR="00936211" w:rsidRDefault="00936211">
            <w:pPr>
              <w:pStyle w:val="Normal1"/>
              <w:rPr>
                <w:sz w:val="24"/>
                <w:szCs w:val="24"/>
              </w:rPr>
            </w:pPr>
          </w:p>
        </w:tc>
      </w:tr>
      <w:tr w:rsidR="00936211" w14:paraId="5BBD117A" w14:textId="77777777">
        <w:tc>
          <w:tcPr>
            <w:tcW w:w="10173" w:type="dxa"/>
            <w:shd w:val="clear" w:color="auto" w:fill="00FF99"/>
          </w:tcPr>
          <w:p w14:paraId="5BBD1179" w14:textId="77777777" w:rsidR="00936211" w:rsidRDefault="00CB339E" w:rsidP="008B5C09">
            <w:pPr>
              <w:pStyle w:val="Normal1"/>
              <w:rPr>
                <w:sz w:val="24"/>
                <w:szCs w:val="24"/>
              </w:rPr>
            </w:pPr>
            <w:r>
              <w:rPr>
                <w:sz w:val="24"/>
                <w:szCs w:val="24"/>
              </w:rPr>
              <w:t xml:space="preserve">Please write in the WHITE box below an abstract of the reading in </w:t>
            </w:r>
            <w:r>
              <w:rPr>
                <w:b/>
                <w:color w:val="FF0000"/>
                <w:sz w:val="24"/>
                <w:szCs w:val="24"/>
              </w:rPr>
              <w:t>50</w:t>
            </w:r>
            <w:r w:rsidR="008B5C09">
              <w:rPr>
                <w:b/>
                <w:color w:val="FF0000"/>
                <w:sz w:val="24"/>
                <w:szCs w:val="24"/>
              </w:rPr>
              <w:t>-75</w:t>
            </w:r>
            <w:r>
              <w:rPr>
                <w:b/>
                <w:color w:val="FF0000"/>
                <w:sz w:val="24"/>
                <w:szCs w:val="24"/>
              </w:rPr>
              <w:t xml:space="preserve"> words</w:t>
            </w:r>
            <w:r>
              <w:rPr>
                <w:sz w:val="24"/>
                <w:szCs w:val="24"/>
              </w:rPr>
              <w:t>.</w:t>
            </w:r>
          </w:p>
        </w:tc>
      </w:tr>
      <w:tr w:rsidR="00936211" w14:paraId="5BBD117F" w14:textId="77777777">
        <w:tc>
          <w:tcPr>
            <w:tcW w:w="10173" w:type="dxa"/>
          </w:tcPr>
          <w:p w14:paraId="5BBD117E" w14:textId="6C8E970C" w:rsidR="00946FD1" w:rsidRDefault="00A04CC6" w:rsidP="000B20F9">
            <w:pPr>
              <w:pStyle w:val="Normal1"/>
              <w:rPr>
                <w:sz w:val="24"/>
                <w:szCs w:val="24"/>
              </w:rPr>
            </w:pPr>
            <w:r w:rsidRPr="00A04CC6">
              <w:rPr>
                <w:sz w:val="24"/>
                <w:szCs w:val="24"/>
              </w:rPr>
              <w:t>Chapter 27 emphasizes the essential role of requirements management in software projects, focusing on maintaining the integrity, accuracy, and currency of project requirements. It outlines core activities such as version control, change control, requirements status tracking, and requirements tracing. Effective management is portrayed as crucial for avoiding confusion and ensuring that project efforts are aligned with current and accurate specifications, thus preventing waste and enhancing project success.</w:t>
            </w:r>
          </w:p>
        </w:tc>
      </w:tr>
    </w:tbl>
    <w:p w14:paraId="5BBD1180" w14:textId="77777777" w:rsidR="00936211" w:rsidRDefault="00936211">
      <w:pPr>
        <w:pStyle w:val="Normal1"/>
        <w:rPr>
          <w:sz w:val="24"/>
          <w:szCs w:val="24"/>
        </w:rPr>
      </w:pPr>
    </w:p>
    <w:p w14:paraId="5BBD1181" w14:textId="77777777" w:rsidR="00936211" w:rsidRDefault="00CB339E">
      <w:pPr>
        <w:pStyle w:val="Normal1"/>
        <w:rPr>
          <w:b/>
          <w:sz w:val="24"/>
          <w:szCs w:val="24"/>
        </w:rPr>
      </w:pPr>
      <w:r>
        <w:rPr>
          <w:b/>
          <w:sz w:val="24"/>
          <w:szCs w:val="24"/>
        </w:rPr>
        <w:t>Part 2: Questions</w:t>
      </w:r>
      <w:r w:rsidR="003C3D10">
        <w:rPr>
          <w:b/>
          <w:sz w:val="24"/>
          <w:szCs w:val="24"/>
        </w:rPr>
        <w:t>,</w:t>
      </w:r>
      <w:r>
        <w:rPr>
          <w:b/>
          <w:sz w:val="24"/>
          <w:szCs w:val="24"/>
        </w:rPr>
        <w:t xml:space="preserve"> Answers</w:t>
      </w:r>
      <w:r w:rsidR="003C3D10">
        <w:rPr>
          <w:b/>
          <w:sz w:val="24"/>
          <w:szCs w:val="24"/>
        </w:rPr>
        <w:t xml:space="preserve"> and Comments</w:t>
      </w:r>
    </w:p>
    <w:p w14:paraId="5BBD1182" w14:textId="77777777" w:rsidR="00936211" w:rsidRDefault="00936211">
      <w:pPr>
        <w:pStyle w:val="Normal1"/>
        <w:rPr>
          <w:sz w:val="24"/>
          <w:szCs w:val="24"/>
        </w:rPr>
      </w:pPr>
    </w:p>
    <w:tbl>
      <w:tblPr>
        <w:tblStyle w:val="a6"/>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5BBD118B" w14:textId="77777777" w:rsidTr="000A620D">
        <w:tc>
          <w:tcPr>
            <w:tcW w:w="10173" w:type="dxa"/>
            <w:shd w:val="clear" w:color="auto" w:fill="FFFF00"/>
          </w:tcPr>
          <w:p w14:paraId="5BBD1183"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Question-Answer-Comment sets</w:t>
            </w:r>
            <w:r>
              <w:rPr>
                <w:sz w:val="24"/>
                <w:szCs w:val="24"/>
              </w:rPr>
              <w:t xml:space="preserve">  from the given reading: </w:t>
            </w:r>
          </w:p>
          <w:p w14:paraId="5BBD1184"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your</w:t>
            </w:r>
            <w:r w:rsidRPr="005A1B4A">
              <w:rPr>
                <w:rFonts w:eastAsia="Calibri"/>
                <w:color w:val="FF0000"/>
                <w:sz w:val="24"/>
                <w:szCs w:val="24"/>
              </w:rPr>
              <w:t xml:space="preserve"> question</w:t>
            </w:r>
            <w:r>
              <w:rPr>
                <w:rFonts w:eastAsia="Calibri"/>
                <w:sz w:val="24"/>
                <w:szCs w:val="24"/>
              </w:rPr>
              <w:t xml:space="preserve"> succinctly</w:t>
            </w:r>
            <w:r w:rsidR="00A348BE">
              <w:rPr>
                <w:rFonts w:eastAsia="Calibri"/>
                <w:sz w:val="24"/>
                <w:szCs w:val="24"/>
              </w:rPr>
              <w:t xml:space="preserve">. Add more lines as </w:t>
            </w:r>
            <w:r w:rsidR="00794077">
              <w:rPr>
                <w:rFonts w:eastAsia="Calibri"/>
                <w:sz w:val="24"/>
                <w:szCs w:val="24"/>
              </w:rPr>
              <w:t>needed</w:t>
            </w:r>
            <w:r w:rsidR="00A348BE">
              <w:rPr>
                <w:rFonts w:eastAsia="Calibri"/>
                <w:sz w:val="24"/>
                <w:szCs w:val="24"/>
              </w:rPr>
              <w:t>.</w:t>
            </w:r>
          </w:p>
          <w:p w14:paraId="5BBD1185"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&lt;LOCATION of answer in the book (e.g., section #&gt;: &lt;as-is answer EXACTLY from the book&gt; </w:t>
            </w:r>
            <w:r w:rsidR="00821E38">
              <w:rPr>
                <w:rFonts w:eastAsia="Calibri"/>
                <w:sz w:val="24"/>
                <w:szCs w:val="24"/>
              </w:rPr>
              <w:t xml:space="preserve">; please indicate whether a hardcopy or </w:t>
            </w:r>
            <w:proofErr w:type="spellStart"/>
            <w:r w:rsidR="00821E38">
              <w:rPr>
                <w:rFonts w:eastAsia="Calibri"/>
                <w:sz w:val="24"/>
                <w:szCs w:val="24"/>
              </w:rPr>
              <w:t>ebook</w:t>
            </w:r>
            <w:proofErr w:type="spellEnd"/>
            <w:r w:rsidR="00821E38">
              <w:rPr>
                <w:rFonts w:eastAsia="Calibri"/>
                <w:sz w:val="24"/>
                <w:szCs w:val="24"/>
              </w:rPr>
              <w:t xml:space="preserve"> </w:t>
            </w:r>
            <w:proofErr w:type="spellStart"/>
            <w:r w:rsidR="00821E38">
              <w:rPr>
                <w:rFonts w:eastAsia="Calibri"/>
                <w:sz w:val="24"/>
                <w:szCs w:val="24"/>
              </w:rPr>
              <w:t>‘cause</w:t>
            </w:r>
            <w:proofErr w:type="spellEnd"/>
            <w:r w:rsidR="00821E38">
              <w:rPr>
                <w:rFonts w:eastAsia="Calibri"/>
                <w:sz w:val="24"/>
                <w:szCs w:val="24"/>
              </w:rPr>
              <w:t xml:space="preserve"> the page numbers are not the same.</w:t>
            </w:r>
          </w:p>
          <w:p w14:paraId="5BBD1186"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your </w:t>
            </w:r>
            <w:r w:rsidRPr="005A1B4A">
              <w:rPr>
                <w:rFonts w:eastAsia="Calibri"/>
                <w:color w:val="FF0000"/>
                <w:sz w:val="24"/>
                <w:szCs w:val="24"/>
              </w:rPr>
              <w:t xml:space="preserve"> Comment</w:t>
            </w:r>
            <w:r>
              <w:rPr>
                <w:rFonts w:eastAsia="Calibri"/>
                <w:sz w:val="24"/>
                <w:szCs w:val="24"/>
              </w:rPr>
              <w:t xml:space="preserve"> related to the answer; this is mandatory.</w:t>
            </w:r>
          </w:p>
          <w:p w14:paraId="5BBD1187" w14:textId="77777777" w:rsidR="00BE676A" w:rsidRDefault="00BE676A" w:rsidP="000A620D">
            <w:pPr>
              <w:pStyle w:val="Normal1"/>
              <w:ind w:left="567"/>
              <w:rPr>
                <w:sz w:val="24"/>
                <w:szCs w:val="24"/>
              </w:rPr>
            </w:pPr>
          </w:p>
          <w:p w14:paraId="5BBD1188" w14:textId="77777777" w:rsidR="00BE676A" w:rsidRDefault="00BE676A" w:rsidP="000A620D">
            <w:pPr>
              <w:pStyle w:val="Normal1"/>
              <w:rPr>
                <w:sz w:val="24"/>
                <w:szCs w:val="24"/>
              </w:rPr>
            </w:pPr>
            <w:r>
              <w:rPr>
                <w:b/>
                <w:color w:val="FF0000"/>
                <w:sz w:val="24"/>
                <w:szCs w:val="24"/>
              </w:rPr>
              <w:t>NOTE: The following will be penalised: a cryptic question; inaccurate copying of the answer; a trivial point; “too specific or small detail”; missing or trivial comment; etc..  Informative, insightful, or key concept/idea, question, answer, and comment are expected.</w:t>
            </w:r>
          </w:p>
          <w:p w14:paraId="5BBD1189"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w:t>
            </w:r>
            <w:r w:rsidR="00B7604B">
              <w:rPr>
                <w:rFonts w:eastAsia="Calibri"/>
                <w:sz w:val="24"/>
                <w:szCs w:val="24"/>
              </w:rPr>
              <w:t>text below, but you may site it</w:t>
            </w:r>
            <w:r>
              <w:rPr>
                <w:rFonts w:eastAsia="Calibri"/>
                <w:sz w:val="24"/>
                <w:szCs w:val="24"/>
              </w:rPr>
              <w:t>s location in the reading by giving precise specification.</w:t>
            </w:r>
          </w:p>
          <w:p w14:paraId="5BBD118A" w14:textId="77777777" w:rsidR="00BE676A" w:rsidRDefault="00BE676A" w:rsidP="000A620D">
            <w:pPr>
              <w:pStyle w:val="Normal1"/>
              <w:rPr>
                <w:sz w:val="24"/>
                <w:szCs w:val="24"/>
              </w:rPr>
            </w:pPr>
          </w:p>
        </w:tc>
      </w:tr>
      <w:tr w:rsidR="00936211" w14:paraId="5BBD118D" w14:textId="77777777" w:rsidTr="00BE676A">
        <w:tc>
          <w:tcPr>
            <w:tcW w:w="10173" w:type="dxa"/>
            <w:shd w:val="clear" w:color="auto" w:fill="000000" w:themeFill="text1"/>
          </w:tcPr>
          <w:p w14:paraId="5BBD118C" w14:textId="77777777" w:rsidR="00936211" w:rsidRDefault="00936211" w:rsidP="00BE676A">
            <w:pPr>
              <w:pStyle w:val="Normal1"/>
              <w:contextualSpacing/>
              <w:rPr>
                <w:sz w:val="24"/>
                <w:szCs w:val="24"/>
              </w:rPr>
            </w:pPr>
          </w:p>
        </w:tc>
      </w:tr>
      <w:tr w:rsidR="004A16CA" w:rsidRPr="004A16CA" w14:paraId="5BBD1192" w14:textId="77777777" w:rsidTr="001478CA">
        <w:tc>
          <w:tcPr>
            <w:tcW w:w="10173" w:type="dxa"/>
            <w:shd w:val="clear" w:color="auto" w:fill="DBE5F1" w:themeFill="accent1" w:themeFillTint="33"/>
          </w:tcPr>
          <w:p w14:paraId="5BBD118E"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5BBD118F"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5BBD1190"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5BBD1191" w14:textId="77777777" w:rsidR="00D6124D" w:rsidRPr="004A16CA" w:rsidRDefault="00D6124D">
            <w:pPr>
              <w:pStyle w:val="Normal1"/>
              <w:rPr>
                <w:color w:val="auto"/>
                <w:sz w:val="24"/>
                <w:szCs w:val="24"/>
              </w:rPr>
            </w:pPr>
          </w:p>
        </w:tc>
      </w:tr>
      <w:tr w:rsidR="00936211" w14:paraId="5BBD11A1" w14:textId="77777777">
        <w:tc>
          <w:tcPr>
            <w:tcW w:w="10173" w:type="dxa"/>
          </w:tcPr>
          <w:p w14:paraId="5BBD1193" w14:textId="77777777" w:rsidR="00936211" w:rsidRDefault="00CB339E">
            <w:pPr>
              <w:pStyle w:val="Normal1"/>
              <w:rPr>
                <w:b/>
                <w:sz w:val="24"/>
                <w:szCs w:val="24"/>
              </w:rPr>
            </w:pPr>
            <w:r>
              <w:rPr>
                <w:b/>
                <w:sz w:val="24"/>
                <w:szCs w:val="24"/>
              </w:rPr>
              <w:t xml:space="preserve">(1) </w:t>
            </w:r>
          </w:p>
          <w:p w14:paraId="5BBD1194" w14:textId="63C6337A" w:rsidR="00936211" w:rsidRDefault="00CB339E">
            <w:pPr>
              <w:pStyle w:val="Normal1"/>
              <w:rPr>
                <w:b/>
                <w:sz w:val="24"/>
                <w:szCs w:val="24"/>
              </w:rPr>
            </w:pPr>
            <w:r>
              <w:rPr>
                <w:b/>
                <w:color w:val="FF0000"/>
                <w:sz w:val="24"/>
                <w:szCs w:val="24"/>
                <w:u w:val="single"/>
              </w:rPr>
              <w:t>QUESTION:</w:t>
            </w:r>
            <w:r w:rsidR="00EE0BE7">
              <w:t xml:space="preserve"> </w:t>
            </w:r>
            <w:r w:rsidR="00EE0BE7" w:rsidRPr="00EE0BE7">
              <w:rPr>
                <w:b/>
                <w:sz w:val="24"/>
                <w:szCs w:val="24"/>
              </w:rPr>
              <w:t xml:space="preserve">How does the implementation of version control and change control in requirements management contribute to the adaptability of software development processes in dynamic project </w:t>
            </w:r>
            <w:r w:rsidR="00EE0BE7" w:rsidRPr="00EE0BE7">
              <w:rPr>
                <w:b/>
                <w:sz w:val="24"/>
                <w:szCs w:val="24"/>
              </w:rPr>
              <w:lastRenderedPageBreak/>
              <w:t>environments?</w:t>
            </w:r>
          </w:p>
          <w:p w14:paraId="5BBD119B" w14:textId="10F8510C" w:rsidR="00946FD1" w:rsidRPr="00F57E48" w:rsidRDefault="00CB339E">
            <w:pPr>
              <w:pStyle w:val="Normal1"/>
              <w:rPr>
                <w:rFonts w:hint="eastAsia"/>
                <w:b/>
                <w:sz w:val="24"/>
                <w:szCs w:val="24"/>
              </w:rPr>
            </w:pPr>
            <w:r>
              <w:rPr>
                <w:b/>
                <w:color w:val="FF0000"/>
                <w:sz w:val="24"/>
                <w:szCs w:val="24"/>
                <w:u w:val="single"/>
              </w:rPr>
              <w:t>ANSWER:</w:t>
            </w:r>
            <w:r>
              <w:rPr>
                <w:b/>
                <w:sz w:val="24"/>
                <w:szCs w:val="24"/>
              </w:rPr>
              <w:t xml:space="preserve"> </w:t>
            </w:r>
            <w:r w:rsidR="00B81AB7">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sidR="001B4E88">
              <w:rPr>
                <w:b/>
                <w:sz w:val="24"/>
                <w:szCs w:val="24"/>
              </w:rPr>
              <w:t>&lt;</w:t>
            </w:r>
            <w:r w:rsidR="00F57E48">
              <w:rPr>
                <w:b/>
                <w:sz w:val="24"/>
                <w:szCs w:val="24"/>
              </w:rPr>
              <w:t>P459</w:t>
            </w:r>
            <w:r w:rsidR="005208DC">
              <w:rPr>
                <w:b/>
                <w:sz w:val="24"/>
                <w:szCs w:val="24"/>
              </w:rPr>
              <w:t xml:space="preserve"> - </w:t>
            </w:r>
            <w:r w:rsidR="005208DC" w:rsidRPr="005208DC">
              <w:rPr>
                <w:b/>
                <w:sz w:val="24"/>
                <w:szCs w:val="24"/>
              </w:rPr>
              <w:t>The requirements baseline</w:t>
            </w:r>
            <w:r w:rsidR="00946FD1">
              <w:rPr>
                <w:b/>
                <w:sz w:val="24"/>
                <w:szCs w:val="24"/>
              </w:rPr>
              <w:t>&gt;</w:t>
            </w:r>
            <w:r w:rsidR="00F57E48">
              <w:rPr>
                <w:b/>
                <w:sz w:val="24"/>
                <w:szCs w:val="24"/>
              </w:rPr>
              <w:t xml:space="preserve"> “</w:t>
            </w:r>
            <w:r w:rsidR="00F57E48" w:rsidRPr="00F57E48">
              <w:rPr>
                <w:b/>
                <w:sz w:val="24"/>
                <w:szCs w:val="24"/>
              </w:rPr>
              <w:t>You can include all this information in a single requirements</w:t>
            </w:r>
            <w:r w:rsidR="00F57E48">
              <w:rPr>
                <w:b/>
                <w:sz w:val="24"/>
                <w:szCs w:val="24"/>
              </w:rPr>
              <w:t xml:space="preserve"> </w:t>
            </w:r>
            <w:r w:rsidR="00F57E48" w:rsidRPr="00F57E48">
              <w:rPr>
                <w:b/>
                <w:sz w:val="24"/>
                <w:szCs w:val="24"/>
              </w:rPr>
              <w:t>management process description. Alternatively, you might prefer to write separate version control, change control, impact analysis, and</w:t>
            </w:r>
            <w:r w:rsidR="00F57E48">
              <w:rPr>
                <w:rFonts w:hint="eastAsia"/>
                <w:b/>
                <w:sz w:val="24"/>
                <w:szCs w:val="24"/>
              </w:rPr>
              <w:t xml:space="preserve"> </w:t>
            </w:r>
            <w:r w:rsidR="00F57E48" w:rsidRPr="00F57E48">
              <w:rPr>
                <w:b/>
                <w:sz w:val="24"/>
                <w:szCs w:val="24"/>
              </w:rPr>
              <w:t>status tracking procedures</w:t>
            </w:r>
            <w:r w:rsidR="00F57E48">
              <w:rPr>
                <w:b/>
                <w:sz w:val="24"/>
                <w:szCs w:val="24"/>
              </w:rPr>
              <w:t>.”</w:t>
            </w:r>
            <w:r>
              <w:rPr>
                <w:b/>
                <w:sz w:val="24"/>
                <w:szCs w:val="24"/>
              </w:rPr>
              <w:t xml:space="preserve"> </w:t>
            </w:r>
          </w:p>
          <w:p w14:paraId="5BBD119C" w14:textId="77777777" w:rsidR="00936211" w:rsidRDefault="00946FD1">
            <w:pPr>
              <w:pStyle w:val="Normal1"/>
              <w:rPr>
                <w:b/>
                <w:sz w:val="24"/>
                <w:szCs w:val="24"/>
              </w:rPr>
            </w:pPr>
            <w:r>
              <w:rPr>
                <w:b/>
                <w:color w:val="FF0000"/>
                <w:sz w:val="24"/>
                <w:szCs w:val="24"/>
                <w:u w:val="single"/>
              </w:rPr>
              <w:t>C</w:t>
            </w:r>
            <w:r w:rsidR="00CB339E">
              <w:rPr>
                <w:b/>
                <w:color w:val="FF0000"/>
                <w:sz w:val="24"/>
                <w:szCs w:val="24"/>
                <w:u w:val="single"/>
              </w:rPr>
              <w:t>OMMENT</w:t>
            </w:r>
            <w:r w:rsidR="00E47C5E">
              <w:rPr>
                <w:b/>
                <w:color w:val="FF0000"/>
                <w:sz w:val="24"/>
                <w:szCs w:val="24"/>
                <w:u w:val="single"/>
              </w:rPr>
              <w:t xml:space="preserve"> (</w:t>
            </w:r>
            <w:r w:rsidR="00092C95">
              <w:rPr>
                <w:b/>
                <w:color w:val="FF0000"/>
                <w:sz w:val="24"/>
                <w:szCs w:val="24"/>
                <w:u w:val="single"/>
              </w:rPr>
              <w:t xml:space="preserve">also </w:t>
            </w:r>
            <w:r w:rsidR="00E47C5E">
              <w:rPr>
                <w:b/>
                <w:color w:val="FF0000"/>
                <w:sz w:val="24"/>
                <w:szCs w:val="24"/>
                <w:u w:val="single"/>
              </w:rPr>
              <w:t xml:space="preserve">include </w:t>
            </w:r>
            <w:r w:rsidR="00092C95">
              <w:rPr>
                <w:b/>
                <w:color w:val="FF0000"/>
                <w:sz w:val="24"/>
                <w:szCs w:val="24"/>
                <w:u w:val="single"/>
              </w:rPr>
              <w:t>where possible:</w:t>
            </w:r>
            <w:r w:rsidR="00E47C5E">
              <w:rPr>
                <w:b/>
                <w:color w:val="FF0000"/>
                <w:sz w:val="24"/>
                <w:szCs w:val="24"/>
                <w:u w:val="single"/>
              </w:rPr>
              <w:t xml:space="preserve"> an *example*</w:t>
            </w:r>
            <w:r w:rsidR="00092C95">
              <w:rPr>
                <w:b/>
                <w:color w:val="FF0000"/>
                <w:sz w:val="24"/>
                <w:szCs w:val="24"/>
                <w:u w:val="single"/>
              </w:rPr>
              <w:t xml:space="preserve">, </w:t>
            </w:r>
            <w:r w:rsidR="00E47C5E">
              <w:rPr>
                <w:b/>
                <w:color w:val="FF0000"/>
                <w:sz w:val="24"/>
                <w:szCs w:val="24"/>
                <w:u w:val="single"/>
              </w:rPr>
              <w:t>citation</w:t>
            </w:r>
            <w:r w:rsidR="00092C95">
              <w:rPr>
                <w:b/>
                <w:color w:val="FF0000"/>
                <w:sz w:val="24"/>
                <w:szCs w:val="24"/>
                <w:u w:val="single"/>
              </w:rPr>
              <w:t>, justification, etc.</w:t>
            </w:r>
            <w:r w:rsidR="00E47C5E">
              <w:rPr>
                <w:b/>
                <w:color w:val="FF0000"/>
                <w:sz w:val="24"/>
                <w:szCs w:val="24"/>
                <w:u w:val="single"/>
              </w:rPr>
              <w:t xml:space="preserve"> -- to support your comment)</w:t>
            </w:r>
            <w:r w:rsidR="00092C95">
              <w:rPr>
                <w:b/>
                <w:color w:val="FF0000"/>
                <w:sz w:val="24"/>
                <w:szCs w:val="24"/>
                <w:u w:val="single"/>
              </w:rPr>
              <w:t>.</w:t>
            </w:r>
            <w:r w:rsidR="00CB339E">
              <w:rPr>
                <w:b/>
                <w:sz w:val="24"/>
                <w:szCs w:val="24"/>
              </w:rPr>
              <w:t xml:space="preserve"> </w:t>
            </w:r>
          </w:p>
          <w:p w14:paraId="5BBD119F" w14:textId="5B9AA772" w:rsidR="00946FD1" w:rsidRPr="00946FD1" w:rsidRDefault="005208DC" w:rsidP="00946FD1">
            <w:pPr>
              <w:pStyle w:val="Normal1"/>
              <w:rPr>
                <w:b/>
                <w:sz w:val="24"/>
                <w:szCs w:val="24"/>
              </w:rPr>
            </w:pPr>
            <w:r w:rsidRPr="005208DC">
              <w:rPr>
                <w:b/>
                <w:sz w:val="24"/>
                <w:szCs w:val="24"/>
              </w:rPr>
              <w:t>This question invites a deep dive into how structured requirements management practices, specifically version and change control, enable projects to remain flexible and responsive to evolving needs and unforeseen changes. It provokes thought on balancing rigor in documentation and process with the need for agility in development.</w:t>
            </w:r>
          </w:p>
          <w:p w14:paraId="5BBD11A0" w14:textId="77777777" w:rsidR="00946FD1" w:rsidRDefault="00946FD1">
            <w:pPr>
              <w:pStyle w:val="Normal1"/>
              <w:rPr>
                <w:b/>
                <w:sz w:val="24"/>
                <w:szCs w:val="24"/>
              </w:rPr>
            </w:pPr>
          </w:p>
        </w:tc>
      </w:tr>
      <w:tr w:rsidR="00722798" w14:paraId="5BBD11A3" w14:textId="77777777" w:rsidTr="000A620D">
        <w:tc>
          <w:tcPr>
            <w:tcW w:w="10173" w:type="dxa"/>
            <w:shd w:val="clear" w:color="auto" w:fill="000000" w:themeFill="text1"/>
          </w:tcPr>
          <w:p w14:paraId="5BBD11A2" w14:textId="77777777" w:rsidR="00722798" w:rsidRDefault="00722798" w:rsidP="000A620D">
            <w:pPr>
              <w:pStyle w:val="Normal1"/>
              <w:contextualSpacing/>
              <w:rPr>
                <w:sz w:val="24"/>
                <w:szCs w:val="24"/>
              </w:rPr>
            </w:pPr>
          </w:p>
        </w:tc>
      </w:tr>
      <w:tr w:rsidR="001478CA" w14:paraId="5BBD11A8" w14:textId="77777777" w:rsidTr="001478CA">
        <w:tc>
          <w:tcPr>
            <w:tcW w:w="10173" w:type="dxa"/>
            <w:shd w:val="clear" w:color="auto" w:fill="DBE5F1" w:themeFill="accent1" w:themeFillTint="33"/>
          </w:tcPr>
          <w:p w14:paraId="5BBD11A4"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5BBD11A5"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5BBD11A6"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5BBD11A7" w14:textId="77777777" w:rsidR="001478CA" w:rsidRDefault="001478CA">
            <w:pPr>
              <w:pStyle w:val="Normal1"/>
              <w:rPr>
                <w:b/>
                <w:sz w:val="24"/>
                <w:szCs w:val="24"/>
              </w:rPr>
            </w:pPr>
          </w:p>
        </w:tc>
      </w:tr>
      <w:tr w:rsidR="00936211" w14:paraId="5BBD11B6" w14:textId="77777777">
        <w:tc>
          <w:tcPr>
            <w:tcW w:w="10173" w:type="dxa"/>
          </w:tcPr>
          <w:p w14:paraId="5BBD11A9" w14:textId="77777777" w:rsidR="00936211" w:rsidRDefault="00CB339E">
            <w:pPr>
              <w:pStyle w:val="Normal1"/>
              <w:rPr>
                <w:b/>
                <w:sz w:val="24"/>
                <w:szCs w:val="24"/>
              </w:rPr>
            </w:pPr>
            <w:r>
              <w:rPr>
                <w:b/>
                <w:sz w:val="24"/>
                <w:szCs w:val="24"/>
              </w:rPr>
              <w:t xml:space="preserve">(2) </w:t>
            </w:r>
          </w:p>
          <w:p w14:paraId="5BBD11AA" w14:textId="5D5DBDB9" w:rsidR="009816E6" w:rsidRDefault="009816E6" w:rsidP="009816E6">
            <w:pPr>
              <w:pStyle w:val="Normal1"/>
              <w:rPr>
                <w:b/>
                <w:sz w:val="24"/>
                <w:szCs w:val="24"/>
              </w:rPr>
            </w:pPr>
            <w:r>
              <w:rPr>
                <w:b/>
                <w:color w:val="FF0000"/>
                <w:sz w:val="24"/>
                <w:szCs w:val="24"/>
                <w:u w:val="single"/>
              </w:rPr>
              <w:t>QUESTION:</w:t>
            </w:r>
            <w:r w:rsidR="00783F62">
              <w:rPr>
                <w:b/>
                <w:sz w:val="24"/>
                <w:szCs w:val="24"/>
              </w:rPr>
              <w:t xml:space="preserve"> </w:t>
            </w:r>
            <w:r w:rsidR="00783F62" w:rsidRPr="00783F62">
              <w:rPr>
                <w:b/>
                <w:sz w:val="24"/>
                <w:szCs w:val="24"/>
              </w:rPr>
              <w:t>In what ways can effective requirements tracing help in mitigating risks associated with project scope creep and ensure alignment with stakeholder expectations?</w:t>
            </w:r>
          </w:p>
          <w:p w14:paraId="5BBD11AB" w14:textId="27814B84" w:rsidR="00946FD1" w:rsidRDefault="009816E6" w:rsidP="00577303">
            <w:pPr>
              <w:pStyle w:val="Normal1"/>
              <w:rPr>
                <w:b/>
                <w:sz w:val="24"/>
                <w:szCs w:val="24"/>
              </w:rPr>
            </w:pPr>
            <w:r>
              <w:rPr>
                <w:b/>
                <w:color w:val="FF0000"/>
                <w:sz w:val="24"/>
                <w:szCs w:val="24"/>
                <w:u w:val="single"/>
              </w:rPr>
              <w:t>ANSWER:</w:t>
            </w:r>
            <w:r>
              <w:rPr>
                <w:b/>
                <w:sz w:val="24"/>
                <w:szCs w:val="24"/>
              </w:rPr>
              <w:t xml:space="preserve"> </w:t>
            </w:r>
            <w:r w:rsidR="00821E38">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Pr>
                <w:b/>
                <w:sz w:val="24"/>
                <w:szCs w:val="24"/>
              </w:rPr>
              <w:t>&lt;</w:t>
            </w:r>
            <w:r w:rsidR="00577303">
              <w:rPr>
                <w:b/>
                <w:sz w:val="24"/>
                <w:szCs w:val="24"/>
              </w:rPr>
              <w:t>P465 – Tracking Requirement Status</w:t>
            </w:r>
            <w:r>
              <w:rPr>
                <w:b/>
                <w:sz w:val="24"/>
                <w:szCs w:val="24"/>
              </w:rPr>
              <w:t>&gt;</w:t>
            </w:r>
            <w:r w:rsidR="00577303">
              <w:rPr>
                <w:b/>
                <w:sz w:val="24"/>
                <w:szCs w:val="24"/>
              </w:rPr>
              <w:t xml:space="preserve"> “</w:t>
            </w:r>
            <w:r w:rsidR="00577303" w:rsidRPr="00577303">
              <w:rPr>
                <w:b/>
                <w:sz w:val="24"/>
                <w:szCs w:val="24"/>
              </w:rPr>
              <w:t>The number of requirements increases</w:t>
            </w:r>
            <w:r w:rsidR="00577303">
              <w:rPr>
                <w:b/>
                <w:sz w:val="24"/>
                <w:szCs w:val="24"/>
              </w:rPr>
              <w:t xml:space="preserve"> </w:t>
            </w:r>
            <w:r w:rsidR="00577303" w:rsidRPr="00577303">
              <w:rPr>
                <w:b/>
                <w:sz w:val="24"/>
                <w:szCs w:val="24"/>
              </w:rPr>
              <w:t>as scope is added and decreases when functionality is removed from the</w:t>
            </w:r>
            <w:r w:rsidR="00577303">
              <w:rPr>
                <w:rFonts w:hint="eastAsia"/>
                <w:b/>
                <w:sz w:val="24"/>
                <w:szCs w:val="24"/>
              </w:rPr>
              <w:t xml:space="preserve"> </w:t>
            </w:r>
            <w:r w:rsidR="00577303" w:rsidRPr="00577303">
              <w:rPr>
                <w:b/>
                <w:sz w:val="24"/>
                <w:szCs w:val="24"/>
              </w:rPr>
              <w:t>B</w:t>
            </w:r>
            <w:r w:rsidR="00577303" w:rsidRPr="00577303">
              <w:rPr>
                <w:b/>
                <w:sz w:val="24"/>
                <w:szCs w:val="24"/>
              </w:rPr>
              <w:t>aseline</w:t>
            </w:r>
            <w:r w:rsidR="00577303">
              <w:rPr>
                <w:b/>
                <w:sz w:val="24"/>
                <w:szCs w:val="24"/>
              </w:rPr>
              <w:t>.”</w:t>
            </w:r>
            <w:r w:rsidR="00946FD1">
              <w:rPr>
                <w:b/>
                <w:sz w:val="24"/>
                <w:szCs w:val="24"/>
              </w:rPr>
              <w:t xml:space="preserve"> </w:t>
            </w:r>
          </w:p>
          <w:p w14:paraId="5BBD11B1" w14:textId="2B73E45A"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5BBD11B5" w14:textId="291B052C" w:rsidR="00936211" w:rsidRDefault="00577303">
            <w:pPr>
              <w:pStyle w:val="Normal1"/>
              <w:rPr>
                <w:rFonts w:hint="eastAsia"/>
                <w:b/>
                <w:sz w:val="24"/>
                <w:szCs w:val="24"/>
              </w:rPr>
            </w:pPr>
            <w:r w:rsidRPr="00181A6E">
              <w:rPr>
                <w:b/>
                <w:sz w:val="24"/>
                <w:szCs w:val="24"/>
              </w:rPr>
              <w:t xml:space="preserve">This question encourages analysis of how tracing requirements from their origin through to implementation and testing can serve as a mechanism for controlling scope creep. It also touches on the importance of maintaining visibility into the requirements' lifecycle to manage stakeholder expectations effectively. </w:t>
            </w:r>
          </w:p>
        </w:tc>
      </w:tr>
      <w:tr w:rsidR="00722798" w14:paraId="5BBD11B8" w14:textId="77777777" w:rsidTr="000A620D">
        <w:tc>
          <w:tcPr>
            <w:tcW w:w="10173" w:type="dxa"/>
            <w:shd w:val="clear" w:color="auto" w:fill="000000" w:themeFill="text1"/>
          </w:tcPr>
          <w:p w14:paraId="5BBD11B7" w14:textId="77777777" w:rsidR="00722798" w:rsidRDefault="00722798" w:rsidP="000A620D">
            <w:pPr>
              <w:pStyle w:val="Normal1"/>
              <w:contextualSpacing/>
              <w:rPr>
                <w:sz w:val="24"/>
                <w:szCs w:val="24"/>
              </w:rPr>
            </w:pPr>
          </w:p>
        </w:tc>
      </w:tr>
      <w:tr w:rsidR="001478CA" w14:paraId="5BBD11BD" w14:textId="77777777" w:rsidTr="001478CA">
        <w:tc>
          <w:tcPr>
            <w:tcW w:w="10173" w:type="dxa"/>
            <w:shd w:val="clear" w:color="auto" w:fill="DBE5F1" w:themeFill="accent1" w:themeFillTint="33"/>
          </w:tcPr>
          <w:p w14:paraId="5BBD11B9" w14:textId="77777777" w:rsidR="001F6DB8" w:rsidRDefault="001F6DB8" w:rsidP="001F6DB8">
            <w:pPr>
              <w:pStyle w:val="Normal1"/>
              <w:rPr>
                <w:color w:val="auto"/>
                <w:sz w:val="24"/>
                <w:szCs w:val="24"/>
              </w:rPr>
            </w:pPr>
            <w:r>
              <w:rPr>
                <w:color w:val="auto"/>
                <w:sz w:val="24"/>
                <w:szCs w:val="24"/>
              </w:rPr>
              <w:t>For staff use only:</w:t>
            </w:r>
          </w:p>
          <w:p w14:paraId="5BBD11BA"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5BBD11BB"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5BBD11BC" w14:textId="77777777" w:rsidR="001478CA" w:rsidRDefault="001478CA">
            <w:pPr>
              <w:pStyle w:val="Normal1"/>
              <w:rPr>
                <w:b/>
                <w:sz w:val="24"/>
                <w:szCs w:val="24"/>
              </w:rPr>
            </w:pPr>
          </w:p>
        </w:tc>
      </w:tr>
      <w:tr w:rsidR="00936211" w14:paraId="5BBD11CB" w14:textId="77777777">
        <w:tc>
          <w:tcPr>
            <w:tcW w:w="10173" w:type="dxa"/>
          </w:tcPr>
          <w:p w14:paraId="5BBD11BE" w14:textId="77777777" w:rsidR="00936211" w:rsidRDefault="00CB339E">
            <w:pPr>
              <w:pStyle w:val="Normal1"/>
              <w:rPr>
                <w:b/>
                <w:sz w:val="24"/>
                <w:szCs w:val="24"/>
              </w:rPr>
            </w:pPr>
            <w:r>
              <w:rPr>
                <w:b/>
                <w:sz w:val="24"/>
                <w:szCs w:val="24"/>
              </w:rPr>
              <w:t xml:space="preserve">3) </w:t>
            </w:r>
          </w:p>
          <w:p w14:paraId="5BBD11BF" w14:textId="7A5D66E9" w:rsidR="009816E6" w:rsidRDefault="00CB339E" w:rsidP="009816E6">
            <w:pPr>
              <w:pStyle w:val="Normal1"/>
              <w:rPr>
                <w:b/>
                <w:sz w:val="24"/>
                <w:szCs w:val="24"/>
              </w:rPr>
            </w:pPr>
            <w:r>
              <w:rPr>
                <w:sz w:val="24"/>
                <w:szCs w:val="24"/>
              </w:rPr>
              <w:t xml:space="preserve"> </w:t>
            </w:r>
            <w:r w:rsidR="009816E6">
              <w:rPr>
                <w:b/>
                <w:color w:val="FF0000"/>
                <w:sz w:val="24"/>
                <w:szCs w:val="24"/>
                <w:u w:val="single"/>
              </w:rPr>
              <w:t>QUESTION:</w:t>
            </w:r>
            <w:r w:rsidR="00123BCA">
              <w:t xml:space="preserve"> </w:t>
            </w:r>
            <w:r w:rsidR="00123BCA" w:rsidRPr="00123BCA">
              <w:rPr>
                <w:b/>
                <w:sz w:val="24"/>
                <w:szCs w:val="24"/>
              </w:rPr>
              <w:t>What are the challenges and solutions in maintaining the currency and accuracy of requirements in a rapidly changing technology landscape?</w:t>
            </w:r>
          </w:p>
          <w:p w14:paraId="5BBD11C5" w14:textId="75058317" w:rsidR="00946FD1" w:rsidRPr="00551250" w:rsidRDefault="009816E6" w:rsidP="00946FD1">
            <w:pPr>
              <w:pStyle w:val="Normal1"/>
              <w:rPr>
                <w:rFonts w:hint="eastAsia"/>
                <w:b/>
                <w:sz w:val="24"/>
                <w:szCs w:val="24"/>
              </w:rPr>
            </w:pPr>
            <w:r>
              <w:rPr>
                <w:b/>
                <w:color w:val="FF0000"/>
                <w:sz w:val="24"/>
                <w:szCs w:val="24"/>
                <w:u w:val="single"/>
              </w:rPr>
              <w:t>ANSWER:</w:t>
            </w:r>
            <w:r>
              <w:rPr>
                <w:b/>
                <w:sz w:val="24"/>
                <w:szCs w:val="24"/>
              </w:rPr>
              <w:t xml:space="preserve"> </w:t>
            </w:r>
            <w:r w:rsidR="00821E38">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Pr>
                <w:b/>
                <w:sz w:val="24"/>
                <w:szCs w:val="24"/>
              </w:rPr>
              <w:t>&lt;</w:t>
            </w:r>
            <w:r w:rsidR="00A25FCF">
              <w:rPr>
                <w:b/>
                <w:sz w:val="24"/>
                <w:szCs w:val="24"/>
              </w:rPr>
              <w:t xml:space="preserve">P458 – Requirement Management </w:t>
            </w:r>
            <w:r w:rsidR="00551250">
              <w:rPr>
                <w:b/>
                <w:sz w:val="24"/>
                <w:szCs w:val="24"/>
              </w:rPr>
              <w:t>Process</w:t>
            </w:r>
            <w:r>
              <w:rPr>
                <w:b/>
                <w:sz w:val="24"/>
                <w:szCs w:val="24"/>
              </w:rPr>
              <w:t>&gt;</w:t>
            </w:r>
            <w:r w:rsidR="00946FD1">
              <w:rPr>
                <w:b/>
                <w:sz w:val="24"/>
                <w:szCs w:val="24"/>
              </w:rPr>
              <w:t xml:space="preserve"> </w:t>
            </w:r>
          </w:p>
          <w:p w14:paraId="5BBD11C6"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5BBD11CA" w14:textId="42BC47E3" w:rsidR="00936211" w:rsidRDefault="00551250" w:rsidP="00551250">
            <w:pPr>
              <w:pStyle w:val="Normal1"/>
              <w:rPr>
                <w:b/>
                <w:sz w:val="24"/>
                <w:szCs w:val="24"/>
              </w:rPr>
            </w:pPr>
            <w:r w:rsidRPr="00551250">
              <w:rPr>
                <w:b/>
                <w:sz w:val="24"/>
                <w:szCs w:val="24"/>
              </w:rPr>
              <w:t>This question calls for a nuanced discussion on the intersection of agile methodologies with traditional requirements management practices. It seeks insights into overcoming the challenges of keeping requirements up-to-date and accurate in an environment where technological advances can quickly render initial specifications obsolete, all while adhering to agile principles of flexibility and rapid iteration.</w:t>
            </w:r>
          </w:p>
        </w:tc>
      </w:tr>
    </w:tbl>
    <w:p w14:paraId="5BBD11CC" w14:textId="77777777" w:rsidR="00936211" w:rsidRDefault="00936211" w:rsidP="0060481D">
      <w:pPr>
        <w:pStyle w:val="Normal1"/>
        <w:rPr>
          <w:sz w:val="24"/>
          <w:szCs w:val="24"/>
        </w:rPr>
      </w:pPr>
    </w:p>
    <w:sectPr w:rsidR="00936211" w:rsidSect="00936211">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D11CF" w14:textId="77777777" w:rsidR="00AD7902" w:rsidRDefault="00AD7902" w:rsidP="004D44E3">
      <w:r>
        <w:separator/>
      </w:r>
    </w:p>
  </w:endnote>
  <w:endnote w:type="continuationSeparator" w:id="0">
    <w:p w14:paraId="5BBD11D0" w14:textId="77777777" w:rsidR="00AD7902" w:rsidRDefault="00AD7902"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D11CD" w14:textId="77777777" w:rsidR="00AD7902" w:rsidRDefault="00AD7902" w:rsidP="004D44E3">
      <w:r>
        <w:separator/>
      </w:r>
    </w:p>
  </w:footnote>
  <w:footnote w:type="continuationSeparator" w:id="0">
    <w:p w14:paraId="5BBD11CE" w14:textId="77777777" w:rsidR="00AD7902" w:rsidRDefault="00AD7902"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5253800">
    <w:abstractNumId w:val="0"/>
  </w:num>
  <w:num w:numId="2" w16cid:durableId="1317999838">
    <w:abstractNumId w:val="2"/>
  </w:num>
  <w:num w:numId="3" w16cid:durableId="117685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092C95"/>
    <w:rsid w:val="000B20F9"/>
    <w:rsid w:val="000C6B82"/>
    <w:rsid w:val="0010294E"/>
    <w:rsid w:val="00103235"/>
    <w:rsid w:val="00123BCA"/>
    <w:rsid w:val="00143B0C"/>
    <w:rsid w:val="001478CA"/>
    <w:rsid w:val="00181A6E"/>
    <w:rsid w:val="00183442"/>
    <w:rsid w:val="001B4E88"/>
    <w:rsid w:val="001E02BF"/>
    <w:rsid w:val="001E2170"/>
    <w:rsid w:val="001F6DB8"/>
    <w:rsid w:val="001F7F01"/>
    <w:rsid w:val="0021449C"/>
    <w:rsid w:val="002633CA"/>
    <w:rsid w:val="00301EBF"/>
    <w:rsid w:val="0033243E"/>
    <w:rsid w:val="00396D7D"/>
    <w:rsid w:val="003C3D10"/>
    <w:rsid w:val="004047DD"/>
    <w:rsid w:val="00431255"/>
    <w:rsid w:val="0047752E"/>
    <w:rsid w:val="00490D26"/>
    <w:rsid w:val="004A16CA"/>
    <w:rsid w:val="004A60D0"/>
    <w:rsid w:val="004A6742"/>
    <w:rsid w:val="004B0D6F"/>
    <w:rsid w:val="004C41F4"/>
    <w:rsid w:val="004D44E3"/>
    <w:rsid w:val="005208DC"/>
    <w:rsid w:val="005262C0"/>
    <w:rsid w:val="00551250"/>
    <w:rsid w:val="00556BE5"/>
    <w:rsid w:val="00577303"/>
    <w:rsid w:val="005A1B4A"/>
    <w:rsid w:val="005B7482"/>
    <w:rsid w:val="0060481D"/>
    <w:rsid w:val="006216EF"/>
    <w:rsid w:val="00622F56"/>
    <w:rsid w:val="00631BC0"/>
    <w:rsid w:val="006337FE"/>
    <w:rsid w:val="00634F20"/>
    <w:rsid w:val="006B0165"/>
    <w:rsid w:val="006B4C5B"/>
    <w:rsid w:val="00710F85"/>
    <w:rsid w:val="00722798"/>
    <w:rsid w:val="00750668"/>
    <w:rsid w:val="00783F62"/>
    <w:rsid w:val="00794077"/>
    <w:rsid w:val="007978DB"/>
    <w:rsid w:val="007E70C2"/>
    <w:rsid w:val="0080792B"/>
    <w:rsid w:val="00821E38"/>
    <w:rsid w:val="008343FD"/>
    <w:rsid w:val="00875F26"/>
    <w:rsid w:val="008A1448"/>
    <w:rsid w:val="008B5C09"/>
    <w:rsid w:val="008B659D"/>
    <w:rsid w:val="00920EC1"/>
    <w:rsid w:val="00936211"/>
    <w:rsid w:val="00946FD1"/>
    <w:rsid w:val="00953AFC"/>
    <w:rsid w:val="009816E6"/>
    <w:rsid w:val="009B33B5"/>
    <w:rsid w:val="00A04CC6"/>
    <w:rsid w:val="00A25FCF"/>
    <w:rsid w:val="00A348BE"/>
    <w:rsid w:val="00A968BC"/>
    <w:rsid w:val="00AC2377"/>
    <w:rsid w:val="00AD7902"/>
    <w:rsid w:val="00AE1007"/>
    <w:rsid w:val="00B05269"/>
    <w:rsid w:val="00B35202"/>
    <w:rsid w:val="00B75677"/>
    <w:rsid w:val="00B7604B"/>
    <w:rsid w:val="00B81AB7"/>
    <w:rsid w:val="00B9005E"/>
    <w:rsid w:val="00BC1459"/>
    <w:rsid w:val="00BC7E3D"/>
    <w:rsid w:val="00BD6E38"/>
    <w:rsid w:val="00BE0FA2"/>
    <w:rsid w:val="00BE676A"/>
    <w:rsid w:val="00BF5679"/>
    <w:rsid w:val="00C11940"/>
    <w:rsid w:val="00C55E80"/>
    <w:rsid w:val="00CB339E"/>
    <w:rsid w:val="00D50086"/>
    <w:rsid w:val="00D6124D"/>
    <w:rsid w:val="00D800C8"/>
    <w:rsid w:val="00DA19D8"/>
    <w:rsid w:val="00DB3283"/>
    <w:rsid w:val="00DB75DE"/>
    <w:rsid w:val="00DC3AF7"/>
    <w:rsid w:val="00DC58C3"/>
    <w:rsid w:val="00E15B18"/>
    <w:rsid w:val="00E47C5E"/>
    <w:rsid w:val="00EC34EC"/>
    <w:rsid w:val="00EE0BE7"/>
    <w:rsid w:val="00F277E7"/>
    <w:rsid w:val="00F53897"/>
    <w:rsid w:val="00F57E48"/>
    <w:rsid w:val="00F625A9"/>
    <w:rsid w:val="00F76BC5"/>
    <w:rsid w:val="00F818EE"/>
    <w:rsid w:val="00FC047B"/>
    <w:rsid w:val="00FC7DEB"/>
    <w:rsid w:val="00FF7F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5BBD114D"/>
  <w15:docId w15:val="{72E50275-BA1A-4C0A-BAE5-7A8575B3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EC1"/>
    <w:pPr>
      <w:widowControl w:val="0"/>
      <w:jc w:val="both"/>
    </w:pPr>
  </w:style>
  <w:style w:type="paragraph" w:styleId="1">
    <w:name w:val="heading 1"/>
    <w:basedOn w:val="Normal1"/>
    <w:next w:val="Normal1"/>
    <w:rsid w:val="00936211"/>
    <w:pPr>
      <w:spacing w:before="480"/>
      <w:outlineLvl w:val="0"/>
    </w:pPr>
    <w:rPr>
      <w:b/>
      <w:color w:val="345A8A"/>
      <w:sz w:val="32"/>
      <w:szCs w:val="32"/>
    </w:rPr>
  </w:style>
  <w:style w:type="paragraph" w:styleId="2">
    <w:name w:val="heading 2"/>
    <w:basedOn w:val="Normal1"/>
    <w:next w:val="Normal1"/>
    <w:rsid w:val="00936211"/>
    <w:pPr>
      <w:spacing w:before="200"/>
      <w:outlineLvl w:val="1"/>
    </w:pPr>
    <w:rPr>
      <w:b/>
      <w:color w:val="4F81BD"/>
      <w:sz w:val="26"/>
      <w:szCs w:val="26"/>
    </w:rPr>
  </w:style>
  <w:style w:type="paragraph" w:styleId="3">
    <w:name w:val="heading 3"/>
    <w:basedOn w:val="Normal1"/>
    <w:next w:val="Normal1"/>
    <w:rsid w:val="00936211"/>
    <w:pPr>
      <w:spacing w:before="200"/>
      <w:outlineLvl w:val="2"/>
    </w:pPr>
    <w:rPr>
      <w:b/>
      <w:color w:val="4F81BD"/>
      <w:sz w:val="24"/>
      <w:szCs w:val="24"/>
    </w:rPr>
  </w:style>
  <w:style w:type="paragraph" w:styleId="4">
    <w:name w:val="heading 4"/>
    <w:basedOn w:val="Normal1"/>
    <w:next w:val="Normal1"/>
    <w:rsid w:val="00936211"/>
    <w:pPr>
      <w:keepNext/>
      <w:keepLines/>
      <w:spacing w:before="240" w:after="40"/>
      <w:outlineLvl w:val="3"/>
    </w:pPr>
    <w:rPr>
      <w:b/>
      <w:sz w:val="24"/>
      <w:szCs w:val="24"/>
    </w:rPr>
  </w:style>
  <w:style w:type="paragraph" w:styleId="5">
    <w:name w:val="heading 5"/>
    <w:basedOn w:val="Normal1"/>
    <w:next w:val="Normal1"/>
    <w:rsid w:val="00936211"/>
    <w:pPr>
      <w:keepNext/>
      <w:keepLines/>
      <w:spacing w:before="220" w:after="40"/>
      <w:outlineLvl w:val="4"/>
    </w:pPr>
    <w:rPr>
      <w:b/>
    </w:rPr>
  </w:style>
  <w:style w:type="paragraph" w:styleId="6">
    <w:name w:val="heading 6"/>
    <w:basedOn w:val="Normal1"/>
    <w:next w:val="Normal1"/>
    <w:rsid w:val="0093621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a3">
    <w:name w:val="Title"/>
    <w:basedOn w:val="Normal1"/>
    <w:next w:val="Normal1"/>
    <w:rsid w:val="00936211"/>
    <w:pPr>
      <w:spacing w:after="300"/>
    </w:pPr>
    <w:rPr>
      <w:color w:val="17365D"/>
      <w:sz w:val="52"/>
      <w:szCs w:val="52"/>
    </w:rPr>
  </w:style>
  <w:style w:type="paragraph" w:styleId="a4">
    <w:name w:val="Subtitle"/>
    <w:basedOn w:val="Normal1"/>
    <w:next w:val="Normal1"/>
    <w:rsid w:val="00936211"/>
    <w:rPr>
      <w:i/>
      <w:color w:val="4F81BD"/>
      <w:sz w:val="24"/>
      <w:szCs w:val="24"/>
    </w:rPr>
  </w:style>
  <w:style w:type="table" w:customStyle="1" w:styleId="a5">
    <w:basedOn w:val="TableNormal1"/>
    <w:rsid w:val="00936211"/>
    <w:tblPr>
      <w:tblStyleRowBandSize w:val="1"/>
      <w:tblStyleColBandSize w:val="1"/>
      <w:tblCellMar>
        <w:left w:w="108" w:type="dxa"/>
        <w:right w:w="108" w:type="dxa"/>
      </w:tblCellMar>
    </w:tblPr>
  </w:style>
  <w:style w:type="table" w:customStyle="1" w:styleId="a6">
    <w:basedOn w:val="TableNormal1"/>
    <w:rsid w:val="00936211"/>
    <w:tblPr>
      <w:tblStyleRowBandSize w:val="1"/>
      <w:tblStyleColBandSize w:val="1"/>
      <w:tblCellMar>
        <w:left w:w="108" w:type="dxa"/>
        <w:right w:w="108" w:type="dxa"/>
      </w:tblCellMar>
    </w:tblPr>
  </w:style>
  <w:style w:type="paragraph" w:styleId="a7">
    <w:name w:val="header"/>
    <w:basedOn w:val="a"/>
    <w:link w:val="a8"/>
    <w:uiPriority w:val="99"/>
    <w:semiHidden/>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4D44E3"/>
    <w:rPr>
      <w:sz w:val="18"/>
      <w:szCs w:val="18"/>
    </w:rPr>
  </w:style>
  <w:style w:type="paragraph" w:styleId="a9">
    <w:name w:val="footer"/>
    <w:basedOn w:val="a"/>
    <w:link w:val="aa"/>
    <w:uiPriority w:val="99"/>
    <w:semiHidden/>
    <w:unhideWhenUsed/>
    <w:rsid w:val="004D44E3"/>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4D44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Yulun Feng</cp:lastModifiedBy>
  <cp:revision>83</cp:revision>
  <dcterms:created xsi:type="dcterms:W3CDTF">2019-01-11T03:00:00Z</dcterms:created>
  <dcterms:modified xsi:type="dcterms:W3CDTF">2024-02-15T22:31:00Z</dcterms:modified>
</cp:coreProperties>
</file>