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3015" w:rsidRDefault="00CB3015" w:rsidP="00CB3015">
      <w:pPr>
        <w:rPr>
          <w:b/>
        </w:rPr>
      </w:pPr>
      <w:r>
        <w:rPr>
          <w:b/>
        </w:rPr>
        <w:t>Table of Contents:</w:t>
      </w:r>
    </w:p>
    <w:p w:rsidR="00CB3015" w:rsidRDefault="00CB3015" w:rsidP="00CB3015">
      <w:pPr>
        <w:pStyle w:val="ListParagraph"/>
        <w:numPr>
          <w:ilvl w:val="0"/>
          <w:numId w:val="3"/>
        </w:numPr>
      </w:pPr>
      <w:r w:rsidRPr="00B95450">
        <w:t>Project</w:t>
      </w:r>
      <w:r>
        <w:t xml:space="preserve">: </w:t>
      </w:r>
      <w:r w:rsidRPr="00B95450">
        <w:t>Why, What, How, Scope</w:t>
      </w:r>
    </w:p>
    <w:p w:rsidR="00CB3015" w:rsidRPr="00B95450" w:rsidRDefault="00CB3015" w:rsidP="00CB3015">
      <w:pPr>
        <w:pStyle w:val="ListParagraph"/>
        <w:numPr>
          <w:ilvl w:val="0"/>
          <w:numId w:val="3"/>
        </w:numPr>
      </w:pPr>
      <w:r w:rsidRPr="00B95450">
        <w:t>Architecture Diagram</w:t>
      </w:r>
    </w:p>
    <w:p w:rsidR="00CB3015" w:rsidRDefault="00CB3015" w:rsidP="00CB3015">
      <w:pPr>
        <w:pStyle w:val="ListParagraph"/>
        <w:numPr>
          <w:ilvl w:val="0"/>
          <w:numId w:val="3"/>
        </w:numPr>
      </w:pPr>
      <w:r w:rsidRPr="00B95450">
        <w:t>S</w:t>
      </w:r>
      <w:r>
        <w:t>olution Overview (Services used)</w:t>
      </w:r>
    </w:p>
    <w:p w:rsidR="00CB3015" w:rsidRDefault="00CB3015" w:rsidP="00CB3015">
      <w:pPr>
        <w:pStyle w:val="ListParagraph"/>
        <w:numPr>
          <w:ilvl w:val="0"/>
          <w:numId w:val="3"/>
        </w:numPr>
      </w:pPr>
      <w:r>
        <w:t xml:space="preserve">User Guide: </w:t>
      </w:r>
    </w:p>
    <w:p w:rsidR="00091684" w:rsidRDefault="00091684" w:rsidP="00CB3015">
      <w:pPr>
        <w:pStyle w:val="ListParagraph"/>
        <w:numPr>
          <w:ilvl w:val="0"/>
          <w:numId w:val="3"/>
        </w:numPr>
      </w:pPr>
      <w:r>
        <w:t>Deploying the Project</w:t>
      </w:r>
    </w:p>
    <w:p w:rsidR="00091684" w:rsidRDefault="00091684" w:rsidP="00CB3015">
      <w:pPr>
        <w:pStyle w:val="ListParagraph"/>
        <w:numPr>
          <w:ilvl w:val="0"/>
          <w:numId w:val="3"/>
        </w:numPr>
      </w:pPr>
      <w:r>
        <w:t>Configuring the Project</w:t>
      </w:r>
    </w:p>
    <w:p w:rsidR="00CB3015" w:rsidRDefault="00CB3015" w:rsidP="00CB3015">
      <w:pPr>
        <w:pStyle w:val="ListParagraph"/>
        <w:numPr>
          <w:ilvl w:val="1"/>
          <w:numId w:val="3"/>
        </w:numPr>
      </w:pPr>
      <w:r>
        <w:t>Sections of the project (Pipeline, Org</w:t>
      </w:r>
      <w:r w:rsidR="00091684">
        <w:t>anizations</w:t>
      </w:r>
      <w:r>
        <w:t>, Networking)</w:t>
      </w:r>
    </w:p>
    <w:p w:rsidR="00CB3015" w:rsidRDefault="00CB3015" w:rsidP="00CB3015">
      <w:pPr>
        <w:pStyle w:val="ListParagraph"/>
        <w:numPr>
          <w:ilvl w:val="2"/>
          <w:numId w:val="3"/>
        </w:numPr>
      </w:pPr>
      <w:r>
        <w:t>How these resources are spun up/modified</w:t>
      </w:r>
    </w:p>
    <w:p w:rsidR="00CB3015" w:rsidRDefault="00CB3015" w:rsidP="00CB3015">
      <w:pPr>
        <w:pStyle w:val="ListParagraph"/>
        <w:numPr>
          <w:ilvl w:val="2"/>
          <w:numId w:val="3"/>
        </w:numPr>
      </w:pPr>
      <w:r>
        <w:t>What can be customized with configuration files</w:t>
      </w:r>
    </w:p>
    <w:p w:rsidR="00091684" w:rsidRDefault="00CB3015" w:rsidP="00091684">
      <w:pPr>
        <w:pStyle w:val="ListParagraph"/>
        <w:numPr>
          <w:ilvl w:val="2"/>
          <w:numId w:val="3"/>
        </w:numPr>
      </w:pPr>
      <w:r>
        <w:t>Configuration file rules/structure</w:t>
      </w:r>
    </w:p>
    <w:p w:rsidR="009775BF" w:rsidRDefault="009775BF" w:rsidP="00091684">
      <w:pPr>
        <w:pStyle w:val="ListParagraph"/>
        <w:numPr>
          <w:ilvl w:val="0"/>
          <w:numId w:val="3"/>
        </w:numPr>
      </w:pPr>
      <w:r>
        <w:t>Code Deep Dive</w:t>
      </w:r>
    </w:p>
    <w:p w:rsidR="00CB3015" w:rsidRDefault="00CB3015" w:rsidP="00091684">
      <w:pPr>
        <w:pStyle w:val="ListParagraph"/>
        <w:numPr>
          <w:ilvl w:val="0"/>
          <w:numId w:val="3"/>
        </w:numPr>
      </w:pPr>
      <w:r>
        <w:t>Cleanup (</w:t>
      </w:r>
      <w:proofErr w:type="spellStart"/>
      <w:r>
        <w:t>cdk</w:t>
      </w:r>
      <w:proofErr w:type="spellEnd"/>
      <w:r>
        <w:t xml:space="preserve"> destroy)</w:t>
      </w:r>
    </w:p>
    <w:p w:rsidR="006C3473" w:rsidRPr="00B95450" w:rsidRDefault="006C3473" w:rsidP="00091684">
      <w:pPr>
        <w:pStyle w:val="ListParagraph"/>
        <w:numPr>
          <w:ilvl w:val="0"/>
          <w:numId w:val="3"/>
        </w:numPr>
      </w:pPr>
      <w:r>
        <w:t>Notes (</w:t>
      </w:r>
      <w:r w:rsidR="00B43DC5">
        <w:t>considered/missing</w:t>
      </w:r>
      <w:bookmarkStart w:id="0" w:name="_GoBack"/>
      <w:bookmarkEnd w:id="0"/>
      <w:r w:rsidR="00B43DC5">
        <w:t xml:space="preserve"> features)</w:t>
      </w:r>
    </w:p>
    <w:p w:rsidR="00CB3015" w:rsidRDefault="00CB3015">
      <w:pPr>
        <w:rPr>
          <w:b/>
        </w:rPr>
      </w:pPr>
    </w:p>
    <w:p w:rsidR="00CB3015" w:rsidRDefault="00CB3015">
      <w:pPr>
        <w:rPr>
          <w:b/>
        </w:rPr>
      </w:pPr>
      <w:r>
        <w:rPr>
          <w:b/>
        </w:rPr>
        <w:br w:type="page"/>
      </w:r>
    </w:p>
    <w:p w:rsidR="008079C1" w:rsidRPr="001109A6" w:rsidRDefault="009A3D3B">
      <w:pPr>
        <w:rPr>
          <w:b/>
        </w:rPr>
      </w:pPr>
      <w:r>
        <w:rPr>
          <w:b/>
        </w:rPr>
        <w:lastRenderedPageBreak/>
        <w:t>Networking Pipeline</w:t>
      </w:r>
      <w:r w:rsidR="007E3D6D" w:rsidRPr="001109A6">
        <w:rPr>
          <w:b/>
        </w:rPr>
        <w:t xml:space="preserve"> using AWS CDK</w:t>
      </w:r>
    </w:p>
    <w:p w:rsidR="00D9524A" w:rsidRDefault="00316B91">
      <w:r>
        <w:t xml:space="preserve">A common task for </w:t>
      </w:r>
      <w:proofErr w:type="spellStart"/>
      <w:r>
        <w:t>ProServe</w:t>
      </w:r>
      <w:proofErr w:type="spellEnd"/>
      <w:r>
        <w:t xml:space="preserve"> engagements is to deploy a landing zone for new projects. </w:t>
      </w:r>
      <w:r w:rsidR="00DF72DC" w:rsidRPr="00DF72DC">
        <w:t xml:space="preserve">This can be a time-consuming process that contains instructions and steps other consultants have already followed before. </w:t>
      </w:r>
      <w:r w:rsidRPr="00316B91">
        <w:t>This project utilizes the AWS CDK to provide a generic, easily configurable</w:t>
      </w:r>
      <w:r w:rsidR="00EB6E39">
        <w:t xml:space="preserve"> Infrastructure as Code</w:t>
      </w:r>
      <w:r w:rsidRPr="00316B91">
        <w:t xml:space="preserve"> </w:t>
      </w:r>
      <w:r w:rsidR="00EB6E39">
        <w:t>(</w:t>
      </w:r>
      <w:proofErr w:type="spellStart"/>
      <w:r w:rsidRPr="00316B91">
        <w:t>IaC</w:t>
      </w:r>
      <w:proofErr w:type="spellEnd"/>
      <w:r w:rsidR="00EB6E39">
        <w:t>)</w:t>
      </w:r>
      <w:r w:rsidRPr="00316B91">
        <w:t xml:space="preserve"> template. </w:t>
      </w:r>
      <w:r w:rsidR="00721F7D" w:rsidRPr="00721F7D">
        <w:t xml:space="preserve">Using customizable configuration files, </w:t>
      </w:r>
      <w:r w:rsidR="00721F7D">
        <w:t xml:space="preserve">this project </w:t>
      </w:r>
      <w:r w:rsidR="00721F7D" w:rsidRPr="00721F7D">
        <w:t>automate</w:t>
      </w:r>
      <w:r w:rsidR="00721F7D">
        <w:t>s</w:t>
      </w:r>
      <w:r w:rsidR="00721F7D" w:rsidRPr="00721F7D">
        <w:t xml:space="preserve"> the process of setting up a networking pipeline that can provide the basics of an AWS cloud environment </w:t>
      </w:r>
      <w:r w:rsidR="009A3D3B">
        <w:t>to help enable consultants in the deployment of landing zones</w:t>
      </w:r>
      <w:r w:rsidR="00B31C44">
        <w:t xml:space="preserve">. </w:t>
      </w:r>
      <w:r>
        <w:t>Further infrastructure can then be defined as needed by modifying the forked code.</w:t>
      </w:r>
    </w:p>
    <w:p w:rsidR="006A4EB1" w:rsidRDefault="006A4EB1"/>
    <w:p w:rsidR="006A4EB1" w:rsidRPr="00607326" w:rsidRDefault="006A4EB1" w:rsidP="006A4EB1">
      <w:r w:rsidRPr="00607326">
        <w:rPr>
          <w:b/>
        </w:rPr>
        <w:t>Architecture Diagram:</w:t>
      </w:r>
    </w:p>
    <w:p w:rsidR="006A4EB1" w:rsidRDefault="003E61CB" w:rsidP="006A4EB1">
      <w:pPr>
        <w:rPr>
          <w:b/>
        </w:rPr>
      </w:pPr>
      <w:r>
        <w:rPr>
          <w:noProof/>
        </w:rPr>
        <w:drawing>
          <wp:inline distT="0" distB="0" distL="0" distR="0">
            <wp:extent cx="4536982" cy="3905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5193" cy="3955356"/>
                    </a:xfrm>
                    <a:prstGeom prst="rect">
                      <a:avLst/>
                    </a:prstGeom>
                    <a:noFill/>
                    <a:ln>
                      <a:noFill/>
                    </a:ln>
                  </pic:spPr>
                </pic:pic>
              </a:graphicData>
            </a:graphic>
          </wp:inline>
        </w:drawing>
      </w:r>
    </w:p>
    <w:p w:rsidR="00D9524A" w:rsidRDefault="00D9524A"/>
    <w:p w:rsidR="00D9524A" w:rsidRPr="00D9524A" w:rsidRDefault="00D9524A">
      <w:pPr>
        <w:rPr>
          <w:b/>
        </w:rPr>
      </w:pPr>
      <w:r w:rsidRPr="00D9524A">
        <w:rPr>
          <w:b/>
        </w:rPr>
        <w:t>Solution Overview:</w:t>
      </w:r>
    </w:p>
    <w:p w:rsidR="007E3D6D" w:rsidRDefault="00D12DAA">
      <w:r>
        <w:t>The following AWS tools</w:t>
      </w:r>
      <w:r w:rsidR="000867B6">
        <w:t>/services</w:t>
      </w:r>
      <w:r>
        <w:t xml:space="preserve"> are </w:t>
      </w:r>
      <w:r w:rsidR="000867B6">
        <w:t xml:space="preserve">spun </w:t>
      </w:r>
      <w:r>
        <w:t xml:space="preserve">up by </w:t>
      </w:r>
      <w:r w:rsidR="000867B6">
        <w:t>CloudFormation</w:t>
      </w:r>
      <w:r>
        <w:t xml:space="preserve"> for this project:</w:t>
      </w:r>
    </w:p>
    <w:p w:rsidR="00D12DAA" w:rsidRDefault="00D12DAA" w:rsidP="00D12DAA">
      <w:pPr>
        <w:pStyle w:val="ListParagraph"/>
        <w:numPr>
          <w:ilvl w:val="0"/>
          <w:numId w:val="1"/>
        </w:numPr>
      </w:pPr>
      <w:proofErr w:type="spellStart"/>
      <w:r>
        <w:t>CodePipeline</w:t>
      </w:r>
      <w:proofErr w:type="spellEnd"/>
    </w:p>
    <w:p w:rsidR="00D9524A" w:rsidRDefault="004D138D" w:rsidP="00D9524A">
      <w:pPr>
        <w:pStyle w:val="ListParagraph"/>
        <w:numPr>
          <w:ilvl w:val="0"/>
          <w:numId w:val="1"/>
        </w:numPr>
      </w:pPr>
      <w:proofErr w:type="spellStart"/>
      <w:r>
        <w:t>CodeBuild</w:t>
      </w:r>
      <w:proofErr w:type="spellEnd"/>
    </w:p>
    <w:p w:rsidR="00D23676" w:rsidRDefault="00D23676" w:rsidP="00D9524A">
      <w:pPr>
        <w:pStyle w:val="ListParagraph"/>
        <w:numPr>
          <w:ilvl w:val="0"/>
          <w:numId w:val="1"/>
        </w:numPr>
      </w:pPr>
      <w:r>
        <w:t>Lambda</w:t>
      </w:r>
    </w:p>
    <w:p w:rsidR="004D138D" w:rsidRDefault="009258EC" w:rsidP="00D9524A">
      <w:pPr>
        <w:pStyle w:val="ListParagraph"/>
        <w:numPr>
          <w:ilvl w:val="0"/>
          <w:numId w:val="1"/>
        </w:numPr>
      </w:pPr>
      <w:r>
        <w:t xml:space="preserve">AWS </w:t>
      </w:r>
      <w:r w:rsidR="004D138D">
        <w:t>Organizations</w:t>
      </w:r>
    </w:p>
    <w:p w:rsidR="004D138D" w:rsidRDefault="004D138D" w:rsidP="00D9524A">
      <w:pPr>
        <w:pStyle w:val="ListParagraph"/>
        <w:numPr>
          <w:ilvl w:val="0"/>
          <w:numId w:val="1"/>
        </w:numPr>
      </w:pPr>
      <w:r>
        <w:t>VPC</w:t>
      </w:r>
      <w:r w:rsidR="005D31E1">
        <w:t>,</w:t>
      </w:r>
      <w:r w:rsidR="00244F3D">
        <w:t xml:space="preserve"> TGW, Subnets</w:t>
      </w:r>
    </w:p>
    <w:p w:rsidR="00FF1811" w:rsidRDefault="00E66D6A" w:rsidP="00FF1811">
      <w:pPr>
        <w:pStyle w:val="ListParagraph"/>
        <w:numPr>
          <w:ilvl w:val="0"/>
          <w:numId w:val="1"/>
        </w:numPr>
      </w:pPr>
      <w:r>
        <w:t>RDS</w:t>
      </w:r>
    </w:p>
    <w:p w:rsidR="00D26925" w:rsidRDefault="003B01F7">
      <w:pPr>
        <w:rPr>
          <w:b/>
        </w:rPr>
      </w:pPr>
      <w:r>
        <w:rPr>
          <w:b/>
        </w:rPr>
        <w:lastRenderedPageBreak/>
        <w:t>Deploying</w:t>
      </w:r>
      <w:r w:rsidR="00FF1811">
        <w:rPr>
          <w:b/>
        </w:rPr>
        <w:t xml:space="preserve"> the </w:t>
      </w:r>
      <w:r w:rsidR="009B0D47">
        <w:rPr>
          <w:b/>
        </w:rPr>
        <w:t>Project</w:t>
      </w:r>
      <w:r w:rsidR="00822FFC">
        <w:rPr>
          <w:b/>
        </w:rPr>
        <w:t>:</w:t>
      </w:r>
    </w:p>
    <w:p w:rsidR="003A4E3F" w:rsidRDefault="004E502E" w:rsidP="003A4E3F">
      <w:pPr>
        <w:pStyle w:val="ListParagraph"/>
        <w:numPr>
          <w:ilvl w:val="0"/>
          <w:numId w:val="1"/>
        </w:numPr>
      </w:pPr>
      <w:r>
        <w:t>Fork and clone the GitHub repository.</w:t>
      </w:r>
    </w:p>
    <w:p w:rsidR="003A4E3F" w:rsidRDefault="004E502E" w:rsidP="003A4E3F">
      <w:pPr>
        <w:pStyle w:val="ListParagraph"/>
        <w:numPr>
          <w:ilvl w:val="0"/>
          <w:numId w:val="1"/>
        </w:numPr>
      </w:pPr>
      <w:r>
        <w:t xml:space="preserve">Initialize and bootstrap CDK </w:t>
      </w:r>
      <w:r w:rsidR="006A04F3">
        <w:t>for our main</w:t>
      </w:r>
      <w:r w:rsidR="008D39B7">
        <w:t xml:space="preserve"> AWS </w:t>
      </w:r>
      <w:r w:rsidR="002B51D0">
        <w:t>admin account.</w:t>
      </w:r>
    </w:p>
    <w:p w:rsidR="003A4E3F" w:rsidRDefault="003A4E3F" w:rsidP="003A4E3F">
      <w:pPr>
        <w:pStyle w:val="ListParagraph"/>
        <w:numPr>
          <w:ilvl w:val="0"/>
          <w:numId w:val="1"/>
        </w:numPr>
      </w:pPr>
      <w:r>
        <w:t xml:space="preserve">Customize inputs </w:t>
      </w:r>
      <w:r w:rsidR="00BC6DC7">
        <w:t>for</w:t>
      </w:r>
      <w:r>
        <w:t xml:space="preserve"> </w:t>
      </w:r>
      <w:r w:rsidR="00BC6DC7" w:rsidRPr="00124A68">
        <w:t>pipeline</w:t>
      </w:r>
      <w:r w:rsidRPr="00124A68">
        <w:t xml:space="preserve">, </w:t>
      </w:r>
      <w:r w:rsidR="00BC6DC7" w:rsidRPr="00124A68">
        <w:t>AWS Organizations</w:t>
      </w:r>
      <w:r w:rsidRPr="00124A68">
        <w:t>, and network</w:t>
      </w:r>
      <w:r w:rsidR="00BC6DC7" w:rsidRPr="00124A68">
        <w:t>ing</w:t>
      </w:r>
      <w:r>
        <w:t>. (</w:t>
      </w:r>
      <w:r w:rsidR="005F183F">
        <w:t xml:space="preserve">configuration </w:t>
      </w:r>
      <w:r>
        <w:t>instructions below)</w:t>
      </w:r>
    </w:p>
    <w:p w:rsidR="004E502E" w:rsidRDefault="003A4E3F" w:rsidP="003A4E3F">
      <w:pPr>
        <w:pStyle w:val="ListParagraph"/>
        <w:numPr>
          <w:ilvl w:val="0"/>
          <w:numId w:val="1"/>
        </w:numPr>
      </w:pPr>
      <w:r>
        <w:t>P</w:t>
      </w:r>
      <w:r w:rsidR="00E801AB">
        <w:t>ush</w:t>
      </w:r>
      <w:r w:rsidR="00065A35">
        <w:t xml:space="preserve"> CDK</w:t>
      </w:r>
      <w:r w:rsidR="00E801AB">
        <w:t xml:space="preserve"> code</w:t>
      </w:r>
      <w:r w:rsidR="00124A68">
        <w:t xml:space="preserve"> and configuration files</w:t>
      </w:r>
      <w:r w:rsidR="00E801AB">
        <w:t xml:space="preserve"> to targeted repository.</w:t>
      </w:r>
    </w:p>
    <w:p w:rsidR="009B0D47" w:rsidRPr="00A8742B" w:rsidRDefault="000521CE" w:rsidP="000521CE">
      <w:pPr>
        <w:pStyle w:val="ListParagraph"/>
        <w:numPr>
          <w:ilvl w:val="0"/>
          <w:numId w:val="1"/>
        </w:numPr>
        <w:rPr>
          <w:b/>
        </w:rPr>
      </w:pPr>
      <w:proofErr w:type="spellStart"/>
      <w:r>
        <w:t>cdk</w:t>
      </w:r>
      <w:proofErr w:type="spellEnd"/>
      <w:r>
        <w:t xml:space="preserve"> deploy</w:t>
      </w:r>
    </w:p>
    <w:p w:rsidR="00A8742B" w:rsidRDefault="00A8742B" w:rsidP="00A8742B">
      <w:pPr>
        <w:pStyle w:val="ListParagraph"/>
        <w:rPr>
          <w:b/>
        </w:rPr>
      </w:pPr>
    </w:p>
    <w:p w:rsidR="009B0D47" w:rsidRDefault="005E27C5" w:rsidP="009B0D47">
      <w:pPr>
        <w:rPr>
          <w:b/>
        </w:rPr>
      </w:pPr>
      <w:r>
        <w:rPr>
          <w:b/>
        </w:rPr>
        <w:t>Configuring</w:t>
      </w:r>
      <w:r w:rsidR="009B0D47">
        <w:rPr>
          <w:b/>
        </w:rPr>
        <w:t xml:space="preserve"> </w:t>
      </w:r>
      <w:r w:rsidR="009B0D47" w:rsidRPr="009B0D47">
        <w:rPr>
          <w:b/>
        </w:rPr>
        <w:t xml:space="preserve">the </w:t>
      </w:r>
      <w:r w:rsidR="009B0D47">
        <w:rPr>
          <w:b/>
        </w:rPr>
        <w:t>Project</w:t>
      </w:r>
      <w:r w:rsidR="009B0D47" w:rsidRPr="009B0D47">
        <w:rPr>
          <w:b/>
        </w:rPr>
        <w:t>:</w:t>
      </w:r>
    </w:p>
    <w:p w:rsidR="00C17EAC" w:rsidRDefault="00BC6DC7" w:rsidP="00C17EAC">
      <w:pPr>
        <w:ind w:firstLine="720"/>
        <w:rPr>
          <w:b/>
          <w:u w:val="single"/>
        </w:rPr>
      </w:pPr>
      <w:r>
        <w:rPr>
          <w:u w:val="single"/>
        </w:rPr>
        <w:t>Pipeline</w:t>
      </w:r>
      <w:r w:rsidRPr="004A102E">
        <w:rPr>
          <w:b/>
          <w:u w:val="single"/>
        </w:rPr>
        <w:t>:</w:t>
      </w:r>
    </w:p>
    <w:p w:rsidR="005746B3" w:rsidRDefault="00616A28" w:rsidP="005746B3">
      <w:pPr>
        <w:ind w:left="720" w:firstLine="720"/>
      </w:pPr>
      <w:r>
        <w:t xml:space="preserve">This project has two files related to the deployment of CI/CD pipelines: </w:t>
      </w:r>
      <w:proofErr w:type="spellStart"/>
      <w:r>
        <w:t>cdk-iac-app.ts</w:t>
      </w:r>
      <w:proofErr w:type="spellEnd"/>
      <w:r w:rsidR="005746B3">
        <w:t xml:space="preserve"> </w:t>
      </w:r>
      <w:r>
        <w:t>and pipeline-</w:t>
      </w:r>
      <w:proofErr w:type="spellStart"/>
      <w:r>
        <w:t>stack.ts</w:t>
      </w:r>
      <w:proofErr w:type="spellEnd"/>
      <w:r>
        <w:t>.</w:t>
      </w:r>
    </w:p>
    <w:p w:rsidR="005746B3" w:rsidRDefault="00C17EAC" w:rsidP="005746B3">
      <w:pPr>
        <w:ind w:left="720" w:firstLine="720"/>
      </w:pPr>
      <w:r w:rsidRPr="00C17EAC">
        <w:t>In</w:t>
      </w:r>
      <w:r>
        <w:rPr>
          <w:b/>
          <w:i/>
        </w:rPr>
        <w:t xml:space="preserve"> </w:t>
      </w:r>
      <w:r w:rsidRPr="00616A28">
        <w:t>pipeline-</w:t>
      </w:r>
      <w:proofErr w:type="spellStart"/>
      <w:r w:rsidRPr="00616A28">
        <w:t>stack.ts</w:t>
      </w:r>
      <w:proofErr w:type="spellEnd"/>
      <w:r>
        <w:rPr>
          <w:i/>
        </w:rPr>
        <w:t xml:space="preserve">, </w:t>
      </w:r>
      <w:r>
        <w:t xml:space="preserve">change the </w:t>
      </w:r>
      <w:proofErr w:type="spellStart"/>
      <w:r>
        <w:t>CodePipelineSource</w:t>
      </w:r>
      <w:proofErr w:type="spellEnd"/>
      <w:r>
        <w:t xml:space="preserve"> connection to your targeted repository.</w:t>
      </w:r>
    </w:p>
    <w:p w:rsidR="00BC6DC7" w:rsidRPr="005746B3" w:rsidRDefault="00A20F51" w:rsidP="005746B3">
      <w:pPr>
        <w:ind w:left="720" w:firstLine="720"/>
      </w:pPr>
      <w:r w:rsidRPr="00A20F51">
        <w:t xml:space="preserve">In </w:t>
      </w:r>
      <w:proofErr w:type="spellStart"/>
      <w:r w:rsidRPr="00616A28">
        <w:t>cdk-iac-app.ts</w:t>
      </w:r>
      <w:proofErr w:type="spellEnd"/>
      <w:r>
        <w:t>, create</w:t>
      </w:r>
      <w:r w:rsidR="00C17EAC">
        <w:t xml:space="preserve"> a</w:t>
      </w:r>
      <w:r>
        <w:t xml:space="preserve"> </w:t>
      </w:r>
      <w:proofErr w:type="spellStart"/>
      <w:r>
        <w:t>PipelineStack</w:t>
      </w:r>
      <w:proofErr w:type="spellEnd"/>
      <w:r w:rsidR="00C17EAC">
        <w:t xml:space="preserve"> for each pipeline you would need, specifying an environment and branch for each</w:t>
      </w:r>
      <w:r w:rsidR="0011527E">
        <w:t xml:space="preserve"> pipeline created</w:t>
      </w:r>
      <w:r w:rsidR="00C17EAC">
        <w:t>.</w:t>
      </w:r>
    </w:p>
    <w:p w:rsidR="009A299F" w:rsidRDefault="009A299F" w:rsidP="009A299F">
      <w:pPr>
        <w:ind w:firstLine="720"/>
        <w:rPr>
          <w:u w:val="single"/>
        </w:rPr>
      </w:pPr>
    </w:p>
    <w:p w:rsidR="009562D9" w:rsidRPr="009A299F" w:rsidRDefault="00087ACD" w:rsidP="009A299F">
      <w:pPr>
        <w:ind w:firstLine="720"/>
        <w:rPr>
          <w:u w:val="single"/>
        </w:rPr>
      </w:pPr>
      <w:r w:rsidRPr="00087ACD">
        <w:rPr>
          <w:u w:val="single"/>
        </w:rPr>
        <w:t xml:space="preserve">AWS </w:t>
      </w:r>
      <w:r w:rsidR="002B51D0" w:rsidRPr="00087ACD">
        <w:rPr>
          <w:u w:val="single"/>
        </w:rPr>
        <w:t>Organizat</w:t>
      </w:r>
      <w:r w:rsidR="002B51D0" w:rsidRPr="004A102E">
        <w:rPr>
          <w:u w:val="single"/>
        </w:rPr>
        <w:t>ions</w:t>
      </w:r>
      <w:r w:rsidRPr="004A102E">
        <w:rPr>
          <w:b/>
          <w:u w:val="single"/>
        </w:rPr>
        <w:t>:</w:t>
      </w:r>
    </w:p>
    <w:p w:rsidR="00CB4084" w:rsidRDefault="006E5519" w:rsidP="003D6144">
      <w:pPr>
        <w:ind w:left="720" w:firstLine="720"/>
      </w:pPr>
      <w:r>
        <w:t>In our CDK code, we use</w:t>
      </w:r>
      <w:r w:rsidR="00B618F6">
        <w:t xml:space="preserve"> a</w:t>
      </w:r>
      <w:r w:rsidR="00C142AF">
        <w:t xml:space="preserve"> </w:t>
      </w:r>
      <w:r>
        <w:t xml:space="preserve">Lambda-backed </w:t>
      </w:r>
      <w:r w:rsidR="00C142AF">
        <w:t xml:space="preserve">Custom Resource </w:t>
      </w:r>
      <w:r>
        <w:t>in order</w:t>
      </w:r>
      <w:r w:rsidR="00C142AF">
        <w:t xml:space="preserve"> </w:t>
      </w:r>
      <w:r>
        <w:t>to use the</w:t>
      </w:r>
      <w:r w:rsidR="00C142AF">
        <w:t xml:space="preserve"> AWS</w:t>
      </w:r>
      <w:r w:rsidR="002D6C08">
        <w:t xml:space="preserve"> </w:t>
      </w:r>
      <w:r w:rsidR="00C142AF">
        <w:t xml:space="preserve">SDK </w:t>
      </w:r>
      <w:r>
        <w:t>and</w:t>
      </w:r>
      <w:r w:rsidR="00C142AF">
        <w:t xml:space="preserve"> create organizational units, add/create AWS accounts to our organization, and to move those accounts to an organizational unit.</w:t>
      </w:r>
      <w:r w:rsidR="008002C7">
        <w:t xml:space="preserve"> </w:t>
      </w:r>
      <w:r w:rsidR="00E3079F">
        <w:t xml:space="preserve">Using </w:t>
      </w:r>
      <w:r w:rsidR="006655F1">
        <w:t xml:space="preserve">a </w:t>
      </w:r>
      <w:r w:rsidR="00E3079F">
        <w:t>configuration file</w:t>
      </w:r>
      <w:r w:rsidR="008B4EEB">
        <w:t xml:space="preserve"> (</w:t>
      </w:r>
      <w:r w:rsidR="008B4EEB" w:rsidRPr="002871E4">
        <w:rPr>
          <w:i/>
        </w:rPr>
        <w:t>aws_config/organization.json</w:t>
      </w:r>
      <w:r w:rsidR="008B4EEB">
        <w:t>)</w:t>
      </w:r>
      <w:r w:rsidR="00E3079F">
        <w:t>, you can specify your organization</w:t>
      </w:r>
      <w:r w:rsidR="00091903">
        <w:t xml:space="preserve"> structure </w:t>
      </w:r>
      <w:r w:rsidR="00390E18">
        <w:t xml:space="preserve">under </w:t>
      </w:r>
      <w:proofErr w:type="spellStart"/>
      <w:r w:rsidR="00390E18" w:rsidRPr="00390E18">
        <w:rPr>
          <w:b/>
        </w:rPr>
        <w:t>OUConfig</w:t>
      </w:r>
      <w:proofErr w:type="spellEnd"/>
      <w:r w:rsidR="00390E18">
        <w:t xml:space="preserve"> and accounts</w:t>
      </w:r>
      <w:r w:rsidR="006548AA">
        <w:t xml:space="preserve"> </w:t>
      </w:r>
      <w:r w:rsidR="00390E18">
        <w:t xml:space="preserve">under </w:t>
      </w:r>
      <w:proofErr w:type="spellStart"/>
      <w:r w:rsidR="00390E18" w:rsidRPr="00390E18">
        <w:rPr>
          <w:b/>
        </w:rPr>
        <w:t>AccountsConfig</w:t>
      </w:r>
      <w:proofErr w:type="spellEnd"/>
      <w:r w:rsidR="00E3079F">
        <w:t>.</w:t>
      </w:r>
      <w:r w:rsidR="00FB337A">
        <w:t xml:space="preserve"> </w:t>
      </w:r>
      <w:r w:rsidR="002F6974">
        <w:t>If a</w:t>
      </w:r>
      <w:r w:rsidR="00FB337A">
        <w:t>ny required parameters</w:t>
      </w:r>
      <w:r w:rsidR="002F6974">
        <w:t xml:space="preserve"> are missing, errors can be found logged in the CloudWatch logs of the lambda function.</w:t>
      </w:r>
    </w:p>
    <w:p w:rsidR="00087ACD" w:rsidRDefault="00CA36D3" w:rsidP="00CB4084">
      <w:pPr>
        <w:ind w:left="720" w:firstLine="720"/>
      </w:pPr>
      <w:r>
        <w:t>Config</w:t>
      </w:r>
      <w:r w:rsidR="00087ACD">
        <w:t xml:space="preserve"> file:</w:t>
      </w:r>
    </w:p>
    <w:p w:rsidR="00E7512C" w:rsidRDefault="00E7512C" w:rsidP="00E7512C">
      <w:pPr>
        <w:pStyle w:val="ListParagraph"/>
        <w:numPr>
          <w:ilvl w:val="2"/>
          <w:numId w:val="1"/>
        </w:numPr>
      </w:pPr>
      <w:r>
        <w:t>Example:</w:t>
      </w:r>
    </w:p>
    <w:p w:rsidR="00E7512C" w:rsidRDefault="00E7512C" w:rsidP="0093685E">
      <w:pPr>
        <w:ind w:left="1440" w:firstLine="720"/>
      </w:pPr>
      <w:r w:rsidRPr="00E7512C">
        <w:rPr>
          <w:noProof/>
        </w:rPr>
        <w:lastRenderedPageBreak/>
        <w:drawing>
          <wp:inline distT="0" distB="0" distL="0" distR="0" wp14:anchorId="658BDEBD" wp14:editId="6D400FCB">
            <wp:extent cx="3033846" cy="4905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1790" cy="5160753"/>
                    </a:xfrm>
                    <a:prstGeom prst="rect">
                      <a:avLst/>
                    </a:prstGeom>
                  </pic:spPr>
                </pic:pic>
              </a:graphicData>
            </a:graphic>
          </wp:inline>
        </w:drawing>
      </w:r>
    </w:p>
    <w:p w:rsidR="00087ACD" w:rsidRDefault="00087ACD" w:rsidP="008002C7">
      <w:pPr>
        <w:pStyle w:val="ListParagraph"/>
        <w:numPr>
          <w:ilvl w:val="2"/>
          <w:numId w:val="1"/>
        </w:numPr>
      </w:pPr>
      <w:r>
        <w:t>Organizational Units</w:t>
      </w:r>
      <w:r w:rsidR="00B42CD8">
        <w:t xml:space="preserve"> (</w:t>
      </w:r>
      <w:proofErr w:type="spellStart"/>
      <w:r w:rsidR="00B42CD8">
        <w:rPr>
          <w:b/>
        </w:rPr>
        <w:t>OUConfig</w:t>
      </w:r>
      <w:proofErr w:type="spellEnd"/>
      <w:r w:rsidR="00B42CD8">
        <w:t>)</w:t>
      </w:r>
      <w:r>
        <w:t>:</w:t>
      </w:r>
    </w:p>
    <w:p w:rsidR="001959E8" w:rsidRDefault="00376361" w:rsidP="00CA36D3">
      <w:pPr>
        <w:pStyle w:val="ListParagraph"/>
        <w:numPr>
          <w:ilvl w:val="3"/>
          <w:numId w:val="1"/>
        </w:numPr>
      </w:pPr>
      <w:proofErr w:type="spellStart"/>
      <w:r>
        <w:t>OrganizationRootId</w:t>
      </w:r>
      <w:proofErr w:type="spellEnd"/>
      <w:r>
        <w:t xml:space="preserve">: the </w:t>
      </w:r>
      <w:r w:rsidR="001959E8">
        <w:t>ID</w:t>
      </w:r>
      <w:r>
        <w:t xml:space="preserve"> of your root organization. </w:t>
      </w:r>
    </w:p>
    <w:p w:rsidR="00376361" w:rsidRDefault="00376361" w:rsidP="001959E8">
      <w:pPr>
        <w:pStyle w:val="ListParagraph"/>
        <w:numPr>
          <w:ilvl w:val="4"/>
          <w:numId w:val="1"/>
        </w:numPr>
      </w:pPr>
      <w:r>
        <w:t>Can be found on the AWS Organization page</w:t>
      </w:r>
      <w:r w:rsidR="001959E8">
        <w:t xml:space="preserve"> of the AWS console</w:t>
      </w:r>
      <w:r>
        <w:t>.</w:t>
      </w:r>
    </w:p>
    <w:p w:rsidR="001959E8" w:rsidRDefault="00376361" w:rsidP="00902757">
      <w:pPr>
        <w:pStyle w:val="ListParagraph"/>
        <w:numPr>
          <w:ilvl w:val="3"/>
          <w:numId w:val="1"/>
        </w:numPr>
      </w:pPr>
      <w:proofErr w:type="spellStart"/>
      <w:r>
        <w:t>OrganizationalUnits</w:t>
      </w:r>
      <w:proofErr w:type="spellEnd"/>
      <w:r>
        <w:t xml:space="preserve">: OUs to be created. </w:t>
      </w:r>
    </w:p>
    <w:p w:rsidR="006B24FB" w:rsidRDefault="00376361" w:rsidP="001959E8">
      <w:pPr>
        <w:pStyle w:val="ListParagraph"/>
        <w:numPr>
          <w:ilvl w:val="4"/>
          <w:numId w:val="1"/>
        </w:numPr>
      </w:pPr>
      <w:r>
        <w:t>Each OU must have “Name” and “</w:t>
      </w:r>
      <w:proofErr w:type="spellStart"/>
      <w:r>
        <w:t>ParentName</w:t>
      </w:r>
      <w:proofErr w:type="spellEnd"/>
      <w:r>
        <w:t xml:space="preserve">” filled. </w:t>
      </w:r>
    </w:p>
    <w:p w:rsidR="00902757" w:rsidRDefault="0073416D" w:rsidP="006B24FB">
      <w:pPr>
        <w:pStyle w:val="ListParagraph"/>
        <w:numPr>
          <w:ilvl w:val="4"/>
          <w:numId w:val="1"/>
        </w:numPr>
      </w:pPr>
      <w:r>
        <w:t xml:space="preserve">List </w:t>
      </w:r>
      <w:r w:rsidR="00376361">
        <w:t xml:space="preserve">any </w:t>
      </w:r>
      <w:r>
        <w:t>parent</w:t>
      </w:r>
      <w:r w:rsidR="00376361">
        <w:t xml:space="preserve"> OUs </w:t>
      </w:r>
      <w:r>
        <w:t>before their children</w:t>
      </w:r>
      <w:r w:rsidR="00376361">
        <w:t>.</w:t>
      </w:r>
    </w:p>
    <w:p w:rsidR="00087ACD" w:rsidRDefault="00087ACD" w:rsidP="00902757">
      <w:pPr>
        <w:pStyle w:val="ListParagraph"/>
        <w:numPr>
          <w:ilvl w:val="2"/>
          <w:numId w:val="1"/>
        </w:numPr>
      </w:pPr>
      <w:r>
        <w:t>Account Creation and Accounts Structure</w:t>
      </w:r>
      <w:r w:rsidR="00902757">
        <w:t xml:space="preserve"> (</w:t>
      </w:r>
      <w:proofErr w:type="spellStart"/>
      <w:r w:rsidR="00902757">
        <w:rPr>
          <w:b/>
        </w:rPr>
        <w:t>AccountsConfig</w:t>
      </w:r>
      <w:proofErr w:type="spellEnd"/>
      <w:r w:rsidR="00902757">
        <w:t>)</w:t>
      </w:r>
      <w:r>
        <w:t>:</w:t>
      </w:r>
    </w:p>
    <w:p w:rsidR="001959E8" w:rsidRDefault="00376361" w:rsidP="00135F23">
      <w:pPr>
        <w:pStyle w:val="ListParagraph"/>
        <w:numPr>
          <w:ilvl w:val="3"/>
          <w:numId w:val="1"/>
        </w:numPr>
      </w:pPr>
      <w:r>
        <w:t>Accounts: accounts to be created/added to organization.</w:t>
      </w:r>
    </w:p>
    <w:p w:rsidR="001959E8" w:rsidRDefault="00376361" w:rsidP="001959E8">
      <w:pPr>
        <w:pStyle w:val="ListParagraph"/>
        <w:numPr>
          <w:ilvl w:val="4"/>
          <w:numId w:val="1"/>
        </w:numPr>
      </w:pPr>
      <w:r>
        <w:t xml:space="preserve">Each </w:t>
      </w:r>
      <w:r w:rsidR="0080101E">
        <w:t>account must</w:t>
      </w:r>
      <w:r>
        <w:t xml:space="preserve"> have “Email” and “Name” filled. </w:t>
      </w:r>
    </w:p>
    <w:p w:rsidR="00135F23" w:rsidRDefault="00376361" w:rsidP="001959E8">
      <w:pPr>
        <w:pStyle w:val="ListParagraph"/>
        <w:numPr>
          <w:ilvl w:val="4"/>
          <w:numId w:val="1"/>
        </w:numPr>
      </w:pPr>
      <w:r>
        <w:t>If “</w:t>
      </w:r>
      <w:proofErr w:type="spellStart"/>
      <w:r>
        <w:t>OrganizationalUnit</w:t>
      </w:r>
      <w:proofErr w:type="spellEnd"/>
      <w:r>
        <w:t>” is missing, the account will be added to the root organization.</w:t>
      </w:r>
    </w:p>
    <w:p w:rsidR="009258EC" w:rsidRDefault="009258EC" w:rsidP="009258EC">
      <w:pPr>
        <w:ind w:firstLine="720"/>
      </w:pPr>
      <w:r w:rsidRPr="009258EC">
        <w:rPr>
          <w:u w:val="single"/>
        </w:rPr>
        <w:t>Networking</w:t>
      </w:r>
      <w:r w:rsidR="004A102E">
        <w:rPr>
          <w:u w:val="single"/>
        </w:rPr>
        <w:t>:</w:t>
      </w:r>
    </w:p>
    <w:p w:rsidR="002849C2" w:rsidRDefault="002849C2" w:rsidP="00BB62EF">
      <w:pPr>
        <w:ind w:left="720" w:firstLine="720"/>
      </w:pPr>
      <w:r>
        <w:t xml:space="preserve">After creating the organization structure, currently this </w:t>
      </w:r>
      <w:r w:rsidR="003A4E3F">
        <w:t xml:space="preserve">project will </w:t>
      </w:r>
      <w:r w:rsidR="000705D6">
        <w:t xml:space="preserve">require </w:t>
      </w:r>
      <w:r>
        <w:t>a manual step at this point. We have to create IAM credentials for our networking and workload accounts</w:t>
      </w:r>
      <w:r w:rsidR="0093650F">
        <w:t>,</w:t>
      </w:r>
      <w:r w:rsidR="00912731">
        <w:t xml:space="preserve"> </w:t>
      </w:r>
      <w:r w:rsidR="0093650F">
        <w:lastRenderedPageBreak/>
        <w:t xml:space="preserve">then save those credentials as profiles </w:t>
      </w:r>
      <w:proofErr w:type="gramStart"/>
      <w:r w:rsidR="0093650F">
        <w:t xml:space="preserve">in </w:t>
      </w:r>
      <w:r w:rsidR="0093650F" w:rsidRPr="0093650F">
        <w:rPr>
          <w:i/>
        </w:rPr>
        <w:t>.aws</w:t>
      </w:r>
      <w:proofErr w:type="gramEnd"/>
      <w:r w:rsidR="0093650F" w:rsidRPr="0093650F">
        <w:rPr>
          <w:i/>
        </w:rPr>
        <w:t>/credentials</w:t>
      </w:r>
      <w:r w:rsidR="0093650F">
        <w:t>.</w:t>
      </w:r>
      <w:r>
        <w:t xml:space="preserve"> </w:t>
      </w:r>
      <w:r w:rsidR="0093650F">
        <w:t>T</w:t>
      </w:r>
      <w:r>
        <w:t>hen bootstrap those accounts with</w:t>
      </w:r>
      <w:r w:rsidR="0093151C">
        <w:t xml:space="preserve"> the following CLI commands (replace the bolded sections as described)</w:t>
      </w:r>
      <w:r>
        <w:t xml:space="preserve">: </w:t>
      </w:r>
    </w:p>
    <w:p w:rsidR="009258EC" w:rsidRPr="002849C2" w:rsidRDefault="002849C2" w:rsidP="008E4775">
      <w:pPr>
        <w:ind w:left="720" w:firstLine="720"/>
        <w:rPr>
          <w:i/>
        </w:rPr>
      </w:pPr>
      <w:proofErr w:type="spellStart"/>
      <w:r w:rsidRPr="002849C2">
        <w:rPr>
          <w:i/>
        </w:rPr>
        <w:t>cdk</w:t>
      </w:r>
      <w:proofErr w:type="spellEnd"/>
      <w:r w:rsidRPr="002849C2">
        <w:rPr>
          <w:i/>
        </w:rPr>
        <w:t xml:space="preserve"> bootstrap </w:t>
      </w:r>
      <w:r w:rsidRPr="002849C2">
        <w:rPr>
          <w:b/>
          <w:i/>
        </w:rPr>
        <w:t>account-id</w:t>
      </w:r>
      <w:r w:rsidRPr="002849C2">
        <w:rPr>
          <w:i/>
        </w:rPr>
        <w:t>/</w:t>
      </w:r>
      <w:r w:rsidRPr="002849C2">
        <w:rPr>
          <w:b/>
          <w:i/>
        </w:rPr>
        <w:t>region</w:t>
      </w:r>
      <w:r w:rsidRPr="002849C2">
        <w:rPr>
          <w:i/>
        </w:rPr>
        <w:t xml:space="preserve"> --no-bootstrap-customer-key </w:t>
      </w:r>
      <w:r w:rsidR="008E4775">
        <w:rPr>
          <w:i/>
        </w:rPr>
        <w:t>–</w:t>
      </w:r>
      <w:proofErr w:type="spellStart"/>
      <w:r w:rsidRPr="002849C2">
        <w:rPr>
          <w:i/>
        </w:rPr>
        <w:t>cloudformation</w:t>
      </w:r>
      <w:proofErr w:type="spellEnd"/>
      <w:r w:rsidR="008E4775">
        <w:rPr>
          <w:i/>
        </w:rPr>
        <w:t xml:space="preserve"> </w:t>
      </w:r>
      <w:r w:rsidRPr="002849C2">
        <w:rPr>
          <w:i/>
        </w:rPr>
        <w:t>execution-policies '</w:t>
      </w:r>
      <w:proofErr w:type="spellStart"/>
      <w:proofErr w:type="gramStart"/>
      <w:r w:rsidRPr="002849C2">
        <w:rPr>
          <w:i/>
        </w:rPr>
        <w:t>arn:aws</w:t>
      </w:r>
      <w:proofErr w:type="gramEnd"/>
      <w:r w:rsidRPr="002849C2">
        <w:rPr>
          <w:i/>
        </w:rPr>
        <w:t>:iam</w:t>
      </w:r>
      <w:proofErr w:type="spellEnd"/>
      <w:r w:rsidRPr="002849C2">
        <w:rPr>
          <w:i/>
        </w:rPr>
        <w:t>::</w:t>
      </w:r>
      <w:proofErr w:type="spellStart"/>
      <w:r w:rsidRPr="002849C2">
        <w:rPr>
          <w:i/>
        </w:rPr>
        <w:t>aws:policy</w:t>
      </w:r>
      <w:proofErr w:type="spellEnd"/>
      <w:r w:rsidRPr="002849C2">
        <w:rPr>
          <w:i/>
        </w:rPr>
        <w:t>/</w:t>
      </w:r>
      <w:proofErr w:type="spellStart"/>
      <w:r w:rsidRPr="002849C2">
        <w:rPr>
          <w:i/>
        </w:rPr>
        <w:t>AdministratorAccess</w:t>
      </w:r>
      <w:proofErr w:type="spellEnd"/>
      <w:r w:rsidRPr="002849C2">
        <w:rPr>
          <w:i/>
        </w:rPr>
        <w:t xml:space="preserve">' --trust </w:t>
      </w:r>
      <w:r w:rsidRPr="002849C2">
        <w:rPr>
          <w:b/>
          <w:i/>
        </w:rPr>
        <w:t>main-aws-account-id</w:t>
      </w:r>
      <w:r w:rsidRPr="002849C2">
        <w:rPr>
          <w:i/>
        </w:rPr>
        <w:t xml:space="preserve"> --trust-for-lookup </w:t>
      </w:r>
      <w:r w:rsidRPr="002849C2">
        <w:rPr>
          <w:b/>
          <w:i/>
        </w:rPr>
        <w:t>main-aws-account-id</w:t>
      </w:r>
      <w:r w:rsidRPr="002849C2">
        <w:rPr>
          <w:i/>
        </w:rPr>
        <w:t xml:space="preserve"> </w:t>
      </w:r>
      <w:r w:rsidR="007D6155">
        <w:rPr>
          <w:i/>
        </w:rPr>
        <w:t>–</w:t>
      </w:r>
      <w:r w:rsidRPr="002849C2">
        <w:rPr>
          <w:i/>
        </w:rPr>
        <w:t>profile</w:t>
      </w:r>
      <w:r w:rsidR="007D6155">
        <w:rPr>
          <w:i/>
        </w:rPr>
        <w:t xml:space="preserve"> </w:t>
      </w:r>
      <w:r w:rsidR="007D6155" w:rsidRPr="007D6155">
        <w:rPr>
          <w:b/>
          <w:i/>
        </w:rPr>
        <w:t>profile-name</w:t>
      </w:r>
    </w:p>
    <w:p w:rsidR="00F6347E" w:rsidRDefault="00270382" w:rsidP="00F6347E">
      <w:r>
        <w:tab/>
      </w:r>
      <w:r>
        <w:tab/>
      </w:r>
      <w:r w:rsidR="001516C1">
        <w:t>Replace hardcoded account IDs in env props.</w:t>
      </w:r>
    </w:p>
    <w:p w:rsidR="006A3A2D" w:rsidRDefault="006A3A2D" w:rsidP="006D36AA">
      <w:pPr>
        <w:ind w:left="720" w:firstLine="720"/>
      </w:pPr>
      <w:r>
        <w:t xml:space="preserve">A deployment will then spin up a TGW from the network account and share it with the workload accounts. The deployment will then fail due to our TGW id being hardcoded. Once that happens, simply update the hardcoded id with our just spun-up TGW and </w:t>
      </w:r>
      <w:r w:rsidR="00A2370C">
        <w:t>deploy/commit again</w:t>
      </w:r>
      <w:r>
        <w:t>.</w:t>
      </w:r>
    </w:p>
    <w:p w:rsidR="00817E52" w:rsidRDefault="00817E52" w:rsidP="00F6347E">
      <w:pPr>
        <w:rPr>
          <w:b/>
        </w:rPr>
      </w:pPr>
    </w:p>
    <w:p w:rsidR="00F6347E" w:rsidRPr="00F6347E" w:rsidRDefault="00F6347E" w:rsidP="00F6347E">
      <w:pPr>
        <w:rPr>
          <w:b/>
        </w:rPr>
      </w:pPr>
      <w:r w:rsidRPr="00F6347E">
        <w:rPr>
          <w:b/>
        </w:rPr>
        <w:t>Code</w:t>
      </w:r>
      <w:r>
        <w:rPr>
          <w:b/>
        </w:rPr>
        <w:t xml:space="preserve"> Deep Dive</w:t>
      </w:r>
      <w:r w:rsidRPr="00F6347E">
        <w:rPr>
          <w:b/>
        </w:rPr>
        <w:t>:</w:t>
      </w:r>
    </w:p>
    <w:p w:rsidR="008B0D46" w:rsidRDefault="00F6347E" w:rsidP="008B0D46">
      <w:pPr>
        <w:ind w:firstLine="720"/>
      </w:pPr>
      <w:r>
        <w:t xml:space="preserve">The </w:t>
      </w:r>
      <w:r w:rsidR="00A8742B">
        <w:t>deploy stage consist</w:t>
      </w:r>
      <w:r>
        <w:t>s</w:t>
      </w:r>
      <w:r w:rsidR="00A8742B">
        <w:t xml:space="preserve"> of</w:t>
      </w:r>
      <w:r>
        <w:t xml:space="preserve"> the following stacks</w:t>
      </w:r>
      <w:r w:rsidR="00A8742B">
        <w:t>:</w:t>
      </w:r>
    </w:p>
    <w:p w:rsidR="00A8742B" w:rsidRDefault="00A8742B" w:rsidP="008B0D46">
      <w:pPr>
        <w:pStyle w:val="ListParagraph"/>
        <w:numPr>
          <w:ilvl w:val="1"/>
          <w:numId w:val="1"/>
        </w:numPr>
      </w:pPr>
      <w:proofErr w:type="spellStart"/>
      <w:r w:rsidRPr="000521CE">
        <w:t>OrgActivitiesStack</w:t>
      </w:r>
      <w:proofErr w:type="spellEnd"/>
      <w:r w:rsidR="008B0D46">
        <w:t xml:space="preserve"> (</w:t>
      </w:r>
      <w:r w:rsidR="008B0D46" w:rsidRPr="009E661E">
        <w:rPr>
          <w:i/>
        </w:rPr>
        <w:t>org-activities-</w:t>
      </w:r>
      <w:proofErr w:type="spellStart"/>
      <w:r w:rsidR="008B0D46" w:rsidRPr="009E661E">
        <w:rPr>
          <w:i/>
        </w:rPr>
        <w:t>stack.ts</w:t>
      </w:r>
      <w:proofErr w:type="spellEnd"/>
      <w:r w:rsidR="008B0D46">
        <w:t>)</w:t>
      </w:r>
      <w:r>
        <w:t xml:space="preserve">: </w:t>
      </w:r>
    </w:p>
    <w:p w:rsidR="00F6347E" w:rsidRDefault="00F6347E" w:rsidP="00F6347E">
      <w:pPr>
        <w:pStyle w:val="ListParagraph"/>
        <w:numPr>
          <w:ilvl w:val="2"/>
          <w:numId w:val="1"/>
        </w:numPr>
      </w:pPr>
      <w:r>
        <w:t xml:space="preserve">Creates a lambda function using the code </w:t>
      </w:r>
      <w:r w:rsidR="00240CEE">
        <w:t>in</w:t>
      </w:r>
      <w:r w:rsidR="00AE122E">
        <w:t xml:space="preserve"> </w:t>
      </w:r>
      <w:r w:rsidRPr="00AE122E">
        <w:rPr>
          <w:i/>
        </w:rPr>
        <w:t>lambda/create-org.js</w:t>
      </w:r>
    </w:p>
    <w:p w:rsidR="00F6347E" w:rsidRDefault="00F6347E" w:rsidP="00F6347E">
      <w:pPr>
        <w:pStyle w:val="ListParagraph"/>
        <w:numPr>
          <w:ilvl w:val="2"/>
          <w:numId w:val="1"/>
        </w:numPr>
      </w:pPr>
      <w:r>
        <w:t xml:space="preserve">Configures </w:t>
      </w:r>
      <w:r w:rsidR="00240CEE">
        <w:t xml:space="preserve">and attaches </w:t>
      </w:r>
      <w:proofErr w:type="spellStart"/>
      <w:r w:rsidR="00240CEE">
        <w:t>Organizations</w:t>
      </w:r>
      <w:r>
        <w:t>IAM</w:t>
      </w:r>
      <w:proofErr w:type="spellEnd"/>
      <w:r>
        <w:t xml:space="preserve"> policies/roles for the</w:t>
      </w:r>
      <w:r w:rsidR="00583168">
        <w:t xml:space="preserve"> </w:t>
      </w:r>
      <w:r w:rsidR="00583168" w:rsidRPr="00583168">
        <w:rPr>
          <w:i/>
        </w:rPr>
        <w:t>create-org</w:t>
      </w:r>
      <w:r>
        <w:t xml:space="preserve"> lambd</w:t>
      </w:r>
      <w:r w:rsidR="00240CEE">
        <w:t>a</w:t>
      </w:r>
      <w:r>
        <w:t>.</w:t>
      </w:r>
    </w:p>
    <w:p w:rsidR="000422A2" w:rsidRDefault="00240CEE" w:rsidP="00F6347E">
      <w:pPr>
        <w:pStyle w:val="ListParagraph"/>
        <w:numPr>
          <w:ilvl w:val="2"/>
          <w:numId w:val="1"/>
        </w:numPr>
      </w:pPr>
      <w:r>
        <w:t xml:space="preserve">Creates a </w:t>
      </w:r>
      <w:r w:rsidR="000422A2">
        <w:t xml:space="preserve">Provider and </w:t>
      </w:r>
      <w:proofErr w:type="spellStart"/>
      <w:r w:rsidR="000422A2">
        <w:t>CustomResource</w:t>
      </w:r>
      <w:proofErr w:type="spellEnd"/>
      <w:r w:rsidR="000422A2">
        <w:t xml:space="preserve"> to trigger the lambda</w:t>
      </w:r>
      <w:r w:rsidR="00A6768A">
        <w:t xml:space="preserve"> </w:t>
      </w:r>
      <w:r w:rsidR="00885A21">
        <w:t>on create or change</w:t>
      </w:r>
      <w:r w:rsidR="00F44161">
        <w:t>,</w:t>
      </w:r>
      <w:r w:rsidR="00885A21">
        <w:t xml:space="preserve"> </w:t>
      </w:r>
      <w:r w:rsidR="00A6768A">
        <w:t>and get its response</w:t>
      </w:r>
      <w:r w:rsidR="000422A2">
        <w:t>.</w:t>
      </w:r>
    </w:p>
    <w:p w:rsidR="00870E81" w:rsidRDefault="00870E81" w:rsidP="00870E81">
      <w:pPr>
        <w:pStyle w:val="ListParagraph"/>
        <w:numPr>
          <w:ilvl w:val="2"/>
          <w:numId w:val="1"/>
        </w:numPr>
      </w:pPr>
      <w:r>
        <w:t xml:space="preserve">Reads </w:t>
      </w:r>
      <w:proofErr w:type="spellStart"/>
      <w:r w:rsidRPr="00AE122E">
        <w:rPr>
          <w:i/>
        </w:rPr>
        <w:t>aws_config</w:t>
      </w:r>
      <w:proofErr w:type="spellEnd"/>
      <w:r w:rsidRPr="00AE122E">
        <w:rPr>
          <w:i/>
        </w:rPr>
        <w:t>/</w:t>
      </w:r>
      <w:proofErr w:type="spellStart"/>
      <w:r w:rsidRPr="00AE122E">
        <w:rPr>
          <w:i/>
        </w:rPr>
        <w:t>organization.json</w:t>
      </w:r>
      <w:proofErr w:type="spellEnd"/>
      <w:r>
        <w:t xml:space="preserve"> and </w:t>
      </w:r>
      <w:r w:rsidR="00F44161">
        <w:t xml:space="preserve">the </w:t>
      </w:r>
      <w:proofErr w:type="spellStart"/>
      <w:r w:rsidR="00F44161">
        <w:t>CustomResource</w:t>
      </w:r>
      <w:proofErr w:type="spellEnd"/>
      <w:r w:rsidR="00F44161">
        <w:t xml:space="preserve"> </w:t>
      </w:r>
      <w:r>
        <w:t xml:space="preserve">sets </w:t>
      </w:r>
      <w:r w:rsidR="00F44161">
        <w:t>the json</w:t>
      </w:r>
      <w:r>
        <w:t xml:space="preserve"> as the payload </w:t>
      </w:r>
      <w:r w:rsidR="00F44161">
        <w:t xml:space="preserve">for </w:t>
      </w:r>
      <w:r>
        <w:t>our Provider</w:t>
      </w:r>
      <w:r w:rsidR="00F44161">
        <w:t xml:space="preserve">, which </w:t>
      </w:r>
      <w:r w:rsidR="00D60E16">
        <w:t xml:space="preserve">sends it to our </w:t>
      </w:r>
      <w:r w:rsidR="00583168" w:rsidRPr="00583168">
        <w:rPr>
          <w:i/>
        </w:rPr>
        <w:t>create-org</w:t>
      </w:r>
      <w:r w:rsidR="00583168">
        <w:t xml:space="preserve"> </w:t>
      </w:r>
      <w:r w:rsidR="00D60E16">
        <w:t>lambda</w:t>
      </w:r>
      <w:r>
        <w:t xml:space="preserve">. </w:t>
      </w:r>
    </w:p>
    <w:p w:rsidR="00183DB5" w:rsidRDefault="00A8742B" w:rsidP="00870E81">
      <w:pPr>
        <w:pStyle w:val="ListParagraph"/>
        <w:numPr>
          <w:ilvl w:val="1"/>
          <w:numId w:val="1"/>
        </w:numPr>
      </w:pPr>
      <w:proofErr w:type="spellStart"/>
      <w:r w:rsidRPr="000521CE">
        <w:t>NetworkingStack</w:t>
      </w:r>
      <w:proofErr w:type="spellEnd"/>
      <w:r w:rsidR="008B0D46">
        <w:t xml:space="preserve"> (networking-</w:t>
      </w:r>
      <w:proofErr w:type="spellStart"/>
      <w:r w:rsidR="008B0D46">
        <w:t>stack.ts</w:t>
      </w:r>
      <w:proofErr w:type="spellEnd"/>
      <w:r w:rsidR="008B0D46">
        <w:t>)</w:t>
      </w:r>
      <w:r>
        <w:t>:</w:t>
      </w:r>
    </w:p>
    <w:p w:rsidR="0094311E" w:rsidRDefault="0094311E" w:rsidP="0094311E">
      <w:pPr>
        <w:pStyle w:val="ListParagraph"/>
        <w:numPr>
          <w:ilvl w:val="2"/>
          <w:numId w:val="1"/>
        </w:numPr>
      </w:pPr>
      <w:r>
        <w:t>Creates our main networking VPC with 2 public subnets and 2 private subnets</w:t>
      </w:r>
    </w:p>
    <w:p w:rsidR="0094311E" w:rsidRDefault="00B906B2" w:rsidP="0094311E">
      <w:pPr>
        <w:pStyle w:val="ListParagraph"/>
        <w:numPr>
          <w:ilvl w:val="2"/>
          <w:numId w:val="1"/>
        </w:numPr>
      </w:pPr>
      <w:r>
        <w:t>Creates a transit gateway (TGW) and attaches it to the network VPC</w:t>
      </w:r>
    </w:p>
    <w:p w:rsidR="00B906B2" w:rsidRDefault="00B906B2" w:rsidP="0094311E">
      <w:pPr>
        <w:pStyle w:val="ListParagraph"/>
        <w:numPr>
          <w:ilvl w:val="2"/>
          <w:numId w:val="1"/>
        </w:numPr>
      </w:pPr>
      <w:r>
        <w:t>Creates a Resource Access Manager (RAM) Resource Share to share the TGW with workload accounts.</w:t>
      </w:r>
    </w:p>
    <w:p w:rsidR="00B906B2" w:rsidRDefault="00604CEE" w:rsidP="0094311E">
      <w:pPr>
        <w:pStyle w:val="ListParagraph"/>
        <w:numPr>
          <w:ilvl w:val="2"/>
          <w:numId w:val="1"/>
        </w:numPr>
      </w:pPr>
      <w:r>
        <w:t>Outputs the TGW id</w:t>
      </w:r>
    </w:p>
    <w:p w:rsidR="00B906B2" w:rsidRDefault="00B906B2" w:rsidP="0094311E">
      <w:pPr>
        <w:pStyle w:val="ListParagraph"/>
        <w:numPr>
          <w:ilvl w:val="2"/>
          <w:numId w:val="1"/>
        </w:numPr>
      </w:pPr>
      <w:r>
        <w:t>Spins up an RDS database instance</w:t>
      </w:r>
    </w:p>
    <w:p w:rsidR="00A8742B" w:rsidRDefault="00A8742B" w:rsidP="00FE4902">
      <w:pPr>
        <w:pStyle w:val="ListParagraph"/>
        <w:numPr>
          <w:ilvl w:val="1"/>
          <w:numId w:val="1"/>
        </w:numPr>
      </w:pPr>
      <w:proofErr w:type="spellStart"/>
      <w:r>
        <w:t>BasicVpcStack</w:t>
      </w:r>
      <w:proofErr w:type="spellEnd"/>
      <w:r w:rsidR="00E16127">
        <w:t xml:space="preserve"> (basic-</w:t>
      </w:r>
      <w:proofErr w:type="spellStart"/>
      <w:r w:rsidR="00E16127">
        <w:t>vpc</w:t>
      </w:r>
      <w:proofErr w:type="spellEnd"/>
      <w:r w:rsidR="00E16127">
        <w:t>-</w:t>
      </w:r>
      <w:proofErr w:type="spellStart"/>
      <w:r w:rsidR="00E16127">
        <w:t>stack.ts</w:t>
      </w:r>
      <w:proofErr w:type="spellEnd"/>
      <w:r w:rsidR="00E16127">
        <w:t>)</w:t>
      </w:r>
      <w:r>
        <w:t>:</w:t>
      </w:r>
    </w:p>
    <w:p w:rsidR="003733BF" w:rsidRDefault="003733BF" w:rsidP="003733BF">
      <w:pPr>
        <w:pStyle w:val="ListParagraph"/>
        <w:numPr>
          <w:ilvl w:val="2"/>
          <w:numId w:val="1"/>
        </w:numPr>
      </w:pPr>
      <w:r>
        <w:t>Creates a VPC for the workload account with a single isolated subnet</w:t>
      </w:r>
    </w:p>
    <w:p w:rsidR="003733BF" w:rsidRDefault="003733BF" w:rsidP="003733BF">
      <w:pPr>
        <w:pStyle w:val="ListParagraph"/>
        <w:numPr>
          <w:ilvl w:val="2"/>
          <w:numId w:val="1"/>
        </w:numPr>
      </w:pPr>
      <w:r>
        <w:t>Attaches the VPC to our shared TGW</w:t>
      </w:r>
    </w:p>
    <w:p w:rsidR="003733BF" w:rsidRDefault="003733BF" w:rsidP="003733BF">
      <w:pPr>
        <w:pStyle w:val="ListParagraph"/>
        <w:numPr>
          <w:ilvl w:val="2"/>
          <w:numId w:val="1"/>
        </w:numPr>
      </w:pPr>
      <w:r>
        <w:t>Create a new route table (CDK/CloudFormation cannot lookup existing route tables)</w:t>
      </w:r>
    </w:p>
    <w:p w:rsidR="00A8742B" w:rsidRPr="003733BF" w:rsidRDefault="003733BF" w:rsidP="00E008F6">
      <w:pPr>
        <w:pStyle w:val="ListParagraph"/>
        <w:numPr>
          <w:ilvl w:val="2"/>
          <w:numId w:val="1"/>
        </w:numPr>
        <w:rPr>
          <w:b/>
        </w:rPr>
      </w:pPr>
      <w:r>
        <w:t>In this route table, create a new route to redirect traffic to our TGW.</w:t>
      </w:r>
    </w:p>
    <w:p w:rsidR="003733BF" w:rsidRPr="003733BF" w:rsidRDefault="003733BF" w:rsidP="00E008F6">
      <w:pPr>
        <w:pStyle w:val="ListParagraph"/>
        <w:numPr>
          <w:ilvl w:val="2"/>
          <w:numId w:val="1"/>
        </w:numPr>
      </w:pPr>
      <w:r w:rsidRPr="003733BF">
        <w:t xml:space="preserve">Connect the route table to the workload </w:t>
      </w:r>
      <w:r>
        <w:t xml:space="preserve">VPC’s </w:t>
      </w:r>
      <w:r w:rsidRPr="003733BF">
        <w:t>subnet</w:t>
      </w:r>
      <w:r>
        <w:t>(</w:t>
      </w:r>
      <w:r w:rsidRPr="003733BF">
        <w:t>s</w:t>
      </w:r>
      <w:r>
        <w:t>)</w:t>
      </w:r>
    </w:p>
    <w:p w:rsidR="00FE4902" w:rsidRPr="00FE4902" w:rsidRDefault="00FE4902" w:rsidP="00FE4902">
      <w:pPr>
        <w:rPr>
          <w:b/>
        </w:rPr>
      </w:pPr>
      <w:r w:rsidRPr="00FE4902">
        <w:rPr>
          <w:b/>
        </w:rPr>
        <w:t>Cleanup</w:t>
      </w:r>
      <w:r>
        <w:rPr>
          <w:b/>
        </w:rPr>
        <w:t>:</w:t>
      </w:r>
    </w:p>
    <w:p w:rsidR="002B0EEF" w:rsidRDefault="00FE4902" w:rsidP="00817E52">
      <w:pPr>
        <w:ind w:firstLine="720"/>
      </w:pPr>
      <w:r>
        <w:t>To clean up, delete the entire stack through the AWS CloudFormation console, or in the CLI we can use the CDK command “</w:t>
      </w:r>
      <w:proofErr w:type="spellStart"/>
      <w:r>
        <w:t>cdk</w:t>
      </w:r>
      <w:proofErr w:type="spellEnd"/>
      <w:r>
        <w:t xml:space="preserve"> destroy”</w:t>
      </w:r>
      <w:r w:rsidR="002B0EEF">
        <w:t>.</w:t>
      </w:r>
    </w:p>
    <w:p w:rsidR="002B0EEF" w:rsidRDefault="002B0EEF">
      <w:r>
        <w:br w:type="page"/>
      </w:r>
    </w:p>
    <w:p w:rsidR="00817E52" w:rsidRDefault="00817E52" w:rsidP="00817E52">
      <w:pPr>
        <w:ind w:firstLine="720"/>
      </w:pPr>
    </w:p>
    <w:p w:rsidR="006A4EB1" w:rsidRPr="00D412F6" w:rsidRDefault="006A4EB1" w:rsidP="00817E52">
      <w:pPr>
        <w:ind w:firstLine="720"/>
      </w:pPr>
      <w:r>
        <w:rPr>
          <w:b/>
        </w:rPr>
        <w:t>Notes:</w:t>
      </w:r>
    </w:p>
    <w:p w:rsidR="006A4EB1" w:rsidRDefault="006A4EB1" w:rsidP="006A4EB1">
      <w:pPr>
        <w:pStyle w:val="ListParagraph"/>
        <w:numPr>
          <w:ilvl w:val="0"/>
          <w:numId w:val="3"/>
        </w:numPr>
      </w:pPr>
      <w:r>
        <w:t>Features that are missing/could be implemented:</w:t>
      </w:r>
    </w:p>
    <w:p w:rsidR="006A4EB1" w:rsidRDefault="006A4EB1" w:rsidP="006A4EB1">
      <w:pPr>
        <w:pStyle w:val="ListParagraph"/>
        <w:numPr>
          <w:ilvl w:val="1"/>
          <w:numId w:val="3"/>
        </w:numPr>
      </w:pPr>
      <w:r>
        <w:t xml:space="preserve">Batch script could automate initial </w:t>
      </w:r>
      <w:proofErr w:type="spellStart"/>
      <w:r>
        <w:t>cdk</w:t>
      </w:r>
      <w:proofErr w:type="spellEnd"/>
      <w:r>
        <w:t xml:space="preserve"> set up and enablement of aws organizations resource sharing</w:t>
      </w:r>
    </w:p>
    <w:p w:rsidR="006A4EB1" w:rsidRDefault="006A4EB1" w:rsidP="006A4EB1">
      <w:pPr>
        <w:pStyle w:val="ListParagraph"/>
        <w:numPr>
          <w:ilvl w:val="2"/>
          <w:numId w:val="3"/>
        </w:numPr>
      </w:pPr>
      <w:r>
        <w:t>“</w:t>
      </w:r>
      <w:r>
        <w:rPr>
          <w:rFonts w:ascii="Consolas" w:hAnsi="Consolas"/>
          <w:b/>
          <w:bCs/>
          <w:color w:val="1D8102"/>
          <w:shd w:val="clear" w:color="auto" w:fill="F9F9F9"/>
        </w:rPr>
        <w:t>aws ram enable-sharing-with-aws-organization”</w:t>
      </w:r>
    </w:p>
    <w:p w:rsidR="006A4EB1" w:rsidRDefault="006A4EB1" w:rsidP="006A4EB1">
      <w:pPr>
        <w:pStyle w:val="ListParagraph"/>
        <w:numPr>
          <w:ilvl w:val="1"/>
          <w:numId w:val="3"/>
        </w:numPr>
      </w:pPr>
      <w:r>
        <w:t>In Organizations:</w:t>
      </w:r>
    </w:p>
    <w:p w:rsidR="006A4EB1" w:rsidRDefault="006A4EB1" w:rsidP="006A4EB1">
      <w:pPr>
        <w:pStyle w:val="ListParagraph"/>
        <w:numPr>
          <w:ilvl w:val="2"/>
          <w:numId w:val="3"/>
        </w:numPr>
      </w:pPr>
      <w:r>
        <w:t>OU deletion</w:t>
      </w:r>
    </w:p>
    <w:p w:rsidR="006A4EB1" w:rsidRDefault="006A4EB1" w:rsidP="006A4EB1">
      <w:pPr>
        <w:pStyle w:val="ListParagraph"/>
        <w:numPr>
          <w:ilvl w:val="2"/>
          <w:numId w:val="3"/>
        </w:numPr>
      </w:pPr>
      <w:r>
        <w:t xml:space="preserve">Moving accounts </w:t>
      </w:r>
      <w:r w:rsidR="00BC58E1">
        <w:t xml:space="preserve">that are </w:t>
      </w:r>
      <w:r>
        <w:t xml:space="preserve">already </w:t>
      </w:r>
      <w:r w:rsidR="00BC58E1">
        <w:t>in the organization</w:t>
      </w:r>
    </w:p>
    <w:p w:rsidR="006A4EB1" w:rsidRDefault="006A4EB1" w:rsidP="00EA3D9D">
      <w:pPr>
        <w:pStyle w:val="ListParagraph"/>
        <w:numPr>
          <w:ilvl w:val="3"/>
          <w:numId w:val="3"/>
        </w:numPr>
      </w:pPr>
      <w:r>
        <w:t xml:space="preserve">Seems to not be worth implementing: </w:t>
      </w:r>
      <w:r w:rsidR="00BC58E1">
        <w:t>c</w:t>
      </w:r>
      <w:r>
        <w:t xml:space="preserve">an tree traverse OUs and call </w:t>
      </w:r>
      <w:proofErr w:type="spellStart"/>
      <w:proofErr w:type="gramStart"/>
      <w:r>
        <w:t>describeOU</w:t>
      </w:r>
      <w:proofErr w:type="spellEnd"/>
      <w:r>
        <w:t>(</w:t>
      </w:r>
      <w:proofErr w:type="gramEnd"/>
      <w:r>
        <w:t>) on each OU to find accounts, but could potentially take a lot of API calls.</w:t>
      </w:r>
      <w:r w:rsidR="000151DC">
        <w:t xml:space="preserve"> (</w:t>
      </w:r>
      <w:proofErr w:type="spellStart"/>
      <w:r w:rsidR="000151DC">
        <w:t>SourceParentId</w:t>
      </w:r>
      <w:proofErr w:type="spellEnd"/>
      <w:r w:rsidR="000151DC">
        <w:t xml:space="preserve"> is a required parameter, so we need to find the account</w:t>
      </w:r>
      <w:r w:rsidR="007F4320">
        <w:t>’s current OU</w:t>
      </w:r>
      <w:r w:rsidR="00EA449E">
        <w:t xml:space="preserve"> before moving</w:t>
      </w:r>
      <w:r w:rsidR="000151DC">
        <w:t>)</w:t>
      </w:r>
    </w:p>
    <w:p w:rsidR="006A4EB1" w:rsidRDefault="006A4EB1" w:rsidP="006A4EB1">
      <w:pPr>
        <w:pStyle w:val="ListParagraph"/>
        <w:numPr>
          <w:ilvl w:val="2"/>
          <w:numId w:val="3"/>
        </w:numPr>
      </w:pPr>
      <w:r>
        <w:t>Account deletion</w:t>
      </w:r>
    </w:p>
    <w:p w:rsidR="006A4EB1" w:rsidRDefault="006A4EB1" w:rsidP="006A4EB1">
      <w:pPr>
        <w:pStyle w:val="ListParagraph"/>
        <w:numPr>
          <w:ilvl w:val="3"/>
          <w:numId w:val="3"/>
        </w:numPr>
      </w:pPr>
      <w:r>
        <w:t xml:space="preserve">Could do: </w:t>
      </w:r>
      <w:proofErr w:type="spellStart"/>
      <w:proofErr w:type="gramStart"/>
      <w:r w:rsidRPr="0003497A">
        <w:t>listAccounts</w:t>
      </w:r>
      <w:proofErr w:type="spellEnd"/>
      <w:r>
        <w:t>(</w:t>
      </w:r>
      <w:proofErr w:type="gramEnd"/>
      <w:r>
        <w:t xml:space="preserve">) to get </w:t>
      </w:r>
      <w:proofErr w:type="spellStart"/>
      <w:r>
        <w:t>accountIds</w:t>
      </w:r>
      <w:proofErr w:type="spellEnd"/>
      <w:r>
        <w:t xml:space="preserve"> -&gt; check against config file -&gt; if not in config -&gt; </w:t>
      </w:r>
      <w:proofErr w:type="spellStart"/>
      <w:r>
        <w:t>closeAccount</w:t>
      </w:r>
      <w:proofErr w:type="spellEnd"/>
      <w:r>
        <w:t>(</w:t>
      </w:r>
      <w:proofErr w:type="spellStart"/>
      <w:r>
        <w:t>accountId</w:t>
      </w:r>
      <w:proofErr w:type="spellEnd"/>
      <w:r>
        <w:t>)</w:t>
      </w:r>
    </w:p>
    <w:p w:rsidR="00E82818" w:rsidRDefault="00156630" w:rsidP="006A4EB1">
      <w:pPr>
        <w:pStyle w:val="ListParagraph"/>
        <w:numPr>
          <w:ilvl w:val="3"/>
          <w:numId w:val="3"/>
        </w:numPr>
      </w:pPr>
      <w:r>
        <w:t>Seems too convoluted</w:t>
      </w:r>
      <w:r w:rsidR="0073356D">
        <w:t xml:space="preserve"> to test</w:t>
      </w:r>
      <w:r>
        <w:t xml:space="preserve">: </w:t>
      </w:r>
    </w:p>
    <w:p w:rsidR="006A4EB1" w:rsidRDefault="006A4EB1" w:rsidP="00E82818">
      <w:pPr>
        <w:pStyle w:val="ListParagraph"/>
        <w:numPr>
          <w:ilvl w:val="4"/>
          <w:numId w:val="3"/>
        </w:numPr>
      </w:pPr>
      <w:r>
        <w:t xml:space="preserve">Prerequisites to be able to delete an account </w:t>
      </w:r>
      <w:hyperlink r:id="rId7" w:anchor="orgs_manage_account-before-remove" w:history="1">
        <w:r w:rsidRPr="00C45BA0">
          <w:rPr>
            <w:rStyle w:val="Hyperlink"/>
          </w:rPr>
          <w:t xml:space="preserve">(needs own billing, </w:t>
        </w:r>
        <w:proofErr w:type="spellStart"/>
        <w:r w:rsidRPr="00C45BA0">
          <w:rPr>
            <w:rStyle w:val="Hyperlink"/>
          </w:rPr>
          <w:t>etc</w:t>
        </w:r>
        <w:proofErr w:type="spellEnd"/>
        <w:r w:rsidRPr="00C45BA0">
          <w:rPr>
            <w:rStyle w:val="Hyperlink"/>
          </w:rPr>
          <w:t>)</w:t>
        </w:r>
      </w:hyperlink>
    </w:p>
    <w:p w:rsidR="000151DC" w:rsidRPr="000C50F1" w:rsidRDefault="003C6F31" w:rsidP="00E82818">
      <w:pPr>
        <w:pStyle w:val="ListParagraph"/>
        <w:numPr>
          <w:ilvl w:val="4"/>
          <w:numId w:val="3"/>
        </w:numPr>
        <w:rPr>
          <w:rStyle w:val="Hyperlink"/>
          <w:color w:val="auto"/>
          <w:u w:val="none"/>
        </w:rPr>
      </w:pPr>
      <w:hyperlink r:id="rId8" w:history="1">
        <w:r w:rsidR="006A4EB1" w:rsidRPr="00F63F4D">
          <w:rPr>
            <w:rStyle w:val="Hyperlink"/>
          </w:rPr>
          <w:t>only 10% of active accounts can be closed in 30 days</w:t>
        </w:r>
      </w:hyperlink>
    </w:p>
    <w:p w:rsidR="00B8447B" w:rsidRDefault="000D0625" w:rsidP="006A4EB1">
      <w:pPr>
        <w:pStyle w:val="ListParagraph"/>
        <w:numPr>
          <w:ilvl w:val="1"/>
          <w:numId w:val="3"/>
        </w:numPr>
        <w:rPr>
          <w:rStyle w:val="Hyperlink"/>
          <w:color w:val="auto"/>
          <w:u w:val="none"/>
        </w:rPr>
      </w:pPr>
      <w:r>
        <w:rPr>
          <w:rStyle w:val="Hyperlink"/>
          <w:color w:val="auto"/>
          <w:u w:val="none"/>
        </w:rPr>
        <w:t>Consider separating our</w:t>
      </w:r>
      <w:r w:rsidR="006A4EB1">
        <w:rPr>
          <w:rStyle w:val="Hyperlink"/>
          <w:color w:val="auto"/>
          <w:u w:val="none"/>
        </w:rPr>
        <w:t xml:space="preserve"> N</w:t>
      </w:r>
      <w:r w:rsidR="006A4EB1" w:rsidRPr="00F71AF9">
        <w:rPr>
          <w:rStyle w:val="Hyperlink"/>
          <w:color w:val="auto"/>
          <w:u w:val="none"/>
        </w:rPr>
        <w:t>etworking account</w:t>
      </w:r>
      <w:r w:rsidR="006A4EB1">
        <w:rPr>
          <w:rStyle w:val="Hyperlink"/>
          <w:color w:val="auto"/>
          <w:u w:val="none"/>
        </w:rPr>
        <w:t xml:space="preserve"> into </w:t>
      </w:r>
      <w:r>
        <w:rPr>
          <w:rStyle w:val="Hyperlink"/>
          <w:color w:val="auto"/>
          <w:u w:val="none"/>
        </w:rPr>
        <w:t xml:space="preserve">both </w:t>
      </w:r>
      <w:r w:rsidR="006A4EB1">
        <w:rPr>
          <w:rStyle w:val="Hyperlink"/>
          <w:color w:val="auto"/>
          <w:u w:val="none"/>
        </w:rPr>
        <w:t>a networking and a shared services account</w:t>
      </w:r>
    </w:p>
    <w:p w:rsidR="000151DC" w:rsidRPr="009258EC" w:rsidRDefault="000151DC" w:rsidP="000151DC">
      <w:pPr>
        <w:pStyle w:val="ListParagraph"/>
        <w:numPr>
          <w:ilvl w:val="1"/>
          <w:numId w:val="3"/>
        </w:numPr>
      </w:pPr>
      <w:r>
        <w:rPr>
          <w:rStyle w:val="Hyperlink"/>
          <w:color w:val="auto"/>
          <w:u w:val="none"/>
        </w:rPr>
        <w:t>U</w:t>
      </w:r>
      <w:r w:rsidRPr="00F71AF9">
        <w:rPr>
          <w:rStyle w:val="Hyperlink"/>
          <w:color w:val="auto"/>
          <w:u w:val="none"/>
        </w:rPr>
        <w:t xml:space="preserve">se aurora instead of </w:t>
      </w:r>
      <w:r>
        <w:rPr>
          <w:rStyle w:val="Hyperlink"/>
          <w:color w:val="auto"/>
          <w:u w:val="none"/>
        </w:rPr>
        <w:t>RDS</w:t>
      </w:r>
    </w:p>
    <w:sectPr w:rsidR="000151DC" w:rsidRPr="00925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F426B"/>
    <w:multiLevelType w:val="hybridMultilevel"/>
    <w:tmpl w:val="B70A870A"/>
    <w:lvl w:ilvl="0" w:tplc="0928B6D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6561D"/>
    <w:multiLevelType w:val="hybridMultilevel"/>
    <w:tmpl w:val="39886788"/>
    <w:lvl w:ilvl="0" w:tplc="88905E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71E30"/>
    <w:multiLevelType w:val="hybridMultilevel"/>
    <w:tmpl w:val="AD401A3E"/>
    <w:lvl w:ilvl="0" w:tplc="1D165748">
      <w:start w:val="1"/>
      <w:numFmt w:val="decimal"/>
      <w:lvlText w:val="%1."/>
      <w:lvlJc w:val="left"/>
      <w:pPr>
        <w:ind w:left="405" w:hanging="360"/>
      </w:pPr>
      <w:rPr>
        <w:rFonts w:ascii="Calibri" w:eastAsia="Times New Roman" w:hAnsi="Calibri" w:cs="Calibri"/>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0C0"/>
    <w:rsid w:val="00004683"/>
    <w:rsid w:val="000151DC"/>
    <w:rsid w:val="0003497A"/>
    <w:rsid w:val="00041099"/>
    <w:rsid w:val="000422A2"/>
    <w:rsid w:val="000521CE"/>
    <w:rsid w:val="00057769"/>
    <w:rsid w:val="00065A35"/>
    <w:rsid w:val="000705D6"/>
    <w:rsid w:val="000867B6"/>
    <w:rsid w:val="00087ACD"/>
    <w:rsid w:val="00091684"/>
    <w:rsid w:val="00091903"/>
    <w:rsid w:val="000B534A"/>
    <w:rsid w:val="000C0D04"/>
    <w:rsid w:val="000C50F1"/>
    <w:rsid w:val="000D0625"/>
    <w:rsid w:val="001109A6"/>
    <w:rsid w:val="0011527E"/>
    <w:rsid w:val="00124A68"/>
    <w:rsid w:val="00135F23"/>
    <w:rsid w:val="001516C1"/>
    <w:rsid w:val="00156630"/>
    <w:rsid w:val="001663CA"/>
    <w:rsid w:val="00183DB5"/>
    <w:rsid w:val="001959E8"/>
    <w:rsid w:val="001D1126"/>
    <w:rsid w:val="001E5A2C"/>
    <w:rsid w:val="001F25D8"/>
    <w:rsid w:val="001F4EB0"/>
    <w:rsid w:val="00240CEE"/>
    <w:rsid w:val="00244F3D"/>
    <w:rsid w:val="00266DFB"/>
    <w:rsid w:val="00270382"/>
    <w:rsid w:val="00275BC4"/>
    <w:rsid w:val="002849C2"/>
    <w:rsid w:val="002871E4"/>
    <w:rsid w:val="002B0EEF"/>
    <w:rsid w:val="002B51D0"/>
    <w:rsid w:val="002D6C08"/>
    <w:rsid w:val="002E0287"/>
    <w:rsid w:val="002F6974"/>
    <w:rsid w:val="00310B11"/>
    <w:rsid w:val="0031243B"/>
    <w:rsid w:val="00316B91"/>
    <w:rsid w:val="00340A0E"/>
    <w:rsid w:val="003546F6"/>
    <w:rsid w:val="003733BF"/>
    <w:rsid w:val="00376361"/>
    <w:rsid w:val="00382525"/>
    <w:rsid w:val="00390E18"/>
    <w:rsid w:val="00393CCC"/>
    <w:rsid w:val="003A4E3F"/>
    <w:rsid w:val="003B01F7"/>
    <w:rsid w:val="003C6F31"/>
    <w:rsid w:val="003D3D7F"/>
    <w:rsid w:val="003D5102"/>
    <w:rsid w:val="003D6144"/>
    <w:rsid w:val="003E61CB"/>
    <w:rsid w:val="00417A9A"/>
    <w:rsid w:val="0043735A"/>
    <w:rsid w:val="00445134"/>
    <w:rsid w:val="004628A6"/>
    <w:rsid w:val="00475608"/>
    <w:rsid w:val="0048727D"/>
    <w:rsid w:val="004A102E"/>
    <w:rsid w:val="004A261B"/>
    <w:rsid w:val="004D138D"/>
    <w:rsid w:val="004E502E"/>
    <w:rsid w:val="004F1AE4"/>
    <w:rsid w:val="00526416"/>
    <w:rsid w:val="005746B3"/>
    <w:rsid w:val="00583168"/>
    <w:rsid w:val="005C44C5"/>
    <w:rsid w:val="005D31E1"/>
    <w:rsid w:val="005E27C5"/>
    <w:rsid w:val="005F183F"/>
    <w:rsid w:val="005F6D6D"/>
    <w:rsid w:val="00604CEE"/>
    <w:rsid w:val="00607326"/>
    <w:rsid w:val="00616A28"/>
    <w:rsid w:val="00645A2C"/>
    <w:rsid w:val="00646A2A"/>
    <w:rsid w:val="006548AA"/>
    <w:rsid w:val="006655F1"/>
    <w:rsid w:val="006745CF"/>
    <w:rsid w:val="006A04F3"/>
    <w:rsid w:val="006A2961"/>
    <w:rsid w:val="006A3A2D"/>
    <w:rsid w:val="006A4EB1"/>
    <w:rsid w:val="006B24FB"/>
    <w:rsid w:val="006C3473"/>
    <w:rsid w:val="006C5179"/>
    <w:rsid w:val="006D0CF3"/>
    <w:rsid w:val="006D218B"/>
    <w:rsid w:val="006D36AA"/>
    <w:rsid w:val="006D68B8"/>
    <w:rsid w:val="006E5519"/>
    <w:rsid w:val="00702192"/>
    <w:rsid w:val="0070710B"/>
    <w:rsid w:val="00721F7D"/>
    <w:rsid w:val="0073356D"/>
    <w:rsid w:val="0073416D"/>
    <w:rsid w:val="00762E76"/>
    <w:rsid w:val="00795920"/>
    <w:rsid w:val="007D6155"/>
    <w:rsid w:val="007E3D6D"/>
    <w:rsid w:val="007F39CA"/>
    <w:rsid w:val="007F4320"/>
    <w:rsid w:val="008002C7"/>
    <w:rsid w:val="0080101E"/>
    <w:rsid w:val="008079C1"/>
    <w:rsid w:val="0081534C"/>
    <w:rsid w:val="00817E52"/>
    <w:rsid w:val="00822FFC"/>
    <w:rsid w:val="008310AB"/>
    <w:rsid w:val="00843107"/>
    <w:rsid w:val="00854EB5"/>
    <w:rsid w:val="0086563D"/>
    <w:rsid w:val="00870E81"/>
    <w:rsid w:val="00876463"/>
    <w:rsid w:val="00885A21"/>
    <w:rsid w:val="00897199"/>
    <w:rsid w:val="008B0D46"/>
    <w:rsid w:val="008B4EEB"/>
    <w:rsid w:val="008C1A85"/>
    <w:rsid w:val="008D39B7"/>
    <w:rsid w:val="008E4775"/>
    <w:rsid w:val="00902757"/>
    <w:rsid w:val="00912731"/>
    <w:rsid w:val="00920241"/>
    <w:rsid w:val="009258EC"/>
    <w:rsid w:val="0093151C"/>
    <w:rsid w:val="00932F2E"/>
    <w:rsid w:val="0093650F"/>
    <w:rsid w:val="009365C8"/>
    <w:rsid w:val="0093685E"/>
    <w:rsid w:val="0094311E"/>
    <w:rsid w:val="009562D9"/>
    <w:rsid w:val="009663E6"/>
    <w:rsid w:val="00976710"/>
    <w:rsid w:val="009775BF"/>
    <w:rsid w:val="009856C0"/>
    <w:rsid w:val="009901E9"/>
    <w:rsid w:val="00992798"/>
    <w:rsid w:val="009A299F"/>
    <w:rsid w:val="009A3D3B"/>
    <w:rsid w:val="009B0D47"/>
    <w:rsid w:val="009E33E8"/>
    <w:rsid w:val="009E661E"/>
    <w:rsid w:val="009F1238"/>
    <w:rsid w:val="009F1C68"/>
    <w:rsid w:val="00A16214"/>
    <w:rsid w:val="00A20F51"/>
    <w:rsid w:val="00A2370C"/>
    <w:rsid w:val="00A246A2"/>
    <w:rsid w:val="00A35657"/>
    <w:rsid w:val="00A43A69"/>
    <w:rsid w:val="00A510D3"/>
    <w:rsid w:val="00A578C2"/>
    <w:rsid w:val="00A63A93"/>
    <w:rsid w:val="00A6768A"/>
    <w:rsid w:val="00A8742B"/>
    <w:rsid w:val="00A925F9"/>
    <w:rsid w:val="00A9581B"/>
    <w:rsid w:val="00AE122E"/>
    <w:rsid w:val="00B14166"/>
    <w:rsid w:val="00B31C44"/>
    <w:rsid w:val="00B35E0F"/>
    <w:rsid w:val="00B41E28"/>
    <w:rsid w:val="00B42CD8"/>
    <w:rsid w:val="00B43DC5"/>
    <w:rsid w:val="00B618F6"/>
    <w:rsid w:val="00B8447B"/>
    <w:rsid w:val="00B906B2"/>
    <w:rsid w:val="00B91559"/>
    <w:rsid w:val="00B95450"/>
    <w:rsid w:val="00BB62EF"/>
    <w:rsid w:val="00BC58E1"/>
    <w:rsid w:val="00BC6DC7"/>
    <w:rsid w:val="00BD7D12"/>
    <w:rsid w:val="00BE00C0"/>
    <w:rsid w:val="00C142AF"/>
    <w:rsid w:val="00C17EAC"/>
    <w:rsid w:val="00C218E4"/>
    <w:rsid w:val="00C22D1B"/>
    <w:rsid w:val="00C3551B"/>
    <w:rsid w:val="00C45BA0"/>
    <w:rsid w:val="00C46E60"/>
    <w:rsid w:val="00C86CDB"/>
    <w:rsid w:val="00C95E39"/>
    <w:rsid w:val="00CA36D3"/>
    <w:rsid w:val="00CB3015"/>
    <w:rsid w:val="00CB4084"/>
    <w:rsid w:val="00CC5C67"/>
    <w:rsid w:val="00CD638B"/>
    <w:rsid w:val="00CF227B"/>
    <w:rsid w:val="00D079D2"/>
    <w:rsid w:val="00D12DAA"/>
    <w:rsid w:val="00D13B8E"/>
    <w:rsid w:val="00D23676"/>
    <w:rsid w:val="00D26925"/>
    <w:rsid w:val="00D412F6"/>
    <w:rsid w:val="00D46D97"/>
    <w:rsid w:val="00D60E16"/>
    <w:rsid w:val="00D737B6"/>
    <w:rsid w:val="00D82680"/>
    <w:rsid w:val="00D9524A"/>
    <w:rsid w:val="00D95526"/>
    <w:rsid w:val="00DC391D"/>
    <w:rsid w:val="00DC797E"/>
    <w:rsid w:val="00DF72DC"/>
    <w:rsid w:val="00E16127"/>
    <w:rsid w:val="00E3079F"/>
    <w:rsid w:val="00E311EA"/>
    <w:rsid w:val="00E35A7D"/>
    <w:rsid w:val="00E60451"/>
    <w:rsid w:val="00E66D6A"/>
    <w:rsid w:val="00E7512C"/>
    <w:rsid w:val="00E801AB"/>
    <w:rsid w:val="00E82818"/>
    <w:rsid w:val="00EA449E"/>
    <w:rsid w:val="00EA660D"/>
    <w:rsid w:val="00EB6E39"/>
    <w:rsid w:val="00EC57D7"/>
    <w:rsid w:val="00EE0735"/>
    <w:rsid w:val="00F44161"/>
    <w:rsid w:val="00F6347E"/>
    <w:rsid w:val="00F63F4D"/>
    <w:rsid w:val="00F71AF9"/>
    <w:rsid w:val="00F815B1"/>
    <w:rsid w:val="00F82FED"/>
    <w:rsid w:val="00F842F1"/>
    <w:rsid w:val="00F9434E"/>
    <w:rsid w:val="00FB337A"/>
    <w:rsid w:val="00FC3A64"/>
    <w:rsid w:val="00FC7C9F"/>
    <w:rsid w:val="00FE0CFF"/>
    <w:rsid w:val="00FE4902"/>
    <w:rsid w:val="00FE4C76"/>
    <w:rsid w:val="00FF1811"/>
    <w:rsid w:val="00FF6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77BB"/>
  <w15:chartTrackingRefBased/>
  <w15:docId w15:val="{A2479B1A-4778-4D04-ADA1-416F315B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6D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DAA"/>
    <w:pPr>
      <w:ind w:left="720"/>
      <w:contextualSpacing/>
    </w:pPr>
  </w:style>
  <w:style w:type="character" w:styleId="CommentReference">
    <w:name w:val="annotation reference"/>
    <w:basedOn w:val="DefaultParagraphFont"/>
    <w:uiPriority w:val="99"/>
    <w:semiHidden/>
    <w:unhideWhenUsed/>
    <w:rsid w:val="00D412F6"/>
    <w:rPr>
      <w:sz w:val="16"/>
      <w:szCs w:val="16"/>
    </w:rPr>
  </w:style>
  <w:style w:type="paragraph" w:styleId="CommentText">
    <w:name w:val="annotation text"/>
    <w:basedOn w:val="Normal"/>
    <w:link w:val="CommentTextChar"/>
    <w:uiPriority w:val="99"/>
    <w:semiHidden/>
    <w:unhideWhenUsed/>
    <w:rsid w:val="00D412F6"/>
    <w:pPr>
      <w:spacing w:line="240" w:lineRule="auto"/>
    </w:pPr>
    <w:rPr>
      <w:sz w:val="20"/>
      <w:szCs w:val="20"/>
    </w:rPr>
  </w:style>
  <w:style w:type="character" w:customStyle="1" w:styleId="CommentTextChar">
    <w:name w:val="Comment Text Char"/>
    <w:basedOn w:val="DefaultParagraphFont"/>
    <w:link w:val="CommentText"/>
    <w:uiPriority w:val="99"/>
    <w:semiHidden/>
    <w:rsid w:val="00D412F6"/>
    <w:rPr>
      <w:sz w:val="20"/>
      <w:szCs w:val="20"/>
    </w:rPr>
  </w:style>
  <w:style w:type="paragraph" w:styleId="CommentSubject">
    <w:name w:val="annotation subject"/>
    <w:basedOn w:val="CommentText"/>
    <w:next w:val="CommentText"/>
    <w:link w:val="CommentSubjectChar"/>
    <w:uiPriority w:val="99"/>
    <w:semiHidden/>
    <w:unhideWhenUsed/>
    <w:rsid w:val="00D412F6"/>
    <w:rPr>
      <w:b/>
      <w:bCs/>
    </w:rPr>
  </w:style>
  <w:style w:type="character" w:customStyle="1" w:styleId="CommentSubjectChar">
    <w:name w:val="Comment Subject Char"/>
    <w:basedOn w:val="CommentTextChar"/>
    <w:link w:val="CommentSubject"/>
    <w:uiPriority w:val="99"/>
    <w:semiHidden/>
    <w:rsid w:val="00D412F6"/>
    <w:rPr>
      <w:b/>
      <w:bCs/>
      <w:sz w:val="20"/>
      <w:szCs w:val="20"/>
    </w:rPr>
  </w:style>
  <w:style w:type="paragraph" w:styleId="BalloonText">
    <w:name w:val="Balloon Text"/>
    <w:basedOn w:val="Normal"/>
    <w:link w:val="BalloonTextChar"/>
    <w:uiPriority w:val="99"/>
    <w:semiHidden/>
    <w:unhideWhenUsed/>
    <w:rsid w:val="00D412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2F6"/>
    <w:rPr>
      <w:rFonts w:ascii="Segoe UI" w:hAnsi="Segoe UI" w:cs="Segoe UI"/>
      <w:sz w:val="18"/>
      <w:szCs w:val="18"/>
    </w:rPr>
  </w:style>
  <w:style w:type="character" w:styleId="Hyperlink">
    <w:name w:val="Hyperlink"/>
    <w:basedOn w:val="DefaultParagraphFont"/>
    <w:uiPriority w:val="99"/>
    <w:unhideWhenUsed/>
    <w:rsid w:val="00F63F4D"/>
    <w:rPr>
      <w:color w:val="0563C1" w:themeColor="hyperlink"/>
      <w:u w:val="single"/>
    </w:rPr>
  </w:style>
  <w:style w:type="character" w:styleId="UnresolvedMention">
    <w:name w:val="Unresolved Mention"/>
    <w:basedOn w:val="DefaultParagraphFont"/>
    <w:uiPriority w:val="99"/>
    <w:semiHidden/>
    <w:unhideWhenUsed/>
    <w:rsid w:val="00F63F4D"/>
    <w:rPr>
      <w:color w:val="605E5C"/>
      <w:shd w:val="clear" w:color="auto" w:fill="E1DFDD"/>
    </w:rPr>
  </w:style>
  <w:style w:type="character" w:styleId="FollowedHyperlink">
    <w:name w:val="FollowedHyperlink"/>
    <w:basedOn w:val="DefaultParagraphFont"/>
    <w:uiPriority w:val="99"/>
    <w:semiHidden/>
    <w:unhideWhenUsed/>
    <w:rsid w:val="00C45BA0"/>
    <w:rPr>
      <w:color w:val="954F72" w:themeColor="followedHyperlink"/>
      <w:u w:val="single"/>
    </w:rPr>
  </w:style>
  <w:style w:type="paragraph" w:styleId="NormalWeb">
    <w:name w:val="Normal (Web)"/>
    <w:basedOn w:val="Normal"/>
    <w:uiPriority w:val="99"/>
    <w:semiHidden/>
    <w:unhideWhenUsed/>
    <w:rsid w:val="00721F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593304">
      <w:bodyDiv w:val="1"/>
      <w:marLeft w:val="0"/>
      <w:marRight w:val="0"/>
      <w:marTop w:val="0"/>
      <w:marBottom w:val="0"/>
      <w:divBdr>
        <w:top w:val="none" w:sz="0" w:space="0" w:color="auto"/>
        <w:left w:val="none" w:sz="0" w:space="0" w:color="auto"/>
        <w:bottom w:val="none" w:sz="0" w:space="0" w:color="auto"/>
        <w:right w:val="none" w:sz="0" w:space="0" w:color="auto"/>
      </w:divBdr>
      <w:divsChild>
        <w:div w:id="473449274">
          <w:marLeft w:val="0"/>
          <w:marRight w:val="0"/>
          <w:marTop w:val="0"/>
          <w:marBottom w:val="0"/>
          <w:divBdr>
            <w:top w:val="none" w:sz="0" w:space="0" w:color="auto"/>
            <w:left w:val="none" w:sz="0" w:space="0" w:color="auto"/>
            <w:bottom w:val="none" w:sz="0" w:space="0" w:color="auto"/>
            <w:right w:val="none" w:sz="0" w:space="0" w:color="auto"/>
          </w:divBdr>
          <w:divsChild>
            <w:div w:id="180777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60774">
      <w:bodyDiv w:val="1"/>
      <w:marLeft w:val="0"/>
      <w:marRight w:val="0"/>
      <w:marTop w:val="0"/>
      <w:marBottom w:val="0"/>
      <w:divBdr>
        <w:top w:val="none" w:sz="0" w:space="0" w:color="auto"/>
        <w:left w:val="none" w:sz="0" w:space="0" w:color="auto"/>
        <w:bottom w:val="none" w:sz="0" w:space="0" w:color="auto"/>
        <w:right w:val="none" w:sz="0" w:space="0" w:color="auto"/>
      </w:divBdr>
    </w:div>
    <w:div w:id="1399210151">
      <w:bodyDiv w:val="1"/>
      <w:marLeft w:val="0"/>
      <w:marRight w:val="0"/>
      <w:marTop w:val="0"/>
      <w:marBottom w:val="0"/>
      <w:divBdr>
        <w:top w:val="none" w:sz="0" w:space="0" w:color="auto"/>
        <w:left w:val="none" w:sz="0" w:space="0" w:color="auto"/>
        <w:bottom w:val="none" w:sz="0" w:space="0" w:color="auto"/>
        <w:right w:val="none" w:sz="0" w:space="0" w:color="auto"/>
      </w:divBdr>
    </w:div>
    <w:div w:id="1817867566">
      <w:bodyDiv w:val="1"/>
      <w:marLeft w:val="0"/>
      <w:marRight w:val="0"/>
      <w:marTop w:val="0"/>
      <w:marBottom w:val="0"/>
      <w:divBdr>
        <w:top w:val="none" w:sz="0" w:space="0" w:color="auto"/>
        <w:left w:val="none" w:sz="0" w:space="0" w:color="auto"/>
        <w:bottom w:val="none" w:sz="0" w:space="0" w:color="auto"/>
        <w:right w:val="none" w:sz="0" w:space="0" w:color="auto"/>
      </w:divBdr>
    </w:div>
    <w:div w:id="1894197476">
      <w:bodyDiv w:val="1"/>
      <w:marLeft w:val="0"/>
      <w:marRight w:val="0"/>
      <w:marTop w:val="0"/>
      <w:marBottom w:val="0"/>
      <w:divBdr>
        <w:top w:val="none" w:sz="0" w:space="0" w:color="auto"/>
        <w:left w:val="none" w:sz="0" w:space="0" w:color="auto"/>
        <w:bottom w:val="none" w:sz="0" w:space="0" w:color="auto"/>
        <w:right w:val="none" w:sz="0" w:space="0" w:color="auto"/>
      </w:divBdr>
      <w:divsChild>
        <w:div w:id="32274687">
          <w:marLeft w:val="0"/>
          <w:marRight w:val="0"/>
          <w:marTop w:val="0"/>
          <w:marBottom w:val="0"/>
          <w:divBdr>
            <w:top w:val="none" w:sz="0" w:space="0" w:color="auto"/>
            <w:left w:val="none" w:sz="0" w:space="0" w:color="auto"/>
            <w:bottom w:val="none" w:sz="0" w:space="0" w:color="auto"/>
            <w:right w:val="none" w:sz="0" w:space="0" w:color="auto"/>
          </w:divBdr>
          <w:divsChild>
            <w:div w:id="18103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organizations/latest/APIReference/API_CloseAccount.html" TargetMode="External"/><Relationship Id="rId3" Type="http://schemas.openxmlformats.org/officeDocument/2006/relationships/settings" Target="settings.xml"/><Relationship Id="rId7" Type="http://schemas.openxmlformats.org/officeDocument/2006/relationships/hyperlink" Target="https://docs.aws.amazon.com/organizations/latest/userguide/orgs_manage_accounts_remov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Jimmy</dc:creator>
  <cp:keywords/>
  <dc:description/>
  <cp:lastModifiedBy>Lin, Jimmy</cp:lastModifiedBy>
  <cp:revision>40</cp:revision>
  <dcterms:created xsi:type="dcterms:W3CDTF">2022-08-23T15:07:00Z</dcterms:created>
  <dcterms:modified xsi:type="dcterms:W3CDTF">2022-08-23T19:54:00Z</dcterms:modified>
</cp:coreProperties>
</file>