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000000" w:themeColor="text1"/>
          <w14:textFill>
            <w14:solidFill>
              <w14:schemeClr w14:val="tx1"/>
            </w14:solidFill>
          </w14:textFill>
        </w:rPr>
        <w:id w:val="1464074538"/>
        <w:docPartObj>
          <w:docPartGallery w:val="Table of Contents"/>
          <w:docPartUnique/>
        </w:docPartObj>
      </w:sdtPr>
      <w:sdtEndPr>
        <w:rPr>
          <w:color w:val="000000" w:themeColor="text1"/>
          <w14:textFill>
            <w14:solidFill>
              <w14:schemeClr w14:val="tx1"/>
            </w14:solidFill>
          </w14:textFill>
        </w:rPr>
      </w:sdtEndPr>
      <w:sdtContent>
        <w:p>
          <w:pPr>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TOC \o "1-3" \h \z \u</w:instrText>
          </w:r>
          <w:r>
            <w:rPr>
              <w:color w:val="000000" w:themeColor="text1"/>
              <w14:textFill>
                <w14:solidFill>
                  <w14:schemeClr w14:val="tx1"/>
                </w14:solidFill>
              </w14:textFill>
            </w:rPr>
            <w:fldChar w:fldCharType="separate"/>
          </w:r>
          <w:bookmarkStart w:id="0" w:name="6626-1618566861064"/>
          <w:bookmarkEnd w:id="0"/>
          <w:bookmarkStart w:id="1" w:name="9537-1618566861064"/>
          <w:bookmarkEnd w:id="1"/>
          <w:bookmarkStart w:id="2" w:name="7487-1618566861064"/>
          <w:bookmarkEnd w:id="2"/>
          <w:bookmarkStart w:id="3" w:name="5184-1618566861064"/>
          <w:bookmarkEnd w:id="3"/>
          <w:bookmarkStart w:id="4" w:name="5925-1618566861064"/>
          <w:bookmarkEnd w:id="4"/>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"2865-1578316298237"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第1章 概述</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5" w:name="9927-1618566861064"/>
          <w:bookmarkEnd w:id="5"/>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"9792-1578317720045"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本章的重要概念</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6" w:name="6898-1618566861064"/>
          <w:bookmarkEnd w:id="6"/>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"7728-1578316335318"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1.1 计算机网络在信息时代中的作用</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7" w:name="4192-1618566861064"/>
          <w:bookmarkEnd w:id="7"/>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"6251-1578316501149"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 互联网概述</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8" w:name="1862-1618566861064"/>
          <w:bookmarkEnd w:id="8"/>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"5256-1578316501149"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1.2.1 网络的网络</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9" w:name="7729-1618566861064"/>
          <w:bookmarkEnd w:id="9"/>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"8240-1578316501149"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1.2.2 互联网基础结构发展的三个阶段</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0" w:name="7040-1618566861064"/>
          <w:bookmarkEnd w:id="10"/>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"8681-1578320672148"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1.2.3 互联网的标准化工作</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11" w:name="2681-1618566861064"/>
          <w:bookmarkEnd w:id="11"/>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"6546-1578316501149"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1.3 互联网的组成</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2" w:name="9023-1618566861064"/>
          <w:bookmarkEnd w:id="12"/>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"5047-1578316501149"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1.3.1 互联网的边缘部分</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3" w:name="5383-1618566861064"/>
          <w:bookmarkEnd w:id="13"/>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"4973-1578316501149"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1.3.2 互联网的核心部分</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14" w:name="6626-1618566861064"/>
          <w:bookmarkEnd w:id="14"/>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"9873-1578316501149"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1.5 计算机网络的类别</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5" w:name="8393-1618566861064"/>
          <w:bookmarkEnd w:id="15"/>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"3859-1578316501149"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1.5.1 计算机网络的定义</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6" w:name="0011-1618566861064"/>
          <w:bookmarkEnd w:id="16"/>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"3037-1578316501149"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1.5.2 几种不同类别的计算机网络</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17" w:name="5640-1618566861064"/>
          <w:bookmarkEnd w:id="17"/>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"8679-1578316501149"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 计算机网络的性能</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8" w:name="4047-1618566861064"/>
          <w:bookmarkEnd w:id="18"/>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"2791-1578316501149"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1.6.2 计算机网络的性能指标</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19" w:name="2430-1618566861064"/>
          <w:bookmarkEnd w:id="19"/>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"7034-1578316501149"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1.6.2 计算机网络的非性能特征</w:t>
          </w:r>
          <w:r>
            <w:rPr>
              <w:color w:val="000000" w:themeColor="text1"/>
              <w14:textFill>
                <w14:solidFill>
                  <w14:schemeClr w14:val="tx1"/>
                </w14:solidFill>
              </w14:textFill>
            </w:rPr>
            <w:fldChar w:fldCharType="end"/>
          </w:r>
        </w:p>
        <w:p>
          <w:pPr>
            <w:ind w:left="420"/>
            <w:rPr>
              <w:color w:val="000000" w:themeColor="text1"/>
              <w14:textFill>
                <w14:solidFill>
                  <w14:schemeClr w14:val="tx1"/>
                </w14:solidFill>
              </w14:textFill>
            </w:rPr>
          </w:pPr>
          <w:bookmarkStart w:id="20" w:name="7160-1618566861064"/>
          <w:bookmarkEnd w:id="20"/>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"1997-1578316501149"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 计算机网络体系结构</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21" w:name="6155-1618566861064"/>
          <w:bookmarkEnd w:id="21"/>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"3528-1578316501149"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1.7.1 计算机网络体系结构的形成</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22" w:name="8468-1618566861064"/>
          <w:bookmarkEnd w:id="22"/>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"6161-1578316501149"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1.7.2 协议与划分层次</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23" w:name="5273-1618566861064"/>
          <w:bookmarkEnd w:id="23"/>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"6091-1578316501149"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1.7.3 具有五层协议的体系结构</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24" w:name="9866-1618566861065"/>
          <w:bookmarkEnd w:id="24"/>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"1391-1585368167616"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1.7.4 实体、协议、服务和服务访问点</w:t>
          </w:r>
          <w:r>
            <w:rPr>
              <w:color w:val="000000" w:themeColor="text1"/>
              <w14:textFill>
                <w14:solidFill>
                  <w14:schemeClr w14:val="tx1"/>
                </w14:solidFill>
              </w14:textFill>
            </w:rPr>
            <w:fldChar w:fldCharType="end"/>
          </w:r>
        </w:p>
        <w:p>
          <w:pPr>
            <w:ind w:left="840"/>
            <w:rPr>
              <w:color w:val="000000" w:themeColor="text1"/>
              <w14:textFill>
                <w14:solidFill>
                  <w14:schemeClr w14:val="tx1"/>
                </w14:solidFill>
              </w14:textFill>
            </w:rPr>
          </w:pPr>
          <w:bookmarkStart w:id="25" w:name="7887-1618566861065"/>
          <w:bookmarkEnd w:id="25"/>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"7214-1578316501149"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1.7.5 TCP/IP的体系结构</w:t>
          </w:r>
          <w:r>
            <w:rPr>
              <w:color w:val="000000" w:themeColor="text1"/>
              <w14:textFill>
                <w14:solidFill>
                  <w14:schemeClr w14:val="tx1"/>
                </w14:solidFill>
              </w14:textFill>
            </w:rPr>
            <w:fldChar w:fldCharType="end"/>
          </w:r>
        </w:p>
        <w:p>
          <w:pPr>
            <w:rPr>
              <w:color w:val="000000" w:themeColor="text1"/>
              <w14:textFill>
                <w14:solidFill>
                  <w14:schemeClr w14:val="tx1"/>
                </w14:solidFill>
              </w14:textFill>
            </w:rPr>
          </w:pPr>
          <w:r>
            <w:rPr>
              <w:color w:val="000000" w:themeColor="text1"/>
              <w14:textFill>
                <w14:solidFill>
                  <w14:schemeClr w14:val="tx1"/>
                </w14:solidFill>
              </w14:textFill>
            </w:rPr>
            <w:fldChar w:fldCharType="end"/>
          </w:r>
        </w:p>
      </w:sdtContent>
    </w:sdt>
    <w:p>
      <w:pPr>
        <w:rPr>
          <w:color w:val="000000" w:themeColor="text1"/>
          <w14:textFill>
            <w14:solidFill>
              <w14:schemeClr w14:val="tx1"/>
            </w14:solidFill>
          </w14:textFill>
        </w:rPr>
      </w:pPr>
      <w:bookmarkStart w:id="26" w:name="5734-1600661356516"/>
      <w:bookmarkEnd w:id="26"/>
    </w:p>
    <w:p>
      <w:pPr>
        <w:spacing w:before="0" w:after="0" w:line="240" w:lineRule="auto"/>
        <w:rPr>
          <w:color w:val="000000" w:themeColor="text1"/>
          <w14:textFill>
            <w14:solidFill>
              <w14:schemeClr w14:val="tx1"/>
            </w14:solidFill>
          </w14:textFill>
        </w:rPr>
      </w:pPr>
      <w:bookmarkStart w:id="27" w:name="5746-1600661351583"/>
      <w:bookmarkEnd w:id="27"/>
      <w:r>
        <w:rPr>
          <w:rFonts w:ascii="微软雅黑" w:hAnsi="微软雅黑" w:eastAsia="微软雅黑" w:cs="微软雅黑"/>
          <w:b/>
          <w:color w:val="000000" w:themeColor="text1"/>
          <w:sz w:val="30"/>
          <w14:textFill>
            <w14:solidFill>
              <w14:schemeClr w14:val="tx1"/>
            </w14:solidFill>
          </w14:textFill>
        </w:rPr>
        <w:t>问题</w:t>
      </w:r>
    </w:p>
    <w:p>
      <w:pPr>
        <w:numPr>
          <w:ilvl w:val="0"/>
          <w:numId w:val="1"/>
        </w:numPr>
        <w:rPr>
          <w:color w:val="000000" w:themeColor="text1"/>
          <w14:textFill>
            <w14:solidFill>
              <w14:schemeClr w14:val="tx1"/>
            </w14:solidFill>
          </w14:textFill>
        </w:rPr>
      </w:pPr>
      <w:bookmarkStart w:id="28" w:name="2894-1600661351583"/>
      <w:bookmarkEnd w:id="28"/>
      <w:r>
        <w:rPr>
          <w:color w:val="000000" w:themeColor="text1"/>
          <w14:textFill>
            <w14:solidFill>
              <w14:schemeClr w14:val="tx1"/>
            </w14:solidFill>
          </w14:textFill>
        </w:rPr>
        <w:t>互联网边缘部分和核心部分的作用？</w:t>
      </w:r>
    </w:p>
    <w:p>
      <w:pPr>
        <w:numPr>
          <w:ilvl w:val="0"/>
          <w:numId w:val="1"/>
        </w:numPr>
        <w:rPr>
          <w:color w:val="000000" w:themeColor="text1"/>
          <w14:textFill>
            <w14:solidFill>
              <w14:schemeClr w14:val="tx1"/>
            </w14:solidFill>
          </w14:textFill>
        </w:rPr>
      </w:pPr>
      <w:bookmarkStart w:id="29" w:name="9871-1600661351583"/>
      <w:bookmarkEnd w:id="29"/>
      <w:r>
        <w:rPr>
          <w:color w:val="000000" w:themeColor="text1"/>
          <w14:textFill>
            <w14:solidFill>
              <w14:schemeClr w14:val="tx1"/>
            </w14:solidFill>
          </w14:textFill>
        </w:rPr>
        <w:t>网络的体系结构是什么？</w:t>
      </w:r>
    </w:p>
    <w:p>
      <w:pPr>
        <w:numPr>
          <w:ilvl w:val="0"/>
          <w:numId w:val="1"/>
        </w:numPr>
        <w:rPr>
          <w:color w:val="000000" w:themeColor="text1"/>
          <w14:textFill>
            <w14:solidFill>
              <w14:schemeClr w14:val="tx1"/>
            </w14:solidFill>
          </w14:textFill>
        </w:rPr>
      </w:pPr>
      <w:bookmarkStart w:id="30" w:name="9062-1600661351583"/>
      <w:bookmarkEnd w:id="30"/>
      <w:r>
        <w:rPr>
          <w:color w:val="000000" w:themeColor="text1"/>
          <w14:textFill>
            <w14:solidFill>
              <w14:schemeClr w14:val="tx1"/>
            </w14:solidFill>
          </w14:textFill>
        </w:rPr>
        <w:t>五层的体系结构是哪五层？TCP/IP 采用了几层？OSI 采用了几层</w:t>
      </w:r>
    </w:p>
    <w:p>
      <w:pPr>
        <w:numPr>
          <w:ilvl w:val="0"/>
          <w:numId w:val="1"/>
        </w:numPr>
        <w:rPr>
          <w:color w:val="000000" w:themeColor="text1"/>
          <w14:textFill>
            <w14:solidFill>
              <w14:schemeClr w14:val="tx1"/>
            </w14:solidFill>
          </w14:textFill>
        </w:rPr>
      </w:pPr>
      <w:bookmarkStart w:id="31" w:name="2728-1600661351583"/>
      <w:bookmarkEnd w:id="31"/>
      <w:r>
        <w:rPr>
          <w:color w:val="000000" w:themeColor="text1"/>
          <w14:textFill>
            <w14:solidFill>
              <w14:schemeClr w14:val="tx1"/>
            </w14:solidFill>
          </w14:textFill>
        </w:rPr>
        <w:t>互联网采用的是什么协议？</w:t>
      </w:r>
    </w:p>
    <w:p>
      <w:pPr>
        <w:numPr>
          <w:ilvl w:val="0"/>
          <w:numId w:val="1"/>
        </w:numPr>
        <w:rPr>
          <w:color w:val="000000" w:themeColor="text1"/>
          <w14:textFill>
            <w14:solidFill>
              <w14:schemeClr w14:val="tx1"/>
            </w14:solidFill>
          </w14:textFill>
        </w:rPr>
      </w:pPr>
      <w:bookmarkStart w:id="32" w:name="3494-1600661351583"/>
      <w:bookmarkEnd w:id="32"/>
      <w:r>
        <w:rPr>
          <w:color w:val="000000" w:themeColor="text1"/>
          <w14:textFill>
            <w14:solidFill>
              <w14:schemeClr w14:val="tx1"/>
            </w14:solidFill>
          </w14:textFill>
        </w:rPr>
        <w:t>常见的三种网络是哪三种？</w:t>
      </w:r>
    </w:p>
    <w:p>
      <w:pPr>
        <w:numPr>
          <w:ilvl w:val="0"/>
          <w:numId w:val="1"/>
        </w:numPr>
        <w:rPr>
          <w:color w:val="000000" w:themeColor="text1"/>
          <w14:textFill>
            <w14:solidFill>
              <w14:schemeClr w14:val="tx1"/>
            </w14:solidFill>
          </w14:textFill>
        </w:rPr>
      </w:pPr>
      <w:bookmarkStart w:id="33" w:name="1631-1600661351583"/>
      <w:bookmarkEnd w:id="33"/>
      <w:r>
        <w:rPr>
          <w:color w:val="000000" w:themeColor="text1"/>
          <w14:textFill>
            <w14:solidFill>
              <w14:schemeClr w14:val="tx1"/>
            </w14:solidFill>
          </w14:textFill>
        </w:rPr>
        <w:t>什么是 ISP，它有什么作用</w:t>
      </w:r>
    </w:p>
    <w:p>
      <w:pPr>
        <w:numPr>
          <w:ilvl w:val="0"/>
          <w:numId w:val="1"/>
        </w:numPr>
        <w:rPr>
          <w:color w:val="000000" w:themeColor="text1"/>
          <w14:textFill>
            <w14:solidFill>
              <w14:schemeClr w14:val="tx1"/>
            </w14:solidFill>
          </w14:textFill>
        </w:rPr>
      </w:pPr>
      <w:bookmarkStart w:id="34" w:name="1730-1600661351583"/>
      <w:bookmarkEnd w:id="34"/>
      <w:r>
        <w:rPr>
          <w:color w:val="000000" w:themeColor="text1"/>
          <w14:textFill>
            <w14:solidFill>
              <w14:schemeClr w14:val="tx1"/>
            </w14:solidFill>
          </w14:textFill>
        </w:rPr>
        <w:t>互联网的两种通信模式是什么?</w:t>
      </w:r>
    </w:p>
    <w:p>
      <w:pPr>
        <w:numPr>
          <w:ilvl w:val="0"/>
          <w:numId w:val="1"/>
        </w:numPr>
        <w:rPr>
          <w:color w:val="000000" w:themeColor="text1"/>
          <w14:textFill>
            <w14:solidFill>
              <w14:schemeClr w14:val="tx1"/>
            </w14:solidFill>
          </w14:textFill>
        </w:rPr>
      </w:pPr>
      <w:bookmarkStart w:id="35" w:name="9789-1600661351583"/>
      <w:bookmarkEnd w:id="35"/>
      <w:r>
        <w:rPr>
          <w:color w:val="000000" w:themeColor="text1"/>
          <w14:textFill>
            <w14:solidFill>
              <w14:schemeClr w14:val="tx1"/>
            </w14:solidFill>
          </w14:textFill>
        </w:rPr>
        <w:t>什么是分组？什么是分组交换？存储转发技术是怎样的？</w:t>
      </w:r>
    </w:p>
    <w:p>
      <w:pPr>
        <w:numPr>
          <w:ilvl w:val="0"/>
          <w:numId w:val="1"/>
        </w:numPr>
        <w:rPr>
          <w:color w:val="000000" w:themeColor="text1"/>
          <w14:textFill>
            <w14:solidFill>
              <w14:schemeClr w14:val="tx1"/>
            </w14:solidFill>
          </w14:textFill>
        </w:rPr>
      </w:pPr>
      <w:bookmarkStart w:id="36" w:name="9100-1600661351583"/>
      <w:bookmarkEnd w:id="36"/>
      <w:r>
        <w:rPr>
          <w:color w:val="000000" w:themeColor="text1"/>
          <w14:textFill>
            <w14:solidFill>
              <w14:schemeClr w14:val="tx1"/>
            </w14:solidFill>
          </w14:textFill>
        </w:rPr>
        <w:t>什么是接入网？</w:t>
      </w:r>
    </w:p>
    <w:p>
      <w:pPr>
        <w:numPr>
          <w:ilvl w:val="0"/>
          <w:numId w:val="1"/>
        </w:numPr>
        <w:rPr>
          <w:color w:val="000000" w:themeColor="text1"/>
          <w14:textFill>
            <w14:solidFill>
              <w14:schemeClr w14:val="tx1"/>
            </w14:solidFill>
          </w14:textFill>
        </w:rPr>
      </w:pPr>
      <w:bookmarkStart w:id="37" w:name="1463-1600661351583"/>
      <w:bookmarkEnd w:id="37"/>
      <w:r>
        <w:rPr>
          <w:color w:val="000000" w:themeColor="text1"/>
          <w14:textFill>
            <w14:solidFill>
              <w14:schemeClr w14:val="tx1"/>
            </w14:solidFill>
          </w14:textFill>
        </w:rPr>
        <w:t>带宽的两种含义？</w:t>
      </w:r>
    </w:p>
    <w:p>
      <w:pPr>
        <w:rPr>
          <w:color w:val="000000" w:themeColor="text1"/>
          <w14:textFill>
            <w14:solidFill>
              <w14:schemeClr w14:val="tx1"/>
            </w14:solidFill>
          </w14:textFill>
        </w:rPr>
      </w:pPr>
      <w:bookmarkStart w:id="38" w:name="7733-1600661351583"/>
      <w:bookmarkEnd w:id="38"/>
    </w:p>
    <w:p>
      <w:pPr>
        <w:spacing w:before="0" w:after="0" w:line="240" w:lineRule="auto"/>
        <w:rPr>
          <w:color w:val="000000" w:themeColor="text1"/>
          <w14:textFill>
            <w14:solidFill>
              <w14:schemeClr w14:val="tx1"/>
            </w14:solidFill>
          </w14:textFill>
        </w:rPr>
      </w:pPr>
      <w:bookmarkStart w:id="39" w:name="9920-1600661351583"/>
      <w:bookmarkEnd w:id="39"/>
      <w:r>
        <w:rPr>
          <w:rFonts w:ascii="微软雅黑" w:hAnsi="微软雅黑" w:eastAsia="微软雅黑" w:cs="微软雅黑"/>
          <w:b/>
          <w:color w:val="000000" w:themeColor="text1"/>
          <w:sz w:val="30"/>
          <w14:textFill>
            <w14:solidFill>
              <w14:schemeClr w14:val="tx1"/>
            </w14:solidFill>
          </w14:textFill>
        </w:rPr>
        <w:t>回答</w:t>
      </w:r>
    </w:p>
    <w:p>
      <w:pPr>
        <w:numPr>
          <w:ilvl w:val="0"/>
          <w:numId w:val="2"/>
        </w:numPr>
        <w:rPr>
          <w:color w:val="000000" w:themeColor="text1"/>
          <w14:textFill>
            <w14:solidFill>
              <w14:schemeClr w14:val="tx1"/>
            </w14:solidFill>
          </w14:textFill>
        </w:rPr>
      </w:pPr>
      <w:bookmarkStart w:id="40" w:name="8463-1600661351583"/>
      <w:bookmarkEnd w:id="40"/>
      <w:r>
        <w:rPr>
          <w:color w:val="000000" w:themeColor="text1"/>
          <w14:textFill>
            <w14:solidFill>
              <w14:schemeClr w14:val="tx1"/>
            </w14:solidFill>
          </w14:textFill>
        </w:rPr>
        <w:t>边缘部分包括主机，作用是进行信息处理；核心部分包括路由器等，作用是按存储转发方式进行分组交换</w:t>
      </w:r>
    </w:p>
    <w:p>
      <w:pPr>
        <w:numPr>
          <w:ilvl w:val="0"/>
          <w:numId w:val="2"/>
        </w:numPr>
        <w:rPr>
          <w:color w:val="000000" w:themeColor="text1"/>
          <w14:textFill>
            <w14:solidFill>
              <w14:schemeClr w14:val="tx1"/>
            </w14:solidFill>
          </w14:textFill>
        </w:rPr>
      </w:pPr>
      <w:bookmarkStart w:id="41" w:name="2723-1600661351583"/>
      <w:bookmarkEnd w:id="41"/>
      <w:r>
        <w:rPr>
          <w:color w:val="000000" w:themeColor="text1"/>
          <w14:textFill>
            <w14:solidFill>
              <w14:schemeClr w14:val="tx1"/>
            </w14:solidFill>
          </w14:textFill>
        </w:rPr>
        <w:t>网络的各层及其协议的集合</w:t>
      </w:r>
    </w:p>
    <w:p>
      <w:pPr>
        <w:numPr>
          <w:ilvl w:val="0"/>
          <w:numId w:val="2"/>
        </w:numPr>
        <w:rPr>
          <w:color w:val="000000" w:themeColor="text1"/>
          <w14:textFill>
            <w14:solidFill>
              <w14:schemeClr w14:val="tx1"/>
            </w14:solidFill>
          </w14:textFill>
        </w:rPr>
      </w:pPr>
      <w:bookmarkStart w:id="42" w:name="9123-1600661351583"/>
      <w:bookmarkEnd w:id="42"/>
      <w:r>
        <w:rPr>
          <w:color w:val="000000" w:themeColor="text1"/>
          <w14:textFill>
            <w14:solidFill>
              <w14:schemeClr w14:val="tx1"/>
            </w14:solidFill>
          </w14:textFill>
        </w:rPr>
        <w:t>物理层、数据链路层、网络层、运输层、应用层。TCP/IP 采用了四层结构，将物理层和数据链路层合并为了网络接口层。OSI 采用了七层，它将应用层进一步分为了 3 层。</w:t>
      </w:r>
    </w:p>
    <w:p>
      <w:pPr>
        <w:numPr>
          <w:ilvl w:val="0"/>
          <w:numId w:val="2"/>
        </w:numPr>
        <w:rPr>
          <w:color w:val="000000" w:themeColor="text1"/>
          <w14:textFill>
            <w14:solidFill>
              <w14:schemeClr w14:val="tx1"/>
            </w14:solidFill>
          </w14:textFill>
        </w:rPr>
      </w:pPr>
      <w:bookmarkStart w:id="43" w:name="6673-1600661351583"/>
      <w:bookmarkEnd w:id="43"/>
      <w:r>
        <w:rPr>
          <w:color w:val="000000" w:themeColor="text1"/>
          <w14:textFill>
            <w14:solidFill>
              <w14:schemeClr w14:val="tx1"/>
            </w14:solidFill>
          </w14:textFill>
        </w:rPr>
        <w:t>TCP/IP 系列协议</w:t>
      </w:r>
    </w:p>
    <w:p>
      <w:pPr>
        <w:numPr>
          <w:ilvl w:val="0"/>
          <w:numId w:val="2"/>
        </w:numPr>
        <w:rPr>
          <w:color w:val="000000" w:themeColor="text1"/>
          <w14:textFill>
            <w14:solidFill>
              <w14:schemeClr w14:val="tx1"/>
            </w14:solidFill>
          </w14:textFill>
        </w:rPr>
      </w:pPr>
      <w:bookmarkStart w:id="44" w:name="3330-1600661351583"/>
      <w:bookmarkEnd w:id="44"/>
      <w:r>
        <w:rPr>
          <w:color w:val="000000" w:themeColor="text1"/>
          <w14:textFill>
            <w14:solidFill>
              <w14:schemeClr w14:val="tx1"/>
            </w14:solidFill>
          </w14:textFill>
        </w:rPr>
        <w:t>有线电视网络、电信网络、计算机网络</w:t>
      </w:r>
    </w:p>
    <w:p>
      <w:pPr>
        <w:numPr>
          <w:ilvl w:val="0"/>
          <w:numId w:val="2"/>
        </w:numPr>
        <w:rPr>
          <w:color w:val="000000" w:themeColor="text1"/>
          <w14:textFill>
            <w14:solidFill>
              <w14:schemeClr w14:val="tx1"/>
            </w14:solidFill>
          </w14:textFill>
        </w:rPr>
      </w:pPr>
      <w:bookmarkStart w:id="45" w:name="7313-1600661351583"/>
      <w:bookmarkEnd w:id="45"/>
      <w:r>
        <w:rPr>
          <w:color w:val="000000" w:themeColor="text1"/>
          <w14:textFill>
            <w14:solidFill>
              <w14:schemeClr w14:val="tx1"/>
            </w14:solidFill>
          </w14:textFill>
        </w:rPr>
        <w:t>ISP 是互联网服务提供商（国内三大运营商），它们掌握着很多 IP 地址与互联网基础设施。用户向 ISP 缴费以获得 IP 地址使用权。</w:t>
      </w:r>
    </w:p>
    <w:p>
      <w:pPr>
        <w:numPr>
          <w:ilvl w:val="0"/>
          <w:numId w:val="2"/>
        </w:numPr>
        <w:rPr>
          <w:color w:val="000000" w:themeColor="text1"/>
          <w14:textFill>
            <w14:solidFill>
              <w14:schemeClr w14:val="tx1"/>
            </w14:solidFill>
          </w14:textFill>
        </w:rPr>
      </w:pPr>
      <w:bookmarkStart w:id="46" w:name="5450-1600661351583"/>
      <w:bookmarkEnd w:id="46"/>
      <w:r>
        <w:rPr>
          <w:color w:val="000000" w:themeColor="text1"/>
          <w14:textFill>
            <w14:solidFill>
              <w14:schemeClr w14:val="tx1"/>
            </w14:solidFill>
          </w14:textFill>
        </w:rPr>
        <w:t>服务器-客户端模式和对等模式（P2P）</w:t>
      </w:r>
    </w:p>
    <w:p>
      <w:pPr>
        <w:numPr>
          <w:ilvl w:val="0"/>
          <w:numId w:val="2"/>
        </w:numPr>
        <w:rPr>
          <w:color w:val="000000" w:themeColor="text1"/>
          <w14:textFill>
            <w14:solidFill>
              <w14:schemeClr w14:val="tx1"/>
            </w14:solidFill>
          </w14:textFill>
        </w:rPr>
      </w:pPr>
      <w:bookmarkStart w:id="47" w:name="5280-1600661351583"/>
      <w:bookmarkEnd w:id="47"/>
      <w:r>
        <w:rPr>
          <w:color w:val="000000" w:themeColor="text1"/>
          <w14:textFill>
            <w14:solidFill>
              <w14:schemeClr w14:val="tx1"/>
            </w14:solidFill>
          </w14:textFill>
        </w:rPr>
        <w:t>分组时互联网中传送的基本单元，将分段的报文加上一个首部就构成了一个分组。存储转发技术即路由器收到分组后先暂时存储，然后检查首部，查找转发表，将分组发给下一个合适的路由器，一步步到达目的主机。</w:t>
      </w:r>
    </w:p>
    <w:p>
      <w:pPr>
        <w:numPr>
          <w:ilvl w:val="0"/>
          <w:numId w:val="2"/>
        </w:numPr>
        <w:rPr>
          <w:color w:val="000000" w:themeColor="text1"/>
          <w14:textFill>
            <w14:solidFill>
              <w14:schemeClr w14:val="tx1"/>
            </w14:solidFill>
          </w14:textFill>
        </w:rPr>
      </w:pPr>
      <w:bookmarkStart w:id="48" w:name="8858-1600661351583"/>
      <w:bookmarkEnd w:id="48"/>
      <w:r>
        <w:rPr>
          <w:color w:val="000000" w:themeColor="text1"/>
          <w14:textFill>
            <w14:solidFill>
              <w14:schemeClr w14:val="tx1"/>
            </w14:solidFill>
          </w14:textFill>
        </w:rPr>
        <w:t>用户接入到互联网的网路</w:t>
      </w:r>
    </w:p>
    <w:p>
      <w:pPr>
        <w:numPr>
          <w:ilvl w:val="0"/>
          <w:numId w:val="2"/>
        </w:numPr>
        <w:rPr>
          <w:color w:val="000000" w:themeColor="text1"/>
          <w14:textFill>
            <w14:solidFill>
              <w14:schemeClr w14:val="tx1"/>
            </w14:solidFill>
          </w14:textFill>
        </w:rPr>
      </w:pPr>
      <w:bookmarkStart w:id="49" w:name="9659-1600661351583"/>
      <w:bookmarkEnd w:id="49"/>
      <w:r>
        <w:rPr>
          <w:color w:val="000000" w:themeColor="text1"/>
          <w14:textFill>
            <w14:solidFill>
              <w14:schemeClr w14:val="tx1"/>
            </w14:solidFill>
          </w14:textFill>
        </w:rPr>
        <w:t>一种时频率上的范围，另一种是某一信道单位时间内可传输的最高数据率。</w:t>
      </w:r>
    </w:p>
    <w:p>
      <w:pPr>
        <w:rPr>
          <w:color w:val="000000" w:themeColor="text1"/>
          <w14:textFill>
            <w14:solidFill>
              <w14:schemeClr w14:val="tx1"/>
            </w14:solidFill>
          </w14:textFill>
        </w:rPr>
      </w:pPr>
      <w:bookmarkStart w:id="50" w:name="7679-1600661351583"/>
      <w:bookmarkEnd w:id="50"/>
    </w:p>
    <w:p>
      <w:pPr>
        <w:spacing w:before="0" w:after="0" w:line="240" w:lineRule="auto"/>
        <w:rPr>
          <w:color w:val="000000" w:themeColor="text1"/>
          <w14:textFill>
            <w14:solidFill>
              <w14:schemeClr w14:val="tx1"/>
            </w14:solidFill>
          </w14:textFill>
        </w:rPr>
      </w:pPr>
      <w:bookmarkStart w:id="51" w:name="6281-1600661351583"/>
      <w:bookmarkEnd w:id="51"/>
      <w:r>
        <w:rPr>
          <w:rFonts w:ascii="微软雅黑" w:hAnsi="微软雅黑" w:eastAsia="微软雅黑" w:cs="微软雅黑"/>
          <w:b/>
          <w:color w:val="000000" w:themeColor="text1"/>
          <w:sz w:val="30"/>
          <w14:textFill>
            <w14:solidFill>
              <w14:schemeClr w14:val="tx1"/>
            </w14:solidFill>
          </w14:textFill>
        </w:rPr>
        <w:t>问题</w:t>
      </w:r>
    </w:p>
    <w:p>
      <w:pPr>
        <w:numPr>
          <w:ilvl w:val="0"/>
          <w:numId w:val="3"/>
        </w:numPr>
        <w:rPr>
          <w:color w:val="000000" w:themeColor="text1"/>
          <w14:textFill>
            <w14:solidFill>
              <w14:schemeClr w14:val="tx1"/>
            </w14:solidFill>
          </w14:textFill>
        </w:rPr>
      </w:pPr>
      <w:bookmarkStart w:id="52" w:name="9571-1600661351583"/>
      <w:bookmarkEnd w:id="52"/>
      <w:r>
        <w:rPr>
          <w:color w:val="000000" w:themeColor="text1"/>
          <w14:textFill>
            <w14:solidFill>
              <w14:schemeClr w14:val="tx1"/>
            </w14:solidFill>
          </w14:textFill>
        </w:rPr>
        <w:t>网络中的时延的组成部分</w:t>
      </w:r>
    </w:p>
    <w:p>
      <w:pPr>
        <w:numPr>
          <w:ilvl w:val="0"/>
          <w:numId w:val="3"/>
        </w:numPr>
        <w:rPr>
          <w:color w:val="000000" w:themeColor="text1"/>
          <w14:textFill>
            <w14:solidFill>
              <w14:schemeClr w14:val="tx1"/>
            </w14:solidFill>
          </w14:textFill>
        </w:rPr>
      </w:pPr>
      <w:bookmarkStart w:id="53" w:name="5044-1600661351583"/>
      <w:bookmarkEnd w:id="53"/>
      <w:r>
        <w:rPr>
          <w:color w:val="000000" w:themeColor="text1"/>
          <w14:textFill>
            <w14:solidFill>
              <w14:schemeClr w14:val="tx1"/>
            </w14:solidFill>
          </w14:textFill>
        </w:rPr>
        <w:t>高速链路的高速体现在哪部分时延上？</w:t>
      </w:r>
    </w:p>
    <w:p>
      <w:pPr>
        <w:numPr>
          <w:ilvl w:val="0"/>
          <w:numId w:val="3"/>
        </w:numPr>
        <w:rPr>
          <w:color w:val="000000" w:themeColor="text1"/>
          <w14:textFill>
            <w14:solidFill>
              <w14:schemeClr w14:val="tx1"/>
            </w14:solidFill>
          </w14:textFill>
        </w:rPr>
      </w:pPr>
      <w:bookmarkStart w:id="54" w:name="9696-1600661351583"/>
      <w:bookmarkEnd w:id="54"/>
      <w:r>
        <w:rPr>
          <w:color w:val="000000" w:themeColor="text1"/>
          <w14:textFill>
            <w14:solidFill>
              <w14:schemeClr w14:val="tx1"/>
            </w14:solidFill>
          </w14:textFill>
        </w:rPr>
        <w:t>互联网有哪些应用层协议</w:t>
      </w:r>
    </w:p>
    <w:p>
      <w:pPr>
        <w:numPr>
          <w:ilvl w:val="0"/>
          <w:numId w:val="3"/>
        </w:numPr>
        <w:rPr>
          <w:color w:val="000000" w:themeColor="text1"/>
          <w14:textFill>
            <w14:solidFill>
              <w14:schemeClr w14:val="tx1"/>
            </w14:solidFill>
          </w14:textFill>
        </w:rPr>
      </w:pPr>
      <w:bookmarkStart w:id="55" w:name="4371-1600661351583"/>
      <w:bookmarkEnd w:id="55"/>
      <w:r>
        <w:rPr>
          <w:color w:val="000000" w:themeColor="text1"/>
          <w14:textFill>
            <w14:solidFill>
              <w14:schemeClr w14:val="tx1"/>
            </w14:solidFill>
          </w14:textFill>
        </w:rPr>
        <w:t>运输层的两个主要协议。运输层的服务对象是什么？</w:t>
      </w:r>
    </w:p>
    <w:p>
      <w:pPr>
        <w:numPr>
          <w:ilvl w:val="0"/>
          <w:numId w:val="3"/>
        </w:numPr>
        <w:rPr>
          <w:color w:val="000000" w:themeColor="text1"/>
          <w14:textFill>
            <w14:solidFill>
              <w14:schemeClr w14:val="tx1"/>
            </w14:solidFill>
          </w14:textFill>
        </w:rPr>
      </w:pPr>
      <w:bookmarkStart w:id="56" w:name="9618-1600661351583"/>
      <w:bookmarkEnd w:id="56"/>
      <w:r>
        <w:rPr>
          <w:color w:val="000000" w:themeColor="text1"/>
          <w14:textFill>
            <w14:solidFill>
              <w14:schemeClr w14:val="tx1"/>
            </w14:solidFill>
          </w14:textFill>
        </w:rPr>
        <w:t>网络层的主要协议是什么。网络层的服务对象是什么？</w:t>
      </w:r>
    </w:p>
    <w:p>
      <w:pPr>
        <w:numPr>
          <w:ilvl w:val="0"/>
          <w:numId w:val="3"/>
        </w:numPr>
        <w:rPr>
          <w:color w:val="000000" w:themeColor="text1"/>
          <w14:textFill>
            <w14:solidFill>
              <w14:schemeClr w14:val="tx1"/>
            </w14:solidFill>
          </w14:textFill>
        </w:rPr>
      </w:pPr>
      <w:bookmarkStart w:id="57" w:name="2266-1600661351583"/>
      <w:bookmarkEnd w:id="57"/>
      <w:r>
        <w:rPr>
          <w:color w:val="000000" w:themeColor="text1"/>
          <w14:textFill>
            <w14:solidFill>
              <w14:schemeClr w14:val="tx1"/>
            </w14:solidFill>
          </w14:textFill>
        </w:rPr>
        <w:t>路由器会处理几层？</w:t>
      </w:r>
    </w:p>
    <w:p>
      <w:pPr>
        <w:numPr>
          <w:ilvl w:val="0"/>
          <w:numId w:val="3"/>
        </w:numPr>
        <w:rPr>
          <w:color w:val="000000" w:themeColor="text1"/>
          <w14:textFill>
            <w14:solidFill>
              <w14:schemeClr w14:val="tx1"/>
            </w14:solidFill>
          </w14:textFill>
        </w:rPr>
      </w:pPr>
      <w:bookmarkStart w:id="58" w:name="1067-1600661351583"/>
      <w:bookmarkEnd w:id="58"/>
      <w:r>
        <w:rPr>
          <w:color w:val="000000" w:themeColor="text1"/>
          <w14:textFill>
            <w14:solidFill>
              <w14:schemeClr w14:val="tx1"/>
            </w14:solidFill>
          </w14:textFill>
        </w:rPr>
        <w:t>网络层和链路层的控制信息的影响范围差异</w:t>
      </w:r>
    </w:p>
    <w:p>
      <w:pPr>
        <w:rPr>
          <w:color w:val="000000" w:themeColor="text1"/>
          <w14:textFill>
            <w14:solidFill>
              <w14:schemeClr w14:val="tx1"/>
            </w14:solidFill>
          </w14:textFill>
        </w:rPr>
      </w:pPr>
      <w:bookmarkStart w:id="59" w:name="6069-1600661351583"/>
      <w:bookmarkEnd w:id="59"/>
    </w:p>
    <w:p>
      <w:pPr>
        <w:spacing w:before="0" w:after="0" w:line="240" w:lineRule="auto"/>
        <w:rPr>
          <w:color w:val="000000" w:themeColor="text1"/>
          <w14:textFill>
            <w14:solidFill>
              <w14:schemeClr w14:val="tx1"/>
            </w14:solidFill>
          </w14:textFill>
        </w:rPr>
      </w:pPr>
      <w:bookmarkStart w:id="60" w:name="9934-1600661351583"/>
      <w:bookmarkEnd w:id="60"/>
      <w:r>
        <w:rPr>
          <w:rFonts w:ascii="微软雅黑" w:hAnsi="微软雅黑" w:eastAsia="微软雅黑" w:cs="微软雅黑"/>
          <w:b/>
          <w:color w:val="000000" w:themeColor="text1"/>
          <w:sz w:val="30"/>
          <w14:textFill>
            <w14:solidFill>
              <w14:schemeClr w14:val="tx1"/>
            </w14:solidFill>
          </w14:textFill>
        </w:rPr>
        <w:t>回答</w:t>
      </w:r>
    </w:p>
    <w:p>
      <w:pPr>
        <w:numPr>
          <w:ilvl w:val="0"/>
          <w:numId w:val="4"/>
        </w:numPr>
        <w:rPr>
          <w:color w:val="000000" w:themeColor="text1"/>
          <w14:textFill>
            <w14:solidFill>
              <w14:schemeClr w14:val="tx1"/>
            </w14:solidFill>
          </w14:textFill>
        </w:rPr>
      </w:pPr>
      <w:bookmarkStart w:id="61" w:name="3413-1600661351583"/>
      <w:bookmarkEnd w:id="61"/>
      <w:r>
        <w:rPr>
          <w:color w:val="000000" w:themeColor="text1"/>
          <w14:textFill>
            <w14:solidFill>
              <w14:schemeClr w14:val="tx1"/>
            </w14:solidFill>
          </w14:textFill>
        </w:rPr>
        <w:t>发送时延、传播时延、处理时延、排队时延</w:t>
      </w:r>
    </w:p>
    <w:p>
      <w:pPr>
        <w:numPr>
          <w:ilvl w:val="0"/>
          <w:numId w:val="4"/>
        </w:numPr>
        <w:rPr>
          <w:color w:val="000000" w:themeColor="text1"/>
          <w14:textFill>
            <w14:solidFill>
              <w14:schemeClr w14:val="tx1"/>
            </w14:solidFill>
          </w14:textFill>
        </w:rPr>
      </w:pPr>
      <w:bookmarkStart w:id="62" w:name="5148-1600661351583"/>
      <w:bookmarkEnd w:id="62"/>
      <w:r>
        <w:rPr>
          <w:color w:val="000000" w:themeColor="text1"/>
          <w14:textFill>
            <w14:solidFill>
              <w14:schemeClr w14:val="tx1"/>
            </w14:solidFill>
          </w14:textFill>
        </w:rPr>
        <w:t>高速链路的发送时延较短。光纤就是发送数据比较快，发送时延短。</w:t>
      </w:r>
    </w:p>
    <w:p>
      <w:pPr>
        <w:numPr>
          <w:ilvl w:val="0"/>
          <w:numId w:val="4"/>
        </w:numPr>
        <w:rPr>
          <w:color w:val="000000" w:themeColor="text1"/>
          <w14:textFill>
            <w14:solidFill>
              <w14:schemeClr w14:val="tx1"/>
            </w14:solidFill>
          </w14:textFill>
        </w:rPr>
      </w:pPr>
      <w:bookmarkStart w:id="63" w:name="3063-1600661351583"/>
      <w:bookmarkEnd w:id="63"/>
      <w:r>
        <w:rPr>
          <w:color w:val="000000" w:themeColor="text1"/>
          <w14:textFill>
            <w14:solidFill>
              <w14:schemeClr w14:val="tx1"/>
            </w14:solidFill>
          </w14:textFill>
        </w:rPr>
        <w:t>DNS 协议、HTTP 协议、SMTP 协议、FTP 协议、P2P 协议</w:t>
      </w:r>
    </w:p>
    <w:p>
      <w:pPr>
        <w:numPr>
          <w:ilvl w:val="0"/>
          <w:numId w:val="4"/>
        </w:numPr>
        <w:rPr>
          <w:color w:val="000000" w:themeColor="text1"/>
          <w14:textFill>
            <w14:solidFill>
              <w14:schemeClr w14:val="tx1"/>
            </w14:solidFill>
          </w14:textFill>
        </w:rPr>
      </w:pPr>
      <w:bookmarkStart w:id="64" w:name="9788-1600661351583"/>
      <w:bookmarkEnd w:id="64"/>
      <w:r>
        <w:rPr>
          <w:color w:val="000000" w:themeColor="text1"/>
          <w14:textFill>
            <w14:solidFill>
              <w14:schemeClr w14:val="tx1"/>
            </w14:solidFill>
          </w14:textFill>
        </w:rPr>
        <w:t>TCP 和 UDP 协议。运输层服务对象是主机中的进程</w:t>
      </w:r>
    </w:p>
    <w:p>
      <w:pPr>
        <w:numPr>
          <w:ilvl w:val="0"/>
          <w:numId w:val="4"/>
        </w:numPr>
        <w:rPr>
          <w:color w:val="000000" w:themeColor="text1"/>
          <w14:textFill>
            <w14:solidFill>
              <w14:schemeClr w14:val="tx1"/>
            </w14:solidFill>
          </w14:textFill>
        </w:rPr>
      </w:pPr>
      <w:bookmarkStart w:id="65" w:name="1253-1600661351583"/>
      <w:bookmarkEnd w:id="65"/>
      <w:r>
        <w:rPr>
          <w:color w:val="000000" w:themeColor="text1"/>
          <w14:textFill>
            <w14:solidFill>
              <w14:schemeClr w14:val="tx1"/>
            </w14:solidFill>
          </w14:textFill>
        </w:rPr>
        <w:t>IP 协议。网络层服务对象是不同的主机</w:t>
      </w:r>
    </w:p>
    <w:p>
      <w:pPr>
        <w:numPr>
          <w:ilvl w:val="0"/>
          <w:numId w:val="4"/>
        </w:numPr>
        <w:rPr>
          <w:color w:val="000000" w:themeColor="text1"/>
          <w14:textFill>
            <w14:solidFill>
              <w14:schemeClr w14:val="tx1"/>
            </w14:solidFill>
          </w14:textFill>
        </w:rPr>
      </w:pPr>
      <w:bookmarkStart w:id="66" w:name="8017-1600661351583"/>
      <w:bookmarkEnd w:id="66"/>
      <w:r>
        <w:rPr>
          <w:color w:val="000000" w:themeColor="text1"/>
          <w14:textFill>
            <w14:solidFill>
              <w14:schemeClr w14:val="tx1"/>
            </w14:solidFill>
          </w14:textFill>
        </w:rPr>
        <w:t>三层：最高到网络层</w:t>
      </w:r>
    </w:p>
    <w:p>
      <w:pPr>
        <w:numPr>
          <w:ilvl w:val="0"/>
          <w:numId w:val="4"/>
        </w:numPr>
        <w:rPr>
          <w:color w:val="000000" w:themeColor="text1"/>
          <w14:textFill>
            <w14:solidFill>
              <w14:schemeClr w14:val="tx1"/>
            </w14:solidFill>
          </w14:textFill>
        </w:rPr>
      </w:pPr>
      <w:bookmarkStart w:id="67" w:name="4695-1600661351583"/>
      <w:bookmarkEnd w:id="67"/>
      <w:r>
        <w:rPr>
          <w:color w:val="000000" w:themeColor="text1"/>
          <w14:textFill>
            <w14:solidFill>
              <w14:schemeClr w14:val="tx1"/>
            </w14:solidFill>
          </w14:textFill>
        </w:rPr>
        <w:t>网络层的控制信息用于从源主机到目的主机的整个网络。链路层的控制信息仅用于两个相邻路由器之间。</w:t>
      </w:r>
    </w:p>
    <w:p>
      <w:pPr>
        <w:rPr>
          <w:color w:val="000000" w:themeColor="text1"/>
          <w14:textFill>
            <w14:solidFill>
              <w14:schemeClr w14:val="tx1"/>
            </w14:solidFill>
          </w14:textFill>
        </w:rPr>
      </w:pPr>
      <w:bookmarkStart w:id="68" w:name="6977-1600661351583"/>
      <w:bookmarkEnd w:id="68"/>
    </w:p>
    <w:p>
      <w:pPr>
        <w:rPr>
          <w:color w:val="000000" w:themeColor="text1"/>
          <w14:textFill>
            <w14:solidFill>
              <w14:schemeClr w14:val="tx1"/>
            </w14:solidFill>
          </w14:textFill>
        </w:rPr>
      </w:pPr>
      <w:bookmarkStart w:id="69" w:name="1310-1600661350427"/>
      <w:bookmarkEnd w:id="69"/>
    </w:p>
    <w:p>
      <w:pPr>
        <w:spacing w:before="0" w:after="0" w:line="240" w:lineRule="auto"/>
        <w:rPr>
          <w:color w:val="000000" w:themeColor="text1"/>
          <w14:textFill>
            <w14:solidFill>
              <w14:schemeClr w14:val="tx1"/>
            </w14:solidFill>
          </w14:textFill>
        </w:rPr>
      </w:pPr>
      <w:bookmarkStart w:id="70" w:name="2865-1578316298237"/>
      <w:bookmarkEnd w:id="70"/>
      <w:r>
        <w:rPr>
          <w:rFonts w:ascii="微软雅黑" w:hAnsi="微软雅黑" w:eastAsia="微软雅黑" w:cs="微软雅黑"/>
          <w:b/>
          <w:color w:val="000000" w:themeColor="text1"/>
          <w:sz w:val="42"/>
          <w14:textFill>
            <w14:solidFill>
              <w14:schemeClr w14:val="tx1"/>
            </w14:solidFill>
          </w14:textFill>
        </w:rPr>
        <w:t>第1章 概述</w:t>
      </w:r>
    </w:p>
    <w:p>
      <w:pPr>
        <w:rPr>
          <w:color w:val="000000" w:themeColor="text1"/>
          <w14:textFill>
            <w14:solidFill>
              <w14:schemeClr w14:val="tx1"/>
            </w14:solidFill>
          </w14:textFill>
        </w:rPr>
      </w:pPr>
      <w:bookmarkStart w:id="71" w:name="8770-1578316301301"/>
      <w:bookmarkEnd w:id="71"/>
      <w:r>
        <w:rPr>
          <w:color w:val="000000" w:themeColor="text1"/>
          <w14:textFill>
            <w14:solidFill>
              <w14:schemeClr w14:val="tx1"/>
            </w14:solidFill>
          </w14:textFill>
        </w:rPr>
        <w:t>本章最重要的内容：</w:t>
      </w:r>
    </w:p>
    <w:p>
      <w:pPr>
        <w:numPr>
          <w:ilvl w:val="0"/>
          <w:numId w:val="5"/>
        </w:numPr>
        <w:rPr>
          <w:color w:val="000000" w:themeColor="text1"/>
          <w14:textFill>
            <w14:solidFill>
              <w14:schemeClr w14:val="tx1"/>
            </w14:solidFill>
          </w14:textFill>
        </w:rPr>
      </w:pPr>
      <w:bookmarkStart w:id="72" w:name="8039-1578316308995"/>
      <w:bookmarkEnd w:id="72"/>
      <w:r>
        <w:rPr>
          <w:color w:val="000000" w:themeColor="text1"/>
          <w14:textFill>
            <w14:solidFill>
              <w14:schemeClr w14:val="tx1"/>
            </w14:solidFill>
          </w14:textFill>
        </w:rPr>
        <w:t>互联网边缘部分和核心部分的作用，什么是分组交换？</w:t>
      </w:r>
    </w:p>
    <w:p>
      <w:pPr>
        <w:numPr>
          <w:ilvl w:val="0"/>
          <w:numId w:val="5"/>
        </w:numPr>
        <w:rPr>
          <w:color w:val="000000" w:themeColor="text1"/>
          <w14:textFill>
            <w14:solidFill>
              <w14:schemeClr w14:val="tx1"/>
            </w14:solidFill>
          </w14:textFill>
        </w:rPr>
      </w:pPr>
      <w:bookmarkStart w:id="73" w:name="9871-1578316337240"/>
      <w:bookmarkEnd w:id="73"/>
      <w:r>
        <w:rPr>
          <w:color w:val="000000" w:themeColor="text1"/>
          <w14:textFill>
            <w14:solidFill>
              <w14:schemeClr w14:val="tx1"/>
            </w14:solidFill>
          </w14:textFill>
        </w:rPr>
        <w:t>计算机网络的性能指标有哪些</w:t>
      </w:r>
    </w:p>
    <w:p>
      <w:pPr>
        <w:numPr>
          <w:ilvl w:val="0"/>
          <w:numId w:val="5"/>
        </w:numPr>
        <w:rPr>
          <w:color w:val="000000" w:themeColor="text1"/>
          <w14:textFill>
            <w14:solidFill>
              <w14:schemeClr w14:val="tx1"/>
            </w14:solidFill>
          </w14:textFill>
        </w:rPr>
      </w:pPr>
      <w:bookmarkStart w:id="74" w:name="3565-1578316351348"/>
      <w:bookmarkEnd w:id="74"/>
      <w:r>
        <w:rPr>
          <w:color w:val="000000" w:themeColor="text1"/>
          <w14:textFill>
            <w14:solidFill>
              <w14:schemeClr w14:val="tx1"/>
            </w14:solidFill>
          </w14:textFill>
        </w:rPr>
        <w:t>计算机网络分层次的体系结构是怎样的？什么是协议和服务？</w:t>
      </w:r>
    </w:p>
    <w:p>
      <w:pPr>
        <w:rPr>
          <w:color w:val="000000" w:themeColor="text1"/>
          <w14:textFill>
            <w14:solidFill>
              <w14:schemeClr w14:val="tx1"/>
            </w14:solidFill>
          </w14:textFill>
        </w:rPr>
      </w:pPr>
      <w:bookmarkStart w:id="75" w:name="9576-1578318522800"/>
      <w:bookmarkEnd w:id="75"/>
    </w:p>
    <w:p>
      <w:pPr>
        <w:spacing w:before="0" w:after="0" w:line="240" w:lineRule="auto"/>
        <w:rPr>
          <w:color w:val="000000" w:themeColor="text1"/>
          <w14:textFill>
            <w14:solidFill>
              <w14:schemeClr w14:val="tx1"/>
            </w14:solidFill>
          </w14:textFill>
        </w:rPr>
      </w:pPr>
      <w:bookmarkStart w:id="76" w:name="9792-1578317720045"/>
      <w:bookmarkEnd w:id="76"/>
      <w:r>
        <w:rPr>
          <w:rFonts w:ascii="微软雅黑" w:hAnsi="微软雅黑" w:eastAsia="微软雅黑" w:cs="微软雅黑"/>
          <w:b/>
          <w:color w:val="000000" w:themeColor="text1"/>
          <w:sz w:val="30"/>
          <w14:textFill>
            <w14:solidFill>
              <w14:schemeClr w14:val="tx1"/>
            </w14:solidFill>
          </w14:textFill>
        </w:rPr>
        <w:t>本章的重要概念</w:t>
      </w:r>
      <w:bookmarkStart w:id="315" w:name="_GoBack"/>
      <w:bookmarkEnd w:id="315"/>
    </w:p>
    <w:p>
      <w:pPr>
        <w:rPr>
          <w:color w:val="000000" w:themeColor="text1"/>
          <w14:textFill>
            <w14:solidFill>
              <w14:schemeClr w14:val="tx1"/>
            </w14:solidFill>
          </w14:textFill>
        </w:rPr>
      </w:pPr>
      <w:bookmarkStart w:id="77" w:name="8149-1578318324429"/>
      <w:bookmarkEnd w:id="77"/>
      <w:r>
        <w:rPr>
          <w:color w:val="000000" w:themeColor="text1"/>
          <w14:textFill>
            <w14:solidFill>
              <w14:schemeClr w14:val="tx1"/>
            </w14:solidFill>
          </w14:textFill>
        </w:rPr>
        <w:t>互联网采用</w:t>
      </w:r>
      <w:r>
        <w:rPr>
          <w:b/>
          <w:color w:val="000000" w:themeColor="text1"/>
          <w14:textFill>
            <w14:solidFill>
              <w14:schemeClr w14:val="tx1"/>
            </w14:solidFill>
          </w14:textFill>
        </w:rPr>
        <w:t>存储转发的分组交换技术</w:t>
      </w:r>
      <w:r>
        <w:rPr>
          <w:color w:val="000000" w:themeColor="text1"/>
          <w14:textFill>
            <w14:solidFill>
              <w14:schemeClr w14:val="tx1"/>
            </w14:solidFill>
          </w14:textFill>
        </w:rPr>
        <w:t>和</w:t>
      </w:r>
      <w:r>
        <w:rPr>
          <w:b/>
          <w:color w:val="000000" w:themeColor="text1"/>
          <w14:textFill>
            <w14:solidFill>
              <w14:schemeClr w14:val="tx1"/>
            </w14:solidFill>
          </w14:textFill>
        </w:rPr>
        <w:t>三层 ISP 结构</w:t>
      </w:r>
    </w:p>
    <w:p>
      <w:pPr>
        <w:rPr>
          <w:color w:val="000000" w:themeColor="text1"/>
          <w14:textFill>
            <w14:solidFill>
              <w14:schemeClr w14:val="tx1"/>
            </w14:solidFill>
          </w14:textFill>
        </w:rPr>
      </w:pPr>
      <w:bookmarkStart w:id="78" w:name="2958-1578318324670"/>
      <w:bookmarkEnd w:id="78"/>
      <w:r>
        <w:rPr>
          <w:color w:val="000000" w:themeColor="text1"/>
          <w14:textFill>
            <w14:solidFill>
              <w14:schemeClr w14:val="tx1"/>
            </w14:solidFill>
          </w14:textFill>
        </w:rPr>
        <w:t>互联网按工作方式划分为</w:t>
      </w:r>
      <w:r>
        <w:rPr>
          <w:b/>
          <w:color w:val="000000" w:themeColor="text1"/>
          <w14:textFill>
            <w14:solidFill>
              <w14:schemeClr w14:val="tx1"/>
            </w14:solidFill>
          </w14:textFill>
        </w:rPr>
        <w:t>边缘部分</w:t>
      </w:r>
      <w:r>
        <w:rPr>
          <w:color w:val="000000" w:themeColor="text1"/>
          <w14:textFill>
            <w14:solidFill>
              <w14:schemeClr w14:val="tx1"/>
            </w14:solidFill>
          </w14:textFill>
        </w:rPr>
        <w:t>和</w:t>
      </w:r>
      <w:r>
        <w:rPr>
          <w:b/>
          <w:color w:val="000000" w:themeColor="text1"/>
          <w14:textFill>
            <w14:solidFill>
              <w14:schemeClr w14:val="tx1"/>
            </w14:solidFill>
          </w14:textFill>
        </w:rPr>
        <w:t>核心部分</w:t>
      </w:r>
      <w:r>
        <w:rPr>
          <w:color w:val="000000" w:themeColor="text1"/>
          <w14:textFill>
            <w14:solidFill>
              <w14:schemeClr w14:val="tx1"/>
            </w14:solidFill>
          </w14:textFill>
        </w:rPr>
        <w:t>：</w:t>
      </w:r>
    </w:p>
    <w:p>
      <w:pPr>
        <w:numPr>
          <w:ilvl w:val="0"/>
          <w:numId w:val="6"/>
        </w:numPr>
        <w:rPr>
          <w:color w:val="000000" w:themeColor="text1"/>
          <w14:textFill>
            <w14:solidFill>
              <w14:schemeClr w14:val="tx1"/>
            </w14:solidFill>
          </w14:textFill>
        </w:rPr>
      </w:pPr>
      <w:bookmarkStart w:id="79" w:name="2674-1578318324670"/>
      <w:bookmarkEnd w:id="79"/>
      <w:r>
        <w:rPr>
          <w:b/>
          <w:color w:val="000000" w:themeColor="text1"/>
          <w14:textFill>
            <w14:solidFill>
              <w14:schemeClr w14:val="tx1"/>
            </w14:solidFill>
          </w14:textFill>
        </w:rPr>
        <w:t>主机</w:t>
      </w:r>
      <w:r>
        <w:rPr>
          <w:color w:val="000000" w:themeColor="text1"/>
          <w14:textFill>
            <w14:solidFill>
              <w14:schemeClr w14:val="tx1"/>
            </w14:solidFill>
          </w14:textFill>
        </w:rPr>
        <w:t>在边缘部分，</w:t>
      </w:r>
      <w:r>
        <w:rPr>
          <w:b/>
          <w:color w:val="000000" w:themeColor="text1"/>
          <w14:textFill>
            <w14:solidFill>
              <w14:schemeClr w14:val="tx1"/>
            </w14:solidFill>
          </w14:textFill>
        </w:rPr>
        <w:t>作用</w:t>
      </w:r>
      <w:r>
        <w:rPr>
          <w:color w:val="000000" w:themeColor="text1"/>
          <w14:textFill>
            <w14:solidFill>
              <w14:schemeClr w14:val="tx1"/>
            </w14:solidFill>
          </w14:textFill>
        </w:rPr>
        <w:t>是</w:t>
      </w:r>
      <w:r>
        <w:rPr>
          <w:b/>
          <w:color w:val="000000" w:themeColor="text1"/>
          <w14:textFill>
            <w14:solidFill>
              <w14:schemeClr w14:val="tx1"/>
            </w14:solidFill>
          </w14:textFill>
        </w:rPr>
        <w:t>进行信息处理</w:t>
      </w:r>
      <w:r>
        <w:rPr>
          <w:color w:val="000000" w:themeColor="text1"/>
          <w14:textFill>
            <w14:solidFill>
              <w14:schemeClr w14:val="tx1"/>
            </w14:solidFill>
          </w14:textFill>
        </w:rPr>
        <w:t>。</w:t>
      </w:r>
    </w:p>
    <w:p>
      <w:pPr>
        <w:numPr>
          <w:ilvl w:val="0"/>
          <w:numId w:val="6"/>
        </w:numPr>
        <w:rPr>
          <w:color w:val="000000" w:themeColor="text1"/>
          <w14:textFill>
            <w14:solidFill>
              <w14:schemeClr w14:val="tx1"/>
            </w14:solidFill>
          </w14:textFill>
        </w:rPr>
      </w:pPr>
      <w:bookmarkStart w:id="80" w:name="2354-1578318324670"/>
      <w:bookmarkEnd w:id="80"/>
      <w:r>
        <w:rPr>
          <w:b/>
          <w:color w:val="000000" w:themeColor="text1"/>
          <w14:textFill>
            <w14:solidFill>
              <w14:schemeClr w14:val="tx1"/>
            </w14:solidFill>
          </w14:textFill>
        </w:rPr>
        <w:t>路由器</w:t>
      </w:r>
      <w:r>
        <w:rPr>
          <w:color w:val="000000" w:themeColor="text1"/>
          <w14:textFill>
            <w14:solidFill>
              <w14:schemeClr w14:val="tx1"/>
            </w14:solidFill>
          </w14:textFill>
        </w:rPr>
        <w:t>在核心部分，</w:t>
      </w:r>
      <w:r>
        <w:rPr>
          <w:b/>
          <w:color w:val="000000" w:themeColor="text1"/>
          <w14:textFill>
            <w14:solidFill>
              <w14:schemeClr w14:val="tx1"/>
            </w14:solidFill>
          </w14:textFill>
        </w:rPr>
        <w:t>作用</w:t>
      </w:r>
      <w:r>
        <w:rPr>
          <w:color w:val="000000" w:themeColor="text1"/>
          <w14:textFill>
            <w14:solidFill>
              <w14:schemeClr w14:val="tx1"/>
            </w14:solidFill>
          </w14:textFill>
        </w:rPr>
        <w:t>是</w:t>
      </w:r>
      <w:r>
        <w:rPr>
          <w:b/>
          <w:color w:val="000000" w:themeColor="text1"/>
          <w14:textFill>
            <w14:solidFill>
              <w14:schemeClr w14:val="tx1"/>
            </w14:solidFill>
          </w14:textFill>
        </w:rPr>
        <w:t>按存储转发方式进行分组交换</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81" w:name="7275-1578318305029"/>
      <w:bookmarkEnd w:id="81"/>
      <w:r>
        <w:rPr>
          <w:color w:val="000000" w:themeColor="text1"/>
          <w14:textFill>
            <w14:solidFill>
              <w14:schemeClr w14:val="tx1"/>
            </w14:solidFill>
          </w14:textFill>
        </w:rPr>
        <w:t xml:space="preserve">计算机网络最常用的 </w:t>
      </w:r>
      <w:r>
        <w:rPr>
          <w:b/>
          <w:color w:val="000000" w:themeColor="text1"/>
          <w14:textFill>
            <w14:solidFill>
              <w14:schemeClr w14:val="tx1"/>
            </w14:solidFill>
          </w14:textFill>
        </w:rPr>
        <w:t>7 个性能指标</w:t>
      </w:r>
      <w:r>
        <w:rPr>
          <w:color w:val="000000" w:themeColor="text1"/>
          <w14:textFill>
            <w14:solidFill>
              <w14:schemeClr w14:val="tx1"/>
            </w14:solidFill>
          </w14:textFill>
        </w:rPr>
        <w:t>：</w:t>
      </w:r>
      <w:r>
        <w:rPr>
          <w:b/>
          <w:color w:val="000000" w:themeColor="text1"/>
          <w14:textFill>
            <w14:solidFill>
              <w14:schemeClr w14:val="tx1"/>
            </w14:solidFill>
          </w14:textFill>
        </w:rPr>
        <w:t>速率，带宽，吞吐量，时延，时延带宽积，往返时间，信道利用率</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82" w:name="5055-1578318305303"/>
      <w:bookmarkEnd w:id="82"/>
      <w:r>
        <w:rPr>
          <w:b/>
          <w:color w:val="000000" w:themeColor="text1"/>
          <w14:textFill>
            <w14:solidFill>
              <w14:schemeClr w14:val="tx1"/>
            </w14:solidFill>
          </w14:textFill>
        </w:rPr>
        <w:t>协议</w:t>
      </w:r>
      <w:r>
        <w:rPr>
          <w:color w:val="000000" w:themeColor="text1"/>
          <w14:textFill>
            <w14:solidFill>
              <w14:schemeClr w14:val="tx1"/>
            </w14:solidFill>
          </w14:textFill>
        </w:rPr>
        <w:t>是</w:t>
      </w:r>
      <w:r>
        <w:rPr>
          <w:color w:val="000000" w:themeColor="text1"/>
          <w14:textFill>
            <w14:solidFill>
              <w14:schemeClr w14:val="tx1"/>
            </w14:solidFill>
          </w14:textFill>
        </w:rPr>
        <w:t>为进行网络中的数据交换建立的</w:t>
      </w:r>
      <w:r>
        <w:rPr>
          <w:b/>
          <w:color w:val="000000" w:themeColor="text1"/>
          <w14:textFill>
            <w14:solidFill>
              <w14:schemeClr w14:val="tx1"/>
            </w14:solidFill>
          </w14:textFill>
        </w:rPr>
        <w:t>规则</w:t>
      </w:r>
      <w:r>
        <w:rPr>
          <w:color w:val="000000" w:themeColor="text1"/>
          <w14:textFill>
            <w14:solidFill>
              <w14:schemeClr w14:val="tx1"/>
            </w14:solidFill>
          </w14:textFill>
        </w:rPr>
        <w:t>。计算机</w:t>
      </w:r>
      <w:r>
        <w:rPr>
          <w:color w:val="000000" w:themeColor="text1"/>
          <w14:textFill>
            <w14:solidFill>
              <w14:schemeClr w14:val="tx1"/>
            </w14:solidFill>
          </w14:textFill>
        </w:rPr>
        <w:t>网络的各层和其协议的集合</w:t>
      </w:r>
      <w:r>
        <w:rPr>
          <w:color w:val="000000" w:themeColor="text1"/>
          <w14:textFill>
            <w14:solidFill>
              <w14:schemeClr w14:val="tx1"/>
            </w14:solidFill>
          </w14:textFill>
        </w:rPr>
        <w:t>称为</w:t>
      </w:r>
      <w:r>
        <w:rPr>
          <w:b/>
          <w:color w:val="000000" w:themeColor="text1"/>
          <w14:textFill>
            <w14:solidFill>
              <w14:schemeClr w14:val="tx1"/>
            </w14:solidFill>
          </w14:textFill>
        </w:rPr>
        <w:t>网络的体系结构</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83" w:name="1783-1578318305303"/>
      <w:bookmarkEnd w:id="83"/>
      <w:r>
        <w:rPr>
          <w:b/>
          <w:color w:val="000000" w:themeColor="text1"/>
          <w14:textFill>
            <w14:solidFill>
              <w14:schemeClr w14:val="tx1"/>
            </w14:solidFill>
          </w14:textFill>
        </w:rPr>
        <w:t>五层</w:t>
      </w:r>
      <w:r>
        <w:rPr>
          <w:color w:val="000000" w:themeColor="text1"/>
          <w14:textFill>
            <w14:solidFill>
              <w14:schemeClr w14:val="tx1"/>
            </w14:solidFill>
          </w14:textFill>
        </w:rPr>
        <w:t>的体系结构包括：</w:t>
      </w:r>
      <w:r>
        <w:rPr>
          <w:b/>
          <w:color w:val="000000" w:themeColor="text1"/>
          <w14:textFill>
            <w14:solidFill>
              <w14:schemeClr w14:val="tx1"/>
            </w14:solidFill>
          </w14:textFill>
        </w:rPr>
        <w:t>应用层、运输层、网络层、数据链路层、物理层</w:t>
      </w:r>
      <w:r>
        <w:rPr>
          <w:color w:val="000000" w:themeColor="text1"/>
          <w14:textFill>
            <w14:solidFill>
              <w14:schemeClr w14:val="tx1"/>
            </w14:solidFill>
          </w14:textFill>
        </w:rPr>
        <w:t>。运输层最重要的协议是</w:t>
      </w:r>
      <w:r>
        <w:rPr>
          <w:b/>
          <w:color w:val="000000" w:themeColor="text1"/>
          <w14:textFill>
            <w14:solidFill>
              <w14:schemeClr w14:val="tx1"/>
            </w14:solidFill>
          </w14:textFill>
        </w:rPr>
        <w:t xml:space="preserve"> TCP </w:t>
      </w:r>
      <w:r>
        <w:rPr>
          <w:color w:val="000000" w:themeColor="text1"/>
          <w14:textFill>
            <w14:solidFill>
              <w14:schemeClr w14:val="tx1"/>
            </w14:solidFill>
          </w14:textFill>
        </w:rPr>
        <w:t>和</w:t>
      </w:r>
      <w:r>
        <w:rPr>
          <w:b/>
          <w:color w:val="000000" w:themeColor="text1"/>
          <w14:textFill>
            <w14:solidFill>
              <w14:schemeClr w14:val="tx1"/>
            </w14:solidFill>
          </w14:textFill>
        </w:rPr>
        <w:t xml:space="preserve"> UDP</w:t>
      </w:r>
      <w:r>
        <w:rPr>
          <w:color w:val="000000" w:themeColor="text1"/>
          <w14:textFill>
            <w14:solidFill>
              <w14:schemeClr w14:val="tx1"/>
            </w14:solidFill>
          </w14:textFill>
        </w:rPr>
        <w:t xml:space="preserve"> 协议，网络层最重要的协议是</w:t>
      </w:r>
      <w:r>
        <w:rPr>
          <w:b/>
          <w:color w:val="000000" w:themeColor="text1"/>
          <w14:textFill>
            <w14:solidFill>
              <w14:schemeClr w14:val="tx1"/>
            </w14:solidFill>
          </w14:textFill>
        </w:rPr>
        <w:t xml:space="preserve"> IP </w:t>
      </w:r>
      <w:r>
        <w:rPr>
          <w:color w:val="000000" w:themeColor="text1"/>
          <w14:textFill>
            <w14:solidFill>
              <w14:schemeClr w14:val="tx1"/>
            </w14:solidFill>
          </w14:textFill>
        </w:rPr>
        <w:t>协议。</w:t>
      </w:r>
    </w:p>
    <w:p>
      <w:pPr>
        <w:rPr>
          <w:color w:val="000000" w:themeColor="text1"/>
          <w14:textFill>
            <w14:solidFill>
              <w14:schemeClr w14:val="tx1"/>
            </w14:solidFill>
          </w14:textFill>
        </w:rPr>
      </w:pPr>
      <w:bookmarkStart w:id="84" w:name="5282-1578317721605"/>
      <w:bookmarkEnd w:id="84"/>
      <w:r>
        <w:rPr>
          <w:b/>
          <w:color w:val="000000" w:themeColor="text1"/>
          <w14:textFill>
            <w14:solidFill>
              <w14:schemeClr w14:val="tx1"/>
            </w14:solidFill>
          </w14:textFill>
        </w:rPr>
        <w:t>计算机网络</w:t>
      </w:r>
      <w:r>
        <w:rPr>
          <w:color w:val="000000" w:themeColor="text1"/>
          <w14:textFill>
            <w14:solidFill>
              <w14:schemeClr w14:val="tx1"/>
            </w14:solidFill>
          </w14:textFill>
        </w:rPr>
        <w:t>（简称</w:t>
      </w:r>
      <w:r>
        <w:rPr>
          <w:b/>
          <w:color w:val="000000" w:themeColor="text1"/>
          <w14:textFill>
            <w14:solidFill>
              <w14:schemeClr w14:val="tx1"/>
            </w14:solidFill>
          </w14:textFill>
        </w:rPr>
        <w:t>网络</w:t>
      </w:r>
      <w:r>
        <w:rPr>
          <w:color w:val="000000" w:themeColor="text1"/>
          <w14:textFill>
            <w14:solidFill>
              <w14:schemeClr w14:val="tx1"/>
            </w14:solidFill>
          </w14:textFill>
        </w:rPr>
        <w:t>）把许多计算机连接在一起。</w:t>
      </w:r>
      <w:r>
        <w:rPr>
          <w:b/>
          <w:color w:val="000000" w:themeColor="text1"/>
          <w14:textFill>
            <w14:solidFill>
              <w14:schemeClr w14:val="tx1"/>
            </w14:solidFill>
          </w14:textFill>
        </w:rPr>
        <w:t>互连网</w:t>
      </w:r>
      <w:r>
        <w:rPr>
          <w:color w:val="000000" w:themeColor="text1"/>
          <w14:textFill>
            <w14:solidFill>
              <w14:schemeClr w14:val="tx1"/>
            </w14:solidFill>
          </w14:textFill>
        </w:rPr>
        <w:t>把许多网络连接在一起，是</w:t>
      </w:r>
      <w:r>
        <w:rPr>
          <w:b/>
          <w:color w:val="000000" w:themeColor="text1"/>
          <w14:textFill>
            <w14:solidFill>
              <w14:schemeClr w14:val="tx1"/>
            </w14:solidFill>
          </w14:textFill>
        </w:rPr>
        <w:t>网络的网络</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85" w:name="1978-1578317772796"/>
      <w:bookmarkEnd w:id="85"/>
      <w:r>
        <w:rPr>
          <w:color w:val="000000" w:themeColor="text1"/>
          <w14:textFill>
            <w14:solidFill>
              <w14:schemeClr w14:val="tx1"/>
            </w14:solidFill>
          </w14:textFill>
        </w:rPr>
        <w:t>internet 是互连网，通用名词，泛指网络。</w:t>
      </w:r>
      <w:r>
        <w:rPr>
          <w:b/>
          <w:color w:val="000000" w:themeColor="text1"/>
          <w14:textFill>
            <w14:solidFill>
              <w14:schemeClr w14:val="tx1"/>
            </w14:solidFill>
          </w14:textFill>
        </w:rPr>
        <w:t>Internet</w:t>
      </w:r>
      <w:r>
        <w:rPr>
          <w:color w:val="000000" w:themeColor="text1"/>
          <w14:textFill>
            <w14:solidFill>
              <w14:schemeClr w14:val="tx1"/>
            </w14:solidFill>
          </w14:textFill>
        </w:rPr>
        <w:t xml:space="preserve"> 是</w:t>
      </w:r>
      <w:r>
        <w:rPr>
          <w:b/>
          <w:color w:val="000000" w:themeColor="text1"/>
          <w14:textFill>
            <w14:solidFill>
              <w14:schemeClr w14:val="tx1"/>
            </w14:solidFill>
          </w14:textFill>
        </w:rPr>
        <w:t>互联网</w:t>
      </w:r>
      <w:r>
        <w:rPr>
          <w:color w:val="000000" w:themeColor="text1"/>
          <w14:textFill>
            <w14:solidFill>
              <w14:schemeClr w14:val="tx1"/>
            </w14:solidFill>
          </w14:textFill>
        </w:rPr>
        <w:t>，专用名词，特指</w:t>
      </w:r>
      <w:r>
        <w:rPr>
          <w:color w:val="000000" w:themeColor="text1"/>
          <w14:textFill>
            <w14:solidFill>
              <w14:schemeClr w14:val="tx1"/>
            </w14:solidFill>
          </w14:textFill>
        </w:rPr>
        <w:t>全球最大的互连网</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86" w:name="6071-1578317831919"/>
      <w:bookmarkEnd w:id="86"/>
      <w:r>
        <w:rPr>
          <w:color w:val="000000" w:themeColor="text1"/>
          <w14:textFill>
            <w14:solidFill>
              <w14:schemeClr w14:val="tx1"/>
            </w14:solidFill>
          </w14:textFill>
        </w:rPr>
        <w:t xml:space="preserve">互联网采用 </w:t>
      </w:r>
      <w:r>
        <w:rPr>
          <w:b/>
          <w:color w:val="000000" w:themeColor="text1"/>
          <w14:textFill>
            <w14:solidFill>
              <w14:schemeClr w14:val="tx1"/>
            </w14:solidFill>
          </w14:textFill>
        </w:rPr>
        <w:t>TCP/IP 协议族</w:t>
      </w:r>
      <w:r>
        <w:rPr>
          <w:color w:val="000000" w:themeColor="text1"/>
          <w14:textFill>
            <w14:solidFill>
              <w14:schemeClr w14:val="tx1"/>
            </w14:solidFill>
          </w14:textFill>
        </w:rPr>
        <w:t>作为通信规则</w:t>
      </w:r>
      <w:r>
        <w:rPr>
          <w:color w:val="000000" w:themeColor="text1"/>
          <w14:textFill>
            <w14:solidFill>
              <w14:schemeClr w14:val="tx1"/>
            </w14:solidFill>
          </w14:textFill>
        </w:rPr>
        <w:t>，前身是美国的 ARPANET。</w:t>
      </w:r>
    </w:p>
    <w:p>
      <w:pPr>
        <w:rPr>
          <w:color w:val="000000" w:themeColor="text1"/>
          <w14:textFill>
            <w14:solidFill>
              <w14:schemeClr w14:val="tx1"/>
            </w14:solidFill>
          </w14:textFill>
        </w:rPr>
      </w:pPr>
      <w:bookmarkStart w:id="87" w:name="3053-1578317863599"/>
      <w:bookmarkEnd w:id="87"/>
    </w:p>
    <w:p>
      <w:pPr>
        <w:rPr>
          <w:color w:val="000000" w:themeColor="text1"/>
          <w14:textFill>
            <w14:solidFill>
              <w14:schemeClr w14:val="tx1"/>
            </w14:solidFill>
          </w14:textFill>
        </w:rPr>
      </w:pPr>
      <w:bookmarkStart w:id="88" w:name="8632-1578317968427"/>
      <w:bookmarkEnd w:id="88"/>
      <w:r>
        <w:rPr>
          <w:color w:val="000000" w:themeColor="text1"/>
          <w14:textFill>
            <w14:solidFill>
              <w14:schemeClr w14:val="tx1"/>
            </w14:solidFill>
          </w14:textFill>
        </w:rPr>
        <w:t>计算机通信是计算机中的</w:t>
      </w:r>
      <w:r>
        <w:rPr>
          <w:b/>
          <w:color w:val="000000" w:themeColor="text1"/>
          <w14:textFill>
            <w14:solidFill>
              <w14:schemeClr w14:val="tx1"/>
            </w14:solidFill>
          </w14:textFill>
        </w:rPr>
        <w:t>进程</w:t>
      </w:r>
      <w:r>
        <w:rPr>
          <w:color w:val="000000" w:themeColor="text1"/>
          <w14:textFill>
            <w14:solidFill>
              <w14:schemeClr w14:val="tx1"/>
            </w14:solidFill>
          </w14:textFill>
        </w:rPr>
        <w:t>（即运行着的程序）之间的通信</w:t>
      </w:r>
      <w:r>
        <w:rPr>
          <w:color w:val="000000" w:themeColor="text1"/>
          <w14:textFill>
            <w14:solidFill>
              <w14:schemeClr w14:val="tx1"/>
            </w14:solidFill>
          </w14:textFill>
        </w:rPr>
        <w:t>。网络的通信方式是</w:t>
      </w:r>
      <w:r>
        <w:rPr>
          <w:b/>
          <w:color w:val="000000" w:themeColor="text1"/>
          <w14:textFill>
            <w14:solidFill>
              <w14:schemeClr w14:val="tx1"/>
            </w14:solidFill>
          </w14:textFill>
        </w:rPr>
        <w:t>客户-服务器方式</w:t>
      </w:r>
      <w:r>
        <w:rPr>
          <w:color w:val="000000" w:themeColor="text1"/>
          <w14:textFill>
            <w14:solidFill>
              <w14:schemeClr w14:val="tx1"/>
            </w14:solidFill>
          </w14:textFill>
        </w:rPr>
        <w:t>和</w:t>
      </w:r>
      <w:r>
        <w:rPr>
          <w:b/>
          <w:color w:val="000000" w:themeColor="text1"/>
          <w14:textFill>
            <w14:solidFill>
              <w14:schemeClr w14:val="tx1"/>
            </w14:solidFill>
          </w14:textFill>
        </w:rPr>
        <w:t>对等连接方式</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89" w:name="5673-1578318029732"/>
      <w:bookmarkEnd w:id="89"/>
      <w:r>
        <w:rPr>
          <w:color w:val="000000" w:themeColor="text1"/>
          <w14:textFill>
            <w14:solidFill>
              <w14:schemeClr w14:val="tx1"/>
            </w14:solidFill>
          </w14:textFill>
        </w:rPr>
        <w:t>客户和服务器都是通信中所涉及的应用进程。客户是服务请求方，服务器是服务提供方。</w:t>
      </w:r>
    </w:p>
    <w:p>
      <w:pPr>
        <w:rPr>
          <w:color w:val="000000" w:themeColor="text1"/>
          <w14:textFill>
            <w14:solidFill>
              <w14:schemeClr w14:val="tx1"/>
            </w14:solidFill>
          </w14:textFill>
        </w:rPr>
      </w:pPr>
      <w:bookmarkStart w:id="90" w:name="9813-1578318062481"/>
      <w:bookmarkEnd w:id="90"/>
      <w:r>
        <w:rPr>
          <w:color w:val="000000" w:themeColor="text1"/>
          <w14:textFill>
            <w14:solidFill>
              <w14:schemeClr w14:val="tx1"/>
            </w14:solidFill>
          </w14:textFill>
        </w:rPr>
        <w:t>计算机网络按作用范围分为</w:t>
      </w:r>
      <w:r>
        <w:rPr>
          <w:b/>
          <w:color w:val="000000" w:themeColor="text1"/>
          <w14:textFill>
            <w14:solidFill>
              <w14:schemeClr w14:val="tx1"/>
            </w14:solidFill>
          </w14:textFill>
        </w:rPr>
        <w:t>广域网（WAN）</w:t>
      </w:r>
      <w:r>
        <w:rPr>
          <w:color w:val="000000" w:themeColor="text1"/>
          <w14:textFill>
            <w14:solidFill>
              <w14:schemeClr w14:val="tx1"/>
            </w14:solidFill>
          </w14:textFill>
        </w:rPr>
        <w:t>，城域网，</w:t>
      </w:r>
      <w:r>
        <w:rPr>
          <w:b/>
          <w:color w:val="000000" w:themeColor="text1"/>
          <w14:textFill>
            <w14:solidFill>
              <w14:schemeClr w14:val="tx1"/>
            </w14:solidFill>
          </w14:textFill>
        </w:rPr>
        <w:t>局域网（LAN）</w:t>
      </w:r>
      <w:r>
        <w:rPr>
          <w:color w:val="000000" w:themeColor="text1"/>
          <w14:textFill>
            <w14:solidFill>
              <w14:schemeClr w14:val="tx1"/>
            </w14:solidFill>
          </w14:textFill>
        </w:rPr>
        <w:t>，个人区域网（PAN）</w:t>
      </w:r>
    </w:p>
    <w:p>
      <w:pPr>
        <w:rPr>
          <w:color w:val="000000" w:themeColor="text1"/>
          <w14:textFill>
            <w14:solidFill>
              <w14:schemeClr w14:val="tx1"/>
            </w14:solidFill>
          </w14:textFill>
        </w:rPr>
      </w:pPr>
      <w:bookmarkStart w:id="91" w:name="4937-1578318114362"/>
      <w:bookmarkEnd w:id="91"/>
    </w:p>
    <w:p>
      <w:pPr>
        <w:spacing w:before="0" w:after="0" w:line="240" w:lineRule="auto"/>
        <w:rPr>
          <w:color w:val="000000" w:themeColor="text1"/>
          <w14:textFill>
            <w14:solidFill>
              <w14:schemeClr w14:val="tx1"/>
            </w14:solidFill>
          </w14:textFill>
        </w:rPr>
      </w:pPr>
      <w:bookmarkStart w:id="92" w:name="7728-1578316335318"/>
      <w:bookmarkEnd w:id="92"/>
      <w:r>
        <w:rPr>
          <w:rFonts w:ascii="微软雅黑" w:hAnsi="微软雅黑" w:eastAsia="微软雅黑" w:cs="微软雅黑"/>
          <w:b/>
          <w:color w:val="000000" w:themeColor="text1"/>
          <w:sz w:val="30"/>
          <w14:textFill>
            <w14:solidFill>
              <w14:schemeClr w14:val="tx1"/>
            </w14:solidFill>
          </w14:textFill>
        </w:rPr>
        <w:t>1.1 计算机网络在信息时代中的作用</w:t>
      </w:r>
    </w:p>
    <w:p>
      <w:pPr>
        <w:rPr>
          <w:color w:val="000000" w:themeColor="text1"/>
          <w14:textFill>
            <w14:solidFill>
              <w14:schemeClr w14:val="tx1"/>
            </w14:solidFill>
          </w14:textFill>
        </w:rPr>
      </w:pPr>
      <w:bookmarkStart w:id="93" w:name="2579-1578316828656"/>
      <w:bookmarkEnd w:id="93"/>
      <w:r>
        <w:rPr>
          <w:color w:val="000000" w:themeColor="text1"/>
          <w14:textFill>
            <w14:solidFill>
              <w14:schemeClr w14:val="tx1"/>
            </w14:solidFill>
          </w14:textFill>
        </w:rPr>
        <w:t>常见的网络有三大类：</w:t>
      </w:r>
      <w:r>
        <w:rPr>
          <w:b/>
          <w:color w:val="000000" w:themeColor="text1"/>
          <w14:textFill>
            <w14:solidFill>
              <w14:schemeClr w14:val="tx1"/>
            </w14:solidFill>
          </w14:textFill>
        </w:rPr>
        <w:t>电信网络、有线电视网络、计算机网络</w:t>
      </w:r>
      <w:r>
        <w:rPr>
          <w:color w:val="000000" w:themeColor="text1"/>
          <w14:textFill>
            <w14:solidFill>
              <w14:schemeClr w14:val="tx1"/>
            </w14:solidFill>
          </w14:textFill>
        </w:rPr>
        <w:t>。其中计算机网络是核心。</w:t>
      </w:r>
    </w:p>
    <w:p>
      <w:pPr>
        <w:rPr>
          <w:color w:val="000000" w:themeColor="text1"/>
          <w14:textFill>
            <w14:solidFill>
              <w14:schemeClr w14:val="tx1"/>
            </w14:solidFill>
          </w14:textFill>
        </w:rPr>
      </w:pPr>
      <w:bookmarkStart w:id="94" w:name="4618-1578316853622"/>
      <w:bookmarkEnd w:id="94"/>
      <w:r>
        <w:rPr>
          <w:color w:val="000000" w:themeColor="text1"/>
          <w14:textFill>
            <w14:solidFill>
              <w14:schemeClr w14:val="tx1"/>
            </w14:solidFill>
          </w14:textFill>
        </w:rPr>
        <w:t>互联网即因特网，是 Internet 的译名</w:t>
      </w:r>
      <w:r>
        <w:rPr>
          <w:color w:val="000000" w:themeColor="text1"/>
          <w14:textFill>
            <w14:solidFill>
              <w14:schemeClr w14:val="tx1"/>
            </w14:solidFill>
          </w14:textFill>
        </w:rPr>
        <w:t>（注意不是 internet）</w:t>
      </w:r>
    </w:p>
    <w:p>
      <w:pPr>
        <w:rPr>
          <w:color w:val="000000" w:themeColor="text1"/>
          <w14:textFill>
            <w14:solidFill>
              <w14:schemeClr w14:val="tx1"/>
            </w14:solidFill>
          </w14:textFill>
        </w:rPr>
      </w:pPr>
      <w:bookmarkStart w:id="95" w:name="2554-1578316912243"/>
      <w:bookmarkEnd w:id="95"/>
      <w:r>
        <w:rPr>
          <w:color w:val="000000" w:themeColor="text1"/>
          <w14:textFill>
            <w14:solidFill>
              <w14:schemeClr w14:val="tx1"/>
            </w14:solidFill>
          </w14:textFill>
        </w:rPr>
        <w:t>互联网是由数量极大的各种计算机网络互连起来的。</w:t>
      </w:r>
    </w:p>
    <w:p>
      <w:pPr>
        <w:rPr>
          <w:color w:val="000000" w:themeColor="text1"/>
          <w14:textFill>
            <w14:solidFill>
              <w14:schemeClr w14:val="tx1"/>
            </w14:solidFill>
          </w14:textFill>
        </w:rPr>
      </w:pPr>
      <w:bookmarkStart w:id="96" w:name="9583-1578316997011"/>
      <w:bookmarkEnd w:id="96"/>
      <w:r>
        <w:rPr>
          <w:color w:val="000000" w:themeColor="text1"/>
          <w14:textFill>
            <w14:solidFill>
              <w14:schemeClr w14:val="tx1"/>
            </w14:solidFill>
          </w14:textFill>
        </w:rPr>
        <w:t>互联网的两个基本特点：连通性、共享</w:t>
      </w:r>
    </w:p>
    <w:p>
      <w:pPr>
        <w:rPr>
          <w:color w:val="000000" w:themeColor="text1"/>
          <w14:textFill>
            <w14:solidFill>
              <w14:schemeClr w14:val="tx1"/>
            </w14:solidFill>
          </w14:textFill>
        </w:rPr>
      </w:pPr>
      <w:bookmarkStart w:id="97" w:name="2292-1578317026619"/>
      <w:bookmarkEnd w:id="97"/>
      <w:r>
        <w:rPr>
          <w:color w:val="000000" w:themeColor="text1"/>
          <w14:textFill>
            <w14:solidFill>
              <w14:schemeClr w14:val="tx1"/>
            </w14:solidFill>
          </w14:textFill>
        </w:rPr>
        <w:t>互联网+ 的含义：互联网 + 各个传统行业</w:t>
      </w:r>
    </w:p>
    <w:p>
      <w:pPr>
        <w:rPr>
          <w:color w:val="000000" w:themeColor="text1"/>
          <w14:textFill>
            <w14:solidFill>
              <w14:schemeClr w14:val="tx1"/>
            </w14:solidFill>
          </w14:textFill>
        </w:rPr>
      </w:pPr>
      <w:bookmarkStart w:id="98" w:name="2784-1578316962202"/>
      <w:bookmarkEnd w:id="98"/>
    </w:p>
    <w:p>
      <w:pPr>
        <w:rPr>
          <w:color w:val="000000" w:themeColor="text1"/>
          <w14:textFill>
            <w14:solidFill>
              <w14:schemeClr w14:val="tx1"/>
            </w14:solidFill>
          </w14:textFill>
        </w:rPr>
      </w:pPr>
      <w:bookmarkStart w:id="99" w:name="2726-1583845581268"/>
      <w:bookmarkEnd w:id="99"/>
    </w:p>
    <w:p>
      <w:pPr>
        <w:spacing w:before="0" w:after="0" w:line="240" w:lineRule="auto"/>
        <w:rPr>
          <w:color w:val="000000" w:themeColor="text1"/>
          <w14:textFill>
            <w14:solidFill>
              <w14:schemeClr w14:val="tx1"/>
            </w14:solidFill>
          </w14:textFill>
        </w:rPr>
      </w:pPr>
      <w:bookmarkStart w:id="100" w:name="6251-1578316501149"/>
      <w:bookmarkEnd w:id="100"/>
      <w:r>
        <w:rPr>
          <w:rFonts w:ascii="微软雅黑" w:hAnsi="微软雅黑" w:eastAsia="微软雅黑" w:cs="微软雅黑"/>
          <w:b/>
          <w:color w:val="000000" w:themeColor="text1"/>
          <w:sz w:val="30"/>
          <w14:textFill>
            <w14:solidFill>
              <w14:schemeClr w14:val="tx1"/>
            </w14:solidFill>
          </w14:textFill>
        </w:rPr>
        <w:t>1.2 互联网概述</w:t>
      </w:r>
    </w:p>
    <w:p>
      <w:pPr>
        <w:spacing w:before="0" w:after="0" w:line="240" w:lineRule="auto"/>
        <w:rPr>
          <w:color w:val="000000" w:themeColor="text1"/>
          <w14:textFill>
            <w14:solidFill>
              <w14:schemeClr w14:val="tx1"/>
            </w14:solidFill>
          </w14:textFill>
        </w:rPr>
      </w:pPr>
      <w:bookmarkStart w:id="101" w:name="5256-1578316501149"/>
      <w:bookmarkEnd w:id="101"/>
      <w:r>
        <w:rPr>
          <w:rFonts w:ascii="微软雅黑" w:hAnsi="微软雅黑" w:eastAsia="微软雅黑" w:cs="微软雅黑"/>
          <w:b/>
          <w:color w:val="000000" w:themeColor="text1"/>
          <w:sz w:val="24"/>
          <w14:textFill>
            <w14:solidFill>
              <w14:schemeClr w14:val="tx1"/>
            </w14:solidFill>
          </w14:textFill>
        </w:rPr>
        <w:t>1.2.1 网络的网络</w:t>
      </w:r>
    </w:p>
    <w:p>
      <w:pPr>
        <w:rPr>
          <w:color w:val="000000" w:themeColor="text1"/>
          <w14:textFill>
            <w14:solidFill>
              <w14:schemeClr w14:val="tx1"/>
            </w14:solidFill>
          </w14:textFill>
        </w:rPr>
      </w:pPr>
      <w:bookmarkStart w:id="102" w:name="1818-1578317655364"/>
      <w:bookmarkEnd w:id="102"/>
      <w:r>
        <w:rPr>
          <w:b/>
          <w:color w:val="000000" w:themeColor="text1"/>
          <w14:textFill>
            <w14:solidFill>
              <w14:schemeClr w14:val="tx1"/>
            </w14:solidFill>
          </w14:textFill>
        </w:rPr>
        <w:t>计算机网络</w:t>
      </w:r>
      <w:r>
        <w:rPr>
          <w:color w:val="000000" w:themeColor="text1"/>
          <w14:textFill>
            <w14:solidFill>
              <w14:schemeClr w14:val="tx1"/>
            </w14:solidFill>
          </w14:textFill>
        </w:rPr>
        <w:t>由</w:t>
      </w:r>
      <w:r>
        <w:rPr>
          <w:color w:val="000000" w:themeColor="text1"/>
          <w14:textFill>
            <w14:solidFill>
              <w14:schemeClr w14:val="tx1"/>
            </w14:solidFill>
          </w14:textFill>
        </w:rPr>
        <w:t>多个结点和连接结点的链路</w:t>
      </w:r>
      <w:r>
        <w:rPr>
          <w:color w:val="000000" w:themeColor="text1"/>
          <w14:textFill>
            <w14:solidFill>
              <w14:schemeClr w14:val="tx1"/>
            </w14:solidFill>
          </w14:textFill>
        </w:rPr>
        <w:t>组成。结点可以是</w:t>
      </w:r>
      <w:r>
        <w:rPr>
          <w:color w:val="000000" w:themeColor="text1"/>
          <w14:textFill>
            <w14:solidFill>
              <w14:schemeClr w14:val="tx1"/>
            </w14:solidFill>
          </w14:textFill>
        </w:rPr>
        <w:t>计算机、集线器、交换机或路由器</w:t>
      </w:r>
      <w:r>
        <w:rPr>
          <w:color w:val="000000" w:themeColor="text1"/>
          <w14:textFill>
            <w14:solidFill>
              <w14:schemeClr w14:val="tx1"/>
            </w14:solidFill>
          </w14:textFill>
        </w:rPr>
        <w:t>等。</w:t>
      </w:r>
    </w:p>
    <w:p>
      <w:pPr>
        <w:rPr>
          <w:color w:val="000000" w:themeColor="text1"/>
          <w14:textFill>
            <w14:solidFill>
              <w14:schemeClr w14:val="tx1"/>
            </w14:solidFill>
          </w14:textFill>
        </w:rPr>
      </w:pPr>
      <w:bookmarkStart w:id="103" w:name="4375-1578318889329"/>
      <w:bookmarkEnd w:id="103"/>
      <w:r>
        <w:rPr>
          <w:color w:val="000000" w:themeColor="text1"/>
          <w14:textFill>
            <w14:solidFill>
              <w14:schemeClr w14:val="tx1"/>
            </w14:solidFill>
          </w14:textFill>
        </w:rPr>
        <w:t>网络之间可以通过路由器互连起来构成网络的网络</w:t>
      </w:r>
      <w:r>
        <w:rPr>
          <w:color w:val="000000" w:themeColor="text1"/>
          <w14:textFill>
            <w14:solidFill>
              <w14:schemeClr w14:val="tx1"/>
            </w14:solidFill>
          </w14:textFill>
        </w:rPr>
        <w:t>，称为互连网。</w:t>
      </w:r>
    </w:p>
    <w:p>
      <w:pPr>
        <w:rPr>
          <w:color w:val="000000" w:themeColor="text1"/>
          <w14:textFill>
            <w14:solidFill>
              <w14:schemeClr w14:val="tx1"/>
            </w14:solidFill>
          </w14:textFill>
        </w:rPr>
      </w:pPr>
      <w:bookmarkStart w:id="104" w:name="2774-1578318933584"/>
      <w:bookmarkEnd w:id="104"/>
      <w:r>
        <w:rPr>
          <w:color w:val="000000" w:themeColor="text1"/>
          <w14:textFill>
            <w14:solidFill>
              <w14:schemeClr w14:val="tx1"/>
            </w14:solidFill>
          </w14:textFill>
        </w:rPr>
        <w:t>网络把许多计算机连接在一起，互连网则把许多网络通过路由器连接在一起。与网络相连的计算机称为主机。</w:t>
      </w:r>
    </w:p>
    <w:p>
      <w:pPr>
        <w:rPr>
          <w:color w:val="000000" w:themeColor="text1"/>
          <w14:textFill>
            <w14:solidFill>
              <w14:schemeClr w14:val="tx1"/>
            </w14:solidFill>
          </w14:textFill>
        </w:rPr>
      </w:pPr>
      <w:bookmarkStart w:id="105" w:name="4123-1578318901196"/>
      <w:bookmarkEnd w:id="105"/>
    </w:p>
    <w:p>
      <w:pPr>
        <w:spacing w:before="0" w:after="0" w:line="240" w:lineRule="auto"/>
        <w:rPr>
          <w:color w:val="000000" w:themeColor="text1"/>
          <w14:textFill>
            <w14:solidFill>
              <w14:schemeClr w14:val="tx1"/>
            </w14:solidFill>
          </w14:textFill>
        </w:rPr>
      </w:pPr>
      <w:bookmarkStart w:id="106" w:name="8240-1578316501149"/>
      <w:bookmarkEnd w:id="106"/>
      <w:r>
        <w:rPr>
          <w:rFonts w:ascii="微软雅黑" w:hAnsi="微软雅黑" w:eastAsia="微软雅黑" w:cs="微软雅黑"/>
          <w:b/>
          <w:color w:val="000000" w:themeColor="text1"/>
          <w:sz w:val="24"/>
          <w14:textFill>
            <w14:solidFill>
              <w14:schemeClr w14:val="tx1"/>
            </w14:solidFill>
          </w14:textFill>
        </w:rPr>
        <w:t>1.2.2 互联网基础结构发展的三个阶段</w:t>
      </w:r>
    </w:p>
    <w:p>
      <w:pPr>
        <w:rPr>
          <w:color w:val="000000" w:themeColor="text1"/>
          <w14:textFill>
            <w14:solidFill>
              <w14:schemeClr w14:val="tx1"/>
            </w14:solidFill>
          </w14:textFill>
        </w:rPr>
      </w:pPr>
      <w:bookmarkStart w:id="107" w:name="4370-1578317656301"/>
      <w:bookmarkEnd w:id="107"/>
      <w:r>
        <w:rPr>
          <w:color w:val="000000" w:themeColor="text1"/>
          <w14:textFill>
            <w14:solidFill>
              <w14:schemeClr w14:val="tx1"/>
            </w14:solidFill>
          </w14:textFill>
        </w:rPr>
        <w:t>internet 是互连网，通用名词，泛指网络。互连网之间的通信协议可以任意选择，不一定是 TCP/IP</w:t>
      </w:r>
    </w:p>
    <w:p>
      <w:pPr>
        <w:rPr>
          <w:color w:val="000000" w:themeColor="text1"/>
          <w14:textFill>
            <w14:solidFill>
              <w14:schemeClr w14:val="tx1"/>
            </w14:solidFill>
          </w14:textFill>
        </w:rPr>
      </w:pPr>
      <w:bookmarkStart w:id="108" w:name="6922-1578319057277"/>
      <w:bookmarkEnd w:id="108"/>
      <w:r>
        <w:rPr>
          <w:b/>
          <w:color w:val="000000" w:themeColor="text1"/>
          <w14:textFill>
            <w14:solidFill>
              <w14:schemeClr w14:val="tx1"/>
            </w14:solidFill>
          </w14:textFill>
        </w:rPr>
        <w:t>Internet</w:t>
      </w:r>
      <w:r>
        <w:rPr>
          <w:color w:val="000000" w:themeColor="text1"/>
          <w14:textFill>
            <w14:solidFill>
              <w14:schemeClr w14:val="tx1"/>
            </w14:solidFill>
          </w14:textFill>
        </w:rPr>
        <w:t xml:space="preserve"> 是</w:t>
      </w:r>
      <w:r>
        <w:rPr>
          <w:b/>
          <w:color w:val="000000" w:themeColor="text1"/>
          <w14:textFill>
            <w14:solidFill>
              <w14:schemeClr w14:val="tx1"/>
            </w14:solidFill>
          </w14:textFill>
        </w:rPr>
        <w:t>互联网</w:t>
      </w:r>
      <w:r>
        <w:rPr>
          <w:color w:val="000000" w:themeColor="text1"/>
          <w14:textFill>
            <w14:solidFill>
              <w14:schemeClr w14:val="tx1"/>
            </w14:solidFill>
          </w14:textFill>
        </w:rPr>
        <w:t>，专用名词，特指</w:t>
      </w:r>
      <w:r>
        <w:rPr>
          <w:color w:val="000000" w:themeColor="text1"/>
          <w14:textFill>
            <w14:solidFill>
              <w14:schemeClr w14:val="tx1"/>
            </w14:solidFill>
          </w14:textFill>
        </w:rPr>
        <w:t>全球最大的互连网</w:t>
      </w:r>
      <w:r>
        <w:rPr>
          <w:color w:val="000000" w:themeColor="text1"/>
          <w14:textFill>
            <w14:solidFill>
              <w14:schemeClr w14:val="tx1"/>
            </w14:solidFill>
          </w14:textFill>
        </w:rPr>
        <w:t>。</w:t>
      </w:r>
      <w:r>
        <w:rPr>
          <w:color w:val="000000" w:themeColor="text1"/>
          <w14:textFill>
            <w14:solidFill>
              <w14:schemeClr w14:val="tx1"/>
            </w14:solidFill>
          </w14:textFill>
        </w:rPr>
        <w:t xml:space="preserve">互联网采用 </w:t>
      </w:r>
      <w:r>
        <w:rPr>
          <w:b/>
          <w:color w:val="000000" w:themeColor="text1"/>
          <w14:textFill>
            <w14:solidFill>
              <w14:schemeClr w14:val="tx1"/>
            </w14:solidFill>
          </w14:textFill>
        </w:rPr>
        <w:t>TCP/IP 协议族</w:t>
      </w:r>
      <w:r>
        <w:rPr>
          <w:color w:val="000000" w:themeColor="text1"/>
          <w14:textFill>
            <w14:solidFill>
              <w14:schemeClr w14:val="tx1"/>
            </w14:solidFill>
          </w14:textFill>
        </w:rPr>
        <w:t>作为通信规则</w:t>
      </w:r>
      <w:r>
        <w:rPr>
          <w:color w:val="000000" w:themeColor="text1"/>
          <w14:textFill>
            <w14:solidFill>
              <w14:schemeClr w14:val="tx1"/>
            </w14:solidFill>
          </w14:textFill>
        </w:rPr>
        <w:t>，前身是美国的 ARPANET。</w:t>
      </w:r>
    </w:p>
    <w:p>
      <w:pPr>
        <w:spacing w:before="0" w:after="0" w:line="240" w:lineRule="auto"/>
        <w:rPr>
          <w:color w:val="000000" w:themeColor="text1"/>
          <w14:textFill>
            <w14:solidFill>
              <w14:schemeClr w14:val="tx1"/>
            </w14:solidFill>
          </w14:textFill>
        </w:rPr>
      </w:pPr>
      <w:bookmarkStart w:id="109" w:name="3826-1578319050782"/>
      <w:bookmarkEnd w:id="109"/>
      <w:r>
        <w:rPr>
          <w:rFonts w:ascii="微软雅黑" w:hAnsi="微软雅黑" w:eastAsia="微软雅黑" w:cs="微软雅黑"/>
          <w:b/>
          <w:color w:val="000000" w:themeColor="text1"/>
          <w:sz w:val="22"/>
          <w14:textFill>
            <w14:solidFill>
              <w14:schemeClr w14:val="tx1"/>
            </w14:solidFill>
          </w14:textFill>
        </w:rPr>
        <w:t>第三阶段的互联网</w:t>
      </w:r>
    </w:p>
    <w:p>
      <w:pPr>
        <w:rPr>
          <w:color w:val="000000" w:themeColor="text1"/>
          <w14:textFill>
            <w14:solidFill>
              <w14:schemeClr w14:val="tx1"/>
            </w14:solidFill>
          </w14:textFill>
        </w:rPr>
      </w:pPr>
      <w:bookmarkStart w:id="110" w:name="5637-1578319414836"/>
      <w:bookmarkEnd w:id="110"/>
      <w:r>
        <w:rPr>
          <w:color w:val="000000" w:themeColor="text1"/>
          <w14:textFill>
            <w14:solidFill>
              <w14:schemeClr w14:val="tx1"/>
            </w14:solidFill>
          </w14:textFill>
        </w:rPr>
        <w:t>现在的互联网是</w:t>
      </w:r>
      <w:r>
        <w:rPr>
          <w:b/>
          <w:color w:val="000000" w:themeColor="text1"/>
          <w14:textFill>
            <w14:solidFill>
              <w14:schemeClr w14:val="tx1"/>
            </w14:solidFill>
          </w14:textFill>
        </w:rPr>
        <w:t>多层次 ISP 结构</w:t>
      </w:r>
      <w:r>
        <w:rPr>
          <w:color w:val="000000" w:themeColor="text1"/>
          <w14:textFill>
            <w14:solidFill>
              <w14:schemeClr w14:val="tx1"/>
            </w14:solidFill>
          </w14:textFill>
        </w:rPr>
        <w:t>：分为主干ISP、地区ISP、本地ISP。</w:t>
      </w:r>
    </w:p>
    <w:p>
      <w:pPr>
        <w:rPr>
          <w:color w:val="000000" w:themeColor="text1"/>
          <w14:textFill>
            <w14:solidFill>
              <w14:schemeClr w14:val="tx1"/>
            </w14:solidFill>
          </w14:textFill>
        </w:rPr>
      </w:pPr>
      <w:bookmarkStart w:id="111" w:name="9170-1578319187488"/>
      <w:bookmarkEnd w:id="111"/>
      <w:r>
        <w:rPr>
          <w:color w:val="000000" w:themeColor="text1"/>
          <w14:textFill>
            <w14:solidFill>
              <w14:schemeClr w14:val="tx1"/>
            </w14:solidFill>
          </w14:textFill>
        </w:rPr>
        <w:t>ISP 即互联网服务提供商</w:t>
      </w:r>
      <w:r>
        <w:rPr>
          <w:color w:val="000000" w:themeColor="text1"/>
          <w14:textFill>
            <w14:solidFill>
              <w14:schemeClr w14:val="tx1"/>
            </w14:solidFill>
          </w14:textFill>
        </w:rPr>
        <w:t>，中国电信、中国联通、中国移动都是 ISP。</w:t>
      </w:r>
    </w:p>
    <w:p>
      <w:pPr>
        <w:rPr>
          <w:color w:val="000000" w:themeColor="text1"/>
          <w14:textFill>
            <w14:solidFill>
              <w14:schemeClr w14:val="tx1"/>
            </w14:solidFill>
          </w14:textFill>
        </w:rPr>
      </w:pPr>
      <w:bookmarkStart w:id="112" w:name="6437-1578319229142"/>
      <w:bookmarkEnd w:id="112"/>
      <w:r>
        <w:rPr>
          <w:color w:val="000000" w:themeColor="text1"/>
          <w14:textFill>
            <w14:solidFill>
              <w14:schemeClr w14:val="tx1"/>
            </w14:solidFill>
          </w14:textFill>
        </w:rPr>
        <w:t>上网就是指接入到互联网。</w:t>
      </w:r>
      <w:r>
        <w:rPr>
          <w:color w:val="000000" w:themeColor="text1"/>
          <w14:textFill>
            <w14:solidFill>
              <w14:schemeClr w14:val="tx1"/>
            </w14:solidFill>
          </w14:textFill>
        </w:rPr>
        <w:t>主机必须有 IP 地址才能上网</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13" w:name="6861-1578319391793"/>
      <w:bookmarkEnd w:id="113"/>
      <w:r>
        <w:rPr>
          <w:color w:val="000000" w:themeColor="text1"/>
          <w14:textFill>
            <w14:solidFill>
              <w14:schemeClr w14:val="tx1"/>
            </w14:solidFill>
          </w14:textFill>
        </w:rPr>
        <w:t>ISP 从互联网管理机构申请到很多 IP 地址</w:t>
      </w:r>
      <w:r>
        <w:rPr>
          <w:color w:val="000000" w:themeColor="text1"/>
          <w14:textFill>
            <w14:solidFill>
              <w14:schemeClr w14:val="tx1"/>
            </w14:solidFill>
          </w14:textFill>
        </w:rPr>
        <w:t>，同时拥有通信线路及路由器等联网设备。</w:t>
      </w:r>
    </w:p>
    <w:p>
      <w:pPr>
        <w:rPr>
          <w:color w:val="000000" w:themeColor="text1"/>
          <w14:textFill>
            <w14:solidFill>
              <w14:schemeClr w14:val="tx1"/>
            </w14:solidFill>
          </w14:textFill>
        </w:rPr>
      </w:pPr>
      <w:bookmarkStart w:id="114" w:name="3372-1578319334022"/>
      <w:bookmarkEnd w:id="114"/>
      <w:r>
        <w:rPr>
          <w:color w:val="000000" w:themeColor="text1"/>
          <w14:textFill>
            <w14:solidFill>
              <w14:schemeClr w14:val="tx1"/>
            </w14:solidFill>
          </w14:textFill>
        </w:rPr>
        <w:t>用户向 ISP 交纳费用获得所需 IP 地址的使用权，然后就可以通过该 ISP 接入互联网</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15" w:name="8085-1578319450556"/>
      <w:bookmarkEnd w:id="115"/>
      <w:r>
        <w:rPr>
          <w:color w:val="000000" w:themeColor="text1"/>
          <w14:textFill>
            <w14:solidFill>
              <w14:schemeClr w14:val="tx1"/>
            </w14:solidFill>
          </w14:textFill>
        </w:rPr>
        <w:t>互联网由全球无数的 ISP 所共同拥有。</w:t>
      </w:r>
    </w:p>
    <w:p>
      <w:pPr>
        <w:rPr>
          <w:color w:val="000000" w:themeColor="text1"/>
          <w14:textFill>
            <w14:solidFill>
              <w14:schemeClr w14:val="tx1"/>
            </w14:solidFill>
          </w14:textFill>
        </w:rPr>
      </w:pPr>
      <w:bookmarkStart w:id="116" w:name="8360-1578319129855"/>
      <w:bookmarkEnd w:id="116"/>
      <w:r>
        <w:rPr>
          <w:b/>
          <w:color w:val="000000" w:themeColor="text1"/>
          <w14:textFill>
            <w14:solidFill>
              <w14:schemeClr w14:val="tx1"/>
            </w14:solidFill>
          </w14:textFill>
        </w:rPr>
        <w:t>万维网（WWW）</w:t>
      </w:r>
      <w:r>
        <w:rPr>
          <w:color w:val="000000" w:themeColor="text1"/>
          <w14:textFill>
            <w14:solidFill>
              <w14:schemeClr w14:val="tx1"/>
            </w14:solidFill>
          </w14:textFill>
        </w:rPr>
        <w:t>是基于互联网开发的一种信息共享服务，浏览网址一般使用的就是万维网，而邮件等就没有用到万维网。</w:t>
      </w:r>
    </w:p>
    <w:p>
      <w:pPr>
        <w:spacing w:before="0" w:after="0" w:line="240" w:lineRule="auto"/>
        <w:rPr>
          <w:color w:val="000000" w:themeColor="text1"/>
          <w14:textFill>
            <w14:solidFill>
              <w14:schemeClr w14:val="tx1"/>
            </w14:solidFill>
          </w14:textFill>
        </w:rPr>
      </w:pPr>
      <w:bookmarkStart w:id="117" w:name="2843-1578316501149"/>
      <w:bookmarkEnd w:id="117"/>
    </w:p>
    <w:p>
      <w:pPr>
        <w:spacing w:before="0" w:after="0" w:line="240" w:lineRule="auto"/>
        <w:rPr>
          <w:color w:val="000000" w:themeColor="text1"/>
          <w14:textFill>
            <w14:solidFill>
              <w14:schemeClr w14:val="tx1"/>
            </w14:solidFill>
          </w14:textFill>
        </w:rPr>
      </w:pPr>
      <w:bookmarkStart w:id="118" w:name="8681-1578320672148"/>
      <w:bookmarkEnd w:id="118"/>
      <w:r>
        <w:rPr>
          <w:rFonts w:ascii="微软雅黑" w:hAnsi="微软雅黑" w:eastAsia="微软雅黑" w:cs="微软雅黑"/>
          <w:b/>
          <w:color w:val="000000" w:themeColor="text1"/>
          <w:sz w:val="24"/>
          <w14:textFill>
            <w14:solidFill>
              <w14:schemeClr w14:val="tx1"/>
            </w14:solidFill>
          </w14:textFill>
        </w:rPr>
        <w:t>1.2.3 互联网的标准化工作</w:t>
      </w:r>
    </w:p>
    <w:p>
      <w:pPr>
        <w:rPr>
          <w:color w:val="000000" w:themeColor="text1"/>
          <w14:textFill>
            <w14:solidFill>
              <w14:schemeClr w14:val="tx1"/>
            </w14:solidFill>
          </w14:textFill>
        </w:rPr>
      </w:pPr>
      <w:bookmarkStart w:id="119" w:name="1172-1578317657068"/>
      <w:bookmarkEnd w:id="119"/>
      <w:r>
        <w:rPr>
          <w:color w:val="000000" w:themeColor="text1"/>
          <w14:textFill>
            <w14:solidFill>
              <w14:schemeClr w14:val="tx1"/>
            </w14:solidFill>
          </w14:textFill>
        </w:rPr>
        <w:t>所有的互联网标准都以 RFC 文档的形式发表在互联网上。互联网上有很多 RFC 文档，但只有少部分是互联网标准</w:t>
      </w:r>
    </w:p>
    <w:p>
      <w:pPr>
        <w:rPr>
          <w:color w:val="000000" w:themeColor="text1"/>
          <w14:textFill>
            <w14:solidFill>
              <w14:schemeClr w14:val="tx1"/>
            </w14:solidFill>
          </w14:textFill>
        </w:rPr>
      </w:pPr>
      <w:bookmarkStart w:id="120" w:name="8631-1578320670205"/>
      <w:bookmarkEnd w:id="120"/>
    </w:p>
    <w:p>
      <w:pPr>
        <w:spacing w:before="0" w:after="0" w:line="240" w:lineRule="auto"/>
        <w:rPr>
          <w:color w:val="000000" w:themeColor="text1"/>
          <w14:textFill>
            <w14:solidFill>
              <w14:schemeClr w14:val="tx1"/>
            </w14:solidFill>
          </w14:textFill>
        </w:rPr>
      </w:pPr>
      <w:bookmarkStart w:id="121" w:name="6546-1578316501149"/>
      <w:bookmarkEnd w:id="121"/>
      <w:r>
        <w:rPr>
          <w:rFonts w:ascii="微软雅黑" w:hAnsi="微软雅黑" w:eastAsia="微软雅黑" w:cs="微软雅黑"/>
          <w:b/>
          <w:color w:val="000000" w:themeColor="text1"/>
          <w:sz w:val="30"/>
          <w14:textFill>
            <w14:solidFill>
              <w14:schemeClr w14:val="tx1"/>
            </w14:solidFill>
          </w14:textFill>
        </w:rPr>
        <w:t>1.3 互联网的组成</w:t>
      </w:r>
    </w:p>
    <w:p>
      <w:pPr>
        <w:rPr>
          <w:color w:val="000000" w:themeColor="text1"/>
          <w14:textFill>
            <w14:solidFill>
              <w14:schemeClr w14:val="tx1"/>
            </w14:solidFill>
          </w14:textFill>
        </w:rPr>
      </w:pPr>
      <w:bookmarkStart w:id="122" w:name="6496-1578320799764"/>
      <w:bookmarkEnd w:id="122"/>
      <w:r>
        <w:rPr>
          <w:color w:val="000000" w:themeColor="text1"/>
          <w14:textFill>
            <w14:solidFill>
              <w14:schemeClr w14:val="tx1"/>
            </w14:solidFill>
          </w14:textFill>
        </w:rPr>
        <w:t>互联网按工作方式划分为边缘部分和核心部分：</w:t>
      </w:r>
    </w:p>
    <w:p>
      <w:pPr>
        <w:numPr>
          <w:ilvl w:val="0"/>
          <w:numId w:val="7"/>
        </w:numPr>
        <w:rPr>
          <w:color w:val="000000" w:themeColor="text1"/>
          <w14:textFill>
            <w14:solidFill>
              <w14:schemeClr w14:val="tx1"/>
            </w14:solidFill>
          </w14:textFill>
        </w:rPr>
      </w:pPr>
      <w:bookmarkStart w:id="123" w:name="6585-1578320818714"/>
      <w:bookmarkEnd w:id="123"/>
      <w:r>
        <w:rPr>
          <w:color w:val="000000" w:themeColor="text1"/>
          <w14:textFill>
            <w14:solidFill>
              <w14:schemeClr w14:val="tx1"/>
            </w14:solidFill>
          </w14:textFill>
        </w:rPr>
        <w:t>边缘部分：由连接到互联网的主机组成，作用是</w:t>
      </w:r>
      <w:r>
        <w:rPr>
          <w:color w:val="000000" w:themeColor="text1"/>
          <w14:textFill>
            <w14:solidFill>
              <w14:schemeClr w14:val="tx1"/>
            </w14:solidFill>
          </w14:textFill>
        </w:rPr>
        <w:t>进行信息处理</w:t>
      </w:r>
      <w:r>
        <w:rPr>
          <w:color w:val="000000" w:themeColor="text1"/>
          <w14:textFill>
            <w14:solidFill>
              <w14:schemeClr w14:val="tx1"/>
            </w14:solidFill>
          </w14:textFill>
        </w:rPr>
        <w:t>。</w:t>
      </w:r>
    </w:p>
    <w:p>
      <w:pPr>
        <w:numPr>
          <w:ilvl w:val="0"/>
          <w:numId w:val="7"/>
        </w:numPr>
        <w:rPr>
          <w:color w:val="000000" w:themeColor="text1"/>
          <w14:textFill>
            <w14:solidFill>
              <w14:schemeClr w14:val="tx1"/>
            </w14:solidFill>
          </w14:textFill>
        </w:rPr>
      </w:pPr>
      <w:bookmarkStart w:id="124" w:name="8168-1578320818715"/>
      <w:bookmarkEnd w:id="124"/>
      <w:r>
        <w:rPr>
          <w:color w:val="000000" w:themeColor="text1"/>
          <w14:textFill>
            <w14:solidFill>
              <w14:schemeClr w14:val="tx1"/>
            </w14:solidFill>
          </w14:textFill>
        </w:rPr>
        <w:t>核心部分：由大量网络和连接网络的路由器组成，作用是</w:t>
      </w:r>
      <w:r>
        <w:rPr>
          <w:color w:val="000000" w:themeColor="text1"/>
          <w14:textFill>
            <w14:solidFill>
              <w14:schemeClr w14:val="tx1"/>
            </w14:solidFill>
          </w14:textFill>
        </w:rPr>
        <w:t>按存储转发方式进行分组交换，</w:t>
      </w:r>
      <w:r>
        <w:rPr>
          <w:color w:val="000000" w:themeColor="text1"/>
          <w14:textFill>
            <w14:solidFill>
              <w14:schemeClr w14:val="tx1"/>
            </w14:solidFill>
          </w14:textFill>
        </w:rPr>
        <w:t>为边缘部分提供通信服务。</w:t>
      </w:r>
    </w:p>
    <w:p>
      <w:pPr>
        <w:rPr>
          <w:color w:val="000000" w:themeColor="text1"/>
          <w14:textFill>
            <w14:solidFill>
              <w14:schemeClr w14:val="tx1"/>
            </w14:solidFill>
          </w14:textFill>
        </w:rPr>
      </w:pPr>
      <w:bookmarkStart w:id="125" w:name="9230-1578320926203"/>
      <w:bookmarkEnd w:id="125"/>
    </w:p>
    <w:p>
      <w:pPr>
        <w:spacing w:before="0" w:after="0" w:line="240" w:lineRule="auto"/>
        <w:rPr>
          <w:color w:val="000000" w:themeColor="text1"/>
          <w14:textFill>
            <w14:solidFill>
              <w14:schemeClr w14:val="tx1"/>
            </w14:solidFill>
          </w14:textFill>
        </w:rPr>
      </w:pPr>
      <w:bookmarkStart w:id="126" w:name="5047-1578316501149"/>
      <w:bookmarkEnd w:id="126"/>
      <w:r>
        <w:rPr>
          <w:rFonts w:ascii="微软雅黑" w:hAnsi="微软雅黑" w:eastAsia="微软雅黑" w:cs="微软雅黑"/>
          <w:b/>
          <w:color w:val="000000" w:themeColor="text1"/>
          <w:sz w:val="24"/>
          <w14:textFill>
            <w14:solidFill>
              <w14:schemeClr w14:val="tx1"/>
            </w14:solidFill>
          </w14:textFill>
        </w:rPr>
        <w:t>1.3.1 互联网的边缘部分</w:t>
      </w:r>
    </w:p>
    <w:p>
      <w:pPr>
        <w:rPr>
          <w:color w:val="000000" w:themeColor="text1"/>
          <w14:textFill>
            <w14:solidFill>
              <w14:schemeClr w14:val="tx1"/>
            </w14:solidFill>
          </w14:textFill>
        </w:rPr>
      </w:pPr>
      <w:bookmarkStart w:id="127" w:name="2335-1578320928572"/>
      <w:bookmarkEnd w:id="127"/>
      <w:r>
        <w:rPr>
          <w:color w:val="000000" w:themeColor="text1"/>
          <w14:textFill>
            <w14:solidFill>
              <w14:schemeClr w14:val="tx1"/>
            </w14:solidFill>
          </w14:textFill>
        </w:rPr>
        <w:t>主机又称端系统，个人电脑、摄像头、手机等都属于端系统。</w:t>
      </w:r>
    </w:p>
    <w:p>
      <w:pPr>
        <w:rPr>
          <w:color w:val="000000" w:themeColor="text1"/>
          <w14:textFill>
            <w14:solidFill>
              <w14:schemeClr w14:val="tx1"/>
            </w14:solidFill>
          </w14:textFill>
        </w:rPr>
      </w:pPr>
      <w:bookmarkStart w:id="128" w:name="4045-1578320993272"/>
      <w:bookmarkEnd w:id="128"/>
      <w:r>
        <w:rPr>
          <w:color w:val="000000" w:themeColor="text1"/>
          <w14:textFill>
            <w14:solidFill>
              <w14:schemeClr w14:val="tx1"/>
            </w14:solidFill>
          </w14:textFill>
        </w:rPr>
        <w:t>边缘部分利用核心部分提供的服务进行通信，一般称为计算机之间通信。</w:t>
      </w:r>
    </w:p>
    <w:p>
      <w:pPr>
        <w:rPr>
          <w:color w:val="000000" w:themeColor="text1"/>
          <w14:textFill>
            <w14:solidFill>
              <w14:schemeClr w14:val="tx1"/>
            </w14:solidFill>
          </w14:textFill>
        </w:rPr>
      </w:pPr>
      <w:bookmarkStart w:id="129" w:name="5085-1578321024084"/>
      <w:bookmarkEnd w:id="129"/>
      <w:r>
        <w:rPr>
          <w:color w:val="000000" w:themeColor="text1"/>
          <w14:textFill>
            <w14:solidFill>
              <w14:schemeClr w14:val="tx1"/>
            </w14:solidFill>
          </w14:textFill>
        </w:rPr>
        <w:t>计算机之间的通信实际上是</w:t>
      </w:r>
      <w:r>
        <w:rPr>
          <w:color w:val="000000" w:themeColor="text1"/>
          <w14:textFill>
            <w14:solidFill>
              <w14:schemeClr w14:val="tx1"/>
            </w14:solidFill>
          </w14:textFill>
        </w:rPr>
        <w:t>计算机 A 上某个进程和计算机 B 上另一个进程之间的通信</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30" w:name="9010-1578320930756"/>
      <w:bookmarkEnd w:id="130"/>
      <w:r>
        <w:rPr>
          <w:color w:val="000000" w:themeColor="text1"/>
          <w14:textFill>
            <w14:solidFill>
              <w14:schemeClr w14:val="tx1"/>
            </w14:solidFill>
          </w14:textFill>
        </w:rPr>
        <w:t>通信方式主要有两类：客户-服务器方式、对等方式（P2P）。</w:t>
      </w:r>
    </w:p>
    <w:p>
      <w:pPr>
        <w:rPr>
          <w:color w:val="000000" w:themeColor="text1"/>
          <w14:textFill>
            <w14:solidFill>
              <w14:schemeClr w14:val="tx1"/>
            </w14:solidFill>
          </w14:textFill>
        </w:rPr>
      </w:pPr>
      <w:bookmarkStart w:id="131" w:name="6292-1578321153052"/>
      <w:bookmarkEnd w:id="131"/>
    </w:p>
    <w:p>
      <w:pPr>
        <w:spacing w:before="0" w:after="0" w:line="240" w:lineRule="auto"/>
        <w:rPr>
          <w:color w:val="000000" w:themeColor="text1"/>
          <w14:textFill>
            <w14:solidFill>
              <w14:schemeClr w14:val="tx1"/>
            </w14:solidFill>
          </w14:textFill>
        </w:rPr>
      </w:pPr>
      <w:bookmarkStart w:id="132" w:name="4973-1578316501149"/>
      <w:bookmarkEnd w:id="132"/>
      <w:r>
        <w:rPr>
          <w:rFonts w:ascii="微软雅黑" w:hAnsi="微软雅黑" w:eastAsia="微软雅黑" w:cs="微软雅黑"/>
          <w:b/>
          <w:color w:val="000000" w:themeColor="text1"/>
          <w:sz w:val="24"/>
          <w14:textFill>
            <w14:solidFill>
              <w14:schemeClr w14:val="tx1"/>
            </w14:solidFill>
          </w14:textFill>
        </w:rPr>
        <w:t>1.3.2 互联网的核心部分</w:t>
      </w:r>
    </w:p>
    <w:p>
      <w:pPr>
        <w:rPr>
          <w:color w:val="000000" w:themeColor="text1"/>
          <w14:textFill>
            <w14:solidFill>
              <w14:schemeClr w14:val="tx1"/>
            </w14:solidFill>
          </w14:textFill>
        </w:rPr>
      </w:pPr>
      <w:bookmarkStart w:id="133" w:name="8126-1578320929308"/>
      <w:bookmarkEnd w:id="133"/>
      <w:r>
        <w:rPr>
          <w:color w:val="000000" w:themeColor="text1"/>
          <w14:textFill>
            <w14:solidFill>
              <w14:schemeClr w14:val="tx1"/>
            </w14:solidFill>
          </w14:textFill>
        </w:rPr>
        <w:t>核心部分最重要的功能是</w:t>
      </w:r>
      <w:r>
        <w:rPr>
          <w:b/>
          <w:color w:val="000000" w:themeColor="text1"/>
          <w14:textFill>
            <w14:solidFill>
              <w14:schemeClr w14:val="tx1"/>
            </w14:solidFill>
          </w14:textFill>
        </w:rPr>
        <w:t>分组交换</w:t>
      </w:r>
      <w:r>
        <w:rPr>
          <w:color w:val="000000" w:themeColor="text1"/>
          <w14:textFill>
            <w14:solidFill>
              <w14:schemeClr w14:val="tx1"/>
            </w14:solidFill>
          </w14:textFill>
        </w:rPr>
        <w:t>，主要组件是</w:t>
      </w:r>
      <w:r>
        <w:rPr>
          <w:b/>
          <w:color w:val="000000" w:themeColor="text1"/>
          <w14:textFill>
            <w14:solidFill>
              <w14:schemeClr w14:val="tx1"/>
            </w14:solidFill>
          </w14:textFill>
        </w:rPr>
        <w:t>路由器</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34" w:name="4157-1578321212427"/>
      <w:bookmarkEnd w:id="134"/>
      <w:r>
        <w:rPr>
          <w:color w:val="000000" w:themeColor="text1"/>
          <w14:textFill>
            <w14:solidFill>
              <w14:schemeClr w14:val="tx1"/>
            </w14:solidFill>
          </w14:textFill>
        </w:rPr>
        <w:t>路由器是实现分组交换的关键构件，</w:t>
      </w:r>
      <w:r>
        <w:rPr>
          <w:color w:val="000000" w:themeColor="text1"/>
          <w14:textFill>
            <w14:solidFill>
              <w14:schemeClr w14:val="tx1"/>
            </w14:solidFill>
          </w14:textFill>
        </w:rPr>
        <w:t>用来转发分组。</w:t>
      </w:r>
    </w:p>
    <w:p>
      <w:pPr>
        <w:spacing w:before="0" w:after="0" w:line="240" w:lineRule="auto"/>
        <w:rPr>
          <w:color w:val="000000" w:themeColor="text1"/>
          <w14:textFill>
            <w14:solidFill>
              <w14:schemeClr w14:val="tx1"/>
            </w14:solidFill>
          </w14:textFill>
        </w:rPr>
      </w:pPr>
      <w:bookmarkStart w:id="135" w:name="2113-1578321666659"/>
      <w:bookmarkEnd w:id="135"/>
      <w:r>
        <w:rPr>
          <w:rFonts w:ascii="微软雅黑" w:hAnsi="微软雅黑" w:eastAsia="微软雅黑" w:cs="微软雅黑"/>
          <w:b/>
          <w:color w:val="000000" w:themeColor="text1"/>
          <w:sz w:val="22"/>
          <w14:textFill>
            <w14:solidFill>
              <w14:schemeClr w14:val="tx1"/>
            </w14:solidFill>
          </w14:textFill>
        </w:rPr>
        <w:t>分组交换</w:t>
      </w:r>
    </w:p>
    <w:p>
      <w:pPr>
        <w:rPr>
          <w:color w:val="000000" w:themeColor="text1"/>
          <w14:textFill>
            <w14:solidFill>
              <w14:schemeClr w14:val="tx1"/>
            </w14:solidFill>
          </w14:textFill>
        </w:rPr>
      </w:pPr>
      <w:bookmarkStart w:id="136" w:name="7880-1578321687083"/>
      <w:bookmarkEnd w:id="136"/>
      <w:r>
        <w:rPr>
          <w:color w:val="000000" w:themeColor="text1"/>
          <w14:textFill>
            <w14:solidFill>
              <w14:schemeClr w14:val="tx1"/>
            </w14:solidFill>
          </w14:textFill>
        </w:rPr>
        <w:t>要发送的整块数据称为一个</w:t>
      </w:r>
      <w:r>
        <w:rPr>
          <w:b/>
          <w:color w:val="000000" w:themeColor="text1"/>
          <w14:textFill>
            <w14:solidFill>
              <w14:schemeClr w14:val="tx1"/>
            </w14:solidFill>
          </w14:textFill>
        </w:rPr>
        <w:t>报文</w:t>
      </w:r>
      <w:r>
        <w:rPr>
          <w:color w:val="000000" w:themeColor="text1"/>
          <w14:textFill>
            <w14:solidFill>
              <w14:schemeClr w14:val="tx1"/>
            </w14:solidFill>
          </w14:textFill>
        </w:rPr>
        <w:t>。将报文分为多个数据段，每个数据段加上一个</w:t>
      </w:r>
      <w:r>
        <w:rPr>
          <w:b/>
          <w:color w:val="000000" w:themeColor="text1"/>
          <w14:textFill>
            <w14:solidFill>
              <w14:schemeClr w14:val="tx1"/>
            </w14:solidFill>
          </w14:textFill>
        </w:rPr>
        <w:t>首部（包头）</w:t>
      </w:r>
      <w:r>
        <w:rPr>
          <w:color w:val="000000" w:themeColor="text1"/>
          <w14:textFill>
            <w14:solidFill>
              <w14:schemeClr w14:val="tx1"/>
            </w14:solidFill>
          </w14:textFill>
        </w:rPr>
        <w:t>构成一个</w:t>
      </w:r>
      <w:r>
        <w:rPr>
          <w:b/>
          <w:color w:val="000000" w:themeColor="text1"/>
          <w14:textFill>
            <w14:solidFill>
              <w14:schemeClr w14:val="tx1"/>
            </w14:solidFill>
          </w14:textFill>
        </w:rPr>
        <w:t>分组（包）</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37" w:name="5730-1578321677339"/>
      <w:bookmarkEnd w:id="137"/>
      <w:r>
        <w:rPr>
          <w:color w:val="000000" w:themeColor="text1"/>
          <w14:textFill>
            <w14:solidFill>
              <w14:schemeClr w14:val="tx1"/>
            </w14:solidFill>
          </w14:textFill>
        </w:rPr>
        <w:t>分组交换采用</w:t>
      </w:r>
      <w:r>
        <w:rPr>
          <w:b/>
          <w:color w:val="000000" w:themeColor="text1"/>
          <w14:textFill>
            <w14:solidFill>
              <w14:schemeClr w14:val="tx1"/>
            </w14:solidFill>
          </w14:textFill>
        </w:rPr>
        <w:t>存储转发技术</w:t>
      </w:r>
      <w:r>
        <w:rPr>
          <w:color w:val="000000" w:themeColor="text1"/>
          <w14:textFill>
            <w14:solidFill>
              <w14:schemeClr w14:val="tx1"/>
            </w14:solidFill>
          </w14:textFill>
        </w:rPr>
        <w:t>。</w:t>
      </w:r>
      <w:r>
        <w:rPr>
          <w:color w:val="000000" w:themeColor="text1"/>
          <w14:textFill>
            <w14:solidFill>
              <w14:schemeClr w14:val="tx1"/>
            </w14:solidFill>
          </w14:textFill>
        </w:rPr>
        <w:t>路由器收到分组后，先暂时存储，检查首部，查找转发表，然后按照首部中的目的地址，找到合适的接口转发给下一个路由器，这样一步步交付给最终的目的主机。</w:t>
      </w:r>
    </w:p>
    <w:p>
      <w:pPr>
        <w:rPr>
          <w:color w:val="000000" w:themeColor="text1"/>
          <w14:textFill>
            <w14:solidFill>
              <w14:schemeClr w14:val="tx1"/>
            </w14:solidFill>
          </w14:textFill>
        </w:rPr>
      </w:pPr>
      <w:bookmarkStart w:id="138" w:name="3834-1578321813818"/>
      <w:bookmarkEnd w:id="138"/>
      <w:r>
        <w:rPr>
          <w:b/>
          <w:color w:val="000000" w:themeColor="text1"/>
          <w14:textFill>
            <w14:solidFill>
              <w14:schemeClr w14:val="tx1"/>
            </w14:solidFill>
          </w14:textFill>
        </w:rPr>
        <w:t>首部</w:t>
      </w:r>
      <w:r>
        <w:rPr>
          <w:color w:val="000000" w:themeColor="text1"/>
          <w14:textFill>
            <w14:solidFill>
              <w14:schemeClr w14:val="tx1"/>
            </w14:solidFill>
          </w14:textFill>
        </w:rPr>
        <w:t>中主要包含着</w:t>
      </w:r>
      <w:r>
        <w:rPr>
          <w:color w:val="000000" w:themeColor="text1"/>
          <w14:textFill>
            <w14:solidFill>
              <w14:schemeClr w14:val="tx1"/>
            </w14:solidFill>
          </w14:textFill>
        </w:rPr>
        <w:t>目的地址、源地址等控制信息</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39" w:name="9214-1578321787767"/>
      <w:bookmarkEnd w:id="139"/>
      <w:r>
        <w:rPr>
          <w:color w:val="000000" w:themeColor="text1"/>
          <w14:textFill>
            <w14:solidFill>
              <w14:schemeClr w14:val="tx1"/>
            </w14:solidFill>
          </w14:textFill>
        </w:rPr>
        <w:t>分组是在互联网中传送的数据单元。</w:t>
      </w:r>
    </w:p>
    <w:p>
      <w:pPr>
        <w:spacing w:before="0" w:after="0" w:line="240" w:lineRule="auto"/>
        <w:rPr>
          <w:color w:val="000000" w:themeColor="text1"/>
          <w14:textFill>
            <w14:solidFill>
              <w14:schemeClr w14:val="tx1"/>
            </w14:solidFill>
          </w14:textFill>
        </w:rPr>
      </w:pPr>
      <w:bookmarkStart w:id="140" w:name="6735-1578320929884"/>
      <w:bookmarkEnd w:id="140"/>
      <w:r>
        <w:rPr>
          <w:rFonts w:ascii="微软雅黑" w:hAnsi="微软雅黑" w:eastAsia="微软雅黑" w:cs="微软雅黑"/>
          <w:b/>
          <w:color w:val="000000" w:themeColor="text1"/>
          <w:sz w:val="22"/>
          <w14:textFill>
            <w14:solidFill>
              <w14:schemeClr w14:val="tx1"/>
            </w14:solidFill>
          </w14:textFill>
        </w:rPr>
        <w:t>三种交换方式</w:t>
      </w:r>
    </w:p>
    <w:p>
      <w:pPr>
        <w:numPr>
          <w:ilvl w:val="0"/>
          <w:numId w:val="8"/>
        </w:numPr>
        <w:rPr>
          <w:color w:val="000000" w:themeColor="text1"/>
          <w14:textFill>
            <w14:solidFill>
              <w14:schemeClr w14:val="tx1"/>
            </w14:solidFill>
          </w14:textFill>
        </w:rPr>
      </w:pPr>
      <w:bookmarkStart w:id="141" w:name="8570-1578321263052"/>
      <w:bookmarkEnd w:id="141"/>
      <w:r>
        <w:rPr>
          <w:color w:val="000000" w:themeColor="text1"/>
          <w14:textFill>
            <w14:solidFill>
              <w14:schemeClr w14:val="tx1"/>
            </w14:solidFill>
          </w14:textFill>
        </w:rPr>
        <w:t>电路交换：有三个步骤：建立连接（占用通信资源，一条专用的物理通路）、通话（一直占用通信资源）、释放连接（归还通信资源）</w:t>
      </w:r>
    </w:p>
    <w:p>
      <w:pPr>
        <w:numPr>
          <w:ilvl w:val="1"/>
          <w:numId w:val="8"/>
        </w:numPr>
        <w:rPr>
          <w:color w:val="000000" w:themeColor="text1"/>
          <w14:textFill>
            <w14:solidFill>
              <w14:schemeClr w14:val="tx1"/>
            </w14:solidFill>
          </w14:textFill>
        </w:rPr>
      </w:pPr>
      <w:bookmarkStart w:id="142" w:name="4298-1578321463955"/>
      <w:bookmarkEnd w:id="142"/>
      <w:r>
        <w:rPr>
          <w:color w:val="000000" w:themeColor="text1"/>
          <w14:textFill>
            <w14:solidFill>
              <w14:schemeClr w14:val="tx1"/>
            </w14:solidFill>
          </w14:textFill>
        </w:rPr>
        <w:t>缺点：在通话的全部时间内始终占用端到端的通信资源。</w:t>
      </w:r>
    </w:p>
    <w:p>
      <w:pPr>
        <w:numPr>
          <w:ilvl w:val="1"/>
          <w:numId w:val="8"/>
        </w:numPr>
        <w:rPr>
          <w:color w:val="000000" w:themeColor="text1"/>
          <w14:textFill>
            <w14:solidFill>
              <w14:schemeClr w14:val="tx1"/>
            </w14:solidFill>
          </w14:textFill>
        </w:rPr>
      </w:pPr>
      <w:bookmarkStart w:id="143" w:name="5780-1578321556765"/>
      <w:bookmarkEnd w:id="143"/>
      <w:r>
        <w:rPr>
          <w:color w:val="000000" w:themeColor="text1"/>
          <w14:textFill>
            <w14:solidFill>
              <w14:schemeClr w14:val="tx1"/>
            </w14:solidFill>
          </w14:textFill>
        </w:rPr>
        <w:t>应用：电话使用的就是电路交换。而互联网数据因为其突发性，使用电路交换的话效率很低。</w:t>
      </w:r>
    </w:p>
    <w:p>
      <w:pPr>
        <w:numPr>
          <w:ilvl w:val="0"/>
          <w:numId w:val="8"/>
        </w:numPr>
        <w:rPr>
          <w:color w:val="000000" w:themeColor="text1"/>
          <w14:textFill>
            <w14:solidFill>
              <w14:schemeClr w14:val="tx1"/>
            </w14:solidFill>
          </w14:textFill>
        </w:rPr>
      </w:pPr>
      <w:bookmarkStart w:id="144" w:name="6364-1578321293171"/>
      <w:bookmarkEnd w:id="144"/>
      <w:r>
        <w:rPr>
          <w:color w:val="000000" w:themeColor="text1"/>
          <w14:textFill>
            <w14:solidFill>
              <w14:schemeClr w14:val="tx1"/>
            </w14:solidFill>
          </w14:textFill>
        </w:rPr>
        <w:t>报文交换：整个报文先传送到相邻结点，全部存储下来后查找转发表，转发到下一个结点。</w:t>
      </w:r>
    </w:p>
    <w:p>
      <w:pPr>
        <w:numPr>
          <w:ilvl w:val="0"/>
          <w:numId w:val="8"/>
        </w:numPr>
        <w:rPr>
          <w:color w:val="000000" w:themeColor="text1"/>
          <w14:textFill>
            <w14:solidFill>
              <w14:schemeClr w14:val="tx1"/>
            </w14:solidFill>
          </w14:textFill>
        </w:rPr>
      </w:pPr>
      <w:bookmarkStart w:id="145" w:name="8949-1578321299595"/>
      <w:bookmarkEnd w:id="145"/>
      <w:r>
        <w:rPr>
          <w:color w:val="000000" w:themeColor="text1"/>
          <w14:textFill>
            <w14:solidFill>
              <w14:schemeClr w14:val="tx1"/>
            </w14:solidFill>
          </w14:textFill>
        </w:rPr>
        <w:t>分组交换：单个分组传送到相邻结点，存储下来后查找转发表，转发到下一个结点。</w:t>
      </w:r>
    </w:p>
    <w:p>
      <w:pPr>
        <w:rPr>
          <w:color w:val="000000" w:themeColor="text1"/>
          <w14:textFill>
            <w14:solidFill>
              <w14:schemeClr w14:val="tx1"/>
            </w14:solidFill>
          </w14:textFill>
        </w:rPr>
      </w:pPr>
      <w:bookmarkStart w:id="146" w:name="2080-1578321339885"/>
      <w:bookmarkEnd w:id="146"/>
      <w:r>
        <w:rPr>
          <w:color w:val="000000" w:themeColor="text1"/>
          <w14:textFill>
            <w14:solidFill>
              <w14:schemeClr w14:val="tx1"/>
            </w14:solidFill>
          </w14:textFill>
        </w:rPr>
        <w:drawing>
          <wp:inline distT="0" distB="0" distL="0" distR="0">
            <wp:extent cx="4826000" cy="3319780"/>
            <wp:effectExtent l="0" t="0" r="5080" b="254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4826000" cy="3319878"/>
                    </a:xfrm>
                    <a:prstGeom prst="rect">
                      <a:avLst/>
                    </a:prstGeom>
                  </pic:spPr>
                </pic:pic>
              </a:graphicData>
            </a:graphic>
          </wp:inline>
        </w:drawing>
      </w:r>
    </w:p>
    <w:p>
      <w:pPr>
        <w:spacing w:before="0" w:after="0" w:line="240" w:lineRule="auto"/>
        <w:rPr>
          <w:color w:val="000000" w:themeColor="text1"/>
          <w14:textFill>
            <w14:solidFill>
              <w14:schemeClr w14:val="tx1"/>
            </w14:solidFill>
          </w14:textFill>
        </w:rPr>
      </w:pPr>
      <w:bookmarkStart w:id="147" w:name="6682-1578316501149"/>
      <w:bookmarkEnd w:id="147"/>
    </w:p>
    <w:p>
      <w:pPr>
        <w:rPr>
          <w:color w:val="000000" w:themeColor="text1"/>
          <w14:textFill>
            <w14:solidFill>
              <w14:schemeClr w14:val="tx1"/>
            </w14:solidFill>
          </w14:textFill>
        </w:rPr>
      </w:pPr>
      <w:bookmarkStart w:id="148" w:name="7624-1584018433972"/>
      <w:bookmarkEnd w:id="148"/>
    </w:p>
    <w:p>
      <w:pPr>
        <w:spacing w:before="0" w:after="0" w:line="240" w:lineRule="auto"/>
        <w:rPr>
          <w:color w:val="000000" w:themeColor="text1"/>
          <w14:textFill>
            <w14:solidFill>
              <w14:schemeClr w14:val="tx1"/>
            </w14:solidFill>
          </w14:textFill>
        </w:rPr>
      </w:pPr>
      <w:bookmarkStart w:id="149" w:name="9873-1578316501149"/>
      <w:bookmarkEnd w:id="149"/>
      <w:r>
        <w:rPr>
          <w:rFonts w:ascii="微软雅黑" w:hAnsi="微软雅黑" w:eastAsia="微软雅黑" w:cs="微软雅黑"/>
          <w:b/>
          <w:color w:val="000000" w:themeColor="text1"/>
          <w:sz w:val="30"/>
          <w14:textFill>
            <w14:solidFill>
              <w14:schemeClr w14:val="tx1"/>
            </w14:solidFill>
          </w14:textFill>
        </w:rPr>
        <w:t>1.5 计算机网络的类别</w:t>
      </w:r>
    </w:p>
    <w:p>
      <w:pPr>
        <w:spacing w:before="0" w:after="0" w:line="240" w:lineRule="auto"/>
        <w:rPr>
          <w:color w:val="000000" w:themeColor="text1"/>
          <w14:textFill>
            <w14:solidFill>
              <w14:schemeClr w14:val="tx1"/>
            </w14:solidFill>
          </w14:textFill>
        </w:rPr>
      </w:pPr>
      <w:bookmarkStart w:id="150" w:name="3859-1578316501149"/>
      <w:bookmarkEnd w:id="150"/>
      <w:r>
        <w:rPr>
          <w:rFonts w:ascii="微软雅黑" w:hAnsi="微软雅黑" w:eastAsia="微软雅黑" w:cs="微软雅黑"/>
          <w:b/>
          <w:color w:val="000000" w:themeColor="text1"/>
          <w:sz w:val="24"/>
          <w14:textFill>
            <w14:solidFill>
              <w14:schemeClr w14:val="tx1"/>
            </w14:solidFill>
          </w14:textFill>
        </w:rPr>
        <w:t>1.5.1 计算机网络的定义</w:t>
      </w:r>
    </w:p>
    <w:p>
      <w:pPr>
        <w:rPr>
          <w:color w:val="000000" w:themeColor="text1"/>
          <w14:textFill>
            <w14:solidFill>
              <w14:schemeClr w14:val="tx1"/>
            </w14:solidFill>
          </w14:textFill>
        </w:rPr>
      </w:pPr>
      <w:bookmarkStart w:id="151" w:name="8420-1578323039837"/>
      <w:bookmarkEnd w:id="151"/>
      <w:r>
        <w:rPr>
          <w:color w:val="000000" w:themeColor="text1"/>
          <w14:textFill>
            <w14:solidFill>
              <w14:schemeClr w14:val="tx1"/>
            </w14:solidFill>
          </w14:textFill>
        </w:rPr>
        <w:t>计算机网络并非专门用来传送数据，还支持很多其他应用。</w:t>
      </w:r>
    </w:p>
    <w:p>
      <w:pPr>
        <w:rPr>
          <w:color w:val="000000" w:themeColor="text1"/>
          <w14:textFill>
            <w14:solidFill>
              <w14:schemeClr w14:val="tx1"/>
            </w14:solidFill>
          </w14:textFill>
        </w:rPr>
      </w:pPr>
      <w:bookmarkStart w:id="152" w:name="6380-1578323040109"/>
      <w:bookmarkEnd w:id="152"/>
    </w:p>
    <w:p>
      <w:pPr>
        <w:spacing w:before="0" w:after="0" w:line="240" w:lineRule="auto"/>
        <w:rPr>
          <w:color w:val="000000" w:themeColor="text1"/>
          <w14:textFill>
            <w14:solidFill>
              <w14:schemeClr w14:val="tx1"/>
            </w14:solidFill>
          </w14:textFill>
        </w:rPr>
      </w:pPr>
      <w:bookmarkStart w:id="153" w:name="3037-1578316501149"/>
      <w:bookmarkEnd w:id="153"/>
      <w:r>
        <w:rPr>
          <w:rFonts w:ascii="微软雅黑" w:hAnsi="微软雅黑" w:eastAsia="微软雅黑" w:cs="微软雅黑"/>
          <w:b/>
          <w:color w:val="000000" w:themeColor="text1"/>
          <w:sz w:val="24"/>
          <w14:textFill>
            <w14:solidFill>
              <w14:schemeClr w14:val="tx1"/>
            </w14:solidFill>
          </w14:textFill>
        </w:rPr>
        <w:t>1.5.2 几种不同类别的计算机网络</w:t>
      </w:r>
    </w:p>
    <w:p>
      <w:pPr>
        <w:numPr>
          <w:ilvl w:val="0"/>
          <w:numId w:val="9"/>
        </w:numPr>
        <w:rPr>
          <w:color w:val="000000" w:themeColor="text1"/>
          <w14:textFill>
            <w14:solidFill>
              <w14:schemeClr w14:val="tx1"/>
            </w14:solidFill>
          </w14:textFill>
        </w:rPr>
      </w:pPr>
      <w:bookmarkStart w:id="154" w:name="7421-1578323086724"/>
      <w:bookmarkEnd w:id="154"/>
      <w:r>
        <w:rPr>
          <w:b/>
          <w:color w:val="000000" w:themeColor="text1"/>
          <w14:textFill>
            <w14:solidFill>
              <w14:schemeClr w14:val="tx1"/>
            </w14:solidFill>
          </w14:textFill>
        </w:rPr>
        <w:t>广域网WAN：</w:t>
      </w:r>
      <w:r>
        <w:rPr>
          <w:color w:val="000000" w:themeColor="text1"/>
          <w14:textFill>
            <w14:solidFill>
              <w14:schemeClr w14:val="tx1"/>
            </w14:solidFill>
          </w14:textFill>
        </w:rPr>
        <w:t>互联网的核心部分，连接广域网各结点的一般使高速链路。</w:t>
      </w:r>
    </w:p>
    <w:p>
      <w:pPr>
        <w:numPr>
          <w:ilvl w:val="0"/>
          <w:numId w:val="9"/>
        </w:numPr>
        <w:rPr>
          <w:color w:val="000000" w:themeColor="text1"/>
          <w14:textFill>
            <w14:solidFill>
              <w14:schemeClr w14:val="tx1"/>
            </w14:solidFill>
          </w14:textFill>
        </w:rPr>
      </w:pPr>
      <w:bookmarkStart w:id="155" w:name="3488-1578323102020"/>
      <w:bookmarkEnd w:id="155"/>
      <w:r>
        <w:rPr>
          <w:b/>
          <w:color w:val="000000" w:themeColor="text1"/>
          <w14:textFill>
            <w14:solidFill>
              <w14:schemeClr w14:val="tx1"/>
            </w14:solidFill>
          </w14:textFill>
        </w:rPr>
        <w:t>城域网MAN：</w:t>
      </w:r>
      <w:r>
        <w:rPr>
          <w:color w:val="000000" w:themeColor="text1"/>
          <w14:textFill>
            <w14:solidFill>
              <w14:schemeClr w14:val="tx1"/>
            </w14:solidFill>
          </w14:textFill>
        </w:rPr>
        <w:t>很多城域网采用的是以太网技术，常并入局域网进行讨论</w:t>
      </w:r>
    </w:p>
    <w:p>
      <w:pPr>
        <w:numPr>
          <w:ilvl w:val="0"/>
          <w:numId w:val="9"/>
        </w:numPr>
        <w:rPr>
          <w:color w:val="000000" w:themeColor="text1"/>
          <w14:textFill>
            <w14:solidFill>
              <w14:schemeClr w14:val="tx1"/>
            </w14:solidFill>
          </w14:textFill>
        </w:rPr>
      </w:pPr>
      <w:bookmarkStart w:id="156" w:name="1712-1578323107631"/>
      <w:bookmarkEnd w:id="156"/>
      <w:r>
        <w:rPr>
          <w:b/>
          <w:color w:val="000000" w:themeColor="text1"/>
          <w14:textFill>
            <w14:solidFill>
              <w14:schemeClr w14:val="tx1"/>
            </w14:solidFill>
          </w14:textFill>
        </w:rPr>
        <w:t>局域网LAN：</w:t>
      </w:r>
      <w:r>
        <w:rPr>
          <w:color w:val="000000" w:themeColor="text1"/>
          <w14:textFill>
            <w14:solidFill>
              <w14:schemeClr w14:val="tx1"/>
            </w14:solidFill>
          </w14:textFill>
        </w:rPr>
        <w:t>一般通过高速通信线路相连，地理范围较小。校园网、企业为一般为局域网</w:t>
      </w:r>
    </w:p>
    <w:p>
      <w:pPr>
        <w:numPr>
          <w:ilvl w:val="0"/>
          <w:numId w:val="9"/>
        </w:numPr>
        <w:rPr>
          <w:color w:val="000000" w:themeColor="text1"/>
          <w14:textFill>
            <w14:solidFill>
              <w14:schemeClr w14:val="tx1"/>
            </w14:solidFill>
          </w14:textFill>
        </w:rPr>
      </w:pPr>
      <w:bookmarkStart w:id="157" w:name="9573-1578323112283"/>
      <w:bookmarkEnd w:id="157"/>
      <w:r>
        <w:rPr>
          <w:b/>
          <w:color w:val="000000" w:themeColor="text1"/>
          <w14:textFill>
            <w14:solidFill>
              <w14:schemeClr w14:val="tx1"/>
            </w14:solidFill>
          </w14:textFill>
        </w:rPr>
        <w:t>个人区域网PAN：</w:t>
      </w:r>
      <w:r>
        <w:rPr>
          <w:color w:val="000000" w:themeColor="text1"/>
          <w14:textFill>
            <w14:solidFill>
              <w14:schemeClr w14:val="tx1"/>
            </w14:solidFill>
          </w14:textFill>
        </w:rPr>
        <w:t>范围很小，一般在 10m 左右。</w:t>
      </w:r>
    </w:p>
    <w:p>
      <w:pPr>
        <w:spacing w:before="0" w:after="0" w:line="240" w:lineRule="auto"/>
        <w:rPr>
          <w:color w:val="000000" w:themeColor="text1"/>
          <w14:textFill>
            <w14:solidFill>
              <w14:schemeClr w14:val="tx1"/>
            </w14:solidFill>
          </w14:textFill>
        </w:rPr>
      </w:pPr>
      <w:bookmarkStart w:id="158" w:name="1924-1578323087052"/>
      <w:bookmarkEnd w:id="158"/>
      <w:r>
        <w:rPr>
          <w:rFonts w:ascii="微软雅黑" w:hAnsi="微软雅黑" w:eastAsia="微软雅黑" w:cs="微软雅黑"/>
          <w:b/>
          <w:color w:val="000000" w:themeColor="text1"/>
          <w:sz w:val="22"/>
          <w14:textFill>
            <w14:solidFill>
              <w14:schemeClr w14:val="tx1"/>
            </w14:solidFill>
          </w14:textFill>
        </w:rPr>
        <w:t>接入网</w:t>
      </w:r>
    </w:p>
    <w:p>
      <w:pPr>
        <w:rPr>
          <w:color w:val="000000" w:themeColor="text1"/>
          <w14:textFill>
            <w14:solidFill>
              <w14:schemeClr w14:val="tx1"/>
            </w14:solidFill>
          </w14:textFill>
        </w:rPr>
      </w:pPr>
      <w:bookmarkStart w:id="159" w:name="9847-1578323383083"/>
      <w:bookmarkEnd w:id="159"/>
      <w:r>
        <w:rPr>
          <w:color w:val="000000" w:themeColor="text1"/>
          <w14:textFill>
            <w14:solidFill>
              <w14:schemeClr w14:val="tx1"/>
            </w14:solidFill>
          </w14:textFill>
        </w:rPr>
        <w:t>接入网 AN 是用来把用户接入到互联网的网络。</w:t>
      </w:r>
    </w:p>
    <w:p>
      <w:pPr>
        <w:rPr>
          <w:color w:val="000000" w:themeColor="text1"/>
          <w14:textFill>
            <w14:solidFill>
              <w14:schemeClr w14:val="tx1"/>
            </w14:solidFill>
          </w14:textFill>
        </w:rPr>
      </w:pPr>
      <w:bookmarkStart w:id="160" w:name="9545-1578323378348"/>
      <w:bookmarkEnd w:id="160"/>
      <w:r>
        <w:rPr>
          <w:color w:val="000000" w:themeColor="text1"/>
          <w14:textFill>
            <w14:solidFill>
              <w14:schemeClr w14:val="tx1"/>
            </w14:solidFill>
          </w14:textFill>
        </w:rPr>
        <w:t>接入网既不属于核心部分，也不属于边缘部分，</w:t>
      </w:r>
      <w:r>
        <w:rPr>
          <w:color w:val="000000" w:themeColor="text1"/>
          <w14:textFill>
            <w14:solidFill>
              <w14:schemeClr w14:val="tx1"/>
            </w14:solidFill>
          </w14:textFill>
        </w:rPr>
        <w:t>而是位于端系统到互联网中第一个路由器之间的一种网络。</w:t>
      </w:r>
    </w:p>
    <w:p>
      <w:pPr>
        <w:rPr>
          <w:color w:val="000000" w:themeColor="text1"/>
          <w14:textFill>
            <w14:solidFill>
              <w14:schemeClr w14:val="tx1"/>
            </w14:solidFill>
          </w14:textFill>
        </w:rPr>
      </w:pPr>
      <w:bookmarkStart w:id="161" w:name="3860-1578323432603"/>
      <w:bookmarkEnd w:id="161"/>
      <w:r>
        <w:rPr>
          <w:color w:val="000000" w:themeColor="text1"/>
          <w14:textFill>
            <w14:solidFill>
              <w14:schemeClr w14:val="tx1"/>
            </w14:solidFill>
          </w14:textFill>
        </w:rPr>
        <w:t>宽带接入网就是一种接入网。</w:t>
      </w:r>
    </w:p>
    <w:p>
      <w:pPr>
        <w:rPr>
          <w:color w:val="000000" w:themeColor="text1"/>
          <w14:textFill>
            <w14:solidFill>
              <w14:schemeClr w14:val="tx1"/>
            </w14:solidFill>
          </w14:textFill>
        </w:rPr>
      </w:pPr>
      <w:bookmarkStart w:id="162" w:name="2560-1578323300412"/>
      <w:bookmarkEnd w:id="162"/>
    </w:p>
    <w:p>
      <w:pPr>
        <w:rPr>
          <w:color w:val="000000" w:themeColor="text1"/>
          <w14:textFill>
            <w14:solidFill>
              <w14:schemeClr w14:val="tx1"/>
            </w14:solidFill>
          </w14:textFill>
        </w:rPr>
      </w:pPr>
      <w:bookmarkStart w:id="163" w:name="3076-1584018511201"/>
      <w:bookmarkEnd w:id="163"/>
    </w:p>
    <w:p>
      <w:pPr>
        <w:spacing w:before="0" w:after="0" w:line="240" w:lineRule="auto"/>
        <w:rPr>
          <w:color w:val="000000" w:themeColor="text1"/>
          <w14:textFill>
            <w14:solidFill>
              <w14:schemeClr w14:val="tx1"/>
            </w14:solidFill>
          </w14:textFill>
        </w:rPr>
      </w:pPr>
      <w:bookmarkStart w:id="164" w:name="8679-1578316501149"/>
      <w:bookmarkEnd w:id="164"/>
      <w:r>
        <w:rPr>
          <w:rFonts w:ascii="微软雅黑" w:hAnsi="微软雅黑" w:eastAsia="微软雅黑" w:cs="微软雅黑"/>
          <w:b/>
          <w:color w:val="000000" w:themeColor="text1"/>
          <w:sz w:val="30"/>
          <w14:textFill>
            <w14:solidFill>
              <w14:schemeClr w14:val="tx1"/>
            </w14:solidFill>
          </w14:textFill>
        </w:rPr>
        <w:t>1.6 计算机网络的性能</w:t>
      </w:r>
    </w:p>
    <w:p>
      <w:pPr>
        <w:spacing w:before="0" w:after="0" w:line="240" w:lineRule="auto"/>
        <w:rPr>
          <w:color w:val="000000" w:themeColor="text1"/>
          <w14:textFill>
            <w14:solidFill>
              <w14:schemeClr w14:val="tx1"/>
            </w14:solidFill>
          </w14:textFill>
        </w:rPr>
      </w:pPr>
      <w:bookmarkStart w:id="165" w:name="2791-1578316501149"/>
      <w:bookmarkEnd w:id="165"/>
      <w:r>
        <w:rPr>
          <w:rFonts w:ascii="微软雅黑" w:hAnsi="微软雅黑" w:eastAsia="微软雅黑" w:cs="微软雅黑"/>
          <w:b/>
          <w:color w:val="000000" w:themeColor="text1"/>
          <w:sz w:val="24"/>
          <w14:textFill>
            <w14:solidFill>
              <w14:schemeClr w14:val="tx1"/>
            </w14:solidFill>
          </w14:textFill>
        </w:rPr>
        <w:t>1.6.2 计算机网络的性能指标</w:t>
      </w:r>
    </w:p>
    <w:p>
      <w:pPr>
        <w:rPr>
          <w:color w:val="000000" w:themeColor="text1"/>
          <w14:textFill>
            <w14:solidFill>
              <w14:schemeClr w14:val="tx1"/>
            </w14:solidFill>
          </w14:textFill>
        </w:rPr>
      </w:pPr>
      <w:bookmarkStart w:id="166" w:name="1050-1578323454475"/>
      <w:bookmarkEnd w:id="166"/>
      <w:r>
        <w:rPr>
          <w:color w:val="000000" w:themeColor="text1"/>
          <w14:textFill>
            <w14:solidFill>
              <w14:schemeClr w14:val="tx1"/>
            </w14:solidFill>
          </w14:textFill>
        </w:rPr>
        <w:t>常用的 7 个性能指标：</w:t>
      </w:r>
    </w:p>
    <w:p>
      <w:pPr>
        <w:numPr>
          <w:ilvl w:val="0"/>
          <w:numId w:val="10"/>
        </w:numPr>
        <w:rPr>
          <w:color w:val="000000" w:themeColor="text1"/>
          <w14:textFill>
            <w14:solidFill>
              <w14:schemeClr w14:val="tx1"/>
            </w14:solidFill>
          </w14:textFill>
        </w:rPr>
      </w:pPr>
      <w:bookmarkStart w:id="167" w:name="9020-1578323470891"/>
      <w:bookmarkEnd w:id="167"/>
      <w:r>
        <w:rPr>
          <w:b/>
          <w:color w:val="000000" w:themeColor="text1"/>
          <w14:textFill>
            <w14:solidFill>
              <w14:schemeClr w14:val="tx1"/>
            </w14:solidFill>
          </w14:textFill>
        </w:rPr>
        <w:t>速率</w:t>
      </w:r>
    </w:p>
    <w:p>
      <w:pPr>
        <w:numPr>
          <w:ilvl w:val="0"/>
          <w:numId w:val="10"/>
        </w:numPr>
        <w:rPr>
          <w:color w:val="000000" w:themeColor="text1"/>
          <w14:textFill>
            <w14:solidFill>
              <w14:schemeClr w14:val="tx1"/>
            </w14:solidFill>
          </w14:textFill>
        </w:rPr>
      </w:pPr>
      <w:bookmarkStart w:id="168" w:name="6712-1578323475299"/>
      <w:bookmarkEnd w:id="168"/>
      <w:r>
        <w:rPr>
          <w:b/>
          <w:color w:val="000000" w:themeColor="text1"/>
          <w14:textFill>
            <w14:solidFill>
              <w14:schemeClr w14:val="tx1"/>
            </w14:solidFill>
          </w14:textFill>
        </w:rPr>
        <w:t>带宽</w:t>
      </w:r>
    </w:p>
    <w:p>
      <w:pPr>
        <w:numPr>
          <w:ilvl w:val="0"/>
          <w:numId w:val="10"/>
        </w:numPr>
        <w:rPr>
          <w:color w:val="000000" w:themeColor="text1"/>
          <w14:textFill>
            <w14:solidFill>
              <w14:schemeClr w14:val="tx1"/>
            </w14:solidFill>
          </w14:textFill>
        </w:rPr>
      </w:pPr>
      <w:bookmarkStart w:id="169" w:name="8322-1578323479794"/>
      <w:bookmarkEnd w:id="169"/>
      <w:r>
        <w:rPr>
          <w:b/>
          <w:color w:val="000000" w:themeColor="text1"/>
          <w14:textFill>
            <w14:solidFill>
              <w14:schemeClr w14:val="tx1"/>
            </w14:solidFill>
          </w14:textFill>
        </w:rPr>
        <w:t>吞吐量</w:t>
      </w:r>
    </w:p>
    <w:p>
      <w:pPr>
        <w:numPr>
          <w:ilvl w:val="0"/>
          <w:numId w:val="10"/>
        </w:numPr>
        <w:rPr>
          <w:color w:val="000000" w:themeColor="text1"/>
          <w14:textFill>
            <w14:solidFill>
              <w14:schemeClr w14:val="tx1"/>
            </w14:solidFill>
          </w14:textFill>
        </w:rPr>
      </w:pPr>
      <w:bookmarkStart w:id="170" w:name="5220-1578323494779"/>
      <w:bookmarkEnd w:id="170"/>
      <w:r>
        <w:rPr>
          <w:b/>
          <w:color w:val="000000" w:themeColor="text1"/>
          <w14:textFill>
            <w14:solidFill>
              <w14:schemeClr w14:val="tx1"/>
            </w14:solidFill>
          </w14:textFill>
        </w:rPr>
        <w:t>时延</w:t>
      </w:r>
    </w:p>
    <w:p>
      <w:pPr>
        <w:numPr>
          <w:ilvl w:val="0"/>
          <w:numId w:val="10"/>
        </w:numPr>
        <w:rPr>
          <w:color w:val="000000" w:themeColor="text1"/>
          <w14:textFill>
            <w14:solidFill>
              <w14:schemeClr w14:val="tx1"/>
            </w14:solidFill>
          </w14:textFill>
        </w:rPr>
      </w:pPr>
      <w:bookmarkStart w:id="171" w:name="9240-1578323497083"/>
      <w:bookmarkEnd w:id="171"/>
      <w:r>
        <w:rPr>
          <w:b/>
          <w:color w:val="000000" w:themeColor="text1"/>
          <w14:textFill>
            <w14:solidFill>
              <w14:schemeClr w14:val="tx1"/>
            </w14:solidFill>
          </w14:textFill>
        </w:rPr>
        <w:t>时延带宽积</w:t>
      </w:r>
    </w:p>
    <w:p>
      <w:pPr>
        <w:numPr>
          <w:ilvl w:val="0"/>
          <w:numId w:val="10"/>
        </w:numPr>
        <w:rPr>
          <w:color w:val="000000" w:themeColor="text1"/>
          <w14:textFill>
            <w14:solidFill>
              <w14:schemeClr w14:val="tx1"/>
            </w14:solidFill>
          </w14:textFill>
        </w:rPr>
      </w:pPr>
      <w:bookmarkStart w:id="172" w:name="9979-1578323499851"/>
      <w:bookmarkEnd w:id="172"/>
      <w:r>
        <w:rPr>
          <w:b/>
          <w:color w:val="000000" w:themeColor="text1"/>
          <w14:textFill>
            <w14:solidFill>
              <w14:schemeClr w14:val="tx1"/>
            </w14:solidFill>
          </w14:textFill>
        </w:rPr>
        <w:t>往返时间</w:t>
      </w:r>
    </w:p>
    <w:p>
      <w:pPr>
        <w:numPr>
          <w:ilvl w:val="0"/>
          <w:numId w:val="10"/>
        </w:numPr>
        <w:rPr>
          <w:color w:val="000000" w:themeColor="text1"/>
          <w14:textFill>
            <w14:solidFill>
              <w14:schemeClr w14:val="tx1"/>
            </w14:solidFill>
          </w14:textFill>
        </w:rPr>
      </w:pPr>
      <w:bookmarkStart w:id="173" w:name="5337-1578323502563"/>
      <w:bookmarkEnd w:id="173"/>
      <w:r>
        <w:rPr>
          <w:b/>
          <w:color w:val="000000" w:themeColor="text1"/>
          <w14:textFill>
            <w14:solidFill>
              <w14:schemeClr w14:val="tx1"/>
            </w14:solidFill>
          </w14:textFill>
        </w:rPr>
        <w:t>利用率</w:t>
      </w:r>
    </w:p>
    <w:p>
      <w:pPr>
        <w:spacing w:before="0" w:after="0" w:line="240" w:lineRule="auto"/>
        <w:rPr>
          <w:color w:val="000000" w:themeColor="text1"/>
          <w14:textFill>
            <w14:solidFill>
              <w14:schemeClr w14:val="tx1"/>
            </w14:solidFill>
          </w14:textFill>
        </w:rPr>
      </w:pPr>
      <w:bookmarkStart w:id="174" w:name="3145-1578323455787"/>
      <w:bookmarkEnd w:id="174"/>
      <w:r>
        <w:rPr>
          <w:rFonts w:ascii="微软雅黑" w:hAnsi="微软雅黑" w:eastAsia="微软雅黑" w:cs="微软雅黑"/>
          <w:b/>
          <w:color w:val="000000" w:themeColor="text1"/>
          <w:sz w:val="22"/>
          <w14:textFill>
            <w14:solidFill>
              <w14:schemeClr w14:val="tx1"/>
            </w14:solidFill>
          </w14:textFill>
        </w:rPr>
        <w:t>速率</w:t>
      </w:r>
    </w:p>
    <w:p>
      <w:pPr>
        <w:rPr>
          <w:color w:val="000000" w:themeColor="text1"/>
          <w14:textFill>
            <w14:solidFill>
              <w14:schemeClr w14:val="tx1"/>
            </w14:solidFill>
          </w14:textFill>
        </w:rPr>
      </w:pPr>
      <w:bookmarkStart w:id="175" w:name="1373-1583900682894"/>
      <w:bookmarkEnd w:id="175"/>
      <w:r>
        <w:rPr>
          <w:color w:val="000000" w:themeColor="text1"/>
          <w14:textFill>
            <w14:solidFill>
              <w14:schemeClr w14:val="tx1"/>
            </w14:solidFill>
          </w14:textFill>
        </w:rPr>
        <w:t>速率是计算机网络中</w:t>
      </w:r>
      <w:r>
        <w:rPr>
          <w:color w:val="000000" w:themeColor="text1"/>
          <w14:textFill>
            <w14:solidFill>
              <w14:schemeClr w14:val="tx1"/>
            </w14:solidFill>
          </w14:textFill>
        </w:rPr>
        <w:t>最重要的性能指标</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76" w:name="5698-1583900852420"/>
      <w:bookmarkEnd w:id="176"/>
      <w:r>
        <w:rPr>
          <w:color w:val="000000" w:themeColor="text1"/>
          <w14:textFill>
            <w14:solidFill>
              <w14:schemeClr w14:val="tx1"/>
            </w14:solidFill>
          </w14:textFill>
        </w:rPr>
        <w:t xml:space="preserve">速率是数据的传送速率，单位是 </w:t>
      </w:r>
      <w:r>
        <w:rPr>
          <w:b/>
          <w:color w:val="000000" w:themeColor="text1"/>
          <w14:textFill>
            <w14:solidFill>
              <w14:schemeClr w14:val="tx1"/>
            </w14:solidFill>
          </w14:textFill>
        </w:rPr>
        <w:t>bit/s</w:t>
      </w:r>
      <w:r>
        <w:rPr>
          <w:color w:val="000000" w:themeColor="text1"/>
          <w14:textFill>
            <w14:solidFill>
              <w14:schemeClr w14:val="tx1"/>
            </w14:solidFill>
          </w14:textFill>
        </w:rPr>
        <w:t xml:space="preserve">，有时也写为 </w:t>
      </w:r>
      <w:r>
        <w:rPr>
          <w:b/>
          <w:color w:val="000000" w:themeColor="text1"/>
          <w14:textFill>
            <w14:solidFill>
              <w14:schemeClr w14:val="tx1"/>
            </w14:solidFill>
          </w14:textFill>
        </w:rPr>
        <w:t>bps</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177" w:name="9689-1583901037790"/>
      <w:bookmarkEnd w:id="177"/>
      <w:r>
        <w:rPr>
          <w:color w:val="000000" w:themeColor="text1"/>
          <w14:textFill>
            <w14:solidFill>
              <w14:schemeClr w14:val="tx1"/>
            </w14:solidFill>
          </w14:textFill>
        </w:rPr>
        <w:t xml:space="preserve">1G 速率实际上是 1Gbit/s </w:t>
      </w:r>
      <w:r>
        <w:rPr>
          <w:color w:val="000000" w:themeColor="text1"/>
          <w14:textFill>
            <w14:solidFill>
              <w14:schemeClr w14:val="tx1"/>
            </w14:solidFill>
          </w14:textFill>
        </w:rPr>
        <w:t>而不是 1Gbyte/s。</w:t>
      </w:r>
      <w:r>
        <w:rPr>
          <w:color w:val="000000" w:themeColor="text1"/>
          <w14:textFill>
            <w14:solidFill>
              <w14:schemeClr w14:val="tx1"/>
            </w14:solidFill>
          </w14:textFill>
        </w:rPr>
        <w:t>提到网络速率时，一般指的是</w:t>
      </w:r>
      <w:r>
        <w:rPr>
          <w:b/>
          <w:color w:val="000000" w:themeColor="text1"/>
          <w14:textFill>
            <w14:solidFill>
              <w14:schemeClr w14:val="tx1"/>
            </w14:solidFill>
          </w14:textFill>
        </w:rPr>
        <w:t>额定速率</w:t>
      </w:r>
      <w:r>
        <w:rPr>
          <w:color w:val="000000" w:themeColor="text1"/>
          <w14:textFill>
            <w14:solidFill>
              <w14:schemeClr w14:val="tx1"/>
            </w14:solidFill>
          </w14:textFill>
        </w:rPr>
        <w:t>或</w:t>
      </w:r>
      <w:r>
        <w:rPr>
          <w:b/>
          <w:color w:val="000000" w:themeColor="text1"/>
          <w14:textFill>
            <w14:solidFill>
              <w14:schemeClr w14:val="tx1"/>
            </w14:solidFill>
          </w14:textFill>
        </w:rPr>
        <w:t>标称速率</w:t>
      </w:r>
      <w:r>
        <w:rPr>
          <w:color w:val="000000" w:themeColor="text1"/>
          <w14:textFill>
            <w14:solidFill>
              <w14:schemeClr w14:val="tx1"/>
            </w14:solidFill>
          </w14:textFill>
        </w:rPr>
        <w:t>。</w:t>
      </w:r>
    </w:p>
    <w:p>
      <w:pPr>
        <w:spacing w:before="0" w:after="0" w:line="240" w:lineRule="auto"/>
        <w:rPr>
          <w:color w:val="000000" w:themeColor="text1"/>
          <w14:textFill>
            <w14:solidFill>
              <w14:schemeClr w14:val="tx1"/>
            </w14:solidFill>
          </w14:textFill>
        </w:rPr>
      </w:pPr>
      <w:bookmarkStart w:id="178" w:name="8057-1583901109826"/>
      <w:bookmarkEnd w:id="178"/>
      <w:r>
        <w:rPr>
          <w:rFonts w:ascii="微软雅黑" w:hAnsi="微软雅黑" w:eastAsia="微软雅黑" w:cs="微软雅黑"/>
          <w:b/>
          <w:color w:val="000000" w:themeColor="text1"/>
          <w:sz w:val="22"/>
          <w14:textFill>
            <w14:solidFill>
              <w14:schemeClr w14:val="tx1"/>
            </w14:solidFill>
          </w14:textFill>
        </w:rPr>
        <w:t>带宽</w:t>
      </w:r>
    </w:p>
    <w:p>
      <w:pPr>
        <w:rPr>
          <w:color w:val="000000" w:themeColor="text1"/>
          <w14:textFill>
            <w14:solidFill>
              <w14:schemeClr w14:val="tx1"/>
            </w14:solidFill>
          </w14:textFill>
        </w:rPr>
      </w:pPr>
      <w:bookmarkStart w:id="179" w:name="2939-1583901122749"/>
      <w:bookmarkEnd w:id="179"/>
      <w:r>
        <w:rPr>
          <w:color w:val="000000" w:themeColor="text1"/>
          <w14:textFill>
            <w14:solidFill>
              <w14:schemeClr w14:val="tx1"/>
            </w14:solidFill>
          </w14:textFill>
        </w:rPr>
        <w:t>带宽有</w:t>
      </w:r>
      <w:r>
        <w:rPr>
          <w:b/>
          <w:color w:val="000000" w:themeColor="text1"/>
          <w14:textFill>
            <w14:solidFill>
              <w14:schemeClr w14:val="tx1"/>
            </w14:solidFill>
          </w14:textFill>
        </w:rPr>
        <w:t>两种意义</w:t>
      </w:r>
      <w:r>
        <w:rPr>
          <w:color w:val="000000" w:themeColor="text1"/>
          <w14:textFill>
            <w14:solidFill>
              <w14:schemeClr w14:val="tx1"/>
            </w14:solidFill>
          </w14:textFill>
        </w:rPr>
        <w:t>：</w:t>
      </w:r>
    </w:p>
    <w:p>
      <w:pPr>
        <w:numPr>
          <w:ilvl w:val="0"/>
          <w:numId w:val="11"/>
        </w:numPr>
        <w:rPr>
          <w:color w:val="000000" w:themeColor="text1"/>
          <w14:textFill>
            <w14:solidFill>
              <w14:schemeClr w14:val="tx1"/>
            </w14:solidFill>
          </w14:textFill>
        </w:rPr>
      </w:pPr>
      <w:bookmarkStart w:id="180" w:name="6361-1583901171353"/>
      <w:bookmarkEnd w:id="180"/>
      <w:r>
        <w:rPr>
          <w:color w:val="000000" w:themeColor="text1"/>
          <w14:textFill>
            <w14:solidFill>
              <w14:schemeClr w14:val="tx1"/>
            </w14:solidFill>
          </w14:textFill>
        </w:rPr>
        <w:t>某个信号具有的频带宽度，是一个赫兹范围</w:t>
      </w:r>
      <w:r>
        <w:rPr>
          <w:color w:val="000000" w:themeColor="text1"/>
          <w14:textFill>
            <w14:solidFill>
              <w14:schemeClr w14:val="tx1"/>
            </w14:solidFill>
          </w14:textFill>
        </w:rPr>
        <w:t>。表示某信道允许通过的信号频带范围就称为该信道的带宽。是</w:t>
      </w:r>
      <w:r>
        <w:rPr>
          <w:color w:val="000000" w:themeColor="text1"/>
          <w14:textFill>
            <w14:solidFill>
              <w14:schemeClr w14:val="tx1"/>
            </w14:solidFill>
          </w14:textFill>
        </w:rPr>
        <w:t>频域称谓</w:t>
      </w:r>
    </w:p>
    <w:p>
      <w:pPr>
        <w:numPr>
          <w:ilvl w:val="0"/>
          <w:numId w:val="11"/>
        </w:numPr>
        <w:rPr>
          <w:color w:val="000000" w:themeColor="text1"/>
          <w14:textFill>
            <w14:solidFill>
              <w14:schemeClr w14:val="tx1"/>
            </w14:solidFill>
          </w14:textFill>
        </w:rPr>
      </w:pPr>
      <w:bookmarkStart w:id="181" w:name="1600-1583901223015"/>
      <w:bookmarkEnd w:id="181"/>
      <w:r>
        <w:rPr>
          <w:color w:val="000000" w:themeColor="text1"/>
          <w14:textFill>
            <w14:solidFill>
              <w14:schemeClr w14:val="tx1"/>
            </w14:solidFill>
          </w14:textFill>
        </w:rPr>
        <w:t>计算机网络中，带宽表示</w:t>
      </w:r>
      <w:r>
        <w:rPr>
          <w:color w:val="000000" w:themeColor="text1"/>
          <w14:textFill>
            <w14:solidFill>
              <w14:schemeClr w14:val="tx1"/>
            </w14:solidFill>
          </w14:textFill>
        </w:rPr>
        <w:t>网络中某通道传送数据的能力，网络带宽表示单位时间内网络中的某信道所能通过的最高数据率</w:t>
      </w:r>
      <w:r>
        <w:rPr>
          <w:color w:val="000000" w:themeColor="text1"/>
          <w14:textFill>
            <w14:solidFill>
              <w14:schemeClr w14:val="tx1"/>
            </w14:solidFill>
          </w14:textFill>
        </w:rPr>
        <w:t>，单位是</w:t>
      </w:r>
      <w:r>
        <w:rPr>
          <w:b/>
          <w:color w:val="000000" w:themeColor="text1"/>
          <w14:textFill>
            <w14:solidFill>
              <w14:schemeClr w14:val="tx1"/>
            </w14:solidFill>
          </w14:textFill>
        </w:rPr>
        <w:t xml:space="preserve"> bit/s</w:t>
      </w:r>
      <w:r>
        <w:rPr>
          <w:color w:val="000000" w:themeColor="text1"/>
          <w14:textFill>
            <w14:solidFill>
              <w14:schemeClr w14:val="tx1"/>
            </w14:solidFill>
          </w14:textFill>
        </w:rPr>
        <w:t>。是</w:t>
      </w:r>
      <w:r>
        <w:rPr>
          <w:color w:val="000000" w:themeColor="text1"/>
          <w14:textFill>
            <w14:solidFill>
              <w14:schemeClr w14:val="tx1"/>
            </w14:solidFill>
          </w14:textFill>
        </w:rPr>
        <w:t>时域称谓</w:t>
      </w:r>
      <w:r>
        <w:rPr>
          <w:color w:val="000000" w:themeColor="text1"/>
          <w14:textFill>
            <w14:solidFill>
              <w14:schemeClr w14:val="tx1"/>
            </w14:solidFill>
          </w14:textFill>
        </w:rPr>
        <w:t>。</w:t>
      </w:r>
    </w:p>
    <w:p>
      <w:pPr>
        <w:spacing w:before="0" w:after="0" w:line="240" w:lineRule="auto"/>
        <w:rPr>
          <w:color w:val="000000" w:themeColor="text1"/>
          <w14:textFill>
            <w14:solidFill>
              <w14:schemeClr w14:val="tx1"/>
            </w14:solidFill>
          </w14:textFill>
        </w:rPr>
      </w:pPr>
      <w:bookmarkStart w:id="182" w:name="1313-1583901326917"/>
      <w:bookmarkEnd w:id="182"/>
      <w:r>
        <w:rPr>
          <w:rFonts w:ascii="微软雅黑" w:hAnsi="微软雅黑" w:eastAsia="微软雅黑" w:cs="微软雅黑"/>
          <w:b/>
          <w:color w:val="000000" w:themeColor="text1"/>
          <w:sz w:val="22"/>
          <w14:textFill>
            <w14:solidFill>
              <w14:schemeClr w14:val="tx1"/>
            </w14:solidFill>
          </w14:textFill>
        </w:rPr>
        <w:t>吞吐量</w:t>
      </w:r>
    </w:p>
    <w:p>
      <w:pPr>
        <w:rPr>
          <w:color w:val="000000" w:themeColor="text1"/>
          <w14:textFill>
            <w14:solidFill>
              <w14:schemeClr w14:val="tx1"/>
            </w14:solidFill>
          </w14:textFill>
        </w:rPr>
      </w:pPr>
      <w:bookmarkStart w:id="183" w:name="9746-1583901346561"/>
      <w:bookmarkEnd w:id="183"/>
      <w:r>
        <w:rPr>
          <w:color w:val="000000" w:themeColor="text1"/>
          <w14:textFill>
            <w14:solidFill>
              <w14:schemeClr w14:val="tx1"/>
            </w14:solidFill>
          </w14:textFill>
        </w:rPr>
        <w:t>吞吐量表示</w:t>
      </w:r>
      <w:r>
        <w:rPr>
          <w:color w:val="000000" w:themeColor="text1"/>
          <w14:textFill>
            <w14:solidFill>
              <w14:schemeClr w14:val="tx1"/>
            </w14:solidFill>
          </w14:textFill>
        </w:rPr>
        <w:t>单位时间内通过某个网络的</w:t>
      </w:r>
      <w:r>
        <w:rPr>
          <w:b/>
          <w:color w:val="000000" w:themeColor="text1"/>
          <w14:textFill>
            <w14:solidFill>
              <w14:schemeClr w14:val="tx1"/>
            </w14:solidFill>
          </w14:textFill>
        </w:rPr>
        <w:t>实际</w:t>
      </w:r>
      <w:r>
        <w:rPr>
          <w:color w:val="000000" w:themeColor="text1"/>
          <w14:textFill>
            <w14:solidFill>
              <w14:schemeClr w14:val="tx1"/>
            </w14:solidFill>
          </w14:textFill>
        </w:rPr>
        <w:t>的数据量</w:t>
      </w:r>
      <w:r>
        <w:rPr>
          <w:color w:val="000000" w:themeColor="text1"/>
          <w14:textFill>
            <w14:solidFill>
              <w14:schemeClr w14:val="tx1"/>
            </w14:solidFill>
          </w14:textFill>
        </w:rPr>
        <w:t>。经常用于对现实世界中的网络的一种测量。</w:t>
      </w:r>
    </w:p>
    <w:p>
      <w:pPr>
        <w:rPr>
          <w:color w:val="000000" w:themeColor="text1"/>
          <w14:textFill>
            <w14:solidFill>
              <w14:schemeClr w14:val="tx1"/>
            </w14:solidFill>
          </w14:textFill>
        </w:rPr>
      </w:pPr>
      <w:bookmarkStart w:id="184" w:name="2866-1583901393067"/>
      <w:bookmarkEnd w:id="184"/>
      <w:r>
        <w:rPr>
          <w:color w:val="000000" w:themeColor="text1"/>
          <w14:textFill>
            <w14:solidFill>
              <w14:schemeClr w14:val="tx1"/>
            </w14:solidFill>
          </w14:textFill>
        </w:rPr>
        <w:t>吞吐量受网络的带宽或额定速率的限制。</w:t>
      </w:r>
    </w:p>
    <w:p>
      <w:pPr>
        <w:spacing w:before="0" w:after="0" w:line="240" w:lineRule="auto"/>
        <w:rPr>
          <w:color w:val="000000" w:themeColor="text1"/>
          <w14:textFill>
            <w14:solidFill>
              <w14:schemeClr w14:val="tx1"/>
            </w14:solidFill>
          </w14:textFill>
        </w:rPr>
      </w:pPr>
      <w:bookmarkStart w:id="185" w:name="9715-1583901439766"/>
      <w:bookmarkEnd w:id="185"/>
      <w:r>
        <w:rPr>
          <w:rFonts w:ascii="微软雅黑" w:hAnsi="微软雅黑" w:eastAsia="微软雅黑" w:cs="微软雅黑"/>
          <w:b/>
          <w:color w:val="000000" w:themeColor="text1"/>
          <w:sz w:val="22"/>
          <w14:textFill>
            <w14:solidFill>
              <w14:schemeClr w14:val="tx1"/>
            </w14:solidFill>
          </w14:textFill>
        </w:rPr>
        <w:t>时延</w:t>
      </w:r>
    </w:p>
    <w:p>
      <w:pPr>
        <w:rPr>
          <w:color w:val="000000" w:themeColor="text1"/>
          <w14:textFill>
            <w14:solidFill>
              <w14:schemeClr w14:val="tx1"/>
            </w14:solidFill>
          </w14:textFill>
        </w:rPr>
      </w:pPr>
      <w:bookmarkStart w:id="186" w:name="9240-1583901447978"/>
      <w:bookmarkEnd w:id="186"/>
      <w:r>
        <w:rPr>
          <w:color w:val="000000" w:themeColor="text1"/>
          <w14:textFill>
            <w14:solidFill>
              <w14:schemeClr w14:val="tx1"/>
            </w14:solidFill>
          </w14:textFill>
        </w:rPr>
        <w:t>时延是数据从网络的一端传送到另一端所需的时间。</w:t>
      </w:r>
    </w:p>
    <w:p>
      <w:pPr>
        <w:rPr>
          <w:color w:val="000000" w:themeColor="text1"/>
          <w14:textFill>
            <w14:solidFill>
              <w14:schemeClr w14:val="tx1"/>
            </w14:solidFill>
          </w14:textFill>
        </w:rPr>
      </w:pPr>
      <w:bookmarkStart w:id="187" w:name="1995-1583901629968"/>
      <w:bookmarkEnd w:id="187"/>
      <w:r>
        <w:rPr>
          <w:color w:val="000000" w:themeColor="text1"/>
          <w14:textFill>
            <w14:solidFill>
              <w14:schemeClr w14:val="tx1"/>
            </w14:solidFill>
          </w14:textFill>
        </w:rPr>
        <w:t>网络中的时延由以下几个不同的部分组成：</w:t>
      </w:r>
    </w:p>
    <w:p>
      <w:pPr>
        <w:numPr>
          <w:ilvl w:val="0"/>
          <w:numId w:val="12"/>
        </w:numPr>
        <w:rPr>
          <w:color w:val="000000" w:themeColor="text1"/>
          <w14:textFill>
            <w14:solidFill>
              <w14:schemeClr w14:val="tx1"/>
            </w14:solidFill>
          </w14:textFill>
        </w:rPr>
      </w:pPr>
      <w:bookmarkStart w:id="188" w:name="5320-1583901647565"/>
      <w:bookmarkEnd w:id="188"/>
      <w:r>
        <w:rPr>
          <w:b/>
          <w:color w:val="000000" w:themeColor="text1"/>
          <w14:textFill>
            <w14:solidFill>
              <w14:schemeClr w14:val="tx1"/>
            </w14:solidFill>
          </w14:textFill>
        </w:rPr>
        <w:t>发送时延</w:t>
      </w:r>
      <w:r>
        <w:rPr>
          <w:color w:val="000000" w:themeColor="text1"/>
          <w14:textFill>
            <w14:solidFill>
              <w14:schemeClr w14:val="tx1"/>
            </w14:solidFill>
          </w14:textFill>
        </w:rPr>
        <w:t>：主机或路由器发送数据帧所需的时间，即</w:t>
      </w:r>
      <w:r>
        <w:rPr>
          <w:color w:val="000000" w:themeColor="text1"/>
          <w14:textFill>
            <w14:solidFill>
              <w14:schemeClr w14:val="tx1"/>
            </w14:solidFill>
          </w14:textFill>
        </w:rPr>
        <w:t>从发送数据帧的第一个比特到最后一个比特发送完毕的时间，也叫传输时延。</w:t>
      </w:r>
    </w:p>
    <w:p>
      <w:pPr>
        <w:numPr>
          <w:ilvl w:val="1"/>
          <w:numId w:val="12"/>
        </w:numPr>
        <w:rPr>
          <w:color w:val="000000" w:themeColor="text1"/>
          <w14:textFill>
            <w14:solidFill>
              <w14:schemeClr w14:val="tx1"/>
            </w14:solidFill>
          </w14:textFill>
        </w:rPr>
      </w:pPr>
      <w:bookmarkStart w:id="189" w:name="2125-1583901732065"/>
      <w:bookmarkEnd w:id="189"/>
      <w:r>
        <w:rPr>
          <w:color w:val="000000" w:themeColor="text1"/>
          <w14:textFill>
            <w14:solidFill>
              <w14:schemeClr w14:val="tx1"/>
            </w14:solidFill>
          </w14:textFill>
        </w:rPr>
        <w:t>计算公式：</w:t>
      </w:r>
      <w:r>
        <w:rPr>
          <w:b/>
          <w:color w:val="000000" w:themeColor="text1"/>
          <w14:textFill>
            <w14:solidFill>
              <w14:schemeClr w14:val="tx1"/>
            </w14:solidFill>
          </w14:textFill>
        </w:rPr>
        <w:t>发送时延 = 数据帧长度/发送速率</w:t>
      </w:r>
      <w:r>
        <w:rPr>
          <w:color w:val="000000" w:themeColor="text1"/>
          <w14:textFill>
            <w14:solidFill>
              <w14:schemeClr w14:val="tx1"/>
            </w14:solidFill>
          </w14:textFill>
        </w:rPr>
        <w:t>。</w:t>
      </w:r>
    </w:p>
    <w:p>
      <w:pPr>
        <w:numPr>
          <w:ilvl w:val="1"/>
          <w:numId w:val="12"/>
        </w:numPr>
        <w:rPr>
          <w:color w:val="000000" w:themeColor="text1"/>
          <w14:textFill>
            <w14:solidFill>
              <w14:schemeClr w14:val="tx1"/>
            </w14:solidFill>
          </w14:textFill>
        </w:rPr>
      </w:pPr>
      <w:bookmarkStart w:id="190" w:name="5195-1583902558889"/>
      <w:bookmarkEnd w:id="190"/>
      <w:r>
        <w:rPr>
          <w:color w:val="000000" w:themeColor="text1"/>
          <w14:textFill>
            <w14:solidFill>
              <w14:schemeClr w14:val="tx1"/>
            </w14:solidFill>
          </w14:textFill>
        </w:rPr>
        <w:t>发送速率越快，发送时延越低。</w:t>
      </w:r>
    </w:p>
    <w:p>
      <w:pPr>
        <w:numPr>
          <w:ilvl w:val="0"/>
          <w:numId w:val="12"/>
        </w:numPr>
        <w:rPr>
          <w:color w:val="000000" w:themeColor="text1"/>
          <w14:textFill>
            <w14:solidFill>
              <w14:schemeClr w14:val="tx1"/>
            </w14:solidFill>
          </w14:textFill>
        </w:rPr>
      </w:pPr>
      <w:bookmarkStart w:id="191" w:name="5539-1583901759941"/>
      <w:bookmarkEnd w:id="191"/>
      <w:r>
        <w:rPr>
          <w:b/>
          <w:color w:val="000000" w:themeColor="text1"/>
          <w14:textFill>
            <w14:solidFill>
              <w14:schemeClr w14:val="tx1"/>
            </w14:solidFill>
          </w14:textFill>
        </w:rPr>
        <w:t>传播时延</w:t>
      </w:r>
      <w:r>
        <w:rPr>
          <w:color w:val="000000" w:themeColor="text1"/>
          <w14:textFill>
            <w14:solidFill>
              <w14:schemeClr w14:val="tx1"/>
            </w14:solidFill>
          </w14:textFill>
        </w:rPr>
        <w:t>：传播时延是</w:t>
      </w:r>
      <w:r>
        <w:rPr>
          <w:color w:val="000000" w:themeColor="text1"/>
          <w14:textFill>
            <w14:solidFill>
              <w14:schemeClr w14:val="tx1"/>
            </w14:solidFill>
          </w14:textFill>
        </w:rPr>
        <w:t>电磁波在信道中传播一定的距离花费的时间</w:t>
      </w:r>
      <w:r>
        <w:rPr>
          <w:color w:val="000000" w:themeColor="text1"/>
          <w14:textFill>
            <w14:solidFill>
              <w14:schemeClr w14:val="tx1"/>
            </w14:solidFill>
          </w14:textFill>
        </w:rPr>
        <w:t>。</w:t>
      </w:r>
    </w:p>
    <w:p>
      <w:pPr>
        <w:numPr>
          <w:ilvl w:val="1"/>
          <w:numId w:val="12"/>
        </w:numPr>
        <w:rPr>
          <w:color w:val="000000" w:themeColor="text1"/>
          <w14:textFill>
            <w14:solidFill>
              <w14:schemeClr w14:val="tx1"/>
            </w14:solidFill>
          </w14:textFill>
        </w:rPr>
      </w:pPr>
      <w:bookmarkStart w:id="192" w:name="5162-1583901766347"/>
      <w:bookmarkEnd w:id="192"/>
      <w:r>
        <w:rPr>
          <w:color w:val="000000" w:themeColor="text1"/>
          <w14:textFill>
            <w14:solidFill>
              <w14:schemeClr w14:val="tx1"/>
            </w14:solidFill>
          </w14:textFill>
        </w:rPr>
        <w:t>计算公式：</w:t>
      </w:r>
      <w:r>
        <w:rPr>
          <w:b/>
          <w:color w:val="000000" w:themeColor="text1"/>
          <w14:textFill>
            <w14:solidFill>
              <w14:schemeClr w14:val="tx1"/>
            </w14:solidFill>
          </w14:textFill>
        </w:rPr>
        <w:t>传播时延=信道长度 / 电磁波在信道上的传输速率。</w:t>
      </w:r>
    </w:p>
    <w:p>
      <w:pPr>
        <w:numPr>
          <w:ilvl w:val="1"/>
          <w:numId w:val="12"/>
        </w:numPr>
        <w:rPr>
          <w:color w:val="000000" w:themeColor="text1"/>
          <w14:textFill>
            <w14:solidFill>
              <w14:schemeClr w14:val="tx1"/>
            </w14:solidFill>
          </w14:textFill>
        </w:rPr>
      </w:pPr>
      <w:bookmarkStart w:id="193" w:name="4111-1583902111601"/>
      <w:bookmarkEnd w:id="193"/>
      <w:r>
        <w:rPr>
          <w:color w:val="000000" w:themeColor="text1"/>
          <w14:textFill>
            <w14:solidFill>
              <w14:schemeClr w14:val="tx1"/>
            </w14:solidFill>
          </w14:textFill>
        </w:rPr>
        <w:t>电磁波在网络中的传输速率比真空中低，在铜线中为 2.3 亿米每秒，</w:t>
      </w:r>
      <w:r>
        <w:rPr>
          <w:color w:val="000000" w:themeColor="text1"/>
          <w14:textFill>
            <w14:solidFill>
              <w14:schemeClr w14:val="tx1"/>
            </w14:solidFill>
          </w14:textFill>
        </w:rPr>
        <w:t>在光纤中是 2 亿米每秒</w:t>
      </w:r>
      <w:r>
        <w:rPr>
          <w:color w:val="000000" w:themeColor="text1"/>
          <w14:textFill>
            <w14:solidFill>
              <w14:schemeClr w14:val="tx1"/>
            </w14:solidFill>
          </w14:textFill>
        </w:rPr>
        <w:t>。</w:t>
      </w:r>
    </w:p>
    <w:p>
      <w:pPr>
        <w:numPr>
          <w:ilvl w:val="1"/>
          <w:numId w:val="12"/>
        </w:numPr>
        <w:rPr>
          <w:color w:val="000000" w:themeColor="text1"/>
          <w14:textFill>
            <w14:solidFill>
              <w14:schemeClr w14:val="tx1"/>
            </w14:solidFill>
          </w14:textFill>
        </w:rPr>
      </w:pPr>
      <w:bookmarkStart w:id="194" w:name="1527-1583902587637"/>
      <w:bookmarkEnd w:id="194"/>
      <w:r>
        <w:rPr>
          <w:color w:val="000000" w:themeColor="text1"/>
          <w14:textFill>
            <w14:solidFill>
              <w14:schemeClr w14:val="tx1"/>
            </w14:solidFill>
          </w14:textFill>
        </w:rPr>
        <w:t>距离越长，传输时延越长。</w:t>
      </w:r>
    </w:p>
    <w:p>
      <w:pPr>
        <w:numPr>
          <w:ilvl w:val="0"/>
          <w:numId w:val="12"/>
        </w:numPr>
        <w:rPr>
          <w:color w:val="000000" w:themeColor="text1"/>
          <w14:textFill>
            <w14:solidFill>
              <w14:schemeClr w14:val="tx1"/>
            </w14:solidFill>
          </w14:textFill>
        </w:rPr>
      </w:pPr>
      <w:bookmarkStart w:id="195" w:name="5856-1583902383015"/>
      <w:bookmarkEnd w:id="195"/>
      <w:r>
        <w:rPr>
          <w:b/>
          <w:color w:val="000000" w:themeColor="text1"/>
          <w14:textFill>
            <w14:solidFill>
              <w14:schemeClr w14:val="tx1"/>
            </w14:solidFill>
          </w14:textFill>
        </w:rPr>
        <w:t>处理时延</w:t>
      </w:r>
      <w:r>
        <w:rPr>
          <w:color w:val="000000" w:themeColor="text1"/>
          <w14:textFill>
            <w14:solidFill>
              <w14:schemeClr w14:val="tx1"/>
            </w14:solidFill>
          </w14:textFill>
        </w:rPr>
        <w:t>：主机或路由器在</w:t>
      </w:r>
      <w:r>
        <w:rPr>
          <w:color w:val="000000" w:themeColor="text1"/>
          <w14:textFill>
            <w14:solidFill>
              <w14:schemeClr w14:val="tx1"/>
            </w14:solidFill>
          </w14:textFill>
        </w:rPr>
        <w:t>收到分组时要花费时间处理数据，如分析分组的首部，从分组中提取数据部分，差错检验等等。</w:t>
      </w:r>
    </w:p>
    <w:p>
      <w:pPr>
        <w:numPr>
          <w:ilvl w:val="0"/>
          <w:numId w:val="12"/>
        </w:numPr>
        <w:rPr>
          <w:color w:val="000000" w:themeColor="text1"/>
          <w14:textFill>
            <w14:solidFill>
              <w14:schemeClr w14:val="tx1"/>
            </w14:solidFill>
          </w14:textFill>
        </w:rPr>
      </w:pPr>
      <w:bookmarkStart w:id="196" w:name="4769-1583902455468"/>
      <w:bookmarkEnd w:id="196"/>
      <w:r>
        <w:rPr>
          <w:b/>
          <w:color w:val="000000" w:themeColor="text1"/>
          <w14:textFill>
            <w14:solidFill>
              <w14:schemeClr w14:val="tx1"/>
            </w14:solidFill>
          </w14:textFill>
        </w:rPr>
        <w:t>排队时延</w:t>
      </w:r>
      <w:r>
        <w:rPr>
          <w:color w:val="000000" w:themeColor="text1"/>
          <w14:textFill>
            <w14:solidFill>
              <w14:schemeClr w14:val="tx1"/>
            </w14:solidFill>
          </w14:textFill>
        </w:rPr>
        <w:t>：分组在经过网络传输时要经过许多路由器，要</w:t>
      </w:r>
      <w:r>
        <w:rPr>
          <w:color w:val="000000" w:themeColor="text1"/>
          <w14:textFill>
            <w14:solidFill>
              <w14:schemeClr w14:val="tx1"/>
            </w14:solidFill>
          </w14:textFill>
        </w:rPr>
        <w:t>在路由器中排队等待转发</w:t>
      </w:r>
      <w:r>
        <w:rPr>
          <w:color w:val="000000" w:themeColor="text1"/>
          <w14:textFill>
            <w14:solidFill>
              <w14:schemeClr w14:val="tx1"/>
            </w14:solidFill>
          </w14:textFill>
        </w:rPr>
        <w:t>。</w:t>
      </w:r>
    </w:p>
    <w:p>
      <w:pPr>
        <w:numPr>
          <w:ilvl w:val="1"/>
          <w:numId w:val="12"/>
        </w:numPr>
        <w:rPr>
          <w:color w:val="000000" w:themeColor="text1"/>
          <w14:textFill>
            <w14:solidFill>
              <w14:schemeClr w14:val="tx1"/>
            </w14:solidFill>
          </w14:textFill>
        </w:rPr>
      </w:pPr>
      <w:bookmarkStart w:id="197" w:name="1661-1583902600500"/>
      <w:bookmarkEnd w:id="197"/>
      <w:r>
        <w:rPr>
          <w:color w:val="000000" w:themeColor="text1"/>
          <w14:textFill>
            <w14:solidFill>
              <w14:schemeClr w14:val="tx1"/>
            </w14:solidFill>
          </w14:textFill>
        </w:rPr>
        <w:t>网络的通信量越大，排队时延越长。</w:t>
      </w:r>
    </w:p>
    <w:p>
      <w:pPr>
        <w:rPr>
          <w:color w:val="000000" w:themeColor="text1"/>
          <w14:textFill>
            <w14:solidFill>
              <w14:schemeClr w14:val="tx1"/>
            </w14:solidFill>
          </w14:textFill>
        </w:rPr>
      </w:pPr>
      <w:bookmarkStart w:id="198" w:name="1059-1583902621178"/>
      <w:bookmarkEnd w:id="198"/>
      <w:r>
        <w:rPr>
          <w:color w:val="000000" w:themeColor="text1"/>
          <w14:textFill>
            <w14:solidFill>
              <w14:schemeClr w14:val="tx1"/>
            </w14:solidFill>
          </w14:textFill>
        </w:rPr>
        <w:t>总时延 = 发送时延 + 传播时延 + 处理时延 + 排队时延。</w:t>
      </w:r>
    </w:p>
    <w:p>
      <w:pPr>
        <w:rPr>
          <w:color w:val="000000" w:themeColor="text1"/>
          <w14:textFill>
            <w14:solidFill>
              <w14:schemeClr w14:val="tx1"/>
            </w14:solidFill>
          </w14:textFill>
        </w:rPr>
      </w:pPr>
      <w:bookmarkStart w:id="199" w:name="0000-1583902653100"/>
      <w:bookmarkEnd w:id="199"/>
      <w:r>
        <w:rPr>
          <w:b/>
          <w:color w:val="000000" w:themeColor="text1"/>
          <w14:textFill>
            <w14:solidFill>
              <w14:schemeClr w14:val="tx1"/>
            </w14:solidFill>
          </w14:textFill>
        </w:rPr>
        <w:t>高速链路（高带宽链路）</w:t>
      </w:r>
      <w:r>
        <w:rPr>
          <w:color w:val="000000" w:themeColor="text1"/>
          <w14:textFill>
            <w14:solidFill>
              <w14:schemeClr w14:val="tx1"/>
            </w14:solidFill>
          </w14:textFill>
        </w:rPr>
        <w:t>相比其他</w:t>
      </w:r>
      <w:r>
        <w:rPr>
          <w:color w:val="000000" w:themeColor="text1"/>
          <w14:textFill>
            <w14:solidFill>
              <w14:schemeClr w14:val="tx1"/>
            </w14:solidFill>
          </w14:textFill>
        </w:rPr>
        <w:t>提高的是数据的发送速率，减小发送时延</w:t>
      </w:r>
      <w:r>
        <w:rPr>
          <w:color w:val="000000" w:themeColor="text1"/>
          <w14:textFill>
            <w14:solidFill>
              <w14:schemeClr w14:val="tx1"/>
            </w14:solidFill>
          </w14:textFill>
        </w:rPr>
        <w:t>。光纤传输速率高即</w:t>
      </w:r>
      <w:r>
        <w:rPr>
          <w:color w:val="000000" w:themeColor="text1"/>
          <w14:textFill>
            <w14:solidFill>
              <w14:schemeClr w14:val="tx1"/>
            </w14:solidFill>
          </w14:textFill>
        </w:rPr>
        <w:t>向光纤信道发送数据的速率高。</w:t>
      </w:r>
    </w:p>
    <w:p>
      <w:pPr>
        <w:spacing w:before="0" w:after="0" w:line="240" w:lineRule="auto"/>
        <w:rPr>
          <w:color w:val="000000" w:themeColor="text1"/>
          <w14:textFill>
            <w14:solidFill>
              <w14:schemeClr w14:val="tx1"/>
            </w14:solidFill>
          </w14:textFill>
        </w:rPr>
      </w:pPr>
      <w:bookmarkStart w:id="200" w:name="3380-1583903044875"/>
      <w:bookmarkEnd w:id="200"/>
      <w:r>
        <w:rPr>
          <w:rFonts w:ascii="微软雅黑" w:hAnsi="微软雅黑" w:eastAsia="微软雅黑" w:cs="微软雅黑"/>
          <w:b/>
          <w:color w:val="000000" w:themeColor="text1"/>
          <w:sz w:val="22"/>
          <w14:textFill>
            <w14:solidFill>
              <w14:schemeClr w14:val="tx1"/>
            </w14:solidFill>
          </w14:textFill>
        </w:rPr>
        <w:t>时延带宽积</w:t>
      </w:r>
    </w:p>
    <w:p>
      <w:pPr>
        <w:rPr>
          <w:color w:val="000000" w:themeColor="text1"/>
          <w14:textFill>
            <w14:solidFill>
              <w14:schemeClr w14:val="tx1"/>
            </w14:solidFill>
          </w14:textFill>
        </w:rPr>
      </w:pPr>
      <w:bookmarkStart w:id="201" w:name="4063-1583903057544"/>
      <w:bookmarkEnd w:id="201"/>
      <w:r>
        <w:rPr>
          <w:color w:val="000000" w:themeColor="text1"/>
          <w14:textFill>
            <w14:solidFill>
              <w14:schemeClr w14:val="tx1"/>
            </w14:solidFill>
          </w14:textFill>
        </w:rPr>
        <w:t>时延带宽积 = 传播时延 * 带宽。</w:t>
      </w:r>
    </w:p>
    <w:p>
      <w:pPr>
        <w:rPr>
          <w:color w:val="000000" w:themeColor="text1"/>
          <w14:textFill>
            <w14:solidFill>
              <w14:schemeClr w14:val="tx1"/>
            </w14:solidFill>
          </w14:textFill>
        </w:rPr>
      </w:pPr>
      <w:bookmarkStart w:id="202" w:name="5921-1583903085784"/>
      <w:bookmarkEnd w:id="202"/>
      <w:r>
        <w:rPr>
          <w:color w:val="000000" w:themeColor="text1"/>
          <w14:textFill>
            <w14:solidFill>
              <w14:schemeClr w14:val="tx1"/>
            </w14:solidFill>
          </w14:textFill>
        </w:rPr>
        <w:t>时延带宽积表示的是</w:t>
      </w:r>
      <w:r>
        <w:rPr>
          <w:color w:val="000000" w:themeColor="text1"/>
          <w14:textFill>
            <w14:solidFill>
              <w14:schemeClr w14:val="tx1"/>
            </w14:solidFill>
          </w14:textFill>
        </w:rPr>
        <w:t>一个管道的体积</w:t>
      </w:r>
      <w:r>
        <w:rPr>
          <w:color w:val="000000" w:themeColor="text1"/>
          <w14:textFill>
            <w14:solidFill>
              <w14:schemeClr w14:val="tx1"/>
            </w14:solidFill>
          </w14:textFill>
        </w:rPr>
        <w:t>，表示这个链路可容纳的比特，或者说</w:t>
      </w:r>
      <w:r>
        <w:rPr>
          <w:color w:val="000000" w:themeColor="text1"/>
          <w14:textFill>
            <w14:solidFill>
              <w14:schemeClr w14:val="tx1"/>
            </w14:solidFill>
          </w14:textFill>
        </w:rPr>
        <w:t>同一时刻正在链路上传送的数据。</w:t>
      </w:r>
    </w:p>
    <w:p>
      <w:pPr>
        <w:rPr>
          <w:color w:val="000000" w:themeColor="text1"/>
          <w14:textFill>
            <w14:solidFill>
              <w14:schemeClr w14:val="tx1"/>
            </w14:solidFill>
          </w14:textFill>
        </w:rPr>
      </w:pPr>
      <w:bookmarkStart w:id="203" w:name="2241-1583903183457"/>
      <w:bookmarkEnd w:id="203"/>
      <w:r>
        <w:rPr>
          <w:color w:val="000000" w:themeColor="text1"/>
          <w14:textFill>
            <w14:solidFill>
              <w14:schemeClr w14:val="tx1"/>
            </w14:solidFill>
          </w14:textFill>
        </w:rPr>
        <w:t>只有链路中充满了比特时，链路才得到充分的利用。</w:t>
      </w:r>
    </w:p>
    <w:p>
      <w:pPr>
        <w:spacing w:before="0" w:after="0" w:line="240" w:lineRule="auto"/>
        <w:rPr>
          <w:color w:val="000000" w:themeColor="text1"/>
          <w14:textFill>
            <w14:solidFill>
              <w14:schemeClr w14:val="tx1"/>
            </w14:solidFill>
          </w14:textFill>
        </w:rPr>
      </w:pPr>
      <w:bookmarkStart w:id="204" w:name="9760-1583903217343"/>
      <w:bookmarkEnd w:id="204"/>
      <w:r>
        <w:rPr>
          <w:rFonts w:ascii="微软雅黑" w:hAnsi="微软雅黑" w:eastAsia="微软雅黑" w:cs="微软雅黑"/>
          <w:b/>
          <w:color w:val="000000" w:themeColor="text1"/>
          <w:sz w:val="22"/>
          <w14:textFill>
            <w14:solidFill>
              <w14:schemeClr w14:val="tx1"/>
            </w14:solidFill>
          </w14:textFill>
        </w:rPr>
        <w:t>往返时间</w:t>
      </w:r>
    </w:p>
    <w:p>
      <w:pPr>
        <w:rPr>
          <w:color w:val="000000" w:themeColor="text1"/>
          <w14:textFill>
            <w14:solidFill>
              <w14:schemeClr w14:val="tx1"/>
            </w14:solidFill>
          </w14:textFill>
        </w:rPr>
      </w:pPr>
      <w:bookmarkStart w:id="205" w:name="5163-1583903221171"/>
      <w:bookmarkEnd w:id="205"/>
      <w:r>
        <w:rPr>
          <w:color w:val="000000" w:themeColor="text1"/>
          <w14:textFill>
            <w14:solidFill>
              <w14:schemeClr w14:val="tx1"/>
            </w14:solidFill>
          </w14:textFill>
        </w:rPr>
        <w:t>A 向 B 发数据后需要收到 B 发回的确认信息才会继续发送数据，A 发完数据后等待确认信息的时间就是</w:t>
      </w:r>
      <w:r>
        <w:rPr>
          <w:b/>
          <w:color w:val="000000" w:themeColor="text1"/>
          <w14:textFill>
            <w14:solidFill>
              <w14:schemeClr w14:val="tx1"/>
            </w14:solidFill>
          </w14:textFill>
        </w:rPr>
        <w:t>往返时间（RTT）</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06" w:name="4199-1583903406078"/>
      <w:bookmarkEnd w:id="206"/>
      <w:r>
        <w:rPr>
          <w:color w:val="000000" w:themeColor="text1"/>
          <w14:textFill>
            <w14:solidFill>
              <w14:schemeClr w14:val="tx1"/>
            </w14:solidFill>
          </w14:textFill>
        </w:rPr>
        <w:t>有效数据率 = 数据长度 / ( 发送时间 + RTT )。</w:t>
      </w:r>
    </w:p>
    <w:p>
      <w:pPr>
        <w:rPr>
          <w:color w:val="000000" w:themeColor="text1"/>
          <w14:textFill>
            <w14:solidFill>
              <w14:schemeClr w14:val="tx1"/>
            </w14:solidFill>
          </w14:textFill>
        </w:rPr>
      </w:pPr>
      <w:bookmarkStart w:id="207" w:name="8875-1583903481843"/>
      <w:bookmarkEnd w:id="207"/>
      <w:r>
        <w:rPr>
          <w:color w:val="000000" w:themeColor="text1"/>
          <w14:textFill>
            <w14:solidFill>
              <w14:schemeClr w14:val="tx1"/>
            </w14:solidFill>
          </w14:textFill>
        </w:rPr>
        <w:t>在互联网中，往返时间还包括各中间结点的处理时延、排队时延和转发数据时的发送时延等。</w:t>
      </w:r>
    </w:p>
    <w:p>
      <w:pPr>
        <w:rPr>
          <w:color w:val="000000" w:themeColor="text1"/>
          <w14:textFill>
            <w14:solidFill>
              <w14:schemeClr w14:val="tx1"/>
            </w14:solidFill>
          </w14:textFill>
        </w:rPr>
      </w:pPr>
      <w:bookmarkStart w:id="208" w:name="7553-1583903450132"/>
      <w:bookmarkEnd w:id="208"/>
      <w:r>
        <w:rPr>
          <w:color w:val="000000" w:themeColor="text1"/>
          <w14:textFill>
            <w14:solidFill>
              <w14:schemeClr w14:val="tx1"/>
            </w14:solidFill>
          </w14:textFill>
        </w:rPr>
        <w:t>使用卫星通信时，往返时间会比较长，是很重要的指标。</w:t>
      </w:r>
    </w:p>
    <w:p>
      <w:pPr>
        <w:spacing w:before="0" w:after="0" w:line="240" w:lineRule="auto"/>
        <w:rPr>
          <w:color w:val="000000" w:themeColor="text1"/>
          <w14:textFill>
            <w14:solidFill>
              <w14:schemeClr w14:val="tx1"/>
            </w14:solidFill>
          </w14:textFill>
        </w:rPr>
      </w:pPr>
      <w:bookmarkStart w:id="209" w:name="3910-1583901448815"/>
      <w:bookmarkEnd w:id="209"/>
      <w:r>
        <w:rPr>
          <w:rFonts w:ascii="微软雅黑" w:hAnsi="微软雅黑" w:eastAsia="微软雅黑" w:cs="微软雅黑"/>
          <w:b/>
          <w:color w:val="000000" w:themeColor="text1"/>
          <w:sz w:val="22"/>
          <w14:textFill>
            <w14:solidFill>
              <w14:schemeClr w14:val="tx1"/>
            </w14:solidFill>
          </w14:textFill>
        </w:rPr>
        <w:t>利用率</w:t>
      </w:r>
    </w:p>
    <w:p>
      <w:pPr>
        <w:rPr>
          <w:color w:val="000000" w:themeColor="text1"/>
          <w14:textFill>
            <w14:solidFill>
              <w14:schemeClr w14:val="tx1"/>
            </w14:solidFill>
          </w14:textFill>
        </w:rPr>
      </w:pPr>
      <w:bookmarkStart w:id="210" w:name="9378-1583903527490"/>
      <w:bookmarkEnd w:id="210"/>
      <w:r>
        <w:rPr>
          <w:color w:val="000000" w:themeColor="text1"/>
          <w14:textFill>
            <w14:solidFill>
              <w14:schemeClr w14:val="tx1"/>
            </w14:solidFill>
          </w14:textFill>
        </w:rPr>
        <w:t>利用率有信道利用率和网络利用率两种：</w:t>
      </w:r>
    </w:p>
    <w:p>
      <w:pPr>
        <w:numPr>
          <w:ilvl w:val="0"/>
          <w:numId w:val="13"/>
        </w:numPr>
        <w:rPr>
          <w:color w:val="000000" w:themeColor="text1"/>
          <w14:textFill>
            <w14:solidFill>
              <w14:schemeClr w14:val="tx1"/>
            </w14:solidFill>
          </w14:textFill>
        </w:rPr>
      </w:pPr>
      <w:bookmarkStart w:id="211" w:name="4021-1583903546180"/>
      <w:bookmarkEnd w:id="211"/>
      <w:r>
        <w:rPr>
          <w:b/>
          <w:color w:val="000000" w:themeColor="text1"/>
          <w14:textFill>
            <w14:solidFill>
              <w14:schemeClr w14:val="tx1"/>
            </w14:solidFill>
          </w14:textFill>
        </w:rPr>
        <w:t>信道利用率：</w:t>
      </w:r>
      <w:r>
        <w:rPr>
          <w:color w:val="000000" w:themeColor="text1"/>
          <w14:textFill>
            <w14:solidFill>
              <w14:schemeClr w14:val="tx1"/>
            </w14:solidFill>
          </w14:textFill>
        </w:rPr>
        <w:t>信道有</w:t>
      </w:r>
      <w:r>
        <w:rPr>
          <w:color w:val="000000" w:themeColor="text1"/>
          <w14:textFill>
            <w14:solidFill>
              <w14:schemeClr w14:val="tx1"/>
            </w14:solidFill>
          </w14:textFill>
        </w:rPr>
        <w:t>百分之多少的时间是被利用的</w:t>
      </w:r>
      <w:r>
        <w:rPr>
          <w:color w:val="000000" w:themeColor="text1"/>
          <w14:textFill>
            <w14:solidFill>
              <w14:schemeClr w14:val="tx1"/>
            </w14:solidFill>
          </w14:textFill>
        </w:rPr>
        <w:t>，即有数据通过。</w:t>
      </w:r>
    </w:p>
    <w:p>
      <w:pPr>
        <w:numPr>
          <w:ilvl w:val="0"/>
          <w:numId w:val="13"/>
        </w:numPr>
        <w:rPr>
          <w:color w:val="000000" w:themeColor="text1"/>
          <w14:textFill>
            <w14:solidFill>
              <w14:schemeClr w14:val="tx1"/>
            </w14:solidFill>
          </w14:textFill>
        </w:rPr>
      </w:pPr>
      <w:bookmarkStart w:id="212" w:name="2744-1583903576175"/>
      <w:bookmarkEnd w:id="212"/>
      <w:r>
        <w:rPr>
          <w:b/>
          <w:color w:val="000000" w:themeColor="text1"/>
          <w14:textFill>
            <w14:solidFill>
              <w14:schemeClr w14:val="tx1"/>
            </w14:solidFill>
          </w14:textFill>
        </w:rPr>
        <w:t>网络利用率：</w:t>
      </w:r>
      <w:r>
        <w:rPr>
          <w:color w:val="000000" w:themeColor="text1"/>
          <w14:textFill>
            <w14:solidFill>
              <w14:schemeClr w14:val="tx1"/>
            </w14:solidFill>
          </w14:textFill>
        </w:rPr>
        <w:t>全网络的信道利用率的加权平均值</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13" w:name="9587-1583903594624"/>
      <w:bookmarkEnd w:id="213"/>
      <w:r>
        <w:rPr>
          <w:color w:val="000000" w:themeColor="text1"/>
          <w14:textFill>
            <w14:solidFill>
              <w14:schemeClr w14:val="tx1"/>
            </w14:solidFill>
          </w14:textFill>
        </w:rPr>
        <w:t>信道利用率并非越大越好，因为根据排队论，</w:t>
      </w:r>
      <w:r>
        <w:rPr>
          <w:color w:val="000000" w:themeColor="text1"/>
          <w14:textFill>
            <w14:solidFill>
              <w14:schemeClr w14:val="tx1"/>
            </w14:solidFill>
          </w14:textFill>
        </w:rPr>
        <w:t>当利用率增大时，信道引起的时延也会迅速增加。</w:t>
      </w:r>
    </w:p>
    <w:p>
      <w:pPr>
        <w:rPr>
          <w:color w:val="000000" w:themeColor="text1"/>
          <w14:textFill>
            <w14:solidFill>
              <w14:schemeClr w14:val="tx1"/>
            </w14:solidFill>
          </w14:textFill>
        </w:rPr>
      </w:pPr>
      <w:bookmarkStart w:id="214" w:name="9740-1583900669689"/>
      <w:bookmarkEnd w:id="214"/>
      <w:r>
        <w:rPr>
          <w:color w:val="000000" w:themeColor="text1"/>
          <w14:textFill>
            <w14:solidFill>
              <w14:schemeClr w14:val="tx1"/>
            </w14:solidFill>
          </w14:textFill>
        </w:rPr>
        <w:t>D0 为网络空闲时的时延，则网络当前时延 D 和利用率 U 之间的关系为：</w:t>
      </w:r>
      <w:r>
        <w:rPr>
          <w:b/>
          <w:color w:val="000000" w:themeColor="text1"/>
          <w14:textFill>
            <w14:solidFill>
              <w14:schemeClr w14:val="tx1"/>
            </w14:solidFill>
          </w14:textFill>
        </w:rPr>
        <w:t xml:space="preserve"> D = D0 / (1 - U）。</w:t>
      </w:r>
    </w:p>
    <w:p>
      <w:pPr>
        <w:rPr>
          <w:color w:val="000000" w:themeColor="text1"/>
          <w14:textFill>
            <w14:solidFill>
              <w14:schemeClr w14:val="tx1"/>
            </w14:solidFill>
          </w14:textFill>
        </w:rPr>
      </w:pPr>
      <w:bookmarkStart w:id="215" w:name="3582-1583903740790"/>
      <w:bookmarkEnd w:id="215"/>
      <w:r>
        <w:rPr>
          <w:color w:val="000000" w:themeColor="text1"/>
          <w14:textFill>
            <w14:solidFill>
              <w14:schemeClr w14:val="tx1"/>
            </w14:solidFill>
          </w14:textFill>
        </w:rPr>
        <w:t>当利用率 U 达到 0.5 时，时延就要加倍。利用率接近 1 时，时延会趋于无穷。</w:t>
      </w:r>
    </w:p>
    <w:p>
      <w:pPr>
        <w:rPr>
          <w:color w:val="000000" w:themeColor="text1"/>
          <w14:textFill>
            <w14:solidFill>
              <w14:schemeClr w14:val="tx1"/>
            </w14:solidFill>
          </w14:textFill>
        </w:rPr>
      </w:pPr>
      <w:bookmarkStart w:id="216" w:name="8716-1583903651505"/>
      <w:bookmarkEnd w:id="216"/>
    </w:p>
    <w:p>
      <w:pPr>
        <w:spacing w:before="0" w:after="0" w:line="240" w:lineRule="auto"/>
        <w:rPr>
          <w:color w:val="000000" w:themeColor="text1"/>
          <w14:textFill>
            <w14:solidFill>
              <w14:schemeClr w14:val="tx1"/>
            </w14:solidFill>
          </w14:textFill>
        </w:rPr>
      </w:pPr>
      <w:bookmarkStart w:id="217" w:name="7034-1578316501149"/>
      <w:bookmarkEnd w:id="217"/>
      <w:r>
        <w:rPr>
          <w:rFonts w:ascii="微软雅黑" w:hAnsi="微软雅黑" w:eastAsia="微软雅黑" w:cs="微软雅黑"/>
          <w:b/>
          <w:color w:val="000000" w:themeColor="text1"/>
          <w:sz w:val="24"/>
          <w14:textFill>
            <w14:solidFill>
              <w14:schemeClr w14:val="tx1"/>
            </w14:solidFill>
          </w14:textFill>
        </w:rPr>
        <w:t>1.6.2 计算机网络的非性能特征</w:t>
      </w:r>
    </w:p>
    <w:p>
      <w:pPr>
        <w:rPr>
          <w:color w:val="000000" w:themeColor="text1"/>
          <w14:textFill>
            <w14:solidFill>
              <w14:schemeClr w14:val="tx1"/>
            </w14:solidFill>
          </w14:textFill>
        </w:rPr>
      </w:pPr>
      <w:bookmarkStart w:id="218" w:name="7876-1584018384619"/>
      <w:bookmarkEnd w:id="218"/>
      <w:r>
        <w:rPr>
          <w:color w:val="000000" w:themeColor="text1"/>
          <w14:textFill>
            <w14:solidFill>
              <w14:schemeClr w14:val="tx1"/>
            </w14:solidFill>
          </w14:textFill>
        </w:rPr>
        <w:t>费用、质量、标准化、可靠性、可扩展性和可升级性、易于管理和维护</w:t>
      </w:r>
    </w:p>
    <w:p>
      <w:pPr>
        <w:rPr>
          <w:color w:val="000000" w:themeColor="text1"/>
          <w14:textFill>
            <w14:solidFill>
              <w14:schemeClr w14:val="tx1"/>
            </w14:solidFill>
          </w14:textFill>
        </w:rPr>
      </w:pPr>
      <w:bookmarkStart w:id="219" w:name="8621-1584018428078"/>
      <w:bookmarkEnd w:id="219"/>
    </w:p>
    <w:p>
      <w:pPr>
        <w:rPr>
          <w:color w:val="000000" w:themeColor="text1"/>
          <w14:textFill>
            <w14:solidFill>
              <w14:schemeClr w14:val="tx1"/>
            </w14:solidFill>
          </w14:textFill>
        </w:rPr>
      </w:pPr>
      <w:bookmarkStart w:id="220" w:name="4958-1584018384780"/>
      <w:bookmarkEnd w:id="220"/>
    </w:p>
    <w:p>
      <w:pPr>
        <w:spacing w:before="0" w:after="0" w:line="240" w:lineRule="auto"/>
        <w:rPr>
          <w:color w:val="000000" w:themeColor="text1"/>
          <w14:textFill>
            <w14:solidFill>
              <w14:schemeClr w14:val="tx1"/>
            </w14:solidFill>
          </w14:textFill>
        </w:rPr>
      </w:pPr>
      <w:bookmarkStart w:id="221" w:name="1997-1578316501149"/>
      <w:bookmarkEnd w:id="221"/>
      <w:r>
        <w:rPr>
          <w:rFonts w:ascii="微软雅黑" w:hAnsi="微软雅黑" w:eastAsia="微软雅黑" w:cs="微软雅黑"/>
          <w:b/>
          <w:color w:val="000000" w:themeColor="text1"/>
          <w:sz w:val="30"/>
          <w14:textFill>
            <w14:solidFill>
              <w14:schemeClr w14:val="tx1"/>
            </w14:solidFill>
          </w14:textFill>
        </w:rPr>
        <w:t>1.7 计算机网络体系结构</w:t>
      </w:r>
    </w:p>
    <w:p>
      <w:pPr>
        <w:rPr>
          <w:color w:val="000000" w:themeColor="text1"/>
          <w14:textFill>
            <w14:solidFill>
              <w14:schemeClr w14:val="tx1"/>
            </w14:solidFill>
          </w14:textFill>
        </w:rPr>
      </w:pPr>
      <w:bookmarkStart w:id="222" w:name="4969-1584018532398"/>
      <w:bookmarkEnd w:id="222"/>
      <w:r>
        <w:rPr>
          <w:color w:val="000000" w:themeColor="text1"/>
          <w14:textFill>
            <w14:solidFill>
              <w14:schemeClr w14:val="tx1"/>
            </w14:solidFill>
          </w14:textFill>
        </w:rPr>
        <w:t>计算机的体系结构是分层次的。</w:t>
      </w:r>
    </w:p>
    <w:p>
      <w:pPr>
        <w:rPr>
          <w:color w:val="000000" w:themeColor="text1"/>
          <w14:textFill>
            <w14:solidFill>
              <w14:schemeClr w14:val="tx1"/>
            </w14:solidFill>
          </w14:textFill>
        </w:rPr>
      </w:pPr>
      <w:bookmarkStart w:id="223" w:name="9452-1584018552262"/>
      <w:bookmarkEnd w:id="223"/>
    </w:p>
    <w:p>
      <w:pPr>
        <w:spacing w:before="0" w:after="0" w:line="240" w:lineRule="auto"/>
        <w:rPr>
          <w:color w:val="000000" w:themeColor="text1"/>
          <w14:textFill>
            <w14:solidFill>
              <w14:schemeClr w14:val="tx1"/>
            </w14:solidFill>
          </w14:textFill>
        </w:rPr>
      </w:pPr>
      <w:bookmarkStart w:id="224" w:name="3528-1578316501149"/>
      <w:bookmarkEnd w:id="224"/>
      <w:r>
        <w:rPr>
          <w:rFonts w:ascii="微软雅黑" w:hAnsi="微软雅黑" w:eastAsia="微软雅黑" w:cs="微软雅黑"/>
          <w:b/>
          <w:color w:val="000000" w:themeColor="text1"/>
          <w:sz w:val="24"/>
          <w14:textFill>
            <w14:solidFill>
              <w14:schemeClr w14:val="tx1"/>
            </w14:solidFill>
          </w14:textFill>
        </w:rPr>
        <w:t>1.7.1 计算机网络体系结构的形成</w:t>
      </w:r>
    </w:p>
    <w:p>
      <w:pPr>
        <w:rPr>
          <w:color w:val="000000" w:themeColor="text1"/>
          <w14:textFill>
            <w14:solidFill>
              <w14:schemeClr w14:val="tx1"/>
            </w14:solidFill>
          </w14:textFill>
        </w:rPr>
      </w:pPr>
      <w:bookmarkStart w:id="225" w:name="9998-1584018589021"/>
      <w:bookmarkEnd w:id="225"/>
      <w:r>
        <w:rPr>
          <w:color w:val="000000" w:themeColor="text1"/>
          <w14:textFill>
            <w14:solidFill>
              <w14:schemeClr w14:val="tx1"/>
            </w14:solidFill>
          </w14:textFill>
        </w:rPr>
        <w:t>两个计算机之间通信要完的工作：</w:t>
      </w:r>
    </w:p>
    <w:p>
      <w:pPr>
        <w:numPr>
          <w:ilvl w:val="0"/>
          <w:numId w:val="14"/>
        </w:numPr>
        <w:rPr>
          <w:color w:val="000000" w:themeColor="text1"/>
          <w14:textFill>
            <w14:solidFill>
              <w14:schemeClr w14:val="tx1"/>
            </w14:solidFill>
          </w14:textFill>
        </w:rPr>
      </w:pPr>
      <w:bookmarkStart w:id="226" w:name="2548-1584018603080"/>
      <w:bookmarkEnd w:id="226"/>
      <w:r>
        <w:rPr>
          <w:color w:val="000000" w:themeColor="text1"/>
          <w14:textFill>
            <w14:solidFill>
              <w14:schemeClr w14:val="tx1"/>
            </w14:solidFill>
          </w14:textFill>
        </w:rPr>
        <w:t>发起通信的计算机必须将数据通信的通路进行激活。</w:t>
      </w:r>
    </w:p>
    <w:p>
      <w:pPr>
        <w:numPr>
          <w:ilvl w:val="0"/>
          <w:numId w:val="14"/>
        </w:numPr>
        <w:rPr>
          <w:color w:val="000000" w:themeColor="text1"/>
          <w14:textFill>
            <w14:solidFill>
              <w14:schemeClr w14:val="tx1"/>
            </w14:solidFill>
          </w14:textFill>
        </w:rPr>
      </w:pPr>
      <w:bookmarkStart w:id="227" w:name="2044-1584018623502"/>
      <w:bookmarkEnd w:id="227"/>
      <w:r>
        <w:rPr>
          <w:color w:val="000000" w:themeColor="text1"/>
          <w14:textFill>
            <w14:solidFill>
              <w14:schemeClr w14:val="tx1"/>
            </w14:solidFill>
          </w14:textFill>
        </w:rPr>
        <w:t>告诉网络如何识别接收数据的计算机</w:t>
      </w:r>
    </w:p>
    <w:p>
      <w:pPr>
        <w:numPr>
          <w:ilvl w:val="0"/>
          <w:numId w:val="14"/>
        </w:numPr>
        <w:rPr>
          <w:color w:val="000000" w:themeColor="text1"/>
          <w14:textFill>
            <w14:solidFill>
              <w14:schemeClr w14:val="tx1"/>
            </w14:solidFill>
          </w14:textFill>
        </w:rPr>
      </w:pPr>
      <w:bookmarkStart w:id="228" w:name="1441-1584018651647"/>
      <w:bookmarkEnd w:id="228"/>
      <w:r>
        <w:rPr>
          <w:color w:val="000000" w:themeColor="text1"/>
          <w14:textFill>
            <w14:solidFill>
              <w14:schemeClr w14:val="tx1"/>
            </w14:solidFill>
          </w14:textFill>
        </w:rPr>
        <w:t>发起通信的计算机必须查明对方计算机是否已开机，并且与网络连接正常。</w:t>
      </w:r>
    </w:p>
    <w:p>
      <w:pPr>
        <w:numPr>
          <w:ilvl w:val="0"/>
          <w:numId w:val="14"/>
        </w:numPr>
        <w:rPr>
          <w:color w:val="000000" w:themeColor="text1"/>
          <w14:textFill>
            <w14:solidFill>
              <w14:schemeClr w14:val="tx1"/>
            </w14:solidFill>
          </w14:textFill>
        </w:rPr>
      </w:pPr>
      <w:bookmarkStart w:id="229" w:name="9484-1584018676360"/>
      <w:bookmarkEnd w:id="229"/>
      <w:r>
        <w:rPr>
          <w:color w:val="000000" w:themeColor="text1"/>
          <w14:textFill>
            <w14:solidFill>
              <w14:schemeClr w14:val="tx1"/>
            </w14:solidFill>
          </w14:textFill>
        </w:rPr>
        <w:t>发起通信的计算机中的应用程序必须清楚，对方计算机中的文件管理程序是否已做好接收文件和存储文件的准备工作。</w:t>
      </w:r>
    </w:p>
    <w:p>
      <w:pPr>
        <w:numPr>
          <w:ilvl w:val="0"/>
          <w:numId w:val="14"/>
        </w:numPr>
        <w:rPr>
          <w:color w:val="000000" w:themeColor="text1"/>
          <w14:textFill>
            <w14:solidFill>
              <w14:schemeClr w14:val="tx1"/>
            </w14:solidFill>
          </w14:textFill>
        </w:rPr>
      </w:pPr>
      <w:bookmarkStart w:id="230" w:name="3121-1584018726623"/>
      <w:bookmarkEnd w:id="230"/>
      <w:r>
        <w:rPr>
          <w:color w:val="000000" w:themeColor="text1"/>
          <w14:textFill>
            <w14:solidFill>
              <w14:schemeClr w14:val="tx1"/>
            </w14:solidFill>
          </w14:textFill>
        </w:rPr>
        <w:t>若计算机的文件格式不兼容，至少其中一台计算机可以完成格式转换。</w:t>
      </w:r>
    </w:p>
    <w:p>
      <w:pPr>
        <w:numPr>
          <w:ilvl w:val="0"/>
          <w:numId w:val="14"/>
        </w:numPr>
        <w:rPr>
          <w:color w:val="000000" w:themeColor="text1"/>
          <w14:textFill>
            <w14:solidFill>
              <w14:schemeClr w14:val="tx1"/>
            </w14:solidFill>
          </w14:textFill>
        </w:rPr>
      </w:pPr>
      <w:bookmarkStart w:id="231" w:name="5585-1584018753163"/>
      <w:bookmarkEnd w:id="231"/>
      <w:r>
        <w:rPr>
          <w:color w:val="000000" w:themeColor="text1"/>
          <w14:textFill>
            <w14:solidFill>
              <w14:schemeClr w14:val="tx1"/>
            </w14:solidFill>
          </w14:textFill>
        </w:rPr>
        <w:t>如果出现差错或意外事故，应有可靠的措施保证对方计算机最后收到正确的文件。</w:t>
      </w:r>
    </w:p>
    <w:p>
      <w:pPr>
        <w:rPr>
          <w:color w:val="000000" w:themeColor="text1"/>
          <w14:textFill>
            <w14:solidFill>
              <w14:schemeClr w14:val="tx1"/>
            </w14:solidFill>
          </w14:textFill>
        </w:rPr>
      </w:pPr>
      <w:bookmarkStart w:id="232" w:name="4380-1584018791894"/>
      <w:bookmarkEnd w:id="232"/>
      <w:r>
        <w:rPr>
          <w:color w:val="000000" w:themeColor="text1"/>
          <w14:textFill>
            <w14:solidFill>
              <w14:schemeClr w14:val="tx1"/>
            </w14:solidFill>
          </w14:textFill>
        </w:rPr>
        <w:t>相互通信的计算机系统必须</w:t>
      </w:r>
      <w:r>
        <w:rPr>
          <w:color w:val="000000" w:themeColor="text1"/>
          <w14:textFill>
            <w14:solidFill>
              <w14:schemeClr w14:val="tx1"/>
            </w14:solidFill>
          </w14:textFill>
        </w:rPr>
        <w:t>高度协调工作</w:t>
      </w:r>
      <w:r>
        <w:rPr>
          <w:color w:val="000000" w:themeColor="text1"/>
          <w14:textFill>
            <w14:solidFill>
              <w14:schemeClr w14:val="tx1"/>
            </w14:solidFill>
          </w14:textFill>
        </w:rPr>
        <w:t>才可以完成通信。</w:t>
      </w:r>
    </w:p>
    <w:p>
      <w:pPr>
        <w:rPr>
          <w:color w:val="000000" w:themeColor="text1"/>
          <w14:textFill>
            <w14:solidFill>
              <w14:schemeClr w14:val="tx1"/>
            </w14:solidFill>
          </w14:textFill>
        </w:rPr>
      </w:pPr>
      <w:bookmarkStart w:id="233" w:name="3053-1584018867272"/>
      <w:bookmarkEnd w:id="233"/>
    </w:p>
    <w:p>
      <w:pPr>
        <w:rPr>
          <w:color w:val="000000" w:themeColor="text1"/>
          <w14:textFill>
            <w14:solidFill>
              <w14:schemeClr w14:val="tx1"/>
            </w14:solidFill>
          </w14:textFill>
        </w:rPr>
      </w:pPr>
      <w:bookmarkStart w:id="234" w:name="5120-1584018948278"/>
      <w:bookmarkEnd w:id="234"/>
      <w:r>
        <w:rPr>
          <w:color w:val="000000" w:themeColor="text1"/>
          <w14:textFill>
            <w14:solidFill>
              <w14:schemeClr w14:val="tx1"/>
            </w14:solidFill>
          </w14:textFill>
        </w:rPr>
        <w:t>OSI 的七层协议的体系结构是法律上的国际标准。</w:t>
      </w:r>
    </w:p>
    <w:p>
      <w:pPr>
        <w:rPr>
          <w:color w:val="000000" w:themeColor="text1"/>
          <w14:textFill>
            <w14:solidFill>
              <w14:schemeClr w14:val="tx1"/>
            </w14:solidFill>
          </w14:textFill>
        </w:rPr>
      </w:pPr>
      <w:bookmarkStart w:id="235" w:name="8385-1584018867524"/>
      <w:bookmarkEnd w:id="235"/>
      <w:r>
        <w:rPr>
          <w:color w:val="000000" w:themeColor="text1"/>
          <w14:textFill>
            <w14:solidFill>
              <w14:schemeClr w14:val="tx1"/>
            </w14:solidFill>
          </w14:textFill>
        </w:rPr>
        <w:t>应用最广泛的、事实上的国际标准是</w:t>
      </w:r>
      <w:r>
        <w:rPr>
          <w:b/>
          <w:color w:val="000000" w:themeColor="text1"/>
          <w14:textFill>
            <w14:solidFill>
              <w14:schemeClr w14:val="tx1"/>
            </w14:solidFill>
          </w14:textFill>
        </w:rPr>
        <w:t xml:space="preserve"> TCP/IP</w:t>
      </w:r>
      <w:r>
        <w:rPr>
          <w:color w:val="000000" w:themeColor="text1"/>
          <w14:textFill>
            <w14:solidFill>
              <w14:schemeClr w14:val="tx1"/>
            </w14:solidFill>
          </w14:textFill>
        </w:rPr>
        <w:t>。</w:t>
      </w:r>
      <w:r>
        <w:rPr>
          <w:color w:val="000000" w:themeColor="text1"/>
          <w14:textFill>
            <w14:solidFill>
              <w14:schemeClr w14:val="tx1"/>
            </w14:solidFill>
          </w14:textFill>
        </w:rPr>
        <w:t>互联网即采用的 TCP/IP。</w:t>
      </w:r>
    </w:p>
    <w:p>
      <w:pPr>
        <w:rPr>
          <w:color w:val="000000" w:themeColor="text1"/>
          <w14:textFill>
            <w14:solidFill>
              <w14:schemeClr w14:val="tx1"/>
            </w14:solidFill>
          </w14:textFill>
        </w:rPr>
      </w:pPr>
      <w:bookmarkStart w:id="236" w:name="6112-1584018589174"/>
      <w:bookmarkEnd w:id="236"/>
    </w:p>
    <w:p>
      <w:pPr>
        <w:spacing w:before="0" w:after="0" w:line="240" w:lineRule="auto"/>
        <w:rPr>
          <w:color w:val="000000" w:themeColor="text1"/>
          <w14:textFill>
            <w14:solidFill>
              <w14:schemeClr w14:val="tx1"/>
            </w14:solidFill>
          </w14:textFill>
        </w:rPr>
      </w:pPr>
      <w:bookmarkStart w:id="237" w:name="6161-1578316501149"/>
      <w:bookmarkEnd w:id="237"/>
      <w:r>
        <w:rPr>
          <w:rFonts w:ascii="微软雅黑" w:hAnsi="微软雅黑" w:eastAsia="微软雅黑" w:cs="微软雅黑"/>
          <w:b/>
          <w:color w:val="000000" w:themeColor="text1"/>
          <w:sz w:val="24"/>
          <w14:textFill>
            <w14:solidFill>
              <w14:schemeClr w14:val="tx1"/>
            </w14:solidFill>
          </w14:textFill>
        </w:rPr>
        <w:t>1.7.2 协议与划分层次</w:t>
      </w:r>
    </w:p>
    <w:p>
      <w:pPr>
        <w:rPr>
          <w:color w:val="000000" w:themeColor="text1"/>
          <w14:textFill>
            <w14:solidFill>
              <w14:schemeClr w14:val="tx1"/>
            </w14:solidFill>
          </w14:textFill>
        </w:rPr>
      </w:pPr>
      <w:bookmarkStart w:id="238" w:name="5177-1584019018744"/>
      <w:bookmarkEnd w:id="238"/>
      <w:r>
        <w:rPr>
          <w:b/>
          <w:color w:val="000000" w:themeColor="text1"/>
          <w14:textFill>
            <w14:solidFill>
              <w14:schemeClr w14:val="tx1"/>
            </w14:solidFill>
          </w14:textFill>
        </w:rPr>
        <w:t>网络协议</w:t>
      </w:r>
      <w:r>
        <w:rPr>
          <w:color w:val="000000" w:themeColor="text1"/>
          <w14:textFill>
            <w14:solidFill>
              <w14:schemeClr w14:val="tx1"/>
            </w14:solidFill>
          </w14:textFill>
        </w:rPr>
        <w:t>（简称</w:t>
      </w:r>
      <w:r>
        <w:rPr>
          <w:b/>
          <w:color w:val="000000" w:themeColor="text1"/>
          <w14:textFill>
            <w14:solidFill>
              <w14:schemeClr w14:val="tx1"/>
            </w14:solidFill>
          </w14:textFill>
        </w:rPr>
        <w:t>协议</w:t>
      </w:r>
      <w:r>
        <w:rPr>
          <w:color w:val="000000" w:themeColor="text1"/>
          <w14:textFill>
            <w14:solidFill>
              <w14:schemeClr w14:val="tx1"/>
            </w14:solidFill>
          </w14:textFill>
        </w:rPr>
        <w:t>）是</w:t>
      </w:r>
      <w:r>
        <w:rPr>
          <w:color w:val="000000" w:themeColor="text1"/>
          <w14:textFill>
            <w14:solidFill>
              <w14:schemeClr w14:val="tx1"/>
            </w14:solidFill>
          </w14:textFill>
        </w:rPr>
        <w:t>为进行网络中的数据交换而建立的规则、标准或约定。</w:t>
      </w:r>
    </w:p>
    <w:p>
      <w:pPr>
        <w:rPr>
          <w:color w:val="000000" w:themeColor="text1"/>
          <w14:textFill>
            <w14:solidFill>
              <w14:schemeClr w14:val="tx1"/>
            </w14:solidFill>
          </w14:textFill>
        </w:rPr>
      </w:pPr>
      <w:bookmarkStart w:id="239" w:name="1280-1584019060648"/>
      <w:bookmarkEnd w:id="239"/>
      <w:r>
        <w:rPr>
          <w:color w:val="000000" w:themeColor="text1"/>
          <w14:textFill>
            <w14:solidFill>
              <w14:schemeClr w14:val="tx1"/>
            </w14:solidFill>
          </w14:textFill>
        </w:rPr>
        <w:t>网络协议规定了网络中交换的数据的格式和有关的同步问题。</w:t>
      </w:r>
    </w:p>
    <w:p>
      <w:pPr>
        <w:rPr>
          <w:color w:val="000000" w:themeColor="text1"/>
          <w14:textFill>
            <w14:solidFill>
              <w14:schemeClr w14:val="tx1"/>
            </w14:solidFill>
          </w14:textFill>
        </w:rPr>
      </w:pPr>
      <w:bookmarkStart w:id="240" w:name="6554-1584019093105"/>
      <w:bookmarkEnd w:id="240"/>
      <w:r>
        <w:rPr>
          <w:color w:val="000000" w:themeColor="text1"/>
          <w14:textFill>
            <w14:solidFill>
              <w14:schemeClr w14:val="tx1"/>
            </w14:solidFill>
          </w14:textFill>
        </w:rPr>
        <w:t>协议主要由</w:t>
      </w:r>
      <w:r>
        <w:rPr>
          <w:b/>
          <w:color w:val="000000" w:themeColor="text1"/>
          <w14:textFill>
            <w14:solidFill>
              <w14:schemeClr w14:val="tx1"/>
            </w14:solidFill>
          </w14:textFill>
        </w:rPr>
        <w:t>三个要素组成：</w:t>
      </w:r>
    </w:p>
    <w:p>
      <w:pPr>
        <w:numPr>
          <w:ilvl w:val="0"/>
          <w:numId w:val="15"/>
        </w:numPr>
        <w:rPr>
          <w:color w:val="000000" w:themeColor="text1"/>
          <w14:textFill>
            <w14:solidFill>
              <w14:schemeClr w14:val="tx1"/>
            </w14:solidFill>
          </w14:textFill>
        </w:rPr>
      </w:pPr>
      <w:bookmarkStart w:id="241" w:name="8844-1584019107275"/>
      <w:bookmarkEnd w:id="241"/>
      <w:r>
        <w:rPr>
          <w:b/>
          <w:color w:val="000000" w:themeColor="text1"/>
          <w14:textFill>
            <w14:solidFill>
              <w14:schemeClr w14:val="tx1"/>
            </w14:solidFill>
          </w14:textFill>
        </w:rPr>
        <w:t>语法：</w:t>
      </w:r>
      <w:r>
        <w:rPr>
          <w:color w:val="000000" w:themeColor="text1"/>
          <w14:textFill>
            <w14:solidFill>
              <w14:schemeClr w14:val="tx1"/>
            </w14:solidFill>
          </w14:textFill>
        </w:rPr>
        <w:t>数据与控制信息的结构或格式</w:t>
      </w:r>
    </w:p>
    <w:p>
      <w:pPr>
        <w:numPr>
          <w:ilvl w:val="0"/>
          <w:numId w:val="15"/>
        </w:numPr>
        <w:rPr>
          <w:color w:val="000000" w:themeColor="text1"/>
          <w14:textFill>
            <w14:solidFill>
              <w14:schemeClr w14:val="tx1"/>
            </w14:solidFill>
          </w14:textFill>
        </w:rPr>
      </w:pPr>
      <w:bookmarkStart w:id="242" w:name="4714-1584019122058"/>
      <w:bookmarkEnd w:id="242"/>
      <w:r>
        <w:rPr>
          <w:b/>
          <w:color w:val="000000" w:themeColor="text1"/>
          <w14:textFill>
            <w14:solidFill>
              <w14:schemeClr w14:val="tx1"/>
            </w14:solidFill>
          </w14:textFill>
        </w:rPr>
        <w:t>语义：</w:t>
      </w:r>
      <w:r>
        <w:rPr>
          <w:color w:val="000000" w:themeColor="text1"/>
          <w14:textFill>
            <w14:solidFill>
              <w14:schemeClr w14:val="tx1"/>
            </w14:solidFill>
          </w14:textFill>
        </w:rPr>
        <w:t>需要发出何种控制信息，完成何种动作以及做出何种响应</w:t>
      </w:r>
    </w:p>
    <w:p>
      <w:pPr>
        <w:numPr>
          <w:ilvl w:val="0"/>
          <w:numId w:val="15"/>
        </w:numPr>
        <w:rPr>
          <w:color w:val="000000" w:themeColor="text1"/>
          <w14:textFill>
            <w14:solidFill>
              <w14:schemeClr w14:val="tx1"/>
            </w14:solidFill>
          </w14:textFill>
        </w:rPr>
      </w:pPr>
      <w:bookmarkStart w:id="243" w:name="9284-1584019148632"/>
      <w:bookmarkEnd w:id="243"/>
      <w:r>
        <w:rPr>
          <w:b/>
          <w:color w:val="000000" w:themeColor="text1"/>
          <w14:textFill>
            <w14:solidFill>
              <w14:schemeClr w14:val="tx1"/>
            </w14:solidFill>
          </w14:textFill>
        </w:rPr>
        <w:t>同步：</w:t>
      </w:r>
      <w:r>
        <w:rPr>
          <w:color w:val="000000" w:themeColor="text1"/>
          <w14:textFill>
            <w14:solidFill>
              <w14:schemeClr w14:val="tx1"/>
            </w14:solidFill>
          </w14:textFill>
        </w:rPr>
        <w:t>时间实现顺序的详细说明</w:t>
      </w:r>
    </w:p>
    <w:p>
      <w:pPr>
        <w:rPr>
          <w:color w:val="000000" w:themeColor="text1"/>
          <w14:textFill>
            <w14:solidFill>
              <w14:schemeClr w14:val="tx1"/>
            </w14:solidFill>
          </w14:textFill>
        </w:rPr>
      </w:pPr>
      <w:bookmarkStart w:id="244" w:name="7038-1584019191676"/>
      <w:bookmarkEnd w:id="244"/>
      <w:r>
        <w:rPr>
          <w:color w:val="000000" w:themeColor="text1"/>
          <w14:textFill>
            <w14:solidFill>
              <w14:schemeClr w14:val="tx1"/>
            </w14:solidFill>
          </w14:textFill>
        </w:rPr>
        <w:t>网络协议是分层的，分层的好处：</w:t>
      </w:r>
    </w:p>
    <w:p>
      <w:pPr>
        <w:numPr>
          <w:ilvl w:val="0"/>
          <w:numId w:val="16"/>
        </w:numPr>
        <w:rPr>
          <w:color w:val="000000" w:themeColor="text1"/>
          <w14:textFill>
            <w14:solidFill>
              <w14:schemeClr w14:val="tx1"/>
            </w14:solidFill>
          </w14:textFill>
        </w:rPr>
      </w:pPr>
      <w:bookmarkStart w:id="245" w:name="6584-1584019222102"/>
      <w:bookmarkEnd w:id="245"/>
      <w:r>
        <w:rPr>
          <w:color w:val="000000" w:themeColor="text1"/>
          <w14:textFill>
            <w14:solidFill>
              <w14:schemeClr w14:val="tx1"/>
            </w14:solidFill>
          </w14:textFill>
        </w:rPr>
        <w:t>各层之间互相独立。某一层并不知道另一层是如何实现的，只知道接口。</w:t>
      </w:r>
    </w:p>
    <w:p>
      <w:pPr>
        <w:numPr>
          <w:ilvl w:val="0"/>
          <w:numId w:val="16"/>
        </w:numPr>
        <w:rPr>
          <w:color w:val="000000" w:themeColor="text1"/>
          <w14:textFill>
            <w14:solidFill>
              <w14:schemeClr w14:val="tx1"/>
            </w14:solidFill>
          </w14:textFill>
        </w:rPr>
      </w:pPr>
      <w:bookmarkStart w:id="246" w:name="3861-1584019250650"/>
      <w:bookmarkEnd w:id="246"/>
      <w:r>
        <w:rPr>
          <w:color w:val="000000" w:themeColor="text1"/>
          <w14:textFill>
            <w14:solidFill>
              <w14:schemeClr w14:val="tx1"/>
            </w14:solidFill>
          </w14:textFill>
        </w:rPr>
        <w:t>灵活性好。只要接口不变，一层发生变化不影响另一层。</w:t>
      </w:r>
    </w:p>
    <w:p>
      <w:pPr>
        <w:numPr>
          <w:ilvl w:val="0"/>
          <w:numId w:val="16"/>
        </w:numPr>
        <w:rPr>
          <w:color w:val="000000" w:themeColor="text1"/>
          <w14:textFill>
            <w14:solidFill>
              <w14:schemeClr w14:val="tx1"/>
            </w14:solidFill>
          </w14:textFill>
        </w:rPr>
      </w:pPr>
      <w:bookmarkStart w:id="247" w:name="7284-1584019303547"/>
      <w:bookmarkEnd w:id="247"/>
      <w:r>
        <w:rPr>
          <w:color w:val="000000" w:themeColor="text1"/>
          <w14:textFill>
            <w14:solidFill>
              <w14:schemeClr w14:val="tx1"/>
            </w14:solidFill>
          </w14:textFill>
        </w:rPr>
        <w:t>结构上可分割开。</w:t>
      </w:r>
    </w:p>
    <w:p>
      <w:pPr>
        <w:numPr>
          <w:ilvl w:val="0"/>
          <w:numId w:val="16"/>
        </w:numPr>
        <w:rPr>
          <w:color w:val="000000" w:themeColor="text1"/>
          <w14:textFill>
            <w14:solidFill>
              <w14:schemeClr w14:val="tx1"/>
            </w14:solidFill>
          </w14:textFill>
        </w:rPr>
      </w:pPr>
      <w:bookmarkStart w:id="248" w:name="6542-1584019309887"/>
      <w:bookmarkEnd w:id="248"/>
      <w:r>
        <w:rPr>
          <w:color w:val="000000" w:themeColor="text1"/>
          <w14:textFill>
            <w14:solidFill>
              <w14:schemeClr w14:val="tx1"/>
            </w14:solidFill>
          </w14:textFill>
        </w:rPr>
        <w:t>易于实现和维护。</w:t>
      </w:r>
    </w:p>
    <w:p>
      <w:pPr>
        <w:numPr>
          <w:ilvl w:val="0"/>
          <w:numId w:val="16"/>
        </w:numPr>
        <w:rPr>
          <w:color w:val="000000" w:themeColor="text1"/>
          <w14:textFill>
            <w14:solidFill>
              <w14:schemeClr w14:val="tx1"/>
            </w14:solidFill>
          </w14:textFill>
        </w:rPr>
      </w:pPr>
      <w:bookmarkStart w:id="249" w:name="7920-1584019315374"/>
      <w:bookmarkEnd w:id="249"/>
      <w:r>
        <w:rPr>
          <w:color w:val="000000" w:themeColor="text1"/>
          <w14:textFill>
            <w14:solidFill>
              <w14:schemeClr w14:val="tx1"/>
            </w14:solidFill>
          </w14:textFill>
        </w:rPr>
        <w:t>能促进标准化工作。</w:t>
      </w:r>
    </w:p>
    <w:p>
      <w:pPr>
        <w:rPr>
          <w:color w:val="000000" w:themeColor="text1"/>
          <w14:textFill>
            <w14:solidFill>
              <w14:schemeClr w14:val="tx1"/>
            </w14:solidFill>
          </w14:textFill>
        </w:rPr>
      </w:pPr>
      <w:bookmarkStart w:id="250" w:name="7850-1584019352293"/>
      <w:bookmarkEnd w:id="250"/>
      <w:r>
        <w:rPr>
          <w:color w:val="000000" w:themeColor="text1"/>
          <w14:textFill>
            <w14:solidFill>
              <w14:schemeClr w14:val="tx1"/>
            </w14:solidFill>
          </w14:textFill>
        </w:rPr>
        <w:t>各层需要完成的工作包括一下的一种或多种：</w:t>
      </w:r>
    </w:p>
    <w:p>
      <w:pPr>
        <w:numPr>
          <w:ilvl w:val="0"/>
          <w:numId w:val="17"/>
        </w:numPr>
        <w:rPr>
          <w:color w:val="000000" w:themeColor="text1"/>
          <w14:textFill>
            <w14:solidFill>
              <w14:schemeClr w14:val="tx1"/>
            </w14:solidFill>
          </w14:textFill>
        </w:rPr>
      </w:pPr>
      <w:bookmarkStart w:id="251" w:name="2021-1584019340044"/>
      <w:bookmarkEnd w:id="251"/>
      <w:r>
        <w:rPr>
          <w:b/>
          <w:color w:val="000000" w:themeColor="text1"/>
          <w14:textFill>
            <w14:solidFill>
              <w14:schemeClr w14:val="tx1"/>
            </w14:solidFill>
          </w14:textFill>
        </w:rPr>
        <w:t>差错控制。</w:t>
      </w:r>
      <w:r>
        <w:rPr>
          <w:color w:val="000000" w:themeColor="text1"/>
          <w14:textFill>
            <w14:solidFill>
              <w14:schemeClr w14:val="tx1"/>
            </w14:solidFill>
          </w14:textFill>
        </w:rPr>
        <w:t>使通信更加可靠。</w:t>
      </w:r>
    </w:p>
    <w:p>
      <w:pPr>
        <w:numPr>
          <w:ilvl w:val="0"/>
          <w:numId w:val="17"/>
        </w:numPr>
        <w:rPr>
          <w:color w:val="000000" w:themeColor="text1"/>
          <w14:textFill>
            <w14:solidFill>
              <w14:schemeClr w14:val="tx1"/>
            </w14:solidFill>
          </w14:textFill>
        </w:rPr>
      </w:pPr>
      <w:bookmarkStart w:id="252" w:name="4061-1584019384683"/>
      <w:bookmarkEnd w:id="252"/>
      <w:r>
        <w:rPr>
          <w:b/>
          <w:color w:val="000000" w:themeColor="text1"/>
          <w14:textFill>
            <w14:solidFill>
              <w14:schemeClr w14:val="tx1"/>
            </w14:solidFill>
          </w14:textFill>
        </w:rPr>
        <w:t>流量控制。</w:t>
      </w:r>
      <w:r>
        <w:rPr>
          <w:color w:val="000000" w:themeColor="text1"/>
          <w14:textFill>
            <w14:solidFill>
              <w14:schemeClr w14:val="tx1"/>
            </w14:solidFill>
          </w14:textFill>
        </w:rPr>
        <w:t>发送端的发送速率必须使接收端来得及接受，不能太快。</w:t>
      </w:r>
    </w:p>
    <w:p>
      <w:pPr>
        <w:numPr>
          <w:ilvl w:val="0"/>
          <w:numId w:val="17"/>
        </w:numPr>
        <w:rPr>
          <w:color w:val="000000" w:themeColor="text1"/>
          <w14:textFill>
            <w14:solidFill>
              <w14:schemeClr w14:val="tx1"/>
            </w14:solidFill>
          </w14:textFill>
        </w:rPr>
      </w:pPr>
      <w:bookmarkStart w:id="253" w:name="7545-1584019411915"/>
      <w:bookmarkEnd w:id="253"/>
      <w:r>
        <w:rPr>
          <w:b/>
          <w:color w:val="000000" w:themeColor="text1"/>
          <w14:textFill>
            <w14:solidFill>
              <w14:schemeClr w14:val="tx1"/>
            </w14:solidFill>
          </w14:textFill>
        </w:rPr>
        <w:t>分段和重装。</w:t>
      </w:r>
      <w:r>
        <w:rPr>
          <w:color w:val="000000" w:themeColor="text1"/>
          <w14:textFill>
            <w14:solidFill>
              <w14:schemeClr w14:val="tx1"/>
            </w14:solidFill>
          </w14:textFill>
        </w:rPr>
        <w:t>发送端将数据分块，接收端还原。</w:t>
      </w:r>
    </w:p>
    <w:p>
      <w:pPr>
        <w:numPr>
          <w:ilvl w:val="0"/>
          <w:numId w:val="17"/>
        </w:numPr>
        <w:rPr>
          <w:color w:val="000000" w:themeColor="text1"/>
          <w14:textFill>
            <w14:solidFill>
              <w14:schemeClr w14:val="tx1"/>
            </w14:solidFill>
          </w14:textFill>
        </w:rPr>
      </w:pPr>
      <w:bookmarkStart w:id="254" w:name="8692-1584019434067"/>
      <w:bookmarkEnd w:id="254"/>
      <w:r>
        <w:rPr>
          <w:b/>
          <w:color w:val="000000" w:themeColor="text1"/>
          <w14:textFill>
            <w14:solidFill>
              <w14:schemeClr w14:val="tx1"/>
            </w14:solidFill>
          </w14:textFill>
        </w:rPr>
        <w:t>复用和分用。</w:t>
      </w:r>
      <w:r>
        <w:rPr>
          <w:color w:val="000000" w:themeColor="text1"/>
          <w14:textFill>
            <w14:solidFill>
              <w14:schemeClr w14:val="tx1"/>
            </w14:solidFill>
          </w14:textFill>
        </w:rPr>
        <w:t>发送端几个高层会话复用一条低层的连接，在接收端再进行分用。</w:t>
      </w:r>
    </w:p>
    <w:p>
      <w:pPr>
        <w:numPr>
          <w:ilvl w:val="0"/>
          <w:numId w:val="17"/>
        </w:numPr>
        <w:rPr>
          <w:color w:val="000000" w:themeColor="text1"/>
          <w14:textFill>
            <w14:solidFill>
              <w14:schemeClr w14:val="tx1"/>
            </w14:solidFill>
          </w14:textFill>
        </w:rPr>
      </w:pPr>
      <w:bookmarkStart w:id="255" w:name="3014-1584019874887"/>
      <w:bookmarkEnd w:id="255"/>
      <w:r>
        <w:rPr>
          <w:b/>
          <w:color w:val="000000" w:themeColor="text1"/>
          <w14:textFill>
            <w14:solidFill>
              <w14:schemeClr w14:val="tx1"/>
            </w14:solidFill>
          </w14:textFill>
        </w:rPr>
        <w:t>连接建立和释放</w:t>
      </w:r>
      <w:r>
        <w:rPr>
          <w:color w:val="000000" w:themeColor="text1"/>
          <w14:textFill>
            <w14:solidFill>
              <w14:schemeClr w14:val="tx1"/>
            </w14:solidFill>
          </w14:textFill>
        </w:rPr>
        <w:t>。交换数据前先建立一条逻辑连接，数据传送结束后再释放。</w:t>
      </w:r>
    </w:p>
    <w:p>
      <w:pPr>
        <w:rPr>
          <w:color w:val="000000" w:themeColor="text1"/>
          <w14:textFill>
            <w14:solidFill>
              <w14:schemeClr w14:val="tx1"/>
            </w14:solidFill>
          </w14:textFill>
        </w:rPr>
      </w:pPr>
      <w:bookmarkStart w:id="256" w:name="5525-1584019019681"/>
      <w:bookmarkEnd w:id="256"/>
      <w:r>
        <w:rPr>
          <w:color w:val="000000" w:themeColor="text1"/>
          <w14:textFill>
            <w14:solidFill>
              <w14:schemeClr w14:val="tx1"/>
            </w14:solidFill>
          </w14:textFill>
        </w:rPr>
        <w:t>计算机网络的各层及其协议的集合就是网络的体系结构。</w:t>
      </w:r>
    </w:p>
    <w:p>
      <w:pPr>
        <w:rPr>
          <w:color w:val="000000" w:themeColor="text1"/>
          <w14:textFill>
            <w14:solidFill>
              <w14:schemeClr w14:val="tx1"/>
            </w14:solidFill>
          </w14:textFill>
        </w:rPr>
      </w:pPr>
      <w:bookmarkStart w:id="257" w:name="5449-1585367951052"/>
      <w:bookmarkEnd w:id="257"/>
    </w:p>
    <w:p>
      <w:pPr>
        <w:spacing w:before="0" w:after="0" w:line="240" w:lineRule="auto"/>
        <w:rPr>
          <w:color w:val="000000" w:themeColor="text1"/>
          <w14:textFill>
            <w14:solidFill>
              <w14:schemeClr w14:val="tx1"/>
            </w14:solidFill>
          </w14:textFill>
        </w:rPr>
      </w:pPr>
      <w:bookmarkStart w:id="258" w:name="6091-1578316501149"/>
      <w:bookmarkEnd w:id="258"/>
      <w:r>
        <w:rPr>
          <w:rFonts w:ascii="微软雅黑" w:hAnsi="微软雅黑" w:eastAsia="微软雅黑" w:cs="微软雅黑"/>
          <w:b/>
          <w:color w:val="000000" w:themeColor="text1"/>
          <w:sz w:val="24"/>
          <w14:textFill>
            <w14:solidFill>
              <w14:schemeClr w14:val="tx1"/>
            </w14:solidFill>
          </w14:textFill>
        </w:rPr>
        <w:t>1.7.3 具有五层协议的体系结构</w:t>
      </w:r>
    </w:p>
    <w:p>
      <w:pPr>
        <w:rPr>
          <w:color w:val="000000" w:themeColor="text1"/>
          <w14:textFill>
            <w14:solidFill>
              <w14:schemeClr w14:val="tx1"/>
            </w14:solidFill>
          </w14:textFill>
        </w:rPr>
      </w:pPr>
      <w:bookmarkStart w:id="259" w:name="5077-1585367997161"/>
      <w:bookmarkEnd w:id="259"/>
      <w:r>
        <w:rPr>
          <w:b/>
          <w:color w:val="000000" w:themeColor="text1"/>
          <w14:textFill>
            <w14:solidFill>
              <w14:schemeClr w14:val="tx1"/>
            </w14:solidFill>
          </w14:textFill>
        </w:rPr>
        <w:t>TCP/IP</w:t>
      </w:r>
      <w:r>
        <w:rPr>
          <w:color w:val="000000" w:themeColor="text1"/>
          <w14:textFill>
            <w14:solidFill>
              <w14:schemeClr w14:val="tx1"/>
            </w14:solidFill>
          </w14:textFill>
        </w:rPr>
        <w:t xml:space="preserve"> 是个</w:t>
      </w:r>
      <w:r>
        <w:rPr>
          <w:color w:val="000000" w:themeColor="text1"/>
          <w14:textFill>
            <w14:solidFill>
              <w14:schemeClr w14:val="tx1"/>
            </w14:solidFill>
          </w14:textFill>
        </w:rPr>
        <w:t>四层</w:t>
      </w:r>
      <w:r>
        <w:rPr>
          <w:color w:val="000000" w:themeColor="text1"/>
          <w14:textFill>
            <w14:solidFill>
              <w14:schemeClr w14:val="tx1"/>
            </w14:solidFill>
          </w14:textFill>
        </w:rPr>
        <w:t>的体系结构，包含</w:t>
      </w:r>
      <w:r>
        <w:rPr>
          <w:b/>
          <w:color w:val="000000" w:themeColor="text1"/>
          <w14:textFill>
            <w14:solidFill>
              <w14:schemeClr w14:val="tx1"/>
            </w14:solidFill>
          </w14:textFill>
        </w:rPr>
        <w:t>应用层、运输层、网际层和网络接口层</w:t>
      </w:r>
      <w:r>
        <w:rPr>
          <w:color w:val="000000" w:themeColor="text1"/>
          <w14:textFill>
            <w14:solidFill>
              <w14:schemeClr w14:val="tx1"/>
            </w14:solidFill>
          </w14:textFill>
        </w:rPr>
        <w:t>。</w:t>
      </w:r>
      <w:r>
        <w:rPr>
          <w:color w:val="000000" w:themeColor="text1"/>
          <w14:textFill>
            <w14:solidFill>
              <w14:schemeClr w14:val="tx1"/>
            </w14:solidFill>
          </w14:textFill>
        </w:rPr>
        <w:t>实质上 TCP/IP 只有上三层，最下面的网络接口层没什么内容。</w:t>
      </w:r>
    </w:p>
    <w:p>
      <w:pPr>
        <w:rPr>
          <w:color w:val="000000" w:themeColor="text1"/>
          <w14:textFill>
            <w14:solidFill>
              <w14:schemeClr w14:val="tx1"/>
            </w14:solidFill>
          </w14:textFill>
        </w:rPr>
      </w:pPr>
      <w:bookmarkStart w:id="260" w:name="7730-1585368147312"/>
      <w:bookmarkEnd w:id="260"/>
      <w:r>
        <w:rPr>
          <w:color w:val="000000" w:themeColor="text1"/>
          <w14:textFill>
            <w14:solidFill>
              <w14:schemeClr w14:val="tx1"/>
            </w14:solidFill>
          </w14:textFill>
        </w:rPr>
        <w:drawing>
          <wp:inline distT="0" distB="0" distL="0" distR="0">
            <wp:extent cx="4013200" cy="2440940"/>
            <wp:effectExtent l="0" t="0" r="10160" b="12700"/>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4013200" cy="2441209"/>
                    </a:xfrm>
                    <a:prstGeom prst="rect">
                      <a:avLst/>
                    </a:prstGeom>
                  </pic:spPr>
                </pic:pic>
              </a:graphicData>
            </a:graphic>
          </wp:inline>
        </w:drawing>
      </w:r>
    </w:p>
    <w:p>
      <w:pPr>
        <w:rPr>
          <w:color w:val="000000" w:themeColor="text1"/>
          <w14:textFill>
            <w14:solidFill>
              <w14:schemeClr w14:val="tx1"/>
            </w14:solidFill>
          </w14:textFill>
        </w:rPr>
      </w:pPr>
      <w:bookmarkStart w:id="261" w:name="1500-1578316501149"/>
      <w:bookmarkEnd w:id="261"/>
      <w:r>
        <w:rPr>
          <w:color w:val="000000" w:themeColor="text1"/>
          <w14:textFill>
            <w14:solidFill>
              <w14:schemeClr w14:val="tx1"/>
            </w14:solidFill>
          </w14:textFill>
        </w:rPr>
        <w:t>这里以五层协议为例来学习，五层协议中的物理层和数据链路层对于 TCP/IP 中的网络接口层。</w:t>
      </w:r>
    </w:p>
    <w:p>
      <w:pPr>
        <w:spacing w:before="0" w:after="0" w:line="240" w:lineRule="auto"/>
        <w:rPr>
          <w:color w:val="000000" w:themeColor="text1"/>
          <w14:textFill>
            <w14:solidFill>
              <w14:schemeClr w14:val="tx1"/>
            </w14:solidFill>
          </w14:textFill>
        </w:rPr>
      </w:pPr>
      <w:bookmarkStart w:id="262" w:name="5276-1585368228087"/>
      <w:bookmarkEnd w:id="262"/>
      <w:r>
        <w:rPr>
          <w:rFonts w:ascii="微软雅黑" w:hAnsi="微软雅黑" w:eastAsia="微软雅黑" w:cs="微软雅黑"/>
          <w:b/>
          <w:color w:val="000000" w:themeColor="text1"/>
          <w:sz w:val="22"/>
          <w14:textFill>
            <w14:solidFill>
              <w14:schemeClr w14:val="tx1"/>
            </w14:solidFill>
          </w14:textFill>
        </w:rPr>
        <w:t>应用层</w:t>
      </w:r>
    </w:p>
    <w:p>
      <w:pPr>
        <w:rPr>
          <w:color w:val="000000" w:themeColor="text1"/>
          <w14:textFill>
            <w14:solidFill>
              <w14:schemeClr w14:val="tx1"/>
            </w14:solidFill>
          </w14:textFill>
        </w:rPr>
      </w:pPr>
      <w:bookmarkStart w:id="263" w:name="1816-1585368234686"/>
      <w:bookmarkEnd w:id="263"/>
      <w:r>
        <w:rPr>
          <w:color w:val="000000" w:themeColor="text1"/>
          <w14:textFill>
            <w14:solidFill>
              <w14:schemeClr w14:val="tx1"/>
            </w14:solidFill>
          </w14:textFill>
        </w:rPr>
        <w:t>任务：通过应用进程间的交互来完成特定网络应用。</w:t>
      </w:r>
    </w:p>
    <w:p>
      <w:pPr>
        <w:rPr>
          <w:color w:val="000000" w:themeColor="text1"/>
          <w14:textFill>
            <w14:solidFill>
              <w14:schemeClr w14:val="tx1"/>
            </w14:solidFill>
          </w14:textFill>
        </w:rPr>
      </w:pPr>
      <w:bookmarkStart w:id="264" w:name="8229-1585368261838"/>
      <w:bookmarkEnd w:id="264"/>
      <w:r>
        <w:rPr>
          <w:color w:val="000000" w:themeColor="text1"/>
          <w14:textFill>
            <w14:solidFill>
              <w14:schemeClr w14:val="tx1"/>
            </w14:solidFill>
          </w14:textFill>
        </w:rPr>
        <w:t>应用层协议定义的是</w:t>
      </w:r>
      <w:r>
        <w:rPr>
          <w:color w:val="000000" w:themeColor="text1"/>
          <w14:textFill>
            <w14:solidFill>
              <w14:schemeClr w14:val="tx1"/>
            </w14:solidFill>
          </w14:textFill>
        </w:rPr>
        <w:t>应用进程间通信和交互的规则</w:t>
      </w:r>
      <w:r>
        <w:rPr>
          <w:color w:val="000000" w:themeColor="text1"/>
          <w14:textFill>
            <w14:solidFill>
              <w14:schemeClr w14:val="tx1"/>
            </w14:solidFill>
          </w14:textFill>
        </w:rPr>
        <w:t>。进程即主机中正在运行的程序。</w:t>
      </w:r>
    </w:p>
    <w:p>
      <w:pPr>
        <w:rPr>
          <w:color w:val="000000" w:themeColor="text1"/>
          <w14:textFill>
            <w14:solidFill>
              <w14:schemeClr w14:val="tx1"/>
            </w14:solidFill>
          </w14:textFill>
        </w:rPr>
      </w:pPr>
      <w:bookmarkStart w:id="265" w:name="6394-1585368297197"/>
      <w:bookmarkEnd w:id="265"/>
      <w:r>
        <w:rPr>
          <w:color w:val="000000" w:themeColor="text1"/>
          <w14:textFill>
            <w14:solidFill>
              <w14:schemeClr w14:val="tx1"/>
            </w14:solidFill>
          </w14:textFill>
        </w:rPr>
        <w:t>互联网中的应用层协议有</w:t>
      </w:r>
      <w:r>
        <w:rPr>
          <w:b/>
          <w:color w:val="000000" w:themeColor="text1"/>
          <w14:textFill>
            <w14:solidFill>
              <w14:schemeClr w14:val="tx1"/>
            </w14:solidFill>
          </w14:textFill>
        </w:rPr>
        <w:t>域名系统 DNS</w:t>
      </w:r>
      <w:r>
        <w:rPr>
          <w:color w:val="000000" w:themeColor="text1"/>
          <w14:textFill>
            <w14:solidFill>
              <w14:schemeClr w14:val="tx1"/>
            </w14:solidFill>
          </w14:textFill>
        </w:rPr>
        <w:t xml:space="preserve">，支持万维网应用的 </w:t>
      </w:r>
      <w:r>
        <w:rPr>
          <w:b/>
          <w:color w:val="000000" w:themeColor="text1"/>
          <w14:textFill>
            <w14:solidFill>
              <w14:schemeClr w14:val="tx1"/>
            </w14:solidFill>
          </w14:textFill>
        </w:rPr>
        <w:t>HTTP 协议</w:t>
      </w:r>
      <w:r>
        <w:rPr>
          <w:color w:val="000000" w:themeColor="text1"/>
          <w14:textFill>
            <w14:solidFill>
              <w14:schemeClr w14:val="tx1"/>
            </w14:solidFill>
          </w14:textFill>
        </w:rPr>
        <w:t>，支持电子邮件的</w:t>
      </w:r>
      <w:r>
        <w:rPr>
          <w:b/>
          <w:color w:val="000000" w:themeColor="text1"/>
          <w14:textFill>
            <w14:solidFill>
              <w14:schemeClr w14:val="tx1"/>
            </w14:solidFill>
          </w14:textFill>
        </w:rPr>
        <w:t xml:space="preserve"> SMTP 协议</w:t>
      </w:r>
      <w:r>
        <w:rPr>
          <w:color w:val="000000" w:themeColor="text1"/>
          <w14:textFill>
            <w14:solidFill>
              <w14:schemeClr w14:val="tx1"/>
            </w14:solidFill>
          </w14:textFill>
        </w:rPr>
        <w:t>等。</w:t>
      </w:r>
    </w:p>
    <w:p>
      <w:pPr>
        <w:rPr>
          <w:color w:val="000000" w:themeColor="text1"/>
          <w14:textFill>
            <w14:solidFill>
              <w14:schemeClr w14:val="tx1"/>
            </w14:solidFill>
          </w14:textFill>
        </w:rPr>
      </w:pPr>
      <w:bookmarkStart w:id="266" w:name="8579-1585368229686"/>
      <w:bookmarkEnd w:id="266"/>
      <w:r>
        <w:rPr>
          <w:color w:val="000000" w:themeColor="text1"/>
          <w14:textFill>
            <w14:solidFill>
              <w14:schemeClr w14:val="tx1"/>
            </w14:solidFill>
          </w14:textFill>
        </w:rPr>
        <w:t>应用层交互的数据单元称为</w:t>
      </w:r>
      <w:r>
        <w:rPr>
          <w:b/>
          <w:color w:val="000000" w:themeColor="text1"/>
          <w14:textFill>
            <w14:solidFill>
              <w14:schemeClr w14:val="tx1"/>
            </w14:solidFill>
          </w14:textFill>
        </w:rPr>
        <w:t>报文</w:t>
      </w:r>
      <w:r>
        <w:rPr>
          <w:color w:val="000000" w:themeColor="text1"/>
          <w14:textFill>
            <w14:solidFill>
              <w14:schemeClr w14:val="tx1"/>
            </w14:solidFill>
          </w14:textFill>
        </w:rPr>
        <w:t>。</w:t>
      </w:r>
    </w:p>
    <w:p>
      <w:pPr>
        <w:spacing w:before="0" w:after="0" w:line="240" w:lineRule="auto"/>
        <w:rPr>
          <w:color w:val="000000" w:themeColor="text1"/>
          <w14:textFill>
            <w14:solidFill>
              <w14:schemeClr w14:val="tx1"/>
            </w14:solidFill>
          </w14:textFill>
        </w:rPr>
      </w:pPr>
      <w:bookmarkStart w:id="267" w:name="1768-1585368357817"/>
      <w:bookmarkEnd w:id="267"/>
      <w:r>
        <w:rPr>
          <w:rFonts w:ascii="微软雅黑" w:hAnsi="微软雅黑" w:eastAsia="微软雅黑" w:cs="微软雅黑"/>
          <w:b/>
          <w:color w:val="000000" w:themeColor="text1"/>
          <w:sz w:val="22"/>
          <w14:textFill>
            <w14:solidFill>
              <w14:schemeClr w14:val="tx1"/>
            </w14:solidFill>
          </w14:textFill>
        </w:rPr>
        <w:t>运输层</w:t>
      </w:r>
    </w:p>
    <w:p>
      <w:pPr>
        <w:rPr>
          <w:color w:val="000000" w:themeColor="text1"/>
          <w14:textFill>
            <w14:solidFill>
              <w14:schemeClr w14:val="tx1"/>
            </w14:solidFill>
          </w14:textFill>
        </w:rPr>
      </w:pPr>
      <w:bookmarkStart w:id="268" w:name="1654-1585368364199"/>
      <w:bookmarkEnd w:id="268"/>
      <w:r>
        <w:rPr>
          <w:color w:val="000000" w:themeColor="text1"/>
          <w14:textFill>
            <w14:solidFill>
              <w14:schemeClr w14:val="tx1"/>
            </w14:solidFill>
          </w14:textFill>
        </w:rPr>
        <w:t>任务：负责向两台主机中进程之间的通信提供通用的数据传输服务。应用层利用该服务传输应用层报文。</w:t>
      </w:r>
    </w:p>
    <w:p>
      <w:pPr>
        <w:rPr>
          <w:color w:val="000000" w:themeColor="text1"/>
          <w14:textFill>
            <w14:solidFill>
              <w14:schemeClr w14:val="tx1"/>
            </w14:solidFill>
          </w14:textFill>
        </w:rPr>
      </w:pPr>
      <w:bookmarkStart w:id="269" w:name="7766-1585368428959"/>
      <w:bookmarkEnd w:id="269"/>
      <w:r>
        <w:rPr>
          <w:color w:val="000000" w:themeColor="text1"/>
          <w14:textFill>
            <w14:solidFill>
              <w14:schemeClr w14:val="tx1"/>
            </w14:solidFill>
          </w14:textFill>
        </w:rPr>
        <w:t>运输层有</w:t>
      </w:r>
      <w:r>
        <w:rPr>
          <w:b/>
          <w:color w:val="000000" w:themeColor="text1"/>
          <w14:textFill>
            <w14:solidFill>
              <w14:schemeClr w14:val="tx1"/>
            </w14:solidFill>
          </w14:textFill>
        </w:rPr>
        <w:t>复用</w:t>
      </w:r>
      <w:r>
        <w:rPr>
          <w:color w:val="000000" w:themeColor="text1"/>
          <w14:textFill>
            <w14:solidFill>
              <w14:schemeClr w14:val="tx1"/>
            </w14:solidFill>
          </w14:textFill>
        </w:rPr>
        <w:t>和</w:t>
      </w:r>
      <w:r>
        <w:rPr>
          <w:b/>
          <w:color w:val="000000" w:themeColor="text1"/>
          <w14:textFill>
            <w14:solidFill>
              <w14:schemeClr w14:val="tx1"/>
            </w14:solidFill>
          </w14:textFill>
        </w:rPr>
        <w:t>分用</w:t>
      </w:r>
      <w:r>
        <w:rPr>
          <w:color w:val="000000" w:themeColor="text1"/>
          <w14:textFill>
            <w14:solidFill>
              <w14:schemeClr w14:val="tx1"/>
            </w14:solidFill>
          </w14:textFill>
        </w:rPr>
        <w:t>的功能。因为一台主机有多个进程，</w:t>
      </w:r>
      <w:r>
        <w:rPr>
          <w:color w:val="000000" w:themeColor="text1"/>
          <w14:textFill>
            <w14:solidFill>
              <w14:schemeClr w14:val="tx1"/>
            </w14:solidFill>
          </w14:textFill>
        </w:rPr>
        <w:t>复用就是多个应用层进程可同时使用下面运输层的功能</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70" w:name="6237-1585368482823"/>
      <w:bookmarkEnd w:id="270"/>
      <w:r>
        <w:rPr>
          <w:color w:val="000000" w:themeColor="text1"/>
          <w14:textFill>
            <w14:solidFill>
              <w14:schemeClr w14:val="tx1"/>
            </w14:solidFill>
          </w14:textFill>
        </w:rPr>
        <w:t>运输层主要使用两种协议：</w:t>
      </w:r>
    </w:p>
    <w:p>
      <w:pPr>
        <w:numPr>
          <w:ilvl w:val="0"/>
          <w:numId w:val="18"/>
        </w:numPr>
        <w:rPr>
          <w:color w:val="000000" w:themeColor="text1"/>
          <w14:textFill>
            <w14:solidFill>
              <w14:schemeClr w14:val="tx1"/>
            </w14:solidFill>
          </w14:textFill>
        </w:rPr>
      </w:pPr>
      <w:bookmarkStart w:id="271" w:name="2000-1585368491696"/>
      <w:bookmarkEnd w:id="271"/>
      <w:r>
        <w:rPr>
          <w:b/>
          <w:color w:val="000000" w:themeColor="text1"/>
          <w14:textFill>
            <w14:solidFill>
              <w14:schemeClr w14:val="tx1"/>
            </w14:solidFill>
          </w14:textFill>
        </w:rPr>
        <w:t>传输控制协议 TCP</w:t>
      </w:r>
      <w:r>
        <w:rPr>
          <w:color w:val="000000" w:themeColor="text1"/>
          <w14:textFill>
            <w14:solidFill>
              <w14:schemeClr w14:val="tx1"/>
            </w14:solidFill>
          </w14:textFill>
        </w:rPr>
        <w:t>：提供</w:t>
      </w:r>
      <w:r>
        <w:rPr>
          <w:color w:val="000000" w:themeColor="text1"/>
          <w14:textFill>
            <w14:solidFill>
              <w14:schemeClr w14:val="tx1"/>
            </w14:solidFill>
          </w14:textFill>
        </w:rPr>
        <w:t>面向连接的、可靠的</w:t>
      </w:r>
      <w:r>
        <w:rPr>
          <w:color w:val="000000" w:themeColor="text1"/>
          <w14:textFill>
            <w14:solidFill>
              <w14:schemeClr w14:val="tx1"/>
            </w14:solidFill>
          </w14:textFill>
        </w:rPr>
        <w:t>数据传输服务。数据传输的单位是</w:t>
      </w:r>
      <w:r>
        <w:rPr>
          <w:b/>
          <w:color w:val="000000" w:themeColor="text1"/>
          <w14:textFill>
            <w14:solidFill>
              <w14:schemeClr w14:val="tx1"/>
            </w14:solidFill>
          </w14:textFill>
        </w:rPr>
        <w:t>报文段</w:t>
      </w:r>
      <w:r>
        <w:rPr>
          <w:color w:val="000000" w:themeColor="text1"/>
          <w14:textFill>
            <w14:solidFill>
              <w14:schemeClr w14:val="tx1"/>
            </w14:solidFill>
          </w14:textFill>
        </w:rPr>
        <w:t>。</w:t>
      </w:r>
    </w:p>
    <w:p>
      <w:pPr>
        <w:numPr>
          <w:ilvl w:val="0"/>
          <w:numId w:val="18"/>
        </w:numPr>
        <w:rPr>
          <w:color w:val="000000" w:themeColor="text1"/>
          <w14:textFill>
            <w14:solidFill>
              <w14:schemeClr w14:val="tx1"/>
            </w14:solidFill>
          </w14:textFill>
        </w:rPr>
      </w:pPr>
      <w:bookmarkStart w:id="272" w:name="2781-1585368541492"/>
      <w:bookmarkEnd w:id="272"/>
      <w:r>
        <w:rPr>
          <w:b/>
          <w:color w:val="000000" w:themeColor="text1"/>
          <w14:textFill>
            <w14:solidFill>
              <w14:schemeClr w14:val="tx1"/>
            </w14:solidFill>
          </w14:textFill>
        </w:rPr>
        <w:t>用户数据报协议 UDP</w:t>
      </w:r>
      <w:r>
        <w:rPr>
          <w:color w:val="000000" w:themeColor="text1"/>
          <w14:textFill>
            <w14:solidFill>
              <w14:schemeClr w14:val="tx1"/>
            </w14:solidFill>
          </w14:textFill>
        </w:rPr>
        <w:t>：提供</w:t>
      </w:r>
      <w:r>
        <w:rPr>
          <w:color w:val="000000" w:themeColor="text1"/>
          <w14:textFill>
            <w14:solidFill>
              <w14:schemeClr w14:val="tx1"/>
            </w14:solidFill>
          </w14:textFill>
        </w:rPr>
        <w:t>无连接的、尽最大努力的</w:t>
      </w:r>
      <w:r>
        <w:rPr>
          <w:color w:val="000000" w:themeColor="text1"/>
          <w14:textFill>
            <w14:solidFill>
              <w14:schemeClr w14:val="tx1"/>
            </w14:solidFill>
          </w14:textFill>
        </w:rPr>
        <w:t>数据传输服务，</w:t>
      </w:r>
      <w:r>
        <w:rPr>
          <w:color w:val="000000" w:themeColor="text1"/>
          <w14:textFill>
            <w14:solidFill>
              <w14:schemeClr w14:val="tx1"/>
            </w14:solidFill>
          </w14:textFill>
        </w:rPr>
        <w:t>不保证数据传输的可靠性</w:t>
      </w:r>
      <w:r>
        <w:rPr>
          <w:color w:val="000000" w:themeColor="text1"/>
          <w14:textFill>
            <w14:solidFill>
              <w14:schemeClr w14:val="tx1"/>
            </w14:solidFill>
          </w14:textFill>
        </w:rPr>
        <w:t>。数据传输的单位是</w:t>
      </w:r>
      <w:r>
        <w:rPr>
          <w:b/>
          <w:color w:val="000000" w:themeColor="text1"/>
          <w14:textFill>
            <w14:solidFill>
              <w14:schemeClr w14:val="tx1"/>
            </w14:solidFill>
          </w14:textFill>
        </w:rPr>
        <w:t>用户数据报</w:t>
      </w:r>
      <w:r>
        <w:rPr>
          <w:color w:val="000000" w:themeColor="text1"/>
          <w14:textFill>
            <w14:solidFill>
              <w14:schemeClr w14:val="tx1"/>
            </w14:solidFill>
          </w14:textFill>
        </w:rPr>
        <w:t>。</w:t>
      </w:r>
    </w:p>
    <w:p>
      <w:pPr>
        <w:spacing w:before="0" w:after="0" w:line="240" w:lineRule="auto"/>
        <w:rPr>
          <w:color w:val="000000" w:themeColor="text1"/>
          <w14:textFill>
            <w14:solidFill>
              <w14:schemeClr w14:val="tx1"/>
            </w14:solidFill>
          </w14:textFill>
        </w:rPr>
      </w:pPr>
      <w:bookmarkStart w:id="273" w:name="1899-1585368169718"/>
      <w:bookmarkEnd w:id="273"/>
      <w:r>
        <w:rPr>
          <w:rFonts w:ascii="微软雅黑" w:hAnsi="微软雅黑" w:eastAsia="微软雅黑" w:cs="微软雅黑"/>
          <w:b/>
          <w:color w:val="000000" w:themeColor="text1"/>
          <w:sz w:val="22"/>
          <w14:textFill>
            <w14:solidFill>
              <w14:schemeClr w14:val="tx1"/>
            </w14:solidFill>
          </w14:textFill>
        </w:rPr>
        <w:t>网络层</w:t>
      </w:r>
    </w:p>
    <w:p>
      <w:pPr>
        <w:rPr>
          <w:color w:val="000000" w:themeColor="text1"/>
          <w14:textFill>
            <w14:solidFill>
              <w14:schemeClr w14:val="tx1"/>
            </w14:solidFill>
          </w14:textFill>
        </w:rPr>
      </w:pPr>
      <w:bookmarkStart w:id="274" w:name="2240-1585368611507"/>
      <w:bookmarkEnd w:id="274"/>
      <w:r>
        <w:rPr>
          <w:color w:val="000000" w:themeColor="text1"/>
          <w14:textFill>
            <w14:solidFill>
              <w14:schemeClr w14:val="tx1"/>
            </w14:solidFill>
          </w14:textFill>
        </w:rPr>
        <w:t>任务：</w:t>
      </w:r>
      <w:r>
        <w:rPr>
          <w:color w:val="000000" w:themeColor="text1"/>
          <w14:textFill>
            <w14:solidFill>
              <w14:schemeClr w14:val="tx1"/>
            </w14:solidFill>
          </w14:textFill>
        </w:rPr>
        <w:t>为分组交换网上的不同主机</w:t>
      </w:r>
      <w:r>
        <w:rPr>
          <w:color w:val="000000" w:themeColor="text1"/>
          <w14:textFill>
            <w14:solidFill>
              <w14:schemeClr w14:val="tx1"/>
            </w14:solidFill>
          </w14:textFill>
        </w:rPr>
        <w:t>提供通信服务；选择合适的路由。</w:t>
      </w:r>
    </w:p>
    <w:p>
      <w:pPr>
        <w:rPr>
          <w:color w:val="000000" w:themeColor="text1"/>
          <w14:textFill>
            <w14:solidFill>
              <w14:schemeClr w14:val="tx1"/>
            </w14:solidFill>
          </w14:textFill>
        </w:rPr>
      </w:pPr>
      <w:bookmarkStart w:id="275" w:name="7423-1585368634702"/>
      <w:bookmarkEnd w:id="275"/>
      <w:r>
        <w:rPr>
          <w:color w:val="000000" w:themeColor="text1"/>
          <w14:textFill>
            <w14:solidFill>
              <w14:schemeClr w14:val="tx1"/>
            </w14:solidFill>
          </w14:textFill>
        </w:rPr>
        <w:t>发送数据时，网络层把运输层产生的报文段或用户数据报</w:t>
      </w:r>
      <w:r>
        <w:rPr>
          <w:color w:val="000000" w:themeColor="text1"/>
          <w14:textFill>
            <w14:solidFill>
              <w14:schemeClr w14:val="tx1"/>
            </w14:solidFill>
          </w14:textFill>
        </w:rPr>
        <w:t>封装成分组或包进行传送</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76" w:name="3181-1585368675813"/>
      <w:bookmarkEnd w:id="276"/>
      <w:r>
        <w:rPr>
          <w:color w:val="000000" w:themeColor="text1"/>
          <w14:textFill>
            <w14:solidFill>
              <w14:schemeClr w14:val="tx1"/>
            </w14:solidFill>
          </w14:textFill>
        </w:rPr>
        <w:t>TCP/IP 体系中，</w:t>
      </w:r>
      <w:r>
        <w:rPr>
          <w:b/>
          <w:color w:val="000000" w:themeColor="text1"/>
          <w14:textFill>
            <w14:solidFill>
              <w14:schemeClr w14:val="tx1"/>
            </w14:solidFill>
          </w14:textFill>
        </w:rPr>
        <w:t>网络层使用 IP 协议</w:t>
      </w:r>
      <w:r>
        <w:rPr>
          <w:color w:val="000000" w:themeColor="text1"/>
          <w14:textFill>
            <w14:solidFill>
              <w14:schemeClr w14:val="tx1"/>
            </w14:solidFill>
          </w14:textFill>
        </w:rPr>
        <w:t>，因此分组也叫</w:t>
      </w:r>
      <w:r>
        <w:rPr>
          <w:b/>
          <w:color w:val="000000" w:themeColor="text1"/>
          <w14:textFill>
            <w14:solidFill>
              <w14:schemeClr w14:val="tx1"/>
            </w14:solidFill>
          </w14:textFill>
        </w:rPr>
        <w:t xml:space="preserve"> IP 数据报</w:t>
      </w:r>
      <w:r>
        <w:rPr>
          <w:color w:val="000000" w:themeColor="text1"/>
          <w14:textFill>
            <w14:solidFill>
              <w14:schemeClr w14:val="tx1"/>
            </w14:solidFill>
          </w14:textFill>
        </w:rPr>
        <w:t>，或简称数据报，但注意这与用户数据报不同。</w:t>
      </w:r>
    </w:p>
    <w:p>
      <w:pPr>
        <w:rPr>
          <w:color w:val="000000" w:themeColor="text1"/>
          <w14:textFill>
            <w14:solidFill>
              <w14:schemeClr w14:val="tx1"/>
            </w14:solidFill>
          </w14:textFill>
        </w:rPr>
      </w:pPr>
      <w:bookmarkStart w:id="277" w:name="8025-1585368804249"/>
      <w:bookmarkEnd w:id="277"/>
      <w:r>
        <w:rPr>
          <w:color w:val="000000" w:themeColor="text1"/>
          <w14:textFill>
            <w14:solidFill>
              <w14:schemeClr w14:val="tx1"/>
            </w14:solidFill>
          </w14:textFill>
        </w:rPr>
        <w:t>互联网使用</w:t>
      </w:r>
      <w:r>
        <w:rPr>
          <w:color w:val="000000" w:themeColor="text1"/>
          <w14:textFill>
            <w14:solidFill>
              <w14:schemeClr w14:val="tx1"/>
            </w14:solidFill>
          </w14:textFill>
        </w:rPr>
        <w:t>无连接的网际协议 IP</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78" w:name="4467-1585368741973"/>
      <w:bookmarkEnd w:id="278"/>
      <w:r>
        <w:rPr>
          <w:color w:val="000000" w:themeColor="text1"/>
          <w14:textFill>
            <w14:solidFill>
              <w14:schemeClr w14:val="tx1"/>
            </w14:solidFill>
          </w14:textFill>
        </w:rPr>
        <w:t>无论哪一层的数据单元，都可以笼统地用“分组”来表示。</w:t>
      </w:r>
    </w:p>
    <w:p>
      <w:pPr>
        <w:spacing w:before="0" w:after="0" w:line="240" w:lineRule="auto"/>
        <w:rPr>
          <w:color w:val="000000" w:themeColor="text1"/>
          <w14:textFill>
            <w14:solidFill>
              <w14:schemeClr w14:val="tx1"/>
            </w14:solidFill>
          </w14:textFill>
        </w:rPr>
      </w:pPr>
      <w:bookmarkStart w:id="279" w:name="8173-1585368606846"/>
      <w:bookmarkEnd w:id="279"/>
      <w:r>
        <w:rPr>
          <w:rFonts w:ascii="微软雅黑" w:hAnsi="微软雅黑" w:eastAsia="微软雅黑" w:cs="微软雅黑"/>
          <w:b/>
          <w:color w:val="000000" w:themeColor="text1"/>
          <w:sz w:val="22"/>
          <w14:textFill>
            <w14:solidFill>
              <w14:schemeClr w14:val="tx1"/>
            </w14:solidFill>
          </w14:textFill>
        </w:rPr>
        <w:t>数据链路层</w:t>
      </w:r>
    </w:p>
    <w:p>
      <w:pPr>
        <w:rPr>
          <w:color w:val="000000" w:themeColor="text1"/>
          <w14:textFill>
            <w14:solidFill>
              <w14:schemeClr w14:val="tx1"/>
            </w14:solidFill>
          </w14:textFill>
        </w:rPr>
      </w:pPr>
      <w:bookmarkStart w:id="280" w:name="1822-1585368846663"/>
      <w:bookmarkEnd w:id="280"/>
      <w:r>
        <w:rPr>
          <w:color w:val="000000" w:themeColor="text1"/>
          <w14:textFill>
            <w14:solidFill>
              <w14:schemeClr w14:val="tx1"/>
            </w14:solidFill>
          </w14:textFill>
        </w:rPr>
        <w:t>任务：</w:t>
      </w:r>
      <w:r>
        <w:rPr>
          <w:color w:val="000000" w:themeColor="text1"/>
          <w14:textFill>
            <w14:solidFill>
              <w14:schemeClr w14:val="tx1"/>
            </w14:solidFill>
          </w14:textFill>
        </w:rPr>
        <w:t>将网络层交下来的 IP 数据报组装成帧，在</w:t>
      </w:r>
      <w:r>
        <w:rPr>
          <w:b/>
          <w:color w:val="000000" w:themeColor="text1"/>
          <w14:textFill>
            <w14:solidFill>
              <w14:schemeClr w14:val="tx1"/>
            </w14:solidFill>
          </w14:textFill>
        </w:rPr>
        <w:t>两个相邻结点的链路</w:t>
      </w:r>
      <w:r>
        <w:rPr>
          <w:color w:val="000000" w:themeColor="text1"/>
          <w14:textFill>
            <w14:solidFill>
              <w14:schemeClr w14:val="tx1"/>
            </w14:solidFill>
          </w14:textFill>
        </w:rPr>
        <w:t>上传送帧。</w:t>
      </w:r>
    </w:p>
    <w:p>
      <w:pPr>
        <w:rPr>
          <w:color w:val="000000" w:themeColor="text1"/>
          <w14:textFill>
            <w14:solidFill>
              <w14:schemeClr w14:val="tx1"/>
            </w14:solidFill>
          </w14:textFill>
        </w:rPr>
      </w:pPr>
      <w:bookmarkStart w:id="281" w:name="5925-1585368901326"/>
      <w:bookmarkEnd w:id="281"/>
      <w:r>
        <w:rPr>
          <w:color w:val="000000" w:themeColor="text1"/>
          <w14:textFill>
            <w14:solidFill>
              <w14:schemeClr w14:val="tx1"/>
            </w14:solidFill>
          </w14:textFill>
        </w:rPr>
        <w:t>每一帧包括</w:t>
      </w:r>
      <w:r>
        <w:rPr>
          <w:color w:val="000000" w:themeColor="text1"/>
          <w14:textFill>
            <w14:solidFill>
              <w14:schemeClr w14:val="tx1"/>
            </w14:solidFill>
          </w14:textFill>
        </w:rPr>
        <w:t>数据和必要的控制信息</w:t>
      </w:r>
      <w:r>
        <w:rPr>
          <w:color w:val="000000" w:themeColor="text1"/>
          <w14:textFill>
            <w14:solidFill>
              <w14:schemeClr w14:val="tx1"/>
            </w14:solidFill>
          </w14:textFill>
        </w:rPr>
        <w:t>（包括同步信息、地址信息、差错控制等）。</w:t>
      </w:r>
    </w:p>
    <w:p>
      <w:pPr>
        <w:spacing w:before="0" w:after="0" w:line="240" w:lineRule="auto"/>
        <w:rPr>
          <w:color w:val="000000" w:themeColor="text1"/>
          <w14:textFill>
            <w14:solidFill>
              <w14:schemeClr w14:val="tx1"/>
            </w14:solidFill>
          </w14:textFill>
        </w:rPr>
      </w:pPr>
      <w:bookmarkStart w:id="282" w:name="6493-1585368607002"/>
      <w:bookmarkEnd w:id="282"/>
      <w:r>
        <w:rPr>
          <w:rFonts w:ascii="微软雅黑" w:hAnsi="微软雅黑" w:eastAsia="微软雅黑" w:cs="微软雅黑"/>
          <w:b/>
          <w:color w:val="000000" w:themeColor="text1"/>
          <w:sz w:val="22"/>
          <w14:textFill>
            <w14:solidFill>
              <w14:schemeClr w14:val="tx1"/>
            </w14:solidFill>
          </w14:textFill>
        </w:rPr>
        <w:t>物理层</w:t>
      </w:r>
    </w:p>
    <w:p>
      <w:pPr>
        <w:rPr>
          <w:color w:val="000000" w:themeColor="text1"/>
          <w14:textFill>
            <w14:solidFill>
              <w14:schemeClr w14:val="tx1"/>
            </w14:solidFill>
          </w14:textFill>
        </w:rPr>
      </w:pPr>
      <w:bookmarkStart w:id="283" w:name="9880-1585368967940"/>
      <w:bookmarkEnd w:id="283"/>
      <w:r>
        <w:rPr>
          <w:color w:val="000000" w:themeColor="text1"/>
          <w14:textFill>
            <w14:solidFill>
              <w14:schemeClr w14:val="tx1"/>
            </w14:solidFill>
          </w14:textFill>
        </w:rPr>
        <w:t>物理层传输的单位是</w:t>
      </w:r>
      <w:r>
        <w:rPr>
          <w:color w:val="000000" w:themeColor="text1"/>
          <w14:textFill>
            <w14:solidFill>
              <w14:schemeClr w14:val="tx1"/>
            </w14:solidFill>
          </w14:textFill>
        </w:rPr>
        <w:t>比特</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84" w:name="1921-1585369274830"/>
      <w:bookmarkEnd w:id="284"/>
      <w:r>
        <w:rPr>
          <w:color w:val="000000" w:themeColor="text1"/>
          <w14:textFill>
            <w14:solidFill>
              <w14:schemeClr w14:val="tx1"/>
            </w14:solidFill>
          </w14:textFill>
        </w:rPr>
        <w:drawing>
          <wp:inline distT="0" distB="0" distL="0" distR="0">
            <wp:extent cx="5168900" cy="2683510"/>
            <wp:effectExtent l="0" t="0" r="12700" b="1397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5168900" cy="2684126"/>
                    </a:xfrm>
                    <a:prstGeom prst="rect">
                      <a:avLst/>
                    </a:prstGeom>
                  </pic:spPr>
                </pic:pic>
              </a:graphicData>
            </a:graphic>
          </wp:inline>
        </w:drawing>
      </w:r>
    </w:p>
    <w:p>
      <w:pPr>
        <w:rPr>
          <w:color w:val="000000" w:themeColor="text1"/>
          <w14:textFill>
            <w14:solidFill>
              <w14:schemeClr w14:val="tx1"/>
            </w14:solidFill>
          </w14:textFill>
        </w:rPr>
      </w:pPr>
      <w:bookmarkStart w:id="285" w:name="1024-1585369272489"/>
      <w:bookmarkEnd w:id="285"/>
      <w:r>
        <w:rPr>
          <w:color w:val="000000" w:themeColor="text1"/>
          <w14:textFill>
            <w14:solidFill>
              <w14:schemeClr w14:val="tx1"/>
            </w14:solidFill>
          </w14:textFill>
        </w:rPr>
        <w:t>上图中为主机1的 AP1 进程向主机2 的 AP2 进程间传送数据的过程。</w:t>
      </w:r>
    </w:p>
    <w:p>
      <w:pPr>
        <w:rPr>
          <w:color w:val="000000" w:themeColor="text1"/>
          <w14:textFill>
            <w14:solidFill>
              <w14:schemeClr w14:val="tx1"/>
            </w14:solidFill>
          </w14:textFill>
        </w:rPr>
      </w:pPr>
      <w:bookmarkStart w:id="286" w:name="5527-1585369351629"/>
      <w:bookmarkEnd w:id="286"/>
      <w:r>
        <w:rPr>
          <w:color w:val="000000" w:themeColor="text1"/>
          <w14:textFill>
            <w14:solidFill>
              <w14:schemeClr w14:val="tx1"/>
            </w14:solidFill>
          </w14:textFill>
        </w:rPr>
        <w:t>第5层、第4层、第3层分别为数据加上了属于本层的控制信息，都位于首部。第2层的控制信息分为两部分加到了首部和尾部。</w:t>
      </w:r>
    </w:p>
    <w:p>
      <w:pPr>
        <w:rPr>
          <w:color w:val="000000" w:themeColor="text1"/>
          <w14:textFill>
            <w14:solidFill>
              <w14:schemeClr w14:val="tx1"/>
            </w14:solidFill>
          </w14:textFill>
        </w:rPr>
      </w:pPr>
      <w:bookmarkStart w:id="287" w:name="6053-1585369451992"/>
      <w:bookmarkEnd w:id="287"/>
      <w:r>
        <w:rPr>
          <w:color w:val="000000" w:themeColor="text1"/>
          <w14:textFill>
            <w14:solidFill>
              <w14:schemeClr w14:val="tx1"/>
            </w14:solidFill>
          </w14:textFill>
        </w:rPr>
        <w:t>对等层次间的数据单位称为该层的</w:t>
      </w:r>
      <w:r>
        <w:rPr>
          <w:b/>
          <w:color w:val="000000" w:themeColor="text1"/>
          <w14:textFill>
            <w14:solidFill>
              <w14:schemeClr w14:val="tx1"/>
            </w14:solidFill>
          </w14:textFill>
        </w:rPr>
        <w:t>协议数据单元</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88" w:name="2287-1585369518098"/>
      <w:bookmarkEnd w:id="288"/>
      <w:r>
        <w:rPr>
          <w:color w:val="000000" w:themeColor="text1"/>
          <w14:textFill>
            <w14:solidFill>
              <w14:schemeClr w14:val="tx1"/>
            </w14:solidFill>
          </w14:textFill>
        </w:rPr>
        <w:t>在路由器中，分组上升到第3层</w:t>
      </w:r>
      <w:r>
        <w:rPr>
          <w:color w:val="000000" w:themeColor="text1"/>
          <w14:textFill>
            <w14:solidFill>
              <w14:schemeClr w14:val="tx1"/>
            </w14:solidFill>
          </w14:textFill>
        </w:rPr>
        <w:t>，过程中每一层都根据控制信息进行必要的操作并将该控制信息剥去。在第三层根据首部中的目的地址查找路由器中的转发表，找出转发分组的接口，然后依次加上新的控制信息下降到第1层，将数据发送出去。</w:t>
      </w:r>
    </w:p>
    <w:p>
      <w:pPr>
        <w:rPr>
          <w:color w:val="000000" w:themeColor="text1"/>
          <w14:textFill>
            <w14:solidFill>
              <w14:schemeClr w14:val="tx1"/>
            </w14:solidFill>
          </w14:textFill>
        </w:rPr>
      </w:pPr>
      <w:bookmarkStart w:id="289" w:name="3043-1585369710204"/>
      <w:bookmarkEnd w:id="289"/>
      <w:r>
        <w:rPr>
          <w:color w:val="000000" w:themeColor="text1"/>
          <w14:textFill>
            <w14:solidFill>
              <w14:schemeClr w14:val="tx1"/>
            </w14:solidFill>
          </w14:textFill>
        </w:rPr>
        <w:t>理解：上图可以发现</w:t>
      </w:r>
      <w:r>
        <w:rPr>
          <w:color w:val="000000" w:themeColor="text1"/>
          <w14:textFill>
            <w14:solidFill>
              <w14:schemeClr w14:val="tx1"/>
            </w14:solidFill>
          </w14:textFill>
        </w:rPr>
        <w:t>网际层的控制信息用于整个网络，而链路层的控制信息仅用于两个节点之间</w:t>
      </w:r>
      <w:r>
        <w:rPr>
          <w:color w:val="000000" w:themeColor="text1"/>
          <w14:textFill>
            <w14:solidFill>
              <w14:schemeClr w14:val="tx1"/>
            </w14:solidFill>
          </w14:textFill>
        </w:rPr>
        <w:t>。路由器只到第3层。</w:t>
      </w:r>
    </w:p>
    <w:p>
      <w:pPr>
        <w:rPr>
          <w:color w:val="000000" w:themeColor="text1"/>
          <w14:textFill>
            <w14:solidFill>
              <w14:schemeClr w14:val="tx1"/>
            </w14:solidFill>
          </w14:textFill>
        </w:rPr>
      </w:pPr>
      <w:bookmarkStart w:id="290" w:name="6364-1585369284832"/>
      <w:bookmarkEnd w:id="290"/>
    </w:p>
    <w:p>
      <w:pPr>
        <w:spacing w:before="0" w:after="0" w:line="240" w:lineRule="auto"/>
        <w:rPr>
          <w:color w:val="000000" w:themeColor="text1"/>
          <w14:textFill>
            <w14:solidFill>
              <w14:schemeClr w14:val="tx1"/>
            </w14:solidFill>
          </w14:textFill>
        </w:rPr>
      </w:pPr>
      <w:bookmarkStart w:id="291" w:name="1391-1585368167616"/>
      <w:bookmarkEnd w:id="291"/>
      <w:r>
        <w:rPr>
          <w:rFonts w:ascii="微软雅黑" w:hAnsi="微软雅黑" w:eastAsia="微软雅黑" w:cs="微软雅黑"/>
          <w:b/>
          <w:color w:val="000000" w:themeColor="text1"/>
          <w:sz w:val="24"/>
          <w14:textFill>
            <w14:solidFill>
              <w14:schemeClr w14:val="tx1"/>
            </w14:solidFill>
          </w14:textFill>
        </w:rPr>
        <w:t>1.7.4 实体、协议、服务和服务访问点</w:t>
      </w:r>
    </w:p>
    <w:p>
      <w:pPr>
        <w:rPr>
          <w:color w:val="000000" w:themeColor="text1"/>
          <w14:textFill>
            <w14:solidFill>
              <w14:schemeClr w14:val="tx1"/>
            </w14:solidFill>
          </w14:textFill>
        </w:rPr>
      </w:pPr>
      <w:bookmarkStart w:id="292" w:name="5223-1585369282831"/>
      <w:bookmarkEnd w:id="292"/>
      <w:r>
        <w:rPr>
          <w:b/>
          <w:color w:val="000000" w:themeColor="text1"/>
          <w14:textFill>
            <w14:solidFill>
              <w14:schemeClr w14:val="tx1"/>
            </w14:solidFill>
          </w14:textFill>
        </w:rPr>
        <w:t>实体</w:t>
      </w:r>
      <w:r>
        <w:rPr>
          <w:color w:val="000000" w:themeColor="text1"/>
          <w14:textFill>
            <w14:solidFill>
              <w14:schemeClr w14:val="tx1"/>
            </w14:solidFill>
          </w14:textFill>
        </w:rPr>
        <w:t>表示可发送或可接收信息的硬件或软件进程。</w:t>
      </w:r>
    </w:p>
    <w:p>
      <w:pPr>
        <w:rPr>
          <w:color w:val="000000" w:themeColor="text1"/>
          <w14:textFill>
            <w14:solidFill>
              <w14:schemeClr w14:val="tx1"/>
            </w14:solidFill>
          </w14:textFill>
        </w:rPr>
      </w:pPr>
      <w:bookmarkStart w:id="293" w:name="2062-1585369833085"/>
      <w:bookmarkEnd w:id="293"/>
      <w:r>
        <w:rPr>
          <w:b/>
          <w:color w:val="000000" w:themeColor="text1"/>
          <w14:textFill>
            <w14:solidFill>
              <w14:schemeClr w14:val="tx1"/>
            </w14:solidFill>
          </w14:textFill>
        </w:rPr>
        <w:t>协议</w:t>
      </w:r>
      <w:r>
        <w:rPr>
          <w:color w:val="000000" w:themeColor="text1"/>
          <w14:textFill>
            <w14:solidFill>
              <w14:schemeClr w14:val="tx1"/>
            </w14:solidFill>
          </w14:textFill>
        </w:rPr>
        <w:t>是控制两个对等实体间进行通信的规则的集合。</w:t>
      </w:r>
    </w:p>
    <w:p>
      <w:pPr>
        <w:rPr>
          <w:color w:val="000000" w:themeColor="text1"/>
          <w14:textFill>
            <w14:solidFill>
              <w14:schemeClr w14:val="tx1"/>
            </w14:solidFill>
          </w14:textFill>
        </w:rPr>
      </w:pPr>
      <w:bookmarkStart w:id="294" w:name="6343-1585369854132"/>
      <w:bookmarkEnd w:id="294"/>
      <w:r>
        <w:rPr>
          <w:color w:val="000000" w:themeColor="text1"/>
          <w14:textFill>
            <w14:solidFill>
              <w14:schemeClr w14:val="tx1"/>
            </w14:solidFill>
          </w14:textFill>
        </w:rPr>
        <w:t>在协议的控制下，两个对等实体间的通信使得</w:t>
      </w:r>
      <w:r>
        <w:rPr>
          <w:color w:val="000000" w:themeColor="text1"/>
          <w14:textFill>
            <w14:solidFill>
              <w14:schemeClr w14:val="tx1"/>
            </w14:solidFill>
          </w14:textFill>
        </w:rPr>
        <w:t>本层能够向上一层提供服务</w:t>
      </w:r>
      <w:r>
        <w:rPr>
          <w:color w:val="000000" w:themeColor="text1"/>
          <w14:textFill>
            <w14:solidFill>
              <w14:schemeClr w14:val="tx1"/>
            </w14:solidFill>
          </w14:textFill>
        </w:rPr>
        <w:t>。要实现本层协议，也</w:t>
      </w:r>
      <w:r>
        <w:rPr>
          <w:color w:val="000000" w:themeColor="text1"/>
          <w14:textFill>
            <w14:solidFill>
              <w14:schemeClr w14:val="tx1"/>
            </w14:solidFill>
          </w14:textFill>
        </w:rPr>
        <w:t>需要下一层提供的服务</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95" w:name="4390-1585369812589"/>
      <w:bookmarkEnd w:id="295"/>
      <w:r>
        <w:rPr>
          <w:color w:val="000000" w:themeColor="text1"/>
          <w14:textFill>
            <w14:solidFill>
              <w14:schemeClr w14:val="tx1"/>
            </w14:solidFill>
          </w14:textFill>
        </w:rPr>
        <w:t>上层使用下层提供的服务必须通过与下层交换一些命令，即</w:t>
      </w:r>
      <w:r>
        <w:rPr>
          <w:b/>
          <w:color w:val="000000" w:themeColor="text1"/>
          <w14:textFill>
            <w14:solidFill>
              <w14:schemeClr w14:val="tx1"/>
            </w14:solidFill>
          </w14:textFill>
        </w:rPr>
        <w:t>服务原语</w:t>
      </w:r>
      <w:r>
        <w:rPr>
          <w:color w:val="000000" w:themeColor="text1"/>
          <w14:textFill>
            <w14:solidFill>
              <w14:schemeClr w14:val="tx1"/>
            </w14:solidFill>
          </w14:textFill>
        </w:rPr>
        <w:t>。</w:t>
      </w:r>
    </w:p>
    <w:p>
      <w:pPr>
        <w:rPr>
          <w:color w:val="000000" w:themeColor="text1"/>
          <w14:textFill>
            <w14:solidFill>
              <w14:schemeClr w14:val="tx1"/>
            </w14:solidFill>
          </w14:textFill>
        </w:rPr>
      </w:pPr>
      <w:bookmarkStart w:id="296" w:name="7990-1585369930107"/>
      <w:bookmarkEnd w:id="296"/>
      <w:r>
        <w:rPr>
          <w:color w:val="000000" w:themeColor="text1"/>
          <w14:textFill>
            <w14:solidFill>
              <w14:schemeClr w14:val="tx1"/>
            </w14:solidFill>
          </w14:textFill>
        </w:rPr>
        <w:t>同一系统中相邻两层的实体交互的地方称为</w:t>
      </w:r>
      <w:r>
        <w:rPr>
          <w:b/>
          <w:color w:val="000000" w:themeColor="text1"/>
          <w14:textFill>
            <w14:solidFill>
              <w14:schemeClr w14:val="tx1"/>
            </w14:solidFill>
          </w14:textFill>
        </w:rPr>
        <w:t>服务访问点</w:t>
      </w:r>
      <w:r>
        <w:rPr>
          <w:color w:val="000000" w:themeColor="text1"/>
          <w14:textFill>
            <w14:solidFill>
              <w14:schemeClr w14:val="tx1"/>
            </w14:solidFill>
          </w14:textFill>
        </w:rPr>
        <w:t>，实际上就是一个逻辑接口。</w:t>
      </w:r>
    </w:p>
    <w:p>
      <w:pPr>
        <w:rPr>
          <w:color w:val="000000" w:themeColor="text1"/>
          <w14:textFill>
            <w14:solidFill>
              <w14:schemeClr w14:val="tx1"/>
            </w14:solidFill>
          </w14:textFill>
        </w:rPr>
      </w:pPr>
      <w:bookmarkStart w:id="297" w:name="9510-1585370052775"/>
      <w:bookmarkEnd w:id="297"/>
      <w:r>
        <w:rPr>
          <w:color w:val="000000" w:themeColor="text1"/>
          <w14:textFill>
            <w14:solidFill>
              <w14:schemeClr w14:val="tx1"/>
            </w14:solidFill>
          </w14:textFill>
        </w:rPr>
        <w:t>协议必须把所有不利的条件都事先估计到，确保能应对所有异常情况。</w:t>
      </w:r>
    </w:p>
    <w:p>
      <w:pPr>
        <w:rPr>
          <w:color w:val="000000" w:themeColor="text1"/>
          <w14:textFill>
            <w14:solidFill>
              <w14:schemeClr w14:val="tx1"/>
            </w14:solidFill>
          </w14:textFill>
        </w:rPr>
      </w:pPr>
      <w:bookmarkStart w:id="298" w:name="2650-1585369998035"/>
      <w:bookmarkEnd w:id="298"/>
    </w:p>
    <w:p>
      <w:pPr>
        <w:spacing w:before="0" w:after="0" w:line="240" w:lineRule="auto"/>
        <w:rPr>
          <w:color w:val="000000" w:themeColor="text1"/>
          <w14:textFill>
            <w14:solidFill>
              <w14:schemeClr w14:val="tx1"/>
            </w14:solidFill>
          </w14:textFill>
        </w:rPr>
      </w:pPr>
      <w:bookmarkStart w:id="299" w:name="7214-1578316501149"/>
      <w:bookmarkEnd w:id="299"/>
      <w:r>
        <w:rPr>
          <w:rFonts w:ascii="微软雅黑" w:hAnsi="微软雅黑" w:eastAsia="微软雅黑" w:cs="微软雅黑"/>
          <w:b/>
          <w:color w:val="000000" w:themeColor="text1"/>
          <w:sz w:val="24"/>
          <w14:textFill>
            <w14:solidFill>
              <w14:schemeClr w14:val="tx1"/>
            </w14:solidFill>
          </w14:textFill>
        </w:rPr>
        <w:t>1.7.5 TCP/IP的体系结构</w:t>
      </w:r>
    </w:p>
    <w:p>
      <w:pPr>
        <w:rPr>
          <w:color w:val="000000" w:themeColor="text1"/>
          <w14:textFill>
            <w14:solidFill>
              <w14:schemeClr w14:val="tx1"/>
            </w14:solidFill>
          </w14:textFill>
        </w:rPr>
      </w:pPr>
      <w:bookmarkStart w:id="300" w:name="2254-1584018555062"/>
      <w:bookmarkEnd w:id="300"/>
      <w:r>
        <w:rPr>
          <w:color w:val="000000" w:themeColor="text1"/>
          <w14:textFill>
            <w14:solidFill>
              <w14:schemeClr w14:val="tx1"/>
            </w14:solidFill>
          </w14:textFill>
        </w:rPr>
        <w:t>技术的发展不严格遵循分层概念，事实上</w:t>
      </w:r>
      <w:r>
        <w:rPr>
          <w:color w:val="000000" w:themeColor="text1"/>
          <w14:textFill>
            <w14:solidFill>
              <w14:schemeClr w14:val="tx1"/>
            </w14:solidFill>
          </w14:textFill>
        </w:rPr>
        <w:t>现在某些应用程序可以直接使用 IP 层甚至网络接口层</w:t>
      </w:r>
      <w:r>
        <w:rPr>
          <w:color w:val="000000" w:themeColor="text1"/>
          <w14:textFill>
            <w14:solidFill>
              <w14:schemeClr w14:val="tx1"/>
            </w14:solidFill>
          </w14:textFill>
        </w:rPr>
        <w:t>，如下图。</w:t>
      </w:r>
    </w:p>
    <w:p>
      <w:pPr>
        <w:rPr>
          <w:color w:val="000000" w:themeColor="text1"/>
          <w14:textFill>
            <w14:solidFill>
              <w14:schemeClr w14:val="tx1"/>
            </w14:solidFill>
          </w14:textFill>
        </w:rPr>
      </w:pPr>
      <w:bookmarkStart w:id="301" w:name="2666-1585370237777"/>
      <w:bookmarkEnd w:id="301"/>
      <w:r>
        <w:rPr>
          <w:color w:val="000000" w:themeColor="text1"/>
          <w14:textFill>
            <w14:solidFill>
              <w14:schemeClr w14:val="tx1"/>
            </w14:solidFill>
          </w14:textFill>
        </w:rPr>
        <w:drawing>
          <wp:inline distT="0" distB="0" distL="0" distR="0">
            <wp:extent cx="2527300" cy="1504950"/>
            <wp:effectExtent l="0" t="0" r="2540" b="381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2527300" cy="1505332"/>
                    </a:xfrm>
                    <a:prstGeom prst="rect">
                      <a:avLst/>
                    </a:prstGeom>
                  </pic:spPr>
                </pic:pic>
              </a:graphicData>
            </a:graphic>
          </wp:inline>
        </w:drawing>
      </w:r>
    </w:p>
    <w:p>
      <w:pPr>
        <w:rPr>
          <w:color w:val="000000" w:themeColor="text1"/>
          <w14:textFill>
            <w14:solidFill>
              <w14:schemeClr w14:val="tx1"/>
            </w14:solidFill>
          </w14:textFill>
        </w:rPr>
      </w:pPr>
      <w:bookmarkStart w:id="302" w:name="2583-1584018555216"/>
      <w:bookmarkEnd w:id="302"/>
      <w:r>
        <w:rPr>
          <w:color w:val="000000" w:themeColor="text1"/>
          <w14:textFill>
            <w14:solidFill>
              <w14:schemeClr w14:val="tx1"/>
            </w14:solidFill>
          </w14:textFill>
        </w:rPr>
        <w:t>TCP/IP 协议族中的多种协议如下所示：</w:t>
      </w:r>
    </w:p>
    <w:p>
      <w:pPr>
        <w:rPr>
          <w:color w:val="000000" w:themeColor="text1"/>
          <w14:textFill>
            <w14:solidFill>
              <w14:schemeClr w14:val="tx1"/>
            </w14:solidFill>
          </w14:textFill>
        </w:rPr>
      </w:pPr>
      <w:bookmarkStart w:id="303" w:name="8925-1585370348991"/>
      <w:bookmarkEnd w:id="303"/>
      <w:r>
        <w:rPr>
          <w:color w:val="000000" w:themeColor="text1"/>
          <w14:textFill>
            <w14:solidFill>
              <w14:schemeClr w14:val="tx1"/>
            </w14:solidFill>
          </w14:textFill>
        </w:rPr>
        <w:drawing>
          <wp:inline distT="0" distB="0" distL="0" distR="0">
            <wp:extent cx="4089400" cy="2242185"/>
            <wp:effectExtent l="0" t="0" r="10160" b="13335"/>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4089400" cy="2242574"/>
                    </a:xfrm>
                    <a:prstGeom prst="rect">
                      <a:avLst/>
                    </a:prstGeom>
                  </pic:spPr>
                </pic:pic>
              </a:graphicData>
            </a:graphic>
          </wp:inline>
        </w:drawing>
      </w:r>
    </w:p>
    <w:p>
      <w:pPr>
        <w:rPr>
          <w:color w:val="000000" w:themeColor="text1"/>
          <w14:textFill>
            <w14:solidFill>
              <w14:schemeClr w14:val="tx1"/>
            </w14:solidFill>
          </w14:textFill>
        </w:rPr>
      </w:pPr>
      <w:bookmarkStart w:id="304" w:name="3556-1584018555348"/>
      <w:bookmarkEnd w:id="304"/>
    </w:p>
    <w:p>
      <w:pPr>
        <w:rPr>
          <w:color w:val="000000" w:themeColor="text1"/>
          <w14:textFill>
            <w14:solidFill>
              <w14:schemeClr w14:val="tx1"/>
            </w14:solidFill>
          </w14:textFill>
        </w:rPr>
      </w:pPr>
      <w:bookmarkStart w:id="305" w:name="8672-1584018555513"/>
      <w:bookmarkEnd w:id="305"/>
    </w:p>
    <w:p>
      <w:pPr>
        <w:rPr>
          <w:color w:val="000000" w:themeColor="text1"/>
          <w14:textFill>
            <w14:solidFill>
              <w14:schemeClr w14:val="tx1"/>
            </w14:solidFill>
          </w14:textFill>
        </w:rPr>
      </w:pPr>
      <w:bookmarkStart w:id="306" w:name="1961-1584018555650"/>
      <w:bookmarkEnd w:id="306"/>
    </w:p>
    <w:p>
      <w:pPr>
        <w:rPr>
          <w:color w:val="000000" w:themeColor="text1"/>
          <w14:textFill>
            <w14:solidFill>
              <w14:schemeClr w14:val="tx1"/>
            </w14:solidFill>
          </w14:textFill>
        </w:rPr>
      </w:pPr>
      <w:bookmarkStart w:id="307" w:name="9410-1584018555791"/>
      <w:bookmarkEnd w:id="307"/>
    </w:p>
    <w:p>
      <w:pPr>
        <w:rPr>
          <w:color w:val="000000" w:themeColor="text1"/>
          <w14:textFill>
            <w14:solidFill>
              <w14:schemeClr w14:val="tx1"/>
            </w14:solidFill>
          </w14:textFill>
        </w:rPr>
      </w:pPr>
      <w:bookmarkStart w:id="308" w:name="3099-1584018555946"/>
      <w:bookmarkEnd w:id="308"/>
    </w:p>
    <w:p>
      <w:pPr>
        <w:rPr>
          <w:color w:val="000000" w:themeColor="text1"/>
          <w14:textFill>
            <w14:solidFill>
              <w14:schemeClr w14:val="tx1"/>
            </w14:solidFill>
          </w14:textFill>
        </w:rPr>
      </w:pPr>
      <w:bookmarkStart w:id="309" w:name="6045-1584018556092"/>
      <w:bookmarkEnd w:id="309"/>
    </w:p>
    <w:p>
      <w:pPr>
        <w:spacing w:before="0" w:after="0" w:line="240" w:lineRule="auto"/>
        <w:rPr>
          <w:color w:val="000000" w:themeColor="text1"/>
          <w14:textFill>
            <w14:solidFill>
              <w14:schemeClr w14:val="tx1"/>
            </w14:solidFill>
          </w14:textFill>
        </w:rPr>
      </w:pPr>
      <w:bookmarkStart w:id="310" w:name="7174-1578316501149"/>
      <w:bookmarkEnd w:id="310"/>
    </w:p>
    <w:p>
      <w:pPr>
        <w:spacing w:before="0" w:after="0" w:line="240" w:lineRule="auto"/>
        <w:rPr>
          <w:color w:val="000000" w:themeColor="text1"/>
          <w14:textFill>
            <w14:solidFill>
              <w14:schemeClr w14:val="tx1"/>
            </w14:solidFill>
          </w14:textFill>
        </w:rPr>
      </w:pPr>
      <w:bookmarkStart w:id="311" w:name="8259-1578316501149"/>
      <w:bookmarkEnd w:id="311"/>
    </w:p>
    <w:p>
      <w:pPr>
        <w:spacing w:before="0" w:after="0" w:line="240" w:lineRule="auto"/>
        <w:rPr>
          <w:color w:val="000000" w:themeColor="text1"/>
          <w14:textFill>
            <w14:solidFill>
              <w14:schemeClr w14:val="tx1"/>
            </w14:solidFill>
          </w14:textFill>
        </w:rPr>
      </w:pPr>
      <w:bookmarkStart w:id="312" w:name="3535-1578316501149"/>
      <w:bookmarkEnd w:id="312"/>
    </w:p>
    <w:p>
      <w:pPr>
        <w:spacing w:before="0" w:after="0" w:line="240" w:lineRule="auto"/>
        <w:rPr>
          <w:color w:val="000000" w:themeColor="text1"/>
          <w14:textFill>
            <w14:solidFill>
              <w14:schemeClr w14:val="tx1"/>
            </w14:solidFill>
          </w14:textFill>
        </w:rPr>
      </w:pPr>
      <w:bookmarkStart w:id="313" w:name="9783-1578316532965"/>
      <w:bookmarkEnd w:id="313"/>
    </w:p>
    <w:p>
      <w:pPr>
        <w:spacing w:before="0" w:after="0" w:line="240" w:lineRule="auto"/>
        <w:rPr>
          <w:color w:val="000000" w:themeColor="text1"/>
          <w14:textFill>
            <w14:solidFill>
              <w14:schemeClr w14:val="tx1"/>
            </w14:solidFill>
          </w14:textFill>
        </w:rPr>
      </w:pPr>
      <w:bookmarkStart w:id="314" w:name="9721-1578316532965"/>
      <w:bookmarkEnd w:id="314"/>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seFELayout/>
    <w:splitPgBreakAndParaMark/>
    <w:compatSetting w:name="compatibilityMode" w:uri="http://schemas.microsoft.com/office/word" w:val="12"/>
  </w:compat>
  <w:docVars>
    <w:docVar w:name="commondata" w:val="eyJoZGlkIjoiNjc1NDljMWE2Y2ZkOWVjMWFmYjFiM2FlOGRiNDMyNmQifQ=="/>
  </w:docVars>
  <w:rsids>
    <w:rsidRoot w:val="00000000"/>
    <w:rsid w:val="241E5CD3"/>
    <w:rsid w:val="3FD77A6A"/>
    <w:rsid w:val="523920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6324</Words>
  <Characters>6733</Characters>
  <TotalTime>1</TotalTime>
  <ScaleCrop>false</ScaleCrop>
  <LinksUpToDate>false</LinksUpToDate>
  <CharactersWithSpaces>6947</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2022-11-26T03:12:00Z</dcterms:created>
  <dc:creator>Apache POI</dc:creator>
  <cp:lastModifiedBy>上江沽灼</cp:lastModifiedBy>
  <dcterms:modified xsi:type="dcterms:W3CDTF">2022-12-02T05:47:16Z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80DAF22B3B7E447B83662F092922FD83</vt:lpwstr>
  </property>
</Properties>
</file>