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0.png" ContentType="image/png"/>
  <Override PartName="/word/media/rId44.png" ContentType="image/png"/>
  <Override PartName="/word/media/rId3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Take-home</w:t>
      </w:r>
      <w:r>
        <w:t xml:space="preserve"> </w:t>
      </w:r>
      <w:r>
        <w:t xml:space="preserve">Exercise</w:t>
      </w:r>
      <w:r>
        <w:t xml:space="preserve"> </w:t>
      </w:r>
      <w:r>
        <w:t xml:space="preserve">1</w:t>
      </w:r>
    </w:p>
    <w:p>
      <w:pPr>
        <w:pStyle w:val="Author"/>
      </w:pPr>
      <w:r>
        <w:t xml:space="preserve">Yi</w:t>
      </w:r>
      <w:r>
        <w:t xml:space="preserve"> </w:t>
      </w:r>
      <w:r>
        <w:t xml:space="preserve">Fang</w:t>
      </w:r>
    </w:p>
    <w:p>
      <w:pPr>
        <w:pStyle w:val="Date"/>
      </w:pPr>
      <w:r>
        <w:t xml:space="preserve">2025-04-30</w:t>
      </w:r>
    </w:p>
    <w:bookmarkStart w:id="23" w:name="overview"/>
    <w:p>
      <w:pPr>
        <w:pStyle w:val="Heading2"/>
      </w:pPr>
      <w:r>
        <w:t xml:space="preserve">1 Overview</w:t>
      </w:r>
    </w:p>
    <w:bookmarkStart w:id="21" w:name="background"/>
    <w:p>
      <w:pPr>
        <w:pStyle w:val="Heading3"/>
      </w:pPr>
      <w:r>
        <w:t xml:space="preserve">1.1 Background</w:t>
      </w:r>
    </w:p>
    <w:p>
      <w:pPr>
        <w:pStyle w:val="FirstParagraph"/>
      </w:pPr>
      <w:r>
        <w:t xml:space="preserve">With reference to</w:t>
      </w:r>
      <w:r>
        <w:t xml:space="preserve"> </w:t>
      </w:r>
      <w:hyperlink r:id="rId20">
        <w:r>
          <w:rPr>
            <w:rStyle w:val="Hyperlink"/>
          </w:rPr>
          <w:t xml:space="preserve">Singstat</w:t>
        </w:r>
      </w:hyperlink>
      <w:r>
        <w:t xml:space="preserve">, Singapore’s resident population, consisting of citizens and permanent residents, stands at 4.18 million in 2024, with close to 20% of residents aged 65 and above. The population is distributed across 55 planning areas and 332 subzones.</w:t>
      </w:r>
    </w:p>
    <w:bookmarkEnd w:id="21"/>
    <w:bookmarkStart w:id="22" w:name="objectives"/>
    <w:p>
      <w:pPr>
        <w:pStyle w:val="Heading3"/>
      </w:pPr>
      <w:r>
        <w:t xml:space="preserve">1.2 Objectives</w:t>
      </w:r>
    </w:p>
    <w:p>
      <w:pPr>
        <w:pStyle w:val="FirstParagraph"/>
      </w:pPr>
      <w:r>
        <w:t xml:space="preserve">This exercise will assume the role of a graphical editor of a media company planning to release an article on demographic structures and distribution of Singapore in 2024. The focus will be on presenting key demographics insights through visualisations.</w:t>
      </w:r>
    </w:p>
    <w:p>
      <w:pPr>
        <w:pStyle w:val="BodyText"/>
      </w:pPr>
      <w:r>
        <w:t xml:space="preserve">The data will be processed by using appropriate</w:t>
      </w:r>
      <w:r>
        <w:t xml:space="preserve"> </w:t>
      </w:r>
      <w:r>
        <w:rPr>
          <w:b/>
          <w:bCs/>
        </w:rPr>
        <w:t xml:space="preserve">tidyverse</w:t>
      </w:r>
      <w:r>
        <w:t xml:space="preserve"> </w:t>
      </w:r>
      <w:r>
        <w:t xml:space="preserve">family of packages and the data visualisation will be prepared using</w:t>
      </w:r>
      <w:r>
        <w:t xml:space="preserve"> </w:t>
      </w:r>
      <w:r>
        <w:rPr>
          <w:b/>
          <w:bCs/>
        </w:rPr>
        <w:t xml:space="preserve">ggplot2</w:t>
      </w:r>
      <w:r>
        <w:t xml:space="preserve"> </w:t>
      </w:r>
      <w:r>
        <w:t xml:space="preserve">and its extensions.</w:t>
      </w:r>
    </w:p>
    <w:bookmarkEnd w:id="22"/>
    <w:bookmarkEnd w:id="23"/>
    <w:bookmarkStart w:id="27" w:name="getting-started"/>
    <w:p>
      <w:pPr>
        <w:pStyle w:val="Heading2"/>
      </w:pPr>
      <w:r>
        <w:t xml:space="preserve">2 Getting started</w:t>
      </w:r>
    </w:p>
    <w:bookmarkStart w:id="24" w:name="load-packages"/>
    <w:p>
      <w:pPr>
        <w:pStyle w:val="Heading3"/>
      </w:pPr>
      <w:r>
        <w:t xml:space="preserve">2.1 Load packages</w:t>
      </w:r>
    </w:p>
    <w:p>
      <w:pPr>
        <w:pStyle w:val="FirstParagraph"/>
      </w:pPr>
      <w:r>
        <w:t xml:space="preserve">The following R packages will be loaded using the</w:t>
      </w:r>
      <w:r>
        <w:t xml:space="preserve"> </w:t>
      </w:r>
      <w:r>
        <w:rPr>
          <w:rStyle w:val="VerbatimChar"/>
        </w:rPr>
        <w:t xml:space="preserve">pacman::p_load()</w:t>
      </w:r>
      <w:r>
        <w:t xml:space="preserve"> </w:t>
      </w:r>
      <w:r>
        <w:t xml:space="preserve">function.</w:t>
      </w:r>
    </w:p>
    <w:p>
      <w:pPr>
        <w:numPr>
          <w:ilvl w:val="0"/>
          <w:numId w:val="1001"/>
        </w:numPr>
      </w:pPr>
      <w:r>
        <w:t xml:space="preserve">ggrepel: an R package provides geoms for ggplot2 to repel overlapping text labels.</w:t>
      </w:r>
    </w:p>
    <w:p>
      <w:pPr>
        <w:numPr>
          <w:ilvl w:val="0"/>
          <w:numId w:val="1001"/>
        </w:numPr>
      </w:pPr>
      <w:r>
        <w:t xml:space="preserve">patchwork: an R package for preparing composite figure created using ggplot2.</w:t>
      </w:r>
    </w:p>
    <w:p>
      <w:pPr>
        <w:numPr>
          <w:ilvl w:val="0"/>
          <w:numId w:val="1001"/>
        </w:numPr>
      </w:pPr>
      <w:r>
        <w:t xml:space="preserve">scales: an R package used for scaling and formatting data in visualisation.</w:t>
      </w:r>
    </w:p>
    <w:p>
      <w:pPr>
        <w:numPr>
          <w:ilvl w:val="0"/>
          <w:numId w:val="1001"/>
        </w:numPr>
      </w:pPr>
      <w:r>
        <w:t xml:space="preserve">ggridges: an R package for creating the density ridge plot.</w:t>
      </w:r>
    </w:p>
    <w:p>
      <w:pPr>
        <w:pStyle w:val="SourceCode"/>
      </w:pPr>
      <w:r>
        <w:rPr>
          <w:rStyle w:val="NormalTok"/>
        </w:rPr>
        <w:t xml:space="preserve">pacman</w:t>
      </w:r>
      <w:r>
        <w:rPr>
          <w:rStyle w:val="SpecialCharTok"/>
        </w:rPr>
        <w:t xml:space="preserve">::</w:t>
      </w:r>
      <w:r>
        <w:rPr>
          <w:rStyle w:val="FunctionTok"/>
        </w:rPr>
        <w:t xml:space="preserve">p_load</w:t>
      </w:r>
      <w:r>
        <w:rPr>
          <w:rStyle w:val="NormalTok"/>
        </w:rPr>
        <w:t xml:space="preserve">(ggrepel, patchwork, </w:t>
      </w:r>
      <w:r>
        <w:br/>
      </w:r>
      <w:r>
        <w:rPr>
          <w:rStyle w:val="NormalTok"/>
        </w:rPr>
        <w:t xml:space="preserve">               tidyverse, scales,</w:t>
      </w:r>
      <w:r>
        <w:br/>
      </w:r>
      <w:r>
        <w:rPr>
          <w:rStyle w:val="NormalTok"/>
        </w:rPr>
        <w:t xml:space="preserve">               ggridges) </w:t>
      </w:r>
    </w:p>
    <w:bookmarkEnd w:id="24"/>
    <w:bookmarkStart w:id="26" w:name="import-data"/>
    <w:p>
      <w:pPr>
        <w:pStyle w:val="Heading3"/>
      </w:pPr>
      <w:r>
        <w:t xml:space="preserve">2.2 Import data</w:t>
      </w:r>
    </w:p>
    <w:p>
      <w:pPr>
        <w:pStyle w:val="FirstParagraph"/>
      </w:pPr>
      <w:r>
        <w:t xml:space="preserve">This exercise will be using</w:t>
      </w:r>
      <w:r>
        <w:t xml:space="preserve"> </w:t>
      </w:r>
      <w:r>
        <w:rPr>
          <w:i/>
          <w:iCs/>
        </w:rPr>
        <w:t xml:space="preserve">Singapore Residents by Planning Area / Subzone, Single Year of Age and Sex, June 2024</w:t>
      </w:r>
      <w:r>
        <w:t xml:space="preserve"> dataset shared by </w:t>
      </w:r>
      <w:hyperlink r:id="rId25">
        <w:r>
          <w:rPr>
            <w:rStyle w:val="Hyperlink"/>
          </w:rPr>
          <w:t xml:space="preserve">Department of Statistics, Singapore (DOS)</w:t>
        </w:r>
      </w:hyperlink>
      <w:r>
        <w:t xml:space="preserve"> </w:t>
      </w:r>
    </w:p>
    <w:p>
      <w:pPr>
        <w:pStyle w:val="BodyText"/>
      </w:pPr>
      <w:r>
        <w:t xml:space="preserve">Proceed to load the dataset with the following code.</w:t>
      </w:r>
    </w:p>
    <w:p>
      <w:pPr>
        <w:pStyle w:val="SourceCode"/>
      </w:pPr>
      <w:r>
        <w:rPr>
          <w:rStyle w:val="NormalTok"/>
        </w:rPr>
        <w:t xml:space="preserve">respop_data </w:t>
      </w:r>
      <w:r>
        <w:rPr>
          <w:rStyle w:val="OtherTok"/>
        </w:rPr>
        <w:t xml:space="preserve">&lt;-</w:t>
      </w:r>
      <w:r>
        <w:rPr>
          <w:rStyle w:val="NormalTok"/>
        </w:rPr>
        <w:t xml:space="preserve"> </w:t>
      </w:r>
      <w:r>
        <w:rPr>
          <w:rStyle w:val="FunctionTok"/>
        </w:rPr>
        <w:t xml:space="preserve">read_csv</w:t>
      </w:r>
      <w:r>
        <w:rPr>
          <w:rStyle w:val="NormalTok"/>
        </w:rPr>
        <w:t xml:space="preserve">(</w:t>
      </w:r>
      <w:r>
        <w:rPr>
          <w:rStyle w:val="StringTok"/>
        </w:rPr>
        <w:t xml:space="preserve">"data/respopagesex2024.csv"</w:t>
      </w:r>
      <w:r>
        <w:rPr>
          <w:rStyle w:val="NormalTok"/>
        </w:rPr>
        <w:t xml:space="preserve">)</w:t>
      </w:r>
    </w:p>
    <w:bookmarkEnd w:id="26"/>
    <w:bookmarkEnd w:id="27"/>
    <w:bookmarkStart w:id="33" w:name="data-wrangling"/>
    <w:p>
      <w:pPr>
        <w:pStyle w:val="Heading2"/>
      </w:pPr>
      <w:r>
        <w:t xml:space="preserve">3 Data Wrangling</w:t>
      </w:r>
    </w:p>
    <w:p>
      <w:pPr>
        <w:pStyle w:val="FirstParagraph"/>
      </w:pPr>
      <w:r>
        <w:t xml:space="preserve">Using</w:t>
      </w:r>
      <w:r>
        <w:t xml:space="preserve"> </w:t>
      </w:r>
      <w:r>
        <w:rPr>
          <w:rStyle w:val="VerbatimChar"/>
        </w:rPr>
        <w:t xml:space="preserve">glimpse()</w:t>
      </w:r>
      <w:r>
        <w:t xml:space="preserve"> </w:t>
      </w:r>
      <w:r>
        <w:t xml:space="preserve">function, we get an overview of the dataset.</w:t>
      </w:r>
    </w:p>
    <w:p>
      <w:pPr>
        <w:pStyle w:val="SourceCode"/>
      </w:pPr>
      <w:r>
        <w:rPr>
          <w:rStyle w:val="FunctionTok"/>
        </w:rPr>
        <w:t xml:space="preserve">glimpse</w:t>
      </w:r>
      <w:r>
        <w:rPr>
          <w:rStyle w:val="NormalTok"/>
        </w:rPr>
        <w:t xml:space="preserve">(respop_data)</w:t>
      </w:r>
    </w:p>
    <w:p>
      <w:pPr>
        <w:pStyle w:val="SourceCode"/>
      </w:pPr>
      <w:r>
        <w:rPr>
          <w:rStyle w:val="VerbatimChar"/>
        </w:rPr>
        <w:t xml:space="preserve">Rows: 60,424</w:t>
      </w:r>
      <w:r>
        <w:br/>
      </w:r>
      <w:r>
        <w:rPr>
          <w:rStyle w:val="VerbatimChar"/>
        </w:rPr>
        <w:t xml:space="preserve">Columns: 6</w:t>
      </w:r>
      <w:r>
        <w:br/>
      </w:r>
      <w:r>
        <w:rPr>
          <w:rStyle w:val="VerbatimChar"/>
        </w:rPr>
        <w:t xml:space="preserve">$ PA   &lt;chr&gt; "Ang Mo Kio", "Ang Mo Kio", "Ang Mo Kio", "Ang Mo Kio", "Ang Mo K…</w:t>
      </w:r>
      <w:r>
        <w:br/>
      </w:r>
      <w:r>
        <w:rPr>
          <w:rStyle w:val="VerbatimChar"/>
        </w:rPr>
        <w:t xml:space="preserve">$ SZ   &lt;chr&gt; "Ang Mo Kio Town Centre", "Ang Mo Kio Town Centre", "Ang Mo Kio T…</w:t>
      </w:r>
      <w:r>
        <w:br/>
      </w:r>
      <w:r>
        <w:rPr>
          <w:rStyle w:val="VerbatimChar"/>
        </w:rPr>
        <w:t xml:space="preserve">$ Age  &lt;chr&gt; "0", "0", "1", "1", "2", "2", "3", "3", "4", "4", "5", "5", "6", …</w:t>
      </w:r>
      <w:r>
        <w:br/>
      </w:r>
      <w:r>
        <w:rPr>
          <w:rStyle w:val="VerbatimChar"/>
        </w:rPr>
        <w:t xml:space="preserve">$ Sex  &lt;chr&gt; "Males", "Females", "Males", "Females", "Males", "Females", "Male…</w:t>
      </w:r>
      <w:r>
        <w:br/>
      </w:r>
      <w:r>
        <w:rPr>
          <w:rStyle w:val="VerbatimChar"/>
        </w:rPr>
        <w:t xml:space="preserve">$ Pop  &lt;dbl&gt; 10, 10, 10, 10, 10, 10, 10, 10, 30, 10, 20, 10, 20, 30, 30, 10, 3…</w:t>
      </w:r>
      <w:r>
        <w:br/>
      </w:r>
      <w:r>
        <w:rPr>
          <w:rStyle w:val="VerbatimChar"/>
        </w:rPr>
        <w:t xml:space="preserve">$ Time &lt;dbl&gt; 2024, 2024, 2024, 2024, 2024, 2024, 2024, 2024, 2024, 2024, 2024,…</w:t>
      </w:r>
    </w:p>
    <w:p>
      <w:pPr>
        <w:pStyle w:val="FirstParagraph"/>
      </w:pPr>
      <w:r>
        <w:t xml:space="preserve">The dataset has 60,424 rows with 6 columns. This also shows the data type for each column.</w:t>
      </w:r>
    </w:p>
    <w:bookmarkStart w:id="28" w:name="check-for-duplicates"/>
    <w:p>
      <w:pPr>
        <w:pStyle w:val="Heading3"/>
      </w:pPr>
      <w:r>
        <w:t xml:space="preserve">3.1 Check for duplicates</w:t>
      </w:r>
    </w:p>
    <w:p>
      <w:pPr>
        <w:pStyle w:val="FirstParagraph"/>
      </w:pPr>
      <w:r>
        <w:t xml:space="preserve">A check for duplicates will be conducted with the duplicated function.</w:t>
      </w:r>
    </w:p>
    <w:p>
      <w:pPr>
        <w:pStyle w:val="SourceCode"/>
      </w:pPr>
      <w:r>
        <w:rPr>
          <w:rStyle w:val="NormalTok"/>
        </w:rPr>
        <w:t xml:space="preserve">respop_data[</w:t>
      </w:r>
      <w:r>
        <w:rPr>
          <w:rStyle w:val="FunctionTok"/>
        </w:rPr>
        <w:t xml:space="preserve">duplicated</w:t>
      </w:r>
      <w:r>
        <w:rPr>
          <w:rStyle w:val="NormalTok"/>
        </w:rPr>
        <w:t xml:space="preserve">(respop_data),]</w:t>
      </w:r>
    </w:p>
    <w:p>
      <w:pPr>
        <w:pStyle w:val="SourceCode"/>
      </w:pPr>
      <w:r>
        <w:rPr>
          <w:rStyle w:val="VerbatimChar"/>
        </w:rPr>
        <w:t xml:space="preserve"># A tibble: 0 × 6</w:t>
      </w:r>
      <w:r>
        <w:br/>
      </w:r>
      <w:r>
        <w:rPr>
          <w:rStyle w:val="VerbatimChar"/>
        </w:rPr>
        <w:t xml:space="preserve"># ℹ 6 variables: PA &lt;chr&gt;, SZ &lt;chr&gt;, Age &lt;chr&gt;, Sex &lt;chr&gt;, Pop &lt;dbl&gt;,</w:t>
      </w:r>
      <w:r>
        <w:br/>
      </w:r>
      <w:r>
        <w:rPr>
          <w:rStyle w:val="VerbatimChar"/>
        </w:rPr>
        <w:t xml:space="preserve">#   Time &lt;dbl&gt;</w:t>
      </w:r>
    </w:p>
    <w:p>
      <w:pPr>
        <w:pStyle w:val="FirstParagraph"/>
      </w:pPr>
      <w:r>
        <w:t xml:space="preserve">As indicated in the results, there are no duplicates.</w:t>
      </w:r>
    </w:p>
    <w:bookmarkEnd w:id="28"/>
    <w:bookmarkStart w:id="29" w:name="check-for-missing-values"/>
    <w:p>
      <w:pPr>
        <w:pStyle w:val="Heading3"/>
      </w:pPr>
      <w:r>
        <w:t xml:space="preserve">3.2 Check for missing values</w:t>
      </w:r>
    </w:p>
    <w:p>
      <w:pPr>
        <w:pStyle w:val="FirstParagraph"/>
      </w:pPr>
      <w:r>
        <w:t xml:space="preserve">Using the code below, proceed to check for missing values.</w:t>
      </w:r>
    </w:p>
    <w:p>
      <w:pPr>
        <w:pStyle w:val="SourceCode"/>
      </w:pPr>
      <w:r>
        <w:rPr>
          <w:rStyle w:val="ControlFlowTok"/>
        </w:rPr>
        <w:t xml:space="preserve">for</w:t>
      </w:r>
      <w:r>
        <w:rPr>
          <w:rStyle w:val="NormalTok"/>
        </w:rPr>
        <w:t xml:space="preserve">(column_name </w:t>
      </w:r>
      <w:r>
        <w:rPr>
          <w:rStyle w:val="ControlFlowTok"/>
        </w:rPr>
        <w:t xml:space="preserve">in</w:t>
      </w:r>
      <w:r>
        <w:rPr>
          <w:rStyle w:val="NormalTok"/>
        </w:rPr>
        <w:t xml:space="preserve"> </w:t>
      </w:r>
      <w:r>
        <w:rPr>
          <w:rStyle w:val="FunctionTok"/>
        </w:rPr>
        <w:t xml:space="preserve">names</w:t>
      </w:r>
      <w:r>
        <w:rPr>
          <w:rStyle w:val="NormalTok"/>
        </w:rPr>
        <w:t xml:space="preserve">(respop_data)) {</w:t>
      </w:r>
      <w:r>
        <w:br/>
      </w:r>
      <w:r>
        <w:rPr>
          <w:rStyle w:val="NormalTok"/>
        </w:rPr>
        <w:t xml:space="preserve">  na_count </w:t>
      </w:r>
      <w:r>
        <w:rPr>
          <w:rStyle w:val="OtherTok"/>
        </w:rPr>
        <w:t xml:space="preserve">&lt;-</w:t>
      </w:r>
      <w:r>
        <w:rPr>
          <w:rStyle w:val="NormalTok"/>
        </w:rPr>
        <w:t xml:space="preserve"> </w:t>
      </w:r>
      <w:r>
        <w:rPr>
          <w:rStyle w:val="FunctionTok"/>
        </w:rPr>
        <w:t xml:space="preserve">sum</w:t>
      </w:r>
      <w:r>
        <w:rPr>
          <w:rStyle w:val="NormalTok"/>
        </w:rPr>
        <w:t xml:space="preserve">(</w:t>
      </w:r>
      <w:r>
        <w:rPr>
          <w:rStyle w:val="FunctionTok"/>
        </w:rPr>
        <w:t xml:space="preserve">is.na</w:t>
      </w:r>
      <w:r>
        <w:rPr>
          <w:rStyle w:val="NormalTok"/>
        </w:rPr>
        <w:t xml:space="preserve">(respop_data[[column_name]]))</w:t>
      </w:r>
      <w:r>
        <w:br/>
      </w:r>
      <w:r>
        <w:br/>
      </w:r>
      <w:r>
        <w:rPr>
          <w:rStyle w:val="NormalTok"/>
        </w:rPr>
        <w:t xml:space="preserve">  </w:t>
      </w:r>
      <w:r>
        <w:rPr>
          <w:rStyle w:val="ControlFlowTok"/>
        </w:rPr>
        <w:t xml:space="preserve">if</w:t>
      </w:r>
      <w:r>
        <w:rPr>
          <w:rStyle w:val="NormalTok"/>
        </w:rPr>
        <w:t xml:space="preserve"> (na_count </w:t>
      </w:r>
      <w:r>
        <w:rPr>
          <w:rStyle w:val="SpecialCharTok"/>
        </w:rPr>
        <w:t xml:space="preserve">&gt;</w:t>
      </w:r>
      <w:r>
        <w:rPr>
          <w:rStyle w:val="NormalTok"/>
        </w:rPr>
        <w:t xml:space="preserve"> </w:t>
      </w:r>
      <w:r>
        <w:rPr>
          <w:rStyle w:val="DecValTok"/>
        </w:rPr>
        <w:t xml:space="preserve">0</w:t>
      </w:r>
      <w:r>
        <w:rPr>
          <w:rStyle w:val="NormalTok"/>
        </w:rPr>
        <w:t xml:space="preserve">) {</w:t>
      </w:r>
      <w:r>
        <w:br/>
      </w:r>
      <w:r>
        <w:rPr>
          <w:rStyle w:val="NormalTok"/>
        </w:rPr>
        <w:t xml:space="preserve">    </w:t>
      </w:r>
      <w:r>
        <w:rPr>
          <w:rStyle w:val="FunctionTok"/>
        </w:rPr>
        <w:t xml:space="preserve">message</w:t>
      </w:r>
      <w:r>
        <w:rPr>
          <w:rStyle w:val="NormalTok"/>
        </w:rPr>
        <w:t xml:space="preserve">(</w:t>
      </w:r>
      <w:r>
        <w:rPr>
          <w:rStyle w:val="StringTok"/>
        </w:rPr>
        <w:t xml:space="preserve">"Column '"</w:t>
      </w:r>
      <w:r>
        <w:rPr>
          <w:rStyle w:val="NormalTok"/>
        </w:rPr>
        <w:t xml:space="preserve">, column_name, </w:t>
      </w:r>
      <w:r>
        <w:rPr>
          <w:rStyle w:val="StringTok"/>
        </w:rPr>
        <w:t xml:space="preserve">"' has "</w:t>
      </w:r>
      <w:r>
        <w:rPr>
          <w:rStyle w:val="NormalTok"/>
        </w:rPr>
        <w:t xml:space="preserve">, na_count, </w:t>
      </w:r>
      <w:r>
        <w:rPr>
          <w:rStyle w:val="StringTok"/>
        </w:rPr>
        <w:t xml:space="preserve">" NA values."</w:t>
      </w:r>
      <w:r>
        <w:rPr>
          <w:rStyle w:val="NormalTok"/>
        </w:rPr>
        <w:t xml:space="preserve">)</w:t>
      </w:r>
      <w:r>
        <w:br/>
      </w:r>
      <w:r>
        <w:rPr>
          <w:rStyle w:val="NormalTok"/>
        </w:rPr>
        <w:t xml:space="preserve">  }</w:t>
      </w:r>
      <w:r>
        <w:br/>
      </w:r>
      <w:r>
        <w:rPr>
          <w:rStyle w:val="NormalTok"/>
        </w:rPr>
        <w:t xml:space="preserve">}</w:t>
      </w:r>
    </w:p>
    <w:bookmarkEnd w:id="29"/>
    <w:bookmarkStart w:id="30" w:name="recoding"/>
    <w:p>
      <w:pPr>
        <w:pStyle w:val="Heading3"/>
      </w:pPr>
      <w:r>
        <w:t xml:space="preserve">3.3 Recoding</w:t>
      </w:r>
    </w:p>
    <w:p>
      <w:pPr>
        <w:pStyle w:val="FirstParagraph"/>
      </w:pPr>
      <w:r>
        <w:t xml:space="preserve">For Age column, it is categorical due to the inclusion of an open-ended group,</w:t>
      </w:r>
      <w:r>
        <w:t xml:space="preserve"> </w:t>
      </w:r>
      <w:r>
        <w:rPr>
          <w:rStyle w:val="VerbatimChar"/>
        </w:rPr>
        <w:t xml:space="preserve">90_and_Over</w:t>
      </w:r>
      <w:r>
        <w:t xml:space="preserve">. For this exercise,</w:t>
      </w:r>
      <w:r>
        <w:t xml:space="preserve"> </w:t>
      </w:r>
      <w:r>
        <w:rPr>
          <w:rStyle w:val="VerbatimChar"/>
        </w:rPr>
        <w:t xml:space="preserve">90_and_Over</w:t>
      </w:r>
      <w:r>
        <w:t xml:space="preserve"> </w:t>
      </w:r>
      <w:r>
        <w:t xml:space="preserve">was recoded to</w:t>
      </w:r>
      <w:r>
        <w:t xml:space="preserve"> </w:t>
      </w:r>
      <w:r>
        <w:rPr>
          <w:rStyle w:val="VerbatimChar"/>
        </w:rPr>
        <w:t xml:space="preserve">90</w:t>
      </w:r>
      <w:r>
        <w:t xml:space="preserve"> </w:t>
      </w:r>
      <w:r>
        <w:t xml:space="preserve">so that Age could be treated as a numeric variable while still including this group in the analysis. This ensures that the completeness of the data. The following code will recode</w:t>
      </w:r>
      <w:r>
        <w:t xml:space="preserve"> </w:t>
      </w:r>
      <w:r>
        <w:rPr>
          <w:rStyle w:val="VerbatimChar"/>
        </w:rPr>
        <w:t xml:space="preserve">90_and_Over</w:t>
      </w:r>
      <w:r>
        <w:t xml:space="preserve"> </w:t>
      </w:r>
      <w:r>
        <w:t xml:space="preserve">to</w:t>
      </w:r>
      <w:r>
        <w:t xml:space="preserve"> </w:t>
      </w:r>
      <w:r>
        <w:rPr>
          <w:rStyle w:val="VerbatimChar"/>
        </w:rPr>
        <w:t xml:space="preserve">90</w:t>
      </w:r>
      <w:r>
        <w:t xml:space="preserve"> </w:t>
      </w:r>
      <w:r>
        <w:t xml:space="preserve">and cast Age as numeric.</w:t>
      </w:r>
    </w:p>
    <w:p>
      <w:pPr>
        <w:pStyle w:val="SourceCode"/>
      </w:pPr>
      <w:r>
        <w:rPr>
          <w:rStyle w:val="NormalTok"/>
        </w:rPr>
        <w:t xml:space="preserve">respop_data_clean </w:t>
      </w:r>
      <w:r>
        <w:rPr>
          <w:rStyle w:val="OtherTok"/>
        </w:rPr>
        <w:t xml:space="preserve">&lt;-</w:t>
      </w:r>
      <w:r>
        <w:rPr>
          <w:rStyle w:val="NormalTok"/>
        </w:rPr>
        <w:t xml:space="preserve"> respop_data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ifelse</w:t>
      </w:r>
      <w:r>
        <w:rPr>
          <w:rStyle w:val="NormalTok"/>
        </w:rPr>
        <w:t xml:space="preserve">(Age </w:t>
      </w:r>
      <w:r>
        <w:rPr>
          <w:rStyle w:val="SpecialCharTok"/>
        </w:rPr>
        <w:t xml:space="preserve">==</w:t>
      </w:r>
      <w:r>
        <w:rPr>
          <w:rStyle w:val="NormalTok"/>
        </w:rPr>
        <w:t xml:space="preserve"> </w:t>
      </w:r>
      <w:r>
        <w:rPr>
          <w:rStyle w:val="StringTok"/>
        </w:rPr>
        <w:t xml:space="preserve">"90_and_Over"</w:t>
      </w:r>
      <w:r>
        <w:rPr>
          <w:rStyle w:val="NormalTok"/>
        </w:rPr>
        <w:t xml:space="preserve">, </w:t>
      </w:r>
      <w:r>
        <w:rPr>
          <w:rStyle w:val="StringTok"/>
        </w:rPr>
        <w:t xml:space="preserve">"90"</w:t>
      </w:r>
      <w:r>
        <w:rPr>
          <w:rStyle w:val="NormalTok"/>
        </w:rPr>
        <w:t xml:space="preserve">, 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as.numeric</w:t>
      </w:r>
      <w:r>
        <w:rPr>
          <w:rStyle w:val="NormalTok"/>
        </w:rPr>
        <w:t xml:space="preserve">(Age))</w:t>
      </w:r>
    </w:p>
    <w:bookmarkEnd w:id="30"/>
    <w:bookmarkStart w:id="32" w:name="creating-new-column"/>
    <w:p>
      <w:pPr>
        <w:pStyle w:val="Heading3"/>
      </w:pPr>
      <w:r>
        <w:t xml:space="preserve">3.4 Creating new column</w:t>
      </w:r>
    </w:p>
    <w:p>
      <w:pPr>
        <w:pStyle w:val="FirstParagraph"/>
      </w:pPr>
      <w:r>
        <w:t xml:space="preserve">With reference to</w:t>
      </w:r>
      <w:r>
        <w:t xml:space="preserve"> </w:t>
      </w:r>
      <w:hyperlink r:id="rId31">
        <w:r>
          <w:rPr>
            <w:rStyle w:val="Hyperlink"/>
          </w:rPr>
          <w:t xml:space="preserve">URA Master Plan 2025</w:t>
        </w:r>
      </w:hyperlink>
      <w:r>
        <w:t xml:space="preserve">, the 55 planning areas are classified into their respective regions with the following code.</w:t>
      </w:r>
    </w:p>
    <w:p>
      <w:pPr>
        <w:pStyle w:val="SourceCode"/>
      </w:pPr>
      <w:r>
        <w:rPr>
          <w:rStyle w:val="NormalTok"/>
        </w:rPr>
        <w:t xml:space="preserve">region_mapping </w:t>
      </w:r>
      <w:r>
        <w:rPr>
          <w:rStyle w:val="OtherTok"/>
        </w:rPr>
        <w:t xml:space="preserve">&lt;-</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"Ang Mo Kio"</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 </w:t>
      </w:r>
      <w:r>
        <w:rPr>
          <w:rStyle w:val="StringTok"/>
        </w:rPr>
        <w:t xml:space="preserve">"Bedok"</w:t>
      </w:r>
      <w:r>
        <w:rPr>
          <w:rStyle w:val="NormalTok"/>
        </w:rPr>
        <w:t xml:space="preserve"> </w:t>
      </w:r>
      <w:r>
        <w:rPr>
          <w:rStyle w:val="OtherTok"/>
        </w:rPr>
        <w:t xml:space="preserve">=</w:t>
      </w:r>
      <w:r>
        <w:rPr>
          <w:rStyle w:val="NormalTok"/>
        </w:rPr>
        <w:t xml:space="preserve"> </w:t>
      </w:r>
      <w:r>
        <w:rPr>
          <w:rStyle w:val="StringTok"/>
        </w:rPr>
        <w:t xml:space="preserve">"East"</w:t>
      </w:r>
      <w:r>
        <w:rPr>
          <w:rStyle w:val="NormalTok"/>
        </w:rPr>
        <w:t xml:space="preserve">, </w:t>
      </w:r>
      <w:r>
        <w:rPr>
          <w:rStyle w:val="StringTok"/>
        </w:rPr>
        <w:t xml:space="preserve">"Bishan"</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br/>
      </w:r>
      <w:r>
        <w:rPr>
          <w:rStyle w:val="NormalTok"/>
        </w:rPr>
        <w:t xml:space="preserve">  </w:t>
      </w:r>
      <w:r>
        <w:rPr>
          <w:rStyle w:val="StringTok"/>
        </w:rPr>
        <w:t xml:space="preserve">"Boon Lay"</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rPr>
          <w:rStyle w:val="StringTok"/>
        </w:rPr>
        <w:t xml:space="preserve">"Bukit Batok"</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rPr>
          <w:rStyle w:val="StringTok"/>
        </w:rPr>
        <w:t xml:space="preserve">"Bukit Merah"</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br/>
      </w:r>
      <w:r>
        <w:rPr>
          <w:rStyle w:val="NormalTok"/>
        </w:rPr>
        <w:t xml:space="preserve">  </w:t>
      </w:r>
      <w:r>
        <w:rPr>
          <w:rStyle w:val="StringTok"/>
        </w:rPr>
        <w:t xml:space="preserve">"Bukit Panjang"</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rPr>
          <w:rStyle w:val="StringTok"/>
        </w:rPr>
        <w:t xml:space="preserve">"Bukit Timah"</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"Central Water Catchment"</w:t>
      </w:r>
      <w:r>
        <w:rPr>
          <w:rStyle w:val="NormalTok"/>
        </w:rPr>
        <w:t xml:space="preserve"> </w:t>
      </w:r>
      <w:r>
        <w:rPr>
          <w:rStyle w:val="OtherTok"/>
        </w:rPr>
        <w:t xml:space="preserve">=</w:t>
      </w:r>
      <w:r>
        <w:rPr>
          <w:rStyle w:val="NormalTok"/>
        </w:rPr>
        <w:t xml:space="preserve"> </w:t>
      </w:r>
      <w:r>
        <w:rPr>
          <w:rStyle w:val="StringTok"/>
        </w:rPr>
        <w:t xml:space="preserve">"North"</w:t>
      </w:r>
      <w:r>
        <w:rPr>
          <w:rStyle w:val="NormalTok"/>
        </w:rPr>
        <w:t xml:space="preserve">, </w:t>
      </w:r>
      <w:r>
        <w:br/>
      </w:r>
      <w:r>
        <w:rPr>
          <w:rStyle w:val="NormalTok"/>
        </w:rPr>
        <w:t xml:space="preserve">  </w:t>
      </w:r>
      <w:r>
        <w:rPr>
          <w:rStyle w:val="StringTok"/>
        </w:rPr>
        <w:t xml:space="preserve">"Changi"</w:t>
      </w:r>
      <w:r>
        <w:rPr>
          <w:rStyle w:val="NormalTok"/>
        </w:rPr>
        <w:t xml:space="preserve"> </w:t>
      </w:r>
      <w:r>
        <w:rPr>
          <w:rStyle w:val="OtherTok"/>
        </w:rPr>
        <w:t xml:space="preserve">=</w:t>
      </w:r>
      <w:r>
        <w:rPr>
          <w:rStyle w:val="NormalTok"/>
        </w:rPr>
        <w:t xml:space="preserve"> </w:t>
      </w:r>
      <w:r>
        <w:rPr>
          <w:rStyle w:val="StringTok"/>
        </w:rPr>
        <w:t xml:space="preserve">"East"</w:t>
      </w:r>
      <w:r>
        <w:rPr>
          <w:rStyle w:val="NormalTok"/>
        </w:rPr>
        <w:t xml:space="preserve">, </w:t>
      </w:r>
      <w:r>
        <w:rPr>
          <w:rStyle w:val="StringTok"/>
        </w:rPr>
        <w:t xml:space="preserve">"Changi Bay"</w:t>
      </w:r>
      <w:r>
        <w:rPr>
          <w:rStyle w:val="NormalTok"/>
        </w:rPr>
        <w:t xml:space="preserve"> </w:t>
      </w:r>
      <w:r>
        <w:rPr>
          <w:rStyle w:val="OtherTok"/>
        </w:rPr>
        <w:t xml:space="preserve">=</w:t>
      </w:r>
      <w:r>
        <w:rPr>
          <w:rStyle w:val="NormalTok"/>
        </w:rPr>
        <w:t xml:space="preserve"> </w:t>
      </w:r>
      <w:r>
        <w:rPr>
          <w:rStyle w:val="StringTok"/>
        </w:rPr>
        <w:t xml:space="preserve">"East"</w:t>
      </w:r>
      <w:r>
        <w:rPr>
          <w:rStyle w:val="NormalTok"/>
        </w:rPr>
        <w:t xml:space="preserve">, </w:t>
      </w:r>
      <w:r>
        <w:rPr>
          <w:rStyle w:val="StringTok"/>
        </w:rPr>
        <w:t xml:space="preserve">"Choa Chu Kang"</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w:t>
      </w:r>
      <w:r>
        <w:rPr>
          <w:rStyle w:val="StringTok"/>
        </w:rPr>
        <w:t xml:space="preserve">"Clementi"</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rPr>
          <w:rStyle w:val="StringTok"/>
        </w:rPr>
        <w:t xml:space="preserve">"Downtown Core"</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"Geylang"</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br/>
      </w:r>
      <w:r>
        <w:rPr>
          <w:rStyle w:val="NormalTok"/>
        </w:rPr>
        <w:t xml:space="preserve">  </w:t>
      </w:r>
      <w:r>
        <w:rPr>
          <w:rStyle w:val="StringTok"/>
        </w:rPr>
        <w:t xml:space="preserve">"Hougang"</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 </w:t>
      </w:r>
      <w:r>
        <w:rPr>
          <w:rStyle w:val="StringTok"/>
        </w:rPr>
        <w:t xml:space="preserve">"Jurong East"</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rPr>
          <w:rStyle w:val="StringTok"/>
        </w:rPr>
        <w:t xml:space="preserve">"Jurong West"</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w:t>
      </w:r>
      <w:r>
        <w:rPr>
          <w:rStyle w:val="StringTok"/>
        </w:rPr>
        <w:t xml:space="preserve">"Kallang"</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"Lim Chu Kang"</w:t>
      </w:r>
      <w:r>
        <w:rPr>
          <w:rStyle w:val="NormalTok"/>
        </w:rPr>
        <w:t xml:space="preserve"> </w:t>
      </w:r>
      <w:r>
        <w:rPr>
          <w:rStyle w:val="OtherTok"/>
        </w:rPr>
        <w:t xml:space="preserve">=</w:t>
      </w:r>
      <w:r>
        <w:rPr>
          <w:rStyle w:val="NormalTok"/>
        </w:rPr>
        <w:t xml:space="preserve"> </w:t>
      </w:r>
      <w:r>
        <w:rPr>
          <w:rStyle w:val="StringTok"/>
        </w:rPr>
        <w:t xml:space="preserve">"North"</w:t>
      </w:r>
      <w:r>
        <w:rPr>
          <w:rStyle w:val="NormalTok"/>
        </w:rPr>
        <w:t xml:space="preserve">, </w:t>
      </w:r>
      <w:r>
        <w:rPr>
          <w:rStyle w:val="StringTok"/>
        </w:rPr>
        <w:t xml:space="preserve">"Mandai"</w:t>
      </w:r>
      <w:r>
        <w:rPr>
          <w:rStyle w:val="NormalTok"/>
        </w:rPr>
        <w:t xml:space="preserve"> </w:t>
      </w:r>
      <w:r>
        <w:rPr>
          <w:rStyle w:val="OtherTok"/>
        </w:rPr>
        <w:t xml:space="preserve">=</w:t>
      </w:r>
      <w:r>
        <w:rPr>
          <w:rStyle w:val="NormalTok"/>
        </w:rPr>
        <w:t xml:space="preserve"> </w:t>
      </w:r>
      <w:r>
        <w:rPr>
          <w:rStyle w:val="StringTok"/>
        </w:rPr>
        <w:t xml:space="preserve">"North"</w:t>
      </w:r>
      <w:r>
        <w:rPr>
          <w:rStyle w:val="NormalTok"/>
        </w:rPr>
        <w:t xml:space="preserve">, </w:t>
      </w:r>
      <w:r>
        <w:br/>
      </w:r>
      <w:r>
        <w:rPr>
          <w:rStyle w:val="NormalTok"/>
        </w:rPr>
        <w:t xml:space="preserve">  </w:t>
      </w:r>
      <w:r>
        <w:rPr>
          <w:rStyle w:val="StringTok"/>
        </w:rPr>
        <w:t xml:space="preserve">"Marina East"</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"Marina South"</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"Marine Parade"</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br/>
      </w:r>
      <w:r>
        <w:rPr>
          <w:rStyle w:val="NormalTok"/>
        </w:rPr>
        <w:t xml:space="preserve">  </w:t>
      </w:r>
      <w:r>
        <w:rPr>
          <w:rStyle w:val="StringTok"/>
        </w:rPr>
        <w:t xml:space="preserve">"Museum"</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"Newton"</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"North-Eastern Islands"</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 </w:t>
      </w:r>
      <w:r>
        <w:br/>
      </w:r>
      <w:r>
        <w:rPr>
          <w:rStyle w:val="NormalTok"/>
        </w:rPr>
        <w:t xml:space="preserve">  </w:t>
      </w:r>
      <w:r>
        <w:rPr>
          <w:rStyle w:val="StringTok"/>
        </w:rPr>
        <w:t xml:space="preserve">"Novena"</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"Orchard"</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"Outram"</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br/>
      </w:r>
      <w:r>
        <w:rPr>
          <w:rStyle w:val="NormalTok"/>
        </w:rPr>
        <w:t xml:space="preserve">  </w:t>
      </w:r>
      <w:r>
        <w:rPr>
          <w:rStyle w:val="StringTok"/>
        </w:rPr>
        <w:t xml:space="preserve">"Pasir Ris"</w:t>
      </w:r>
      <w:r>
        <w:rPr>
          <w:rStyle w:val="NormalTok"/>
        </w:rPr>
        <w:t xml:space="preserve"> </w:t>
      </w:r>
      <w:r>
        <w:rPr>
          <w:rStyle w:val="OtherTok"/>
        </w:rPr>
        <w:t xml:space="preserve">=</w:t>
      </w:r>
      <w:r>
        <w:rPr>
          <w:rStyle w:val="NormalTok"/>
        </w:rPr>
        <w:t xml:space="preserve"> </w:t>
      </w:r>
      <w:r>
        <w:rPr>
          <w:rStyle w:val="StringTok"/>
        </w:rPr>
        <w:t xml:space="preserve">"East"</w:t>
      </w:r>
      <w:r>
        <w:rPr>
          <w:rStyle w:val="NormalTok"/>
        </w:rPr>
        <w:t xml:space="preserve">, </w:t>
      </w:r>
      <w:r>
        <w:rPr>
          <w:rStyle w:val="StringTok"/>
        </w:rPr>
        <w:t xml:space="preserve">"Paya Lebar"</w:t>
      </w:r>
      <w:r>
        <w:rPr>
          <w:rStyle w:val="NormalTok"/>
        </w:rPr>
        <w:t xml:space="preserve"> </w:t>
      </w:r>
      <w:r>
        <w:rPr>
          <w:rStyle w:val="OtherTok"/>
        </w:rPr>
        <w:t xml:space="preserve">=</w:t>
      </w:r>
      <w:r>
        <w:rPr>
          <w:rStyle w:val="NormalTok"/>
        </w:rPr>
        <w:t xml:space="preserve"> </w:t>
      </w:r>
      <w:r>
        <w:rPr>
          <w:rStyle w:val="StringTok"/>
        </w:rPr>
        <w:t xml:space="preserve">"East"</w:t>
      </w:r>
      <w:r>
        <w:rPr>
          <w:rStyle w:val="NormalTok"/>
        </w:rPr>
        <w:t xml:space="preserve">, </w:t>
      </w:r>
      <w:r>
        <w:rPr>
          <w:rStyle w:val="StringTok"/>
        </w:rPr>
        <w:t xml:space="preserve">"Pioneer"</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w:t>
      </w:r>
      <w:r>
        <w:rPr>
          <w:rStyle w:val="StringTok"/>
        </w:rPr>
        <w:t xml:space="preserve">"Punggol"</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 </w:t>
      </w:r>
      <w:r>
        <w:rPr>
          <w:rStyle w:val="StringTok"/>
        </w:rPr>
        <w:t xml:space="preserve">"Queenstown"</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"River Valley"</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br/>
      </w:r>
      <w:r>
        <w:rPr>
          <w:rStyle w:val="NormalTok"/>
        </w:rPr>
        <w:t xml:space="preserve">  </w:t>
      </w:r>
      <w:r>
        <w:rPr>
          <w:rStyle w:val="StringTok"/>
        </w:rPr>
        <w:t xml:space="preserve">"Rochor"</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"Seletar"</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 </w:t>
      </w:r>
      <w:r>
        <w:rPr>
          <w:rStyle w:val="StringTok"/>
        </w:rPr>
        <w:t xml:space="preserve">"Sembawang"</w:t>
      </w:r>
      <w:r>
        <w:rPr>
          <w:rStyle w:val="NormalTok"/>
        </w:rPr>
        <w:t xml:space="preserve"> </w:t>
      </w:r>
      <w:r>
        <w:rPr>
          <w:rStyle w:val="OtherTok"/>
        </w:rPr>
        <w:t xml:space="preserve">=</w:t>
      </w:r>
      <w:r>
        <w:rPr>
          <w:rStyle w:val="NormalTok"/>
        </w:rPr>
        <w:t xml:space="preserve"> </w:t>
      </w:r>
      <w:r>
        <w:rPr>
          <w:rStyle w:val="StringTok"/>
        </w:rPr>
        <w:t xml:space="preserve">"North"</w:t>
      </w:r>
      <w:r>
        <w:rPr>
          <w:rStyle w:val="NormalTok"/>
        </w:rPr>
        <w:t xml:space="preserve">, </w:t>
      </w:r>
      <w:r>
        <w:br/>
      </w:r>
      <w:r>
        <w:rPr>
          <w:rStyle w:val="NormalTok"/>
        </w:rPr>
        <w:t xml:space="preserve">  </w:t>
      </w:r>
      <w:r>
        <w:rPr>
          <w:rStyle w:val="StringTok"/>
        </w:rPr>
        <w:t xml:space="preserve">"Sengkang"</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 </w:t>
      </w:r>
      <w:r>
        <w:rPr>
          <w:rStyle w:val="StringTok"/>
        </w:rPr>
        <w:t xml:space="preserve">"Serangoon"</w:t>
      </w:r>
      <w:r>
        <w:rPr>
          <w:rStyle w:val="NormalTok"/>
        </w:rPr>
        <w:t xml:space="preserve"> </w:t>
      </w:r>
      <w:r>
        <w:rPr>
          <w:rStyle w:val="OtherTok"/>
        </w:rPr>
        <w:t xml:space="preserve">=</w:t>
      </w:r>
      <w:r>
        <w:rPr>
          <w:rStyle w:val="NormalTok"/>
        </w:rPr>
        <w:t xml:space="preserve"> </w:t>
      </w:r>
      <w:r>
        <w:rPr>
          <w:rStyle w:val="StringTok"/>
        </w:rPr>
        <w:t xml:space="preserve">"North-East"</w:t>
      </w:r>
      <w:r>
        <w:rPr>
          <w:rStyle w:val="NormalTok"/>
        </w:rPr>
        <w:t xml:space="preserve">, </w:t>
      </w:r>
      <w:r>
        <w:rPr>
          <w:rStyle w:val="StringTok"/>
        </w:rPr>
        <w:t xml:space="preserve">"Simpang"</w:t>
      </w:r>
      <w:r>
        <w:rPr>
          <w:rStyle w:val="NormalTok"/>
        </w:rPr>
        <w:t xml:space="preserve"> </w:t>
      </w:r>
      <w:r>
        <w:rPr>
          <w:rStyle w:val="OtherTok"/>
        </w:rPr>
        <w:t xml:space="preserve">=</w:t>
      </w:r>
      <w:r>
        <w:rPr>
          <w:rStyle w:val="NormalTok"/>
        </w:rPr>
        <w:t xml:space="preserve"> </w:t>
      </w:r>
      <w:r>
        <w:rPr>
          <w:rStyle w:val="StringTok"/>
        </w:rPr>
        <w:t xml:space="preserve">"North"</w:t>
      </w:r>
      <w:r>
        <w:rPr>
          <w:rStyle w:val="NormalTok"/>
        </w:rPr>
        <w:t xml:space="preserve">, </w:t>
      </w:r>
      <w:r>
        <w:br/>
      </w:r>
      <w:r>
        <w:rPr>
          <w:rStyle w:val="NormalTok"/>
        </w:rPr>
        <w:t xml:space="preserve">  </w:t>
      </w:r>
      <w:r>
        <w:rPr>
          <w:rStyle w:val="StringTok"/>
        </w:rPr>
        <w:t xml:space="preserve">"Singapore River"</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"Southern Islands"</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"Straits View"</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br/>
      </w:r>
      <w:r>
        <w:rPr>
          <w:rStyle w:val="NormalTok"/>
        </w:rPr>
        <w:t xml:space="preserve">  </w:t>
      </w:r>
      <w:r>
        <w:rPr>
          <w:rStyle w:val="StringTok"/>
        </w:rPr>
        <w:t xml:space="preserve">"Sungei Kadut"</w:t>
      </w:r>
      <w:r>
        <w:rPr>
          <w:rStyle w:val="NormalTok"/>
        </w:rPr>
        <w:t xml:space="preserve"> </w:t>
      </w:r>
      <w:r>
        <w:rPr>
          <w:rStyle w:val="OtherTok"/>
        </w:rPr>
        <w:t xml:space="preserve">=</w:t>
      </w:r>
      <w:r>
        <w:rPr>
          <w:rStyle w:val="NormalTok"/>
        </w:rPr>
        <w:t xml:space="preserve"> </w:t>
      </w:r>
      <w:r>
        <w:rPr>
          <w:rStyle w:val="StringTok"/>
        </w:rPr>
        <w:t xml:space="preserve">"North"</w:t>
      </w:r>
      <w:r>
        <w:rPr>
          <w:rStyle w:val="NormalTok"/>
        </w:rPr>
        <w:t xml:space="preserve">, </w:t>
      </w:r>
      <w:r>
        <w:rPr>
          <w:rStyle w:val="StringTok"/>
        </w:rPr>
        <w:t xml:space="preserve">"Tampines"</w:t>
      </w:r>
      <w:r>
        <w:rPr>
          <w:rStyle w:val="NormalTok"/>
        </w:rPr>
        <w:t xml:space="preserve"> </w:t>
      </w:r>
      <w:r>
        <w:rPr>
          <w:rStyle w:val="OtherTok"/>
        </w:rPr>
        <w:t xml:space="preserve">=</w:t>
      </w:r>
      <w:r>
        <w:rPr>
          <w:rStyle w:val="NormalTok"/>
        </w:rPr>
        <w:t xml:space="preserve"> </w:t>
      </w:r>
      <w:r>
        <w:rPr>
          <w:rStyle w:val="StringTok"/>
        </w:rPr>
        <w:t xml:space="preserve">"East"</w:t>
      </w:r>
      <w:r>
        <w:rPr>
          <w:rStyle w:val="NormalTok"/>
        </w:rPr>
        <w:t xml:space="preserve">, </w:t>
      </w:r>
      <w:r>
        <w:rPr>
          <w:rStyle w:val="StringTok"/>
        </w:rPr>
        <w:t xml:space="preserve">"Tanglin"</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br/>
      </w:r>
      <w:r>
        <w:rPr>
          <w:rStyle w:val="NormalTok"/>
        </w:rPr>
        <w:t xml:space="preserve">  </w:t>
      </w:r>
      <w:r>
        <w:rPr>
          <w:rStyle w:val="StringTok"/>
        </w:rPr>
        <w:t xml:space="preserve">"Tengah"</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rPr>
          <w:rStyle w:val="StringTok"/>
        </w:rPr>
        <w:t xml:space="preserve">"Toa Payoh"</w:t>
      </w:r>
      <w:r>
        <w:rPr>
          <w:rStyle w:val="NormalTok"/>
        </w:rPr>
        <w:t xml:space="preserve"> </w:t>
      </w:r>
      <w:r>
        <w:rPr>
          <w:rStyle w:val="OtherTok"/>
        </w:rPr>
        <w:t xml:space="preserve">=</w:t>
      </w:r>
      <w:r>
        <w:rPr>
          <w:rStyle w:val="NormalTok"/>
        </w:rPr>
        <w:t xml:space="preserve"> </w:t>
      </w:r>
      <w:r>
        <w:rPr>
          <w:rStyle w:val="StringTok"/>
        </w:rPr>
        <w:t xml:space="preserve">"Central"</w:t>
      </w:r>
      <w:r>
        <w:rPr>
          <w:rStyle w:val="NormalTok"/>
        </w:rPr>
        <w:t xml:space="preserve">, </w:t>
      </w:r>
      <w:r>
        <w:rPr>
          <w:rStyle w:val="StringTok"/>
        </w:rPr>
        <w:t xml:space="preserve">"Tuas"</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br/>
      </w:r>
      <w:r>
        <w:rPr>
          <w:rStyle w:val="NormalTok"/>
        </w:rPr>
        <w:t xml:space="preserve">  </w:t>
      </w:r>
      <w:r>
        <w:rPr>
          <w:rStyle w:val="StringTok"/>
        </w:rPr>
        <w:t xml:space="preserve">"Western Islands"</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rPr>
          <w:rStyle w:val="StringTok"/>
        </w:rPr>
        <w:t xml:space="preserve">"Western Water Catchment"</w:t>
      </w:r>
      <w:r>
        <w:rPr>
          <w:rStyle w:val="NormalTok"/>
        </w:rPr>
        <w:t xml:space="preserve"> </w:t>
      </w:r>
      <w:r>
        <w:rPr>
          <w:rStyle w:val="OtherTok"/>
        </w:rPr>
        <w:t xml:space="preserve">=</w:t>
      </w:r>
      <w:r>
        <w:rPr>
          <w:rStyle w:val="NormalTok"/>
        </w:rPr>
        <w:t xml:space="preserve"> </w:t>
      </w:r>
      <w:r>
        <w:rPr>
          <w:rStyle w:val="StringTok"/>
        </w:rPr>
        <w:t xml:space="preserve">"West"</w:t>
      </w:r>
      <w:r>
        <w:rPr>
          <w:rStyle w:val="NormalTok"/>
        </w:rPr>
        <w:t xml:space="preserve">, </w:t>
      </w:r>
      <w:r>
        <w:rPr>
          <w:rStyle w:val="StringTok"/>
        </w:rPr>
        <w:t xml:space="preserve">"Woodlands"</w:t>
      </w:r>
      <w:r>
        <w:rPr>
          <w:rStyle w:val="NormalTok"/>
        </w:rPr>
        <w:t xml:space="preserve"> </w:t>
      </w:r>
      <w:r>
        <w:rPr>
          <w:rStyle w:val="OtherTok"/>
        </w:rPr>
        <w:t xml:space="preserve">=</w:t>
      </w:r>
      <w:r>
        <w:rPr>
          <w:rStyle w:val="NormalTok"/>
        </w:rPr>
        <w:t xml:space="preserve"> </w:t>
      </w:r>
      <w:r>
        <w:rPr>
          <w:rStyle w:val="StringTok"/>
        </w:rPr>
        <w:t xml:space="preserve">"North"</w:t>
      </w:r>
      <w:r>
        <w:rPr>
          <w:rStyle w:val="NormalTok"/>
        </w:rPr>
        <w:t xml:space="preserve">, </w:t>
      </w:r>
      <w:r>
        <w:br/>
      </w:r>
      <w:r>
        <w:rPr>
          <w:rStyle w:val="NormalTok"/>
        </w:rPr>
        <w:t xml:space="preserve">  </w:t>
      </w:r>
      <w:r>
        <w:rPr>
          <w:rStyle w:val="StringTok"/>
        </w:rPr>
        <w:t xml:space="preserve">"Yishun"</w:t>
      </w:r>
      <w:r>
        <w:rPr>
          <w:rStyle w:val="NormalTok"/>
        </w:rPr>
        <w:t xml:space="preserve"> </w:t>
      </w:r>
      <w:r>
        <w:rPr>
          <w:rStyle w:val="OtherTok"/>
        </w:rPr>
        <w:t xml:space="preserve">=</w:t>
      </w:r>
      <w:r>
        <w:rPr>
          <w:rStyle w:val="NormalTok"/>
        </w:rPr>
        <w:t xml:space="preserve"> </w:t>
      </w:r>
      <w:r>
        <w:rPr>
          <w:rStyle w:val="StringTok"/>
        </w:rPr>
        <w:t xml:space="preserve">"North"</w:t>
      </w:r>
      <w:r>
        <w:br/>
      </w:r>
      <w:r>
        <w:rPr>
          <w:rStyle w:val="NormalTok"/>
        </w:rPr>
        <w:t xml:space="preserve">)</w:t>
      </w:r>
      <w:r>
        <w:br/>
      </w:r>
      <w:r>
        <w:br/>
      </w:r>
      <w:r>
        <w:rPr>
          <w:rStyle w:val="NormalTok"/>
        </w:rPr>
        <w:t xml:space="preserve">respop_data_clean </w:t>
      </w:r>
      <w:r>
        <w:rPr>
          <w:rStyle w:val="OtherTok"/>
        </w:rPr>
        <w:t xml:space="preserve">&lt;-</w:t>
      </w:r>
      <w:r>
        <w:rPr>
          <w:rStyle w:val="NormalTok"/>
        </w:rPr>
        <w:t xml:space="preserve"> respop_data_clean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region_mapping[PA])</w:t>
      </w:r>
    </w:p>
    <w:bookmarkEnd w:id="32"/>
    <w:bookmarkEnd w:id="33"/>
    <w:bookmarkStart w:id="35" w:name="data-visualisation"/>
    <w:p>
      <w:pPr>
        <w:pStyle w:val="Heading2"/>
      </w:pPr>
      <w:r>
        <w:t xml:space="preserve">4 Data visualisation</w:t>
      </w:r>
    </w:p>
    <w:bookmarkStart w:id="34" w:name="Xde5746b4f9c23e5e430e539ea1b2662b9304d84"/>
    <w:p>
      <w:pPr>
        <w:pStyle w:val="Heading3"/>
      </w:pPr>
      <w:r>
        <w:t xml:space="preserve">4.1 National Distribution of Age and Sex Demographics</w:t>
      </w:r>
    </w:p>
    <w:p>
      <w:pPr>
        <w:pStyle w:val="FirstParagraph"/>
      </w:pPr>
      <w:r>
        <w:t xml:space="preserve">To gain an overview of the national age and sex demographics, we use a population pyramid that highlights the age distribution by sex. The stacked bar chart further illustrates the sex distribution within each age group.</w:t>
      </w:r>
    </w:p>
    <w:bookmarkEnd w:id="34"/>
    <w:bookmarkEnd w:id="35"/>
    <w:p>
      <w:pPr>
        <w:pStyle w:val="Heading2"/>
      </w:pPr>
      <w:r>
        <w:t xml:space="preserve">Plot</w:t>
      </w:r>
    </w:p>
    <w:p>
      <w:pPr>
        <w:pStyle w:val="FirstParagraph"/>
      </w:pPr>
      <w:r>
        <w:drawing>
          <wp:inline>
            <wp:extent cx="5334000" cy="1939636"/>
            <wp:effectExtent b="0" l="0" r="0" t="0"/>
            <wp:docPr descr="" title="" id="37" name="Picture"/>
            <a:graphic>
              <a:graphicData uri="http://schemas.openxmlformats.org/drawingml/2006/picture">
                <pic:pic>
                  <pic:nvPicPr>
                    <pic:cNvPr descr="Take-home_Ex01_files/figure-docx/unnamed-chunk-8-1.png" id="38" name="Picture"/>
                    <pic:cNvPicPr>
                      <a:picLocks noChangeArrowheads="1" noChangeAspect="1"/>
                    </pic:cNvPicPr>
                  </pic:nvPicPr>
                  <pic:blipFill>
                    <a:blip r:embed="rId36"/>
                    <a:stretch>
                      <a:fillRect/>
                    </a:stretch>
                  </pic:blipFill>
                  <pic:spPr bwMode="auto">
                    <a:xfrm>
                      <a:off x="0" y="0"/>
                      <a:ext cx="5334000" cy="1939636"/>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Create 5-year age bands</w:t>
      </w:r>
      <w:r>
        <w:br/>
      </w:r>
      <w:r>
        <w:rPr>
          <w:rStyle w:val="NormalTok"/>
        </w:rPr>
        <w:t xml:space="preserve">national_data </w:t>
      </w:r>
      <w:r>
        <w:rPr>
          <w:rStyle w:val="OtherTok"/>
        </w:rPr>
        <w:t xml:space="preserve">&lt;-</w:t>
      </w:r>
      <w:r>
        <w:rPr>
          <w:rStyle w:val="NormalTok"/>
        </w:rPr>
        <w:t xml:space="preserve"> respop_data_clean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as.integer</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AgeBand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"90+"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floor</w:t>
      </w:r>
      <w:r>
        <w:rPr>
          <w:rStyle w:val="NormalTok"/>
        </w:rPr>
        <w:t xml:space="preserve">(Age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floor</w:t>
      </w:r>
      <w:r>
        <w:rPr>
          <w:rStyle w:val="NormalTok"/>
        </w:rPr>
        <w:t xml:space="preserve">(Age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(AgeBand,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Total =</w:t>
      </w:r>
      <w:r>
        <w:rPr>
          <w:rStyle w:val="NormalTok"/>
        </w:rPr>
        <w:t xml:space="preserve"> </w:t>
      </w:r>
      <w:r>
        <w:rPr>
          <w:rStyle w:val="FunctionTok"/>
        </w:rPr>
        <w:t xml:space="preserve">ifelse</w:t>
      </w:r>
      <w:r>
        <w:rPr>
          <w:rStyle w:val="NormalTok"/>
        </w:rPr>
        <w:t xml:space="preserve">(Sex </w:t>
      </w:r>
      <w:r>
        <w:rPr>
          <w:rStyle w:val="SpecialCharTok"/>
        </w:rPr>
        <w:t xml:space="preserve">==</w:t>
      </w:r>
      <w:r>
        <w:rPr>
          <w:rStyle w:val="NormalTok"/>
        </w:rPr>
        <w:t xml:space="preserve"> </w:t>
      </w:r>
      <w:r>
        <w:rPr>
          <w:rStyle w:val="StringTok"/>
        </w:rPr>
        <w:t xml:space="preserve">"Males"</w:t>
      </w:r>
      <w:r>
        <w:rPr>
          <w:rStyle w:val="NormalTok"/>
        </w:rPr>
        <w:t xml:space="preserve">, </w:t>
      </w:r>
      <w:r>
        <w:rPr>
          <w:rStyle w:val="SpecialCharTok"/>
        </w:rPr>
        <w:t xml:space="preserve">-</w:t>
      </w:r>
      <w:r>
        <w:rPr>
          <w:rStyle w:val="NormalTok"/>
        </w:rPr>
        <w:t xml:space="preserve">Total, Total),</w:t>
      </w:r>
      <w:r>
        <w:br/>
      </w:r>
      <w:r>
        <w:rPr>
          <w:rStyle w:val="NormalTok"/>
        </w:rPr>
        <w:t xml:space="preserve">    </w:t>
      </w:r>
      <w:r>
        <w:rPr>
          <w:rStyle w:val="AttributeTok"/>
        </w:rPr>
        <w:t xml:space="preserve">AgeBand =</w:t>
      </w:r>
      <w:r>
        <w:rPr>
          <w:rStyle w:val="NormalTok"/>
        </w:rPr>
        <w:t xml:space="preserve"> </w:t>
      </w:r>
      <w:r>
        <w:rPr>
          <w:rStyle w:val="FunctionTok"/>
        </w:rPr>
        <w:t xml:space="preserve">factor</w:t>
      </w:r>
      <w:r>
        <w:rPr>
          <w:rStyle w:val="NormalTok"/>
        </w:rPr>
        <w:t xml:space="preserve">(AgeBand,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89</w:t>
      </w:r>
      <w:r>
        <w:rPr>
          <w:rStyle w:val="NormalTok"/>
        </w:rPr>
        <w:t xml:space="preserve">, </w:t>
      </w:r>
      <w:r>
        <w:rPr>
          <w:rStyle w:val="DecValTok"/>
        </w:rPr>
        <w:t xml:space="preserve">5</w:t>
      </w:r>
      <w:r>
        <w:rPr>
          <w:rStyle w:val="NormalTok"/>
        </w:rPr>
        <w:t xml:space="preserve">)), </w:t>
      </w:r>
      <w:r>
        <w:rPr>
          <w:rStyle w:val="StringTok"/>
        </w:rPr>
        <w:t xml:space="preserve">"90+"</w:t>
      </w:r>
      <w:r>
        <w:br/>
      </w:r>
      <w:r>
        <w:rPr>
          <w:rStyle w:val="NormalTok"/>
        </w:rPr>
        <w:t xml:space="preserve">    ))</w:t>
      </w:r>
      <w:r>
        <w:br/>
      </w:r>
      <w:r>
        <w:rPr>
          <w:rStyle w:val="NormalTok"/>
        </w:rPr>
        <w:t xml:space="preserve">  )</w:t>
      </w:r>
      <w:r>
        <w:br/>
      </w:r>
      <w:r>
        <w:br/>
      </w:r>
      <w:r>
        <w:rPr>
          <w:rStyle w:val="CommentTok"/>
        </w:rPr>
        <w:t xml:space="preserve"># Determine max population size for label positioning</w:t>
      </w:r>
      <w:r>
        <w:br/>
      </w:r>
      <w:r>
        <w:rPr>
          <w:rStyle w:val="NormalTok"/>
        </w:rPr>
        <w:t xml:space="preserve">max_pop </w:t>
      </w:r>
      <w:r>
        <w:rPr>
          <w:rStyle w:val="OtherTok"/>
        </w:rPr>
        <w:t xml:space="preserve">&lt;-</w:t>
      </w:r>
      <w:r>
        <w:rPr>
          <w:rStyle w:val="NormalTok"/>
        </w:rPr>
        <w:t xml:space="preserve"> </w:t>
      </w:r>
      <w:r>
        <w:rPr>
          <w:rStyle w:val="FunctionTok"/>
        </w:rPr>
        <w:t xml:space="preserve">max</w:t>
      </w:r>
      <w:r>
        <w:rPr>
          <w:rStyle w:val="NormalTok"/>
        </w:rPr>
        <w:t xml:space="preserve">(</w:t>
      </w:r>
      <w:r>
        <w:rPr>
          <w:rStyle w:val="FunctionTok"/>
        </w:rPr>
        <w:t xml:space="preserve">abs</w:t>
      </w:r>
      <w:r>
        <w:rPr>
          <w:rStyle w:val="NormalTok"/>
        </w:rPr>
        <w:t xml:space="preserve">(national_data</w:t>
      </w:r>
      <w:r>
        <w:rPr>
          <w:rStyle w:val="SpecialCharTok"/>
        </w:rPr>
        <w:t xml:space="preserve">$</w:t>
      </w:r>
      <w:r>
        <w:rPr>
          <w:rStyle w:val="NormalTok"/>
        </w:rPr>
        <w:t xml:space="preserve">Total))</w:t>
      </w:r>
      <w:r>
        <w:br/>
      </w:r>
      <w:r>
        <w:rPr>
          <w:rStyle w:val="NormalTok"/>
        </w:rPr>
        <w:t xml:space="preserve">top_age_band </w:t>
      </w:r>
      <w:r>
        <w:rPr>
          <w:rStyle w:val="OtherTok"/>
        </w:rPr>
        <w:t xml:space="preserve">&lt;-</w:t>
      </w:r>
      <w:r>
        <w:rPr>
          <w:rStyle w:val="NormalTok"/>
        </w:rPr>
        <w:t xml:space="preserve"> </w:t>
      </w:r>
      <w:r>
        <w:rPr>
          <w:rStyle w:val="FunctionTok"/>
        </w:rPr>
        <w:t xml:space="preserve">tail</w:t>
      </w:r>
      <w:r>
        <w:rPr>
          <w:rStyle w:val="NormalTok"/>
        </w:rPr>
        <w:t xml:space="preserve">(</w:t>
      </w:r>
      <w:r>
        <w:rPr>
          <w:rStyle w:val="FunctionTok"/>
        </w:rPr>
        <w:t xml:space="preserve">levels</w:t>
      </w:r>
      <w:r>
        <w:rPr>
          <w:rStyle w:val="NormalTok"/>
        </w:rPr>
        <w:t xml:space="preserve">(national_data</w:t>
      </w:r>
      <w:r>
        <w:rPr>
          <w:rStyle w:val="SpecialCharTok"/>
        </w:rPr>
        <w:t xml:space="preserve">$</w:t>
      </w:r>
      <w:r>
        <w:rPr>
          <w:rStyle w:val="NormalTok"/>
        </w:rPr>
        <w:t xml:space="preserve">AgeBand), </w:t>
      </w:r>
      <w:r>
        <w:rPr>
          <w:rStyle w:val="DecValTok"/>
        </w:rPr>
        <w:t xml:space="preserve">1</w:t>
      </w:r>
      <w:r>
        <w:rPr>
          <w:rStyle w:val="NormalTok"/>
        </w:rPr>
        <w:t xml:space="preserve">)  </w:t>
      </w:r>
      <w:r>
        <w:br/>
      </w:r>
      <w:r>
        <w:br/>
      </w:r>
      <w:r>
        <w:rPr>
          <w:rStyle w:val="CommentTok"/>
        </w:rPr>
        <w:t xml:space="preserve"># Population Pyramid plot with 90+ and top annotations</w:t>
      </w:r>
      <w:r>
        <w:br/>
      </w:r>
      <w:r>
        <w:rPr>
          <w:rStyle w:val="NormalTok"/>
        </w:rPr>
        <w:t xml:space="preserve">pyramid_plot </w:t>
      </w:r>
      <w:r>
        <w:rPr>
          <w:rStyle w:val="OtherTok"/>
        </w:rPr>
        <w:t xml:space="preserve">&lt;-</w:t>
      </w:r>
      <w:r>
        <w:rPr>
          <w:rStyle w:val="NormalTok"/>
        </w:rPr>
        <w:t xml:space="preserve"> </w:t>
      </w:r>
      <w:r>
        <w:rPr>
          <w:rStyle w:val="FunctionTok"/>
        </w:rPr>
        <w:t xml:space="preserve">ggplot</w:t>
      </w:r>
      <w:r>
        <w:rPr>
          <w:rStyle w:val="NormalTok"/>
        </w:rPr>
        <w:t xml:space="preserve">(national_data, </w:t>
      </w:r>
      <w:r>
        <w:rPr>
          <w:rStyle w:val="FunctionTok"/>
        </w:rPr>
        <w:t xml:space="preserve">aes</w:t>
      </w:r>
      <w:r>
        <w:rPr>
          <w:rStyle w:val="NormalTok"/>
        </w:rPr>
        <w:t xml:space="preserve">(</w:t>
      </w:r>
      <w:r>
        <w:rPr>
          <w:rStyle w:val="AttributeTok"/>
        </w:rPr>
        <w:t xml:space="preserve">x =</w:t>
      </w:r>
      <w:r>
        <w:rPr>
          <w:rStyle w:val="NormalTok"/>
        </w:rPr>
        <w:t xml:space="preserve"> AgeBand, </w:t>
      </w:r>
      <w:r>
        <w:rPr>
          <w:rStyle w:val="AttributeTok"/>
        </w:rPr>
        <w:t xml:space="preserve">y =</w:t>
      </w:r>
      <w:r>
        <w:rPr>
          <w:rStyle w:val="NormalTok"/>
        </w:rPr>
        <w:t xml:space="preserve"> Total,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coord_flip</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ControlFlowTok"/>
        </w:rPr>
        <w:t xml:space="preserve">function</w:t>
      </w:r>
      <w:r>
        <w:rPr>
          <w:rStyle w:val="NormalTok"/>
        </w:rPr>
        <w:t xml:space="preserve">(x) </w:t>
      </w:r>
      <w:r>
        <w:rPr>
          <w:rStyle w:val="FunctionTok"/>
        </w:rPr>
        <w:t xml:space="preserve">comma</w:t>
      </w:r>
      <w:r>
        <w:rPr>
          <w:rStyle w:val="NormalTok"/>
        </w:rPr>
        <w:t xml:space="preserve">(</w:t>
      </w:r>
      <w:r>
        <w:rPr>
          <w:rStyle w:val="FunctionTok"/>
        </w:rPr>
        <w:t xml:space="preserve">abs</w:t>
      </w:r>
      <w:r>
        <w:rPr>
          <w:rStyle w:val="NormalTok"/>
        </w:rPr>
        <w:t xml:space="preserve">(x)),</w:t>
      </w:r>
      <w:r>
        <w:br/>
      </w:r>
      <w:r>
        <w:rPr>
          <w:rStyle w:val="NormalTok"/>
        </w:rPr>
        <w:t xml:space="preserve">    </w:t>
      </w:r>
      <w:r>
        <w:rPr>
          <w:rStyle w:val="AttributeTok"/>
        </w:rPr>
        <w:t xml:space="preserve">breaks =</w:t>
      </w:r>
      <w:r>
        <w:rPr>
          <w:rStyle w:val="NormalTok"/>
        </w:rPr>
        <w:t xml:space="preserve"> </w:t>
      </w:r>
      <w:r>
        <w:rPr>
          <w:rStyle w:val="FunctionTok"/>
        </w:rPr>
        <w:t xml:space="preserve">pretty_breaks</w:t>
      </w:r>
      <w:r>
        <w:rPr>
          <w:rStyle w:val="NormalTok"/>
        </w:rPr>
        <w:t xml:space="preserve">()</w:t>
      </w:r>
      <w:r>
        <w:br/>
      </w:r>
      <w:r>
        <w:rPr>
          <w:rStyle w:val="NormalTok"/>
        </w:rPr>
        <w:t xml:space="preserve">  )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"Population Pyramid"</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"Population"</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"#A1B8E0"</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"#F8C1C1"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br/>
      </w:r>
      <w:r>
        <w:rPr>
          <w:rStyle w:val="NormalTok"/>
        </w:rPr>
        <w:t xml:space="preserve">  )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top_age_band, </w:t>
      </w:r>
      <w:r>
        <w:rPr>
          <w:rStyle w:val="AttributeTok"/>
        </w:rPr>
        <w:t xml:space="preserve">y =</w:t>
      </w:r>
      <w:r>
        <w:rPr>
          <w:rStyle w:val="NormalTok"/>
        </w:rPr>
        <w:t xml:space="preserve"> </w:t>
      </w:r>
      <w:r>
        <w:rPr>
          <w:rStyle w:val="SpecialCharTok"/>
        </w:rPr>
        <w:t xml:space="preserve">-</w:t>
      </w:r>
      <w:r>
        <w:rPr>
          <w:rStyle w:val="NormalTok"/>
        </w:rPr>
        <w:t xml:space="preserve">max_pop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label =</w:t>
      </w:r>
      <w:r>
        <w:rPr>
          <w:rStyle w:val="NormalTok"/>
        </w:rPr>
        <w:t xml:space="preserve"> </w:t>
      </w:r>
      <w:r>
        <w:rPr>
          <w:rStyle w:val="StringTok"/>
        </w:rPr>
        <w:t xml:space="preserve">"Males"</w:t>
      </w:r>
      <w:r>
        <w:rPr>
          <w:rStyle w:val="NormalTok"/>
        </w:rPr>
        <w:t xml:space="preserve">, </w:t>
      </w:r>
      <w:r>
        <w:rPr>
          <w:rStyle w:val="AttributeTok"/>
        </w:rPr>
        <w:t xml:space="preserve">color =</w:t>
      </w:r>
      <w:r>
        <w:rPr>
          <w:rStyle w:val="NormalTok"/>
        </w:rPr>
        <w:t xml:space="preserve"> </w:t>
      </w:r>
      <w:r>
        <w:rPr>
          <w:rStyle w:val="StringTok"/>
        </w:rPr>
        <w:t xml:space="preserve">"#4A4A4A"</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top_age_band, </w:t>
      </w:r>
      <w:r>
        <w:rPr>
          <w:rStyle w:val="AttributeTok"/>
        </w:rPr>
        <w:t xml:space="preserve">y =</w:t>
      </w:r>
      <w:r>
        <w:rPr>
          <w:rStyle w:val="NormalTok"/>
        </w:rPr>
        <w:t xml:space="preserve"> max_pop </w:t>
      </w:r>
      <w:r>
        <w:rPr>
          <w:rStyle w:val="SpecialCharTok"/>
        </w:rPr>
        <w:t xml:space="preserve">*</w:t>
      </w:r>
      <w:r>
        <w:rPr>
          <w:rStyle w:val="NormalTok"/>
        </w:rPr>
        <w:t xml:space="preserve"> </w:t>
      </w:r>
      <w:r>
        <w:rPr>
          <w:rStyle w:val="FloatTok"/>
        </w:rPr>
        <w:t xml:space="preserve">0.5</w:t>
      </w:r>
      <w:r>
        <w:rPr>
          <w:rStyle w:val="NormalTok"/>
        </w:rPr>
        <w:t xml:space="preserve">, </w:t>
      </w:r>
      <w:r>
        <w:rPr>
          <w:rStyle w:val="AttributeTok"/>
        </w:rPr>
        <w:t xml:space="preserve">label =</w:t>
      </w:r>
      <w:r>
        <w:rPr>
          <w:rStyle w:val="NormalTok"/>
        </w:rPr>
        <w:t xml:space="preserve"> </w:t>
      </w:r>
      <w:r>
        <w:rPr>
          <w:rStyle w:val="StringTok"/>
        </w:rPr>
        <w:t xml:space="preserve">"Females"</w:t>
      </w:r>
      <w:r>
        <w:rPr>
          <w:rStyle w:val="NormalTok"/>
        </w:rPr>
        <w:t xml:space="preserve">, </w:t>
      </w:r>
      <w:r>
        <w:rPr>
          <w:rStyle w:val="AttributeTok"/>
        </w:rPr>
        <w:t xml:space="preserve">color =</w:t>
      </w:r>
      <w:r>
        <w:rPr>
          <w:rStyle w:val="NormalTok"/>
        </w:rPr>
        <w:t xml:space="preserve"> </w:t>
      </w:r>
      <w:r>
        <w:rPr>
          <w:rStyle w:val="StringTok"/>
        </w:rPr>
        <w:t xml:space="preserve">"#4A4A4A"</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rPr>
          <w:rStyle w:val="NormalTok"/>
        </w:rPr>
        <w:t xml:space="preserve">stacked_data </w:t>
      </w:r>
      <w:r>
        <w:rPr>
          <w:rStyle w:val="OtherTok"/>
        </w:rPr>
        <w:t xml:space="preserve">&lt;-</w:t>
      </w:r>
      <w:r>
        <w:rPr>
          <w:rStyle w:val="NormalTok"/>
        </w:rPr>
        <w:t xml:space="preserve"> respop_data_clean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 =</w:t>
      </w:r>
      <w:r>
        <w:rPr>
          <w:rStyle w:val="NormalTok"/>
        </w:rPr>
        <w:t xml:space="preserve"> </w:t>
      </w:r>
      <w:r>
        <w:rPr>
          <w:rStyle w:val="FunctionTok"/>
        </w:rPr>
        <w:t xml:space="preserve">as.integer</w:t>
      </w:r>
      <w:r>
        <w:rPr>
          <w:rStyle w:val="NormalTok"/>
        </w:rPr>
        <w:t xml:space="preserve">(Age))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AttributeTok"/>
        </w:rPr>
        <w:t xml:space="preserve">AgeBand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90</w:t>
      </w:r>
      <w:r>
        <w:rPr>
          <w:rStyle w:val="NormalTok"/>
        </w:rPr>
        <w:t xml:space="preserve"> </w:t>
      </w:r>
      <w:r>
        <w:rPr>
          <w:rStyle w:val="SpecialCharTok"/>
        </w:rPr>
        <w:t xml:space="preserve">~</w:t>
      </w:r>
      <w:r>
        <w:rPr>
          <w:rStyle w:val="NormalTok"/>
        </w:rPr>
        <w:t xml:space="preserve"> </w:t>
      </w:r>
      <w:r>
        <w:rPr>
          <w:rStyle w:val="StringTok"/>
        </w:rPr>
        <w:t xml:space="preserve">"90+"</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FunctionTok"/>
        </w:rPr>
        <w:t xml:space="preserve">paste0</w:t>
      </w:r>
      <w:r>
        <w:rPr>
          <w:rStyle w:val="NormalTok"/>
        </w:rPr>
        <w:t xml:space="preserve">(</w:t>
      </w:r>
      <w:r>
        <w:rPr>
          <w:rStyle w:val="FunctionTok"/>
        </w:rPr>
        <w:t xml:space="preserve">floor</w:t>
      </w:r>
      <w:r>
        <w:rPr>
          <w:rStyle w:val="NormalTok"/>
        </w:rPr>
        <w:t xml:space="preserve">(Age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floor</w:t>
      </w:r>
      <w:r>
        <w:rPr>
          <w:rStyle w:val="NormalTok"/>
        </w:rPr>
        <w:t xml:space="preserve">(Age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5</w:t>
      </w:r>
      <w:r>
        <w:rPr>
          <w:rStyle w:val="NormalTok"/>
        </w:rPr>
        <w:t xml:space="preserve"> </w:t>
      </w:r>
      <w:r>
        <w:rPr>
          <w:rStyle w:val="SpecialCharTok"/>
        </w:rPr>
        <w:t xml:space="preserve">+</w:t>
      </w:r>
      <w:r>
        <w:rPr>
          <w:rStyle w:val="NormalTok"/>
        </w:rPr>
        <w:t xml:space="preserve"> </w:t>
      </w:r>
      <w:r>
        <w:rPr>
          <w:rStyle w:val="DecValTok"/>
        </w:rPr>
        <w:t xml:space="preserve">4</w:t>
      </w:r>
      <w:r>
        <w:rPr>
          <w:rStyle w:val="NormalTok"/>
        </w:rPr>
        <w:t xml:space="preserve">)</w:t>
      </w:r>
      <w:r>
        <w:br/>
      </w:r>
      <w:r>
        <w:rPr>
          <w:rStyle w:val="NormalTok"/>
        </w:rPr>
        <w:t xml:space="preserve">    ),</w:t>
      </w:r>
      <w:r>
        <w:br/>
      </w:r>
      <w:r>
        <w:rPr>
          <w:rStyle w:val="NormalTok"/>
        </w:rPr>
        <w:t xml:space="preserve">    </w:t>
      </w:r>
      <w:r>
        <w:rPr>
          <w:rStyle w:val="AttributeTok"/>
        </w:rPr>
        <w:t xml:space="preserve">AgeBand =</w:t>
      </w:r>
      <w:r>
        <w:rPr>
          <w:rStyle w:val="NormalTok"/>
        </w:rPr>
        <w:t xml:space="preserve"> </w:t>
      </w:r>
      <w:r>
        <w:rPr>
          <w:rStyle w:val="FunctionTok"/>
        </w:rPr>
        <w:t xml:space="preserve">factor</w:t>
      </w:r>
      <w:r>
        <w:rPr>
          <w:rStyle w:val="NormalTok"/>
        </w:rPr>
        <w:t xml:space="preserve">(AgeBand, </w:t>
      </w:r>
      <w:r>
        <w:rPr>
          <w:rStyle w:val="AttributeTok"/>
        </w:rPr>
        <w:t xml:space="preserve">levels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FunctionTok"/>
        </w:rPr>
        <w:t xml:space="preserve">paste0</w:t>
      </w:r>
      <w:r>
        <w:rPr>
          <w:rStyle w:val="NormalTok"/>
        </w:rPr>
        <w:t xml:space="preserve">(</w:t>
      </w:r>
      <w:r>
        <w:rPr>
          <w:rStyle w:val="FunctionTok"/>
        </w:rPr>
        <w:t xml:space="preserve">seq</w:t>
      </w:r>
      <w:r>
        <w:rPr>
          <w:rStyle w:val="NormalTok"/>
        </w:rPr>
        <w:t xml:space="preserve">(</w:t>
      </w:r>
      <w:r>
        <w:rPr>
          <w:rStyle w:val="DecValTok"/>
        </w:rPr>
        <w:t xml:space="preserve">0</w:t>
      </w:r>
      <w:r>
        <w:rPr>
          <w:rStyle w:val="NormalTok"/>
        </w:rPr>
        <w:t xml:space="preserve">, </w:t>
      </w:r>
      <w:r>
        <w:rPr>
          <w:rStyle w:val="DecValTok"/>
        </w:rPr>
        <w:t xml:space="preserve">85</w:t>
      </w:r>
      <w:r>
        <w:rPr>
          <w:rStyle w:val="NormalTok"/>
        </w:rPr>
        <w:t xml:space="preserve">, </w:t>
      </w:r>
      <w:r>
        <w:rPr>
          <w:rStyle w:val="DecValTok"/>
        </w:rPr>
        <w:t xml:space="preserve">5</w:t>
      </w:r>
      <w:r>
        <w:rPr>
          <w:rStyle w:val="NormalTok"/>
        </w:rPr>
        <w:t xml:space="preserve">), </w:t>
      </w:r>
      <w:r>
        <w:rPr>
          <w:rStyle w:val="StringTok"/>
        </w:rPr>
        <w:t xml:space="preserve">"-"</w:t>
      </w:r>
      <w:r>
        <w:rPr>
          <w:rStyle w:val="NormalTok"/>
        </w:rPr>
        <w:t xml:space="preserve">, </w:t>
      </w:r>
      <w:r>
        <w:rPr>
          <w:rStyle w:val="FunctionTok"/>
        </w:rPr>
        <w:t xml:space="preserve">seq</w:t>
      </w:r>
      <w:r>
        <w:rPr>
          <w:rStyle w:val="NormalTok"/>
        </w:rPr>
        <w:t xml:space="preserve">(</w:t>
      </w:r>
      <w:r>
        <w:rPr>
          <w:rStyle w:val="DecValTok"/>
        </w:rPr>
        <w:t xml:space="preserve">4</w:t>
      </w:r>
      <w:r>
        <w:rPr>
          <w:rStyle w:val="NormalTok"/>
        </w:rPr>
        <w:t xml:space="preserve">, </w:t>
      </w:r>
      <w:r>
        <w:rPr>
          <w:rStyle w:val="DecValTok"/>
        </w:rPr>
        <w:t xml:space="preserve">89</w:t>
      </w:r>
      <w:r>
        <w:rPr>
          <w:rStyle w:val="NormalTok"/>
        </w:rPr>
        <w:t xml:space="preserve">, </w:t>
      </w:r>
      <w:r>
        <w:rPr>
          <w:rStyle w:val="DecValTok"/>
        </w:rPr>
        <w:t xml:space="preserve">5</w:t>
      </w:r>
      <w:r>
        <w:rPr>
          <w:rStyle w:val="NormalTok"/>
        </w:rPr>
        <w:t xml:space="preserve">)), </w:t>
      </w:r>
      <w:r>
        <w:rPr>
          <w:rStyle w:val="StringTok"/>
        </w:rPr>
        <w:t xml:space="preserve">"90+"</w:t>
      </w:r>
      <w:r>
        <w:br/>
      </w:r>
      <w:r>
        <w:rPr>
          <w:rStyle w:val="NormalTok"/>
        </w:rPr>
        <w:t xml:space="preserve">    ))</w:t>
      </w:r>
      <w:r>
        <w:br/>
      </w:r>
      <w:r>
        <w:rPr>
          <w:rStyle w:val="NormalTok"/>
        </w:rPr>
        <w:t xml:space="preserve">  ) </w:t>
      </w:r>
      <w:r>
        <w:rPr>
          <w:rStyle w:val="SpecialCharTok"/>
        </w:rPr>
        <w:t xml:space="preserve">%&gt;%</w:t>
      </w:r>
      <w:r>
        <w:br/>
      </w:r>
      <w:r>
        <w:rPr>
          <w:rStyle w:val="NormalTok"/>
        </w:rPr>
        <w:t xml:space="preserve">  </w:t>
      </w:r>
      <w:r>
        <w:rPr>
          <w:rStyle w:val="FunctionTok"/>
        </w:rPr>
        <w:t xml:space="preserve">group_by</w:t>
      </w:r>
      <w:r>
        <w:rPr>
          <w:rStyle w:val="NormalTok"/>
        </w:rPr>
        <w:t xml:space="preserve">(AgeBand, Sex)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group_by</w:t>
      </w:r>
      <w:r>
        <w:rPr>
          <w:rStyle w:val="NormalTok"/>
        </w:rPr>
        <w:t xml:space="preserve">(AgeBand)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Proportion =</w:t>
      </w:r>
      <w:r>
        <w:rPr>
          <w:rStyle w:val="NormalTok"/>
        </w:rPr>
        <w:t xml:space="preserve"> Pop </w:t>
      </w:r>
      <w:r>
        <w:rPr>
          <w:rStyle w:val="SpecialCharTok"/>
        </w:rPr>
        <w:t xml:space="preserve">/</w:t>
      </w:r>
      <w:r>
        <w:rPr>
          <w:rStyle w:val="NormalTok"/>
        </w:rPr>
        <w:t xml:space="preserve"> </w:t>
      </w:r>
      <w:r>
        <w:rPr>
          <w:rStyle w:val="FunctionTok"/>
        </w:rPr>
        <w:t xml:space="preserve">sum</w:t>
      </w:r>
      <w:r>
        <w:rPr>
          <w:rStyle w:val="NormalTok"/>
        </w:rPr>
        <w:t xml:space="preserve">(Pop)) </w:t>
      </w:r>
      <w:r>
        <w:rPr>
          <w:rStyle w:val="SpecialCharTok"/>
        </w:rPr>
        <w:t xml:space="preserve">%&gt;%</w:t>
      </w:r>
      <w:r>
        <w:br/>
      </w:r>
      <w:r>
        <w:rPr>
          <w:rStyle w:val="NormalTok"/>
        </w:rPr>
        <w:t xml:space="preserve">  </w:t>
      </w:r>
      <w:r>
        <w:rPr>
          <w:rStyle w:val="FunctionTok"/>
        </w:rPr>
        <w:t xml:space="preserve">ungroup</w:t>
      </w:r>
      <w:r>
        <w:rPr>
          <w:rStyle w:val="NormalTok"/>
        </w:rPr>
        <w:t xml:space="preserve">()</w:t>
      </w:r>
      <w:r>
        <w:br/>
      </w:r>
      <w:r>
        <w:br/>
      </w:r>
      <w:r>
        <w:rPr>
          <w:rStyle w:val="CommentTok"/>
        </w:rPr>
        <w:t xml:space="preserve"># 100% Stacked Bar Chart using categorical age bands</w:t>
      </w:r>
      <w:r>
        <w:br/>
      </w:r>
      <w:r>
        <w:rPr>
          <w:rStyle w:val="NormalTok"/>
        </w:rPr>
        <w:t xml:space="preserve">stacked_bar_plot </w:t>
      </w:r>
      <w:r>
        <w:rPr>
          <w:rStyle w:val="OtherTok"/>
        </w:rPr>
        <w:t xml:space="preserve">&lt;-</w:t>
      </w:r>
      <w:r>
        <w:rPr>
          <w:rStyle w:val="NormalTok"/>
        </w:rPr>
        <w:t xml:space="preserve"> </w:t>
      </w:r>
      <w:r>
        <w:rPr>
          <w:rStyle w:val="FunctionTok"/>
        </w:rPr>
        <w:t xml:space="preserve">ggplot</w:t>
      </w:r>
      <w:r>
        <w:rPr>
          <w:rStyle w:val="NormalTok"/>
        </w:rPr>
        <w:t xml:space="preserve">(stacked_data, </w:t>
      </w:r>
      <w:r>
        <w:rPr>
          <w:rStyle w:val="FunctionTok"/>
        </w:rPr>
        <w:t xml:space="preserve">aes</w:t>
      </w:r>
      <w:r>
        <w:rPr>
          <w:rStyle w:val="NormalTok"/>
        </w:rPr>
        <w:t xml:space="preserve">(</w:t>
      </w:r>
      <w:r>
        <w:rPr>
          <w:rStyle w:val="AttributeTok"/>
        </w:rPr>
        <w:t xml:space="preserve">x =</w:t>
      </w:r>
      <w:r>
        <w:rPr>
          <w:rStyle w:val="NormalTok"/>
        </w:rPr>
        <w:t xml:space="preserve"> AgeBand, </w:t>
      </w:r>
      <w:r>
        <w:rPr>
          <w:rStyle w:val="AttributeTok"/>
        </w:rPr>
        <w:t xml:space="preserve">y =</w:t>
      </w:r>
      <w:r>
        <w:rPr>
          <w:rStyle w:val="NormalTok"/>
        </w:rPr>
        <w:t xml:space="preserve"> Proportion, </w:t>
      </w:r>
      <w:r>
        <w:rPr>
          <w:rStyle w:val="AttributeTok"/>
        </w:rPr>
        <w:t xml:space="preserve">fill =</w:t>
      </w:r>
      <w:r>
        <w:rPr>
          <w:rStyle w:val="NormalTok"/>
        </w:rPr>
        <w:t xml:space="preserve"> Sex))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AttributeTok"/>
        </w:rPr>
        <w:t xml:space="preserve">width =</w:t>
      </w:r>
      <w:r>
        <w:rPr>
          <w:rStyle w:val="NormalTok"/>
        </w:rPr>
        <w:t xml:space="preserve"> </w:t>
      </w:r>
      <w:r>
        <w:rPr>
          <w:rStyle w:val="FloatTok"/>
        </w:rPr>
        <w:t xml:space="preserve">0.8</w:t>
      </w:r>
      <w:r>
        <w:rPr>
          <w:rStyle w:val="NormalTok"/>
        </w:rPr>
        <w:t xml:space="preserve">) </w:t>
      </w:r>
      <w:r>
        <w:rPr>
          <w:rStyle w:val="SpecialCharTok"/>
        </w:rPr>
        <w:t xml:space="preserve">+</w:t>
      </w:r>
      <w:r>
        <w:br/>
      </w:r>
      <w:r>
        <w:rPr>
          <w:rStyle w:val="NormalTok"/>
        </w:rPr>
        <w:t xml:space="preserve">  </w:t>
      </w:r>
      <w:r>
        <w:rPr>
          <w:rStyle w:val="FunctionTok"/>
        </w:rPr>
        <w:t xml:space="preserve">scale_y_continuous</w:t>
      </w:r>
      <w:r>
        <w:rPr>
          <w:rStyle w:val="NormalTok"/>
        </w:rPr>
        <w:t xml:space="preserve">(</w:t>
      </w:r>
      <w:r>
        <w:rPr>
          <w:rStyle w:val="AttributeTok"/>
        </w:rPr>
        <w:t xml:space="preserve">labels =</w:t>
      </w:r>
      <w:r>
        <w:rPr>
          <w:rStyle w:val="NormalTok"/>
        </w:rPr>
        <w:t xml:space="preserve"> scales</w:t>
      </w:r>
      <w:r>
        <w:rPr>
          <w:rStyle w:val="SpecialCharTok"/>
        </w:rPr>
        <w:t xml:space="preserve">::</w:t>
      </w:r>
      <w:r>
        <w:rPr>
          <w:rStyle w:val="FunctionTok"/>
        </w:rPr>
        <w:t xml:space="preserve">percent_format</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br/>
      </w:r>
      <w:r>
        <w:rPr>
          <w:rStyle w:val="NormalTok"/>
        </w:rPr>
        <w:t xml:space="preserve">    </w:t>
      </w:r>
      <w:r>
        <w:rPr>
          <w:rStyle w:val="AttributeTok"/>
        </w:rPr>
        <w:t xml:space="preserve">title =</w:t>
      </w:r>
      <w:r>
        <w:rPr>
          <w:rStyle w:val="NormalTok"/>
        </w:rPr>
        <w:t xml:space="preserve"> </w:t>
      </w:r>
      <w:r>
        <w:rPr>
          <w:rStyle w:val="StringTok"/>
        </w:rPr>
        <w:t xml:space="preserve">"Age-Sex Distribution"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 Group"</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"Proportion within Age Group"</w:t>
      </w:r>
      <w:r>
        <w:br/>
      </w:r>
      <w:r>
        <w:rPr>
          <w:rStyle w:val="NormalTok"/>
        </w:rPr>
        <w:t xml:space="preserve">  )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"Males"</w:t>
      </w:r>
      <w:r>
        <w:rPr>
          <w:rStyle w:val="NormalTok"/>
        </w:rPr>
        <w:t xml:space="preserve"> </w:t>
      </w:r>
      <w:r>
        <w:rPr>
          <w:rStyle w:val="OtherTok"/>
        </w:rPr>
        <w:t xml:space="preserve">=</w:t>
      </w:r>
      <w:r>
        <w:rPr>
          <w:rStyle w:val="NormalTok"/>
        </w:rPr>
        <w:t xml:space="preserve"> </w:t>
      </w:r>
      <w:r>
        <w:rPr>
          <w:rStyle w:val="StringTok"/>
        </w:rPr>
        <w:t xml:space="preserve">"#A1B8E0"</w:t>
      </w:r>
      <w:r>
        <w:rPr>
          <w:rStyle w:val="NormalTok"/>
        </w:rPr>
        <w:t xml:space="preserve">, </w:t>
      </w:r>
      <w:r>
        <w:rPr>
          <w:rStyle w:val="StringTok"/>
        </w:rPr>
        <w:t xml:space="preserve">"Females"</w:t>
      </w:r>
      <w:r>
        <w:rPr>
          <w:rStyle w:val="NormalTok"/>
        </w:rPr>
        <w:t xml:space="preserve"> </w:t>
      </w:r>
      <w:r>
        <w:rPr>
          <w:rStyle w:val="OtherTok"/>
        </w:rPr>
        <w:t xml:space="preserve">=</w:t>
      </w:r>
      <w:r>
        <w:rPr>
          <w:rStyle w:val="NormalTok"/>
        </w:rPr>
        <w:t xml:space="preserve"> </w:t>
      </w:r>
      <w:r>
        <w:rPr>
          <w:rStyle w:val="StringTok"/>
        </w:rPr>
        <w:t xml:space="preserve">"#F8C1C1"</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CommentTok"/>
        </w:rPr>
        <w:t xml:space="preserve"># Annotate "Males" label</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FloatTok"/>
        </w:rPr>
        <w:t xml:space="preserve">0.3</w:t>
      </w:r>
      <w:r>
        <w:rPr>
          <w:rStyle w:val="NormalTok"/>
        </w:rPr>
        <w:t xml:space="preserve">, </w:t>
      </w:r>
      <w:r>
        <w:rPr>
          <w:rStyle w:val="AttributeTok"/>
        </w:rPr>
        <w:t xml:space="preserve">label =</w:t>
      </w:r>
      <w:r>
        <w:rPr>
          <w:rStyle w:val="NormalTok"/>
        </w:rPr>
        <w:t xml:space="preserve"> </w:t>
      </w:r>
      <w:r>
        <w:rPr>
          <w:rStyle w:val="StringTok"/>
        </w:rPr>
        <w:t xml:space="preserve">"Males"</w:t>
      </w:r>
      <w:r>
        <w:rPr>
          <w:rStyle w:val="NormalTok"/>
        </w:rPr>
        <w:t xml:space="preserve">, </w:t>
      </w:r>
      <w:r>
        <w:rPr>
          <w:rStyle w:val="AttributeTok"/>
        </w:rPr>
        <w:t xml:space="preserve">color =</w:t>
      </w:r>
      <w:r>
        <w:rPr>
          <w:rStyle w:val="NormalTok"/>
        </w:rPr>
        <w:t xml:space="preserve"> </w:t>
      </w:r>
      <w:r>
        <w:rPr>
          <w:rStyle w:val="StringTok"/>
        </w:rPr>
        <w:t xml:space="preserve">"#4A4A4A"</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CommentTok"/>
        </w:rPr>
        <w:t xml:space="preserve"># Annotate "Females" label</w:t>
      </w:r>
      <w:r>
        <w:br/>
      </w:r>
      <w:r>
        <w:rPr>
          <w:rStyle w:val="NormalTok"/>
        </w:rPr>
        <w:t xml:space="preserve">  </w:t>
      </w:r>
      <w:r>
        <w:rPr>
          <w:rStyle w:val="FunctionTok"/>
        </w:rPr>
        <w:t xml:space="preserve">annotate</w:t>
      </w:r>
      <w:r>
        <w:rPr>
          <w:rStyle w:val="NormalTok"/>
        </w:rPr>
        <w:t xml:space="preserve">(</w:t>
      </w:r>
      <w:r>
        <w:rPr>
          <w:rStyle w:val="StringTok"/>
        </w:rPr>
        <w:t xml:space="preserve">"text"</w:t>
      </w:r>
      <w:r>
        <w:rPr>
          <w:rStyle w:val="NormalTok"/>
        </w:rPr>
        <w:t xml:space="preserve">, </w:t>
      </w:r>
      <w:r>
        <w:rPr>
          <w:rStyle w:val="AttributeTok"/>
        </w:rPr>
        <w:t xml:space="preserve">x =</w:t>
      </w:r>
      <w:r>
        <w:rPr>
          <w:rStyle w:val="NormalTok"/>
        </w:rPr>
        <w:t xml:space="preserve"> </w:t>
      </w:r>
      <w:r>
        <w:rPr>
          <w:rStyle w:val="DecValTok"/>
        </w:rPr>
        <w:t xml:space="preserve">2</w:t>
      </w:r>
      <w:r>
        <w:rPr>
          <w:rStyle w:val="NormalTok"/>
        </w:rPr>
        <w:t xml:space="preserve">, </w:t>
      </w:r>
      <w:r>
        <w:rPr>
          <w:rStyle w:val="AttributeTok"/>
        </w:rPr>
        <w:t xml:space="preserve">y =</w:t>
      </w:r>
      <w:r>
        <w:rPr>
          <w:rStyle w:val="NormalTok"/>
        </w:rPr>
        <w:t xml:space="preserve"> </w:t>
      </w:r>
      <w:r>
        <w:rPr>
          <w:rStyle w:val="FloatTok"/>
        </w:rPr>
        <w:t xml:space="preserve">0.9</w:t>
      </w:r>
      <w:r>
        <w:rPr>
          <w:rStyle w:val="NormalTok"/>
        </w:rPr>
        <w:t xml:space="preserve">, </w:t>
      </w:r>
      <w:r>
        <w:rPr>
          <w:rStyle w:val="AttributeTok"/>
        </w:rPr>
        <w:t xml:space="preserve">label =</w:t>
      </w:r>
      <w:r>
        <w:rPr>
          <w:rStyle w:val="NormalTok"/>
        </w:rPr>
        <w:t xml:space="preserve"> </w:t>
      </w:r>
      <w:r>
        <w:rPr>
          <w:rStyle w:val="StringTok"/>
        </w:rPr>
        <w:t xml:space="preserve">"Females"</w:t>
      </w:r>
      <w:r>
        <w:rPr>
          <w:rStyle w:val="NormalTok"/>
        </w:rPr>
        <w:t xml:space="preserve">, </w:t>
      </w:r>
      <w:r>
        <w:rPr>
          <w:rStyle w:val="AttributeTok"/>
        </w:rPr>
        <w:t xml:space="preserve">color =</w:t>
      </w:r>
      <w:r>
        <w:rPr>
          <w:rStyle w:val="NormalTok"/>
        </w:rPr>
        <w:t xml:space="preserve"> </w:t>
      </w:r>
      <w:r>
        <w:rPr>
          <w:rStyle w:val="StringTok"/>
        </w:rPr>
        <w:t xml:space="preserve">"#4A4A4A"</w:t>
      </w:r>
      <w:r>
        <w:rPr>
          <w:rStyle w:val="NormalTok"/>
        </w:rPr>
        <w:t xml:space="preserve">, </w:t>
      </w:r>
      <w:r>
        <w:rPr>
          <w:rStyle w:val="AttributeTok"/>
        </w:rPr>
        <w:t xml:space="preserve">fontface =</w:t>
      </w:r>
      <w:r>
        <w:rPr>
          <w:rStyle w:val="NormalTok"/>
        </w:rPr>
        <w:t xml:space="preserve"> </w:t>
      </w:r>
      <w:r>
        <w:rPr>
          <w:rStyle w:val="StringTok"/>
        </w:rPr>
        <w:t xml:space="preserve">"bold"</w:t>
      </w:r>
      <w:r>
        <w:rPr>
          <w:rStyle w:val="NormalTok"/>
        </w:rPr>
        <w:t xml:space="preserve">, </w:t>
      </w:r>
      <w:r>
        <w:rPr>
          <w:rStyle w:val="AttributeTok"/>
        </w:rPr>
        <w:t xml:space="preserve">size =</w:t>
      </w:r>
      <w:r>
        <w:rPr>
          <w:rStyle w:val="NormalTok"/>
        </w:rPr>
        <w:t xml:space="preserve"> </w:t>
      </w:r>
      <w:r>
        <w:rPr>
          <w:rStyle w:val="DecValTok"/>
        </w:rPr>
        <w:t xml:space="preserve">3</w:t>
      </w:r>
      <w:r>
        <w:rPr>
          <w:rStyle w:val="NormalTok"/>
        </w:rPr>
        <w:t xml:space="preserve">)</w:t>
      </w:r>
      <w:r>
        <w:br/>
      </w:r>
      <w:r>
        <w:br/>
      </w:r>
      <w:r>
        <w:br/>
      </w:r>
      <w:r>
        <w:rPr>
          <w:rStyle w:val="CommentTok"/>
        </w:rPr>
        <w:t xml:space="preserve"># Arrange both plots side by side</w:t>
      </w:r>
      <w:r>
        <w:br/>
      </w:r>
      <w:r>
        <w:rPr>
          <w:rStyle w:val="NormalTok"/>
        </w:rPr>
        <w:t xml:space="preserve">pyramid_plot </w:t>
      </w:r>
      <w:r>
        <w:rPr>
          <w:rStyle w:val="SpecialCharTok"/>
        </w:rPr>
        <w:t xml:space="preserve">+</w:t>
      </w:r>
      <w:r>
        <w:rPr>
          <w:rStyle w:val="NormalTok"/>
        </w:rPr>
        <w:t xml:space="preserve"> stacked_bar_plot</w:t>
      </w:r>
    </w:p>
    <w:p>
      <w:pPr>
        <w:pStyle w:val="FirstParagraph"/>
      </w:pPr>
      <w:r>
        <w:rPr>
          <w:b/>
          <w:bCs/>
        </w:rPr>
        <w:t xml:space="preserve">Insights</w:t>
      </w:r>
    </w:p>
    <w:p>
      <w:pPr>
        <w:pStyle w:val="Compact"/>
        <w:numPr>
          <w:ilvl w:val="0"/>
          <w:numId w:val="1002"/>
        </w:numPr>
      </w:pPr>
      <w:r>
        <w:t xml:space="preserve">The national population pyramid highlights an ageing demographic with a significant concentration of the population observed between the age bands of 30-34 and 65-69, reflecting a large middle-aged and older working population.</w:t>
      </w:r>
    </w:p>
    <w:p>
      <w:pPr>
        <w:pStyle w:val="Compact"/>
        <w:numPr>
          <w:ilvl w:val="0"/>
          <w:numId w:val="1002"/>
        </w:numPr>
      </w:pPr>
      <w:r>
        <w:t xml:space="preserve">On the other hand, the base of the pyramid is distinctively narrow, indicating persistently low birth rates and a declining proportion of younger residents.</w:t>
      </w:r>
    </w:p>
    <w:p>
      <w:pPr>
        <w:pStyle w:val="Compact"/>
        <w:numPr>
          <w:ilvl w:val="0"/>
          <w:numId w:val="1002"/>
        </w:numPr>
      </w:pPr>
      <w:r>
        <w:t xml:space="preserve">The overall shape of the pyramid is generally symmetrical, suggesting a relatively balanced distribution between males and females across most age bands. However, the disparities become evident in the older age band. From the 75-79 band onwards, the females increasingly outnumber the males as seen in the 100% stacked bar chart.</w:t>
      </w:r>
    </w:p>
    <w:bookmarkStart w:id="39" w:name="Xae1ded0c52081e6057e4c18c6fec8055c52f457"/>
    <w:p>
      <w:pPr>
        <w:pStyle w:val="Heading3"/>
      </w:pPr>
      <w:r>
        <w:t xml:space="preserve">4.2 Population Size and Age Group Concentrations by Region</w:t>
      </w:r>
    </w:p>
    <w:p>
      <w:pPr>
        <w:pStyle w:val="FirstParagraph"/>
      </w:pPr>
      <w:r>
        <w:t xml:space="preserve">This section explores how the population is spread across different age groups in each region. The stacked bar chart shows the breakdown across five age groups for each region. Additionally, a slope chart shows the proportion of the youth against the senior populations, providing a simple visual of how each region’s population skews younger or older.</w:t>
      </w:r>
    </w:p>
    <w:bookmarkEnd w:id="39"/>
    <w:p>
      <w:pPr>
        <w:pStyle w:val="Heading2"/>
      </w:pPr>
      <w:r>
        <w:t xml:space="preserve">Plot</w:t>
      </w:r>
    </w:p>
    <w:p>
      <w:pPr>
        <w:pStyle w:val="FirstParagraph"/>
      </w:pPr>
      <w:r>
        <w:drawing>
          <wp:inline>
            <wp:extent cx="5334000" cy="1641230"/>
            <wp:effectExtent b="0" l="0" r="0" t="0"/>
            <wp:docPr descr="" title="" id="41" name="Picture"/>
            <a:graphic>
              <a:graphicData uri="http://schemas.openxmlformats.org/drawingml/2006/picture">
                <pic:pic>
                  <pic:nvPicPr>
                    <pic:cNvPr descr="Take-home_Ex01_files/figure-docx/unnamed-chunk-10-1.png" id="42" name="Picture"/>
                    <pic:cNvPicPr>
                      <a:picLocks noChangeArrowheads="1" noChangeAspect="1"/>
                    </pic:cNvPicPr>
                  </pic:nvPicPr>
                  <pic:blipFill>
                    <a:blip r:embed="rId40"/>
                    <a:stretch>
                      <a:fillRect/>
                    </a:stretch>
                  </pic:blipFill>
                  <pic:spPr bwMode="auto">
                    <a:xfrm>
                      <a:off x="0" y="0"/>
                      <a:ext cx="5334000" cy="1641230"/>
                    </a:xfrm>
                    <a:prstGeom prst="rect">
                      <a:avLst/>
                    </a:prstGeom>
                    <a:noFill/>
                    <a:ln w="9525">
                      <a:noFill/>
                      <a:headEnd/>
                      <a:tailEnd/>
                    </a:ln>
                  </pic:spPr>
                </pic:pic>
              </a:graphicData>
            </a:graphic>
          </wp:inline>
        </w:drawing>
      </w:r>
    </w:p>
    <w:p>
      <w:pPr>
        <w:pStyle w:val="Heading2"/>
      </w:pPr>
      <w:r>
        <w:t xml:space="preserve">Code</w:t>
      </w:r>
    </w:p>
    <w:p>
      <w:pPr>
        <w:pStyle w:val="SourceCode"/>
      </w:pPr>
      <w:r>
        <w:rPr>
          <w:rStyle w:val="NormalTok"/>
        </w:rPr>
        <w:t xml:space="preserve">age_group_plot </w:t>
      </w:r>
      <w:r>
        <w:rPr>
          <w:rStyle w:val="OtherTok"/>
        </w:rPr>
        <w:t xml:space="preserve">&lt;-</w:t>
      </w:r>
      <w:r>
        <w:rPr>
          <w:rStyle w:val="NormalTok"/>
        </w:rPr>
        <w:t xml:space="preserve"> respop_data_clean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cut</w:t>
      </w:r>
      <w:r>
        <w:rPr>
          <w:rStyle w:val="NormalTok"/>
        </w:rPr>
        <w:t xml:space="preserve">(Age, </w:t>
      </w:r>
      <w:r>
        <w:rPr>
          <w:rStyle w:val="AttributeTok"/>
        </w:rPr>
        <w:t xml:space="preserve">breaks =</w:t>
      </w:r>
      <w:r>
        <w:rPr>
          <w:rStyle w:val="NormalTok"/>
        </w:rPr>
        <w:t xml:space="preserve"> </w:t>
      </w:r>
      <w:r>
        <w:rPr>
          <w:rStyle w:val="FunctionTok"/>
        </w:rPr>
        <w:t xml:space="preserve">c</w:t>
      </w:r>
      <w:r>
        <w:rPr>
          <w:rStyle w:val="NormalTok"/>
        </w:rPr>
        <w:t xml:space="preserve">(</w:t>
      </w:r>
      <w:r>
        <w:rPr>
          <w:rStyle w:val="DecValTok"/>
        </w:rPr>
        <w:t xml:space="preserve">0</w:t>
      </w:r>
      <w:r>
        <w:rPr>
          <w:rStyle w:val="NormalTok"/>
        </w:rPr>
        <w:t xml:space="preserve">, </w:t>
      </w:r>
      <w:r>
        <w:rPr>
          <w:rStyle w:val="DecValTok"/>
        </w:rPr>
        <w:t xml:space="preserve">14</w:t>
      </w:r>
      <w:r>
        <w:rPr>
          <w:rStyle w:val="NormalTok"/>
        </w:rPr>
        <w:t xml:space="preserve">, </w:t>
      </w:r>
      <w:r>
        <w:rPr>
          <w:rStyle w:val="DecValTok"/>
        </w:rPr>
        <w:t xml:space="preserve">24</w:t>
      </w:r>
      <w:r>
        <w:rPr>
          <w:rStyle w:val="NormalTok"/>
        </w:rPr>
        <w:t xml:space="preserve">, </w:t>
      </w:r>
      <w:r>
        <w:rPr>
          <w:rStyle w:val="DecValTok"/>
        </w:rPr>
        <w:t xml:space="preserve">44</w:t>
      </w:r>
      <w:r>
        <w:rPr>
          <w:rStyle w:val="NormalTok"/>
        </w:rPr>
        <w:t xml:space="preserve">, </w:t>
      </w:r>
      <w:r>
        <w:rPr>
          <w:rStyle w:val="DecValTok"/>
        </w:rPr>
        <w:t xml:space="preserve">64</w:t>
      </w:r>
      <w:r>
        <w:rPr>
          <w:rStyle w:val="NormalTok"/>
        </w:rPr>
        <w:t xml:space="preserve">, </w:t>
      </w:r>
      <w:r>
        <w:rPr>
          <w:rStyle w:val="ConstantTok"/>
        </w:rPr>
        <w:t xml:space="preserve">Inf</w:t>
      </w:r>
      <w:r>
        <w:rPr>
          <w:rStyle w:val="NormalTok"/>
        </w:rPr>
        <w:t xml:space="preserve">),</w:t>
      </w:r>
      <w:r>
        <w:br/>
      </w:r>
      <w:r>
        <w:rPr>
          <w:rStyle w:val="NormalTok"/>
        </w:rPr>
        <w:t xml:space="preserve">                         </w:t>
      </w:r>
      <w:r>
        <w:rPr>
          <w:rStyle w:val="AttributeTok"/>
        </w:rPr>
        <w:t xml:space="preserve">labels =</w:t>
      </w:r>
      <w:r>
        <w:rPr>
          <w:rStyle w:val="NormalTok"/>
        </w:rPr>
        <w:t xml:space="preserve"> </w:t>
      </w:r>
      <w:r>
        <w:rPr>
          <w:rStyle w:val="FunctionTok"/>
        </w:rPr>
        <w:t xml:space="preserve">c</w:t>
      </w:r>
      <w:r>
        <w:rPr>
          <w:rStyle w:val="NormalTok"/>
        </w:rPr>
        <w:t xml:space="preserve">(</w:t>
      </w:r>
      <w:r>
        <w:rPr>
          <w:rStyle w:val="StringTok"/>
        </w:rPr>
        <w:t xml:space="preserve">"0-14"</w:t>
      </w:r>
      <w:r>
        <w:rPr>
          <w:rStyle w:val="NormalTok"/>
        </w:rPr>
        <w:t xml:space="preserve">, </w:t>
      </w:r>
      <w:r>
        <w:rPr>
          <w:rStyle w:val="StringTok"/>
        </w:rPr>
        <w:t xml:space="preserve">"15-24"</w:t>
      </w:r>
      <w:r>
        <w:rPr>
          <w:rStyle w:val="NormalTok"/>
        </w:rPr>
        <w:t xml:space="preserve">, </w:t>
      </w:r>
      <w:r>
        <w:rPr>
          <w:rStyle w:val="StringTok"/>
        </w:rPr>
        <w:t xml:space="preserve">"25-44"</w:t>
      </w:r>
      <w:r>
        <w:rPr>
          <w:rStyle w:val="NormalTok"/>
        </w:rPr>
        <w:t xml:space="preserve">, </w:t>
      </w:r>
      <w:r>
        <w:rPr>
          <w:rStyle w:val="StringTok"/>
        </w:rPr>
        <w:t xml:space="preserve">"45-64"</w:t>
      </w:r>
      <w:r>
        <w:rPr>
          <w:rStyle w:val="NormalTok"/>
        </w:rPr>
        <w:t xml:space="preserve">, </w:t>
      </w:r>
      <w:r>
        <w:rPr>
          <w:rStyle w:val="StringTok"/>
        </w:rPr>
        <w:t xml:space="preserve">"65+"</w:t>
      </w:r>
      <w:r>
        <w:rPr>
          <w:rStyle w:val="NormalTok"/>
        </w:rPr>
        <w:t xml:space="preserve">)))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rPr>
          <w:rStyle w:val="NormalTok"/>
        </w:rPr>
        <w:t xml:space="preserve">  </w:t>
      </w:r>
      <w:r>
        <w:br/>
      </w:r>
      <w:r>
        <w:rPr>
          <w:rStyle w:val="NormalTok"/>
        </w:rPr>
        <w:t xml:space="preserve">  </w:t>
      </w:r>
      <w:r>
        <w:rPr>
          <w:rStyle w:val="FunctionTok"/>
        </w:rPr>
        <w:t xml:space="preserve">group_by</w:t>
      </w:r>
      <w:r>
        <w:rPr>
          <w:rStyle w:val="NormalTok"/>
        </w:rPr>
        <w:t xml:space="preserve">(Region,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Region =</w:t>
      </w:r>
      <w:r>
        <w:rPr>
          <w:rStyle w:val="NormalTok"/>
        </w:rPr>
        <w:t xml:space="preserve"> </w:t>
      </w:r>
      <w:r>
        <w:rPr>
          <w:rStyle w:val="FunctionTok"/>
        </w:rPr>
        <w:t xml:space="preserve">fct_reorder</w:t>
      </w:r>
      <w:r>
        <w:rPr>
          <w:rStyle w:val="NormalTok"/>
        </w:rPr>
        <w:t xml:space="preserve">(Region, Total_Pop, </w:t>
      </w:r>
      <w:r>
        <w:rPr>
          <w:rStyle w:val="AttributeTok"/>
        </w:rPr>
        <w:t xml:space="preserve">.fun =</w:t>
      </w:r>
      <w:r>
        <w:rPr>
          <w:rStyle w:val="NormalTok"/>
        </w:rPr>
        <w:t xml:space="preserve"> sum, </w:t>
      </w:r>
      <w:r>
        <w:rPr>
          <w:rStyle w:val="AttributeTok"/>
        </w:rPr>
        <w:t xml:space="preserve">.desc =</w:t>
      </w:r>
      <w:r>
        <w:rPr>
          <w:rStyle w:val="NormalTok"/>
        </w:rPr>
        <w:t xml:space="preserve"> </w:t>
      </w:r>
      <w:r>
        <w:rPr>
          <w:rStyle w:val="ConstantTok"/>
        </w:rPr>
        <w:t xml:space="preserve">TRUE</w:t>
      </w:r>
      <w:r>
        <w:rPr>
          <w:rStyle w:val="NormalTok"/>
        </w:rPr>
        <w:t xml:space="preserve">))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Region, </w:t>
      </w:r>
      <w:r>
        <w:rPr>
          <w:rStyle w:val="AttributeTok"/>
        </w:rPr>
        <w:t xml:space="preserve">y =</w:t>
      </w:r>
      <w:r>
        <w:rPr>
          <w:rStyle w:val="NormalTok"/>
        </w:rPr>
        <w:t xml:space="preserve"> Total_Pop, </w:t>
      </w:r>
      <w:r>
        <w:rPr>
          <w:rStyle w:val="AttributeTok"/>
        </w:rPr>
        <w:t xml:space="preserve">fill =</w:t>
      </w:r>
      <w:r>
        <w:rPr>
          <w:rStyle w:val="NormalTok"/>
        </w:rPr>
        <w:t xml:space="preserve"> Age_Group)) </w:t>
      </w:r>
      <w:r>
        <w:rPr>
          <w:rStyle w:val="SpecialCharTok"/>
        </w:rPr>
        <w:t xml:space="preserve">+</w:t>
      </w:r>
      <w:r>
        <w:br/>
      </w:r>
      <w:r>
        <w:rPr>
          <w:rStyle w:val="NormalTok"/>
        </w:rPr>
        <w:t xml:space="preserve">  </w:t>
      </w:r>
      <w:r>
        <w:rPr>
          <w:rStyle w:val="FunctionTok"/>
        </w:rPr>
        <w:t xml:space="preserve">geom_bar</w:t>
      </w:r>
      <w:r>
        <w:rPr>
          <w:rStyle w:val="NormalTok"/>
        </w:rPr>
        <w:t xml:space="preserve">(</w:t>
      </w:r>
      <w:r>
        <w:rPr>
          <w:rStyle w:val="AttributeTok"/>
        </w:rPr>
        <w:t xml:space="preserve">stat =</w:t>
      </w:r>
      <w:r>
        <w:rPr>
          <w:rStyle w:val="NormalTok"/>
        </w:rPr>
        <w:t xml:space="preserve"> </w:t>
      </w:r>
      <w:r>
        <w:rPr>
          <w:rStyle w:val="StringTok"/>
        </w:rPr>
        <w:t xml:space="preserve">"identity"</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Group Distribution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"Region"</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AttributeTok"/>
        </w:rPr>
        <w:t xml:space="preserve">fill =</w:t>
      </w:r>
      <w:r>
        <w:rPr>
          <w:rStyle w:val="NormalTok"/>
        </w:rPr>
        <w:t xml:space="preserve"> </w:t>
      </w:r>
      <w:r>
        <w:rPr>
          <w:rStyle w:val="StringTok"/>
        </w:rPr>
        <w:t xml:space="preserve">"Age Group"</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rPr>
          <w:rStyle w:val="StringTok"/>
        </w:rPr>
        <w:t xml:space="preserve">"0-14"</w:t>
      </w:r>
      <w:r>
        <w:rPr>
          <w:rStyle w:val="NormalTok"/>
        </w:rPr>
        <w:t xml:space="preserve"> </w:t>
      </w:r>
      <w:r>
        <w:rPr>
          <w:rStyle w:val="OtherTok"/>
        </w:rPr>
        <w:t xml:space="preserve">=</w:t>
      </w:r>
      <w:r>
        <w:rPr>
          <w:rStyle w:val="NormalTok"/>
        </w:rPr>
        <w:t xml:space="preserve"> </w:t>
      </w:r>
      <w:r>
        <w:rPr>
          <w:rStyle w:val="StringTok"/>
        </w:rPr>
        <w:t xml:space="preserve">"#FFB6C1"</w:t>
      </w:r>
      <w:r>
        <w:rPr>
          <w:rStyle w:val="NormalTok"/>
        </w:rPr>
        <w:t xml:space="preserve">,</w:t>
      </w:r>
      <w:r>
        <w:br/>
      </w:r>
      <w:r>
        <w:rPr>
          <w:rStyle w:val="NormalTok"/>
        </w:rPr>
        <w:t xml:space="preserve">                               </w:t>
      </w:r>
      <w:r>
        <w:rPr>
          <w:rStyle w:val="StringTok"/>
        </w:rPr>
        <w:t xml:space="preserve">"15-24"</w:t>
      </w:r>
      <w:r>
        <w:rPr>
          <w:rStyle w:val="NormalTok"/>
        </w:rPr>
        <w:t xml:space="preserve"> </w:t>
      </w:r>
      <w:r>
        <w:rPr>
          <w:rStyle w:val="OtherTok"/>
        </w:rPr>
        <w:t xml:space="preserve">=</w:t>
      </w:r>
      <w:r>
        <w:rPr>
          <w:rStyle w:val="NormalTok"/>
        </w:rPr>
        <w:t xml:space="preserve"> </w:t>
      </w:r>
      <w:r>
        <w:rPr>
          <w:rStyle w:val="StringTok"/>
        </w:rPr>
        <w:t xml:space="preserve">"#B3D9FF"</w:t>
      </w:r>
      <w:r>
        <w:rPr>
          <w:rStyle w:val="NormalTok"/>
        </w:rPr>
        <w:t xml:space="preserve">, </w:t>
      </w:r>
      <w:r>
        <w:br/>
      </w:r>
      <w:r>
        <w:rPr>
          <w:rStyle w:val="NormalTok"/>
        </w:rPr>
        <w:t xml:space="preserve">                               </w:t>
      </w:r>
      <w:r>
        <w:rPr>
          <w:rStyle w:val="StringTok"/>
        </w:rPr>
        <w:t xml:space="preserve">"25-44"</w:t>
      </w:r>
      <w:r>
        <w:rPr>
          <w:rStyle w:val="NormalTok"/>
        </w:rPr>
        <w:t xml:space="preserve"> </w:t>
      </w:r>
      <w:r>
        <w:rPr>
          <w:rStyle w:val="OtherTok"/>
        </w:rPr>
        <w:t xml:space="preserve">=</w:t>
      </w:r>
      <w:r>
        <w:rPr>
          <w:rStyle w:val="NormalTok"/>
        </w:rPr>
        <w:t xml:space="preserve"> </w:t>
      </w:r>
      <w:r>
        <w:rPr>
          <w:rStyle w:val="StringTok"/>
        </w:rPr>
        <w:t xml:space="preserve">"#A7D8C7"</w:t>
      </w:r>
      <w:r>
        <w:rPr>
          <w:rStyle w:val="NormalTok"/>
        </w:rPr>
        <w:t xml:space="preserve">, </w:t>
      </w:r>
      <w:r>
        <w:br/>
      </w:r>
      <w:r>
        <w:rPr>
          <w:rStyle w:val="NormalTok"/>
        </w:rPr>
        <w:t xml:space="preserve">                               </w:t>
      </w:r>
      <w:r>
        <w:rPr>
          <w:rStyle w:val="StringTok"/>
        </w:rPr>
        <w:t xml:space="preserve">"45-64"</w:t>
      </w:r>
      <w:r>
        <w:rPr>
          <w:rStyle w:val="NormalTok"/>
        </w:rPr>
        <w:t xml:space="preserve"> </w:t>
      </w:r>
      <w:r>
        <w:rPr>
          <w:rStyle w:val="OtherTok"/>
        </w:rPr>
        <w:t xml:space="preserve">=</w:t>
      </w:r>
      <w:r>
        <w:rPr>
          <w:rStyle w:val="NormalTok"/>
        </w:rPr>
        <w:t xml:space="preserve"> </w:t>
      </w:r>
      <w:r>
        <w:rPr>
          <w:rStyle w:val="StringTok"/>
        </w:rPr>
        <w:t xml:space="preserve">"#FFD1A9"</w:t>
      </w:r>
      <w:r>
        <w:rPr>
          <w:rStyle w:val="NormalTok"/>
        </w:rPr>
        <w:t xml:space="preserve">,  </w:t>
      </w:r>
      <w:r>
        <w:br/>
      </w:r>
      <w:r>
        <w:rPr>
          <w:rStyle w:val="NormalTok"/>
        </w:rPr>
        <w:t xml:space="preserve">                               </w:t>
      </w:r>
      <w:r>
        <w:rPr>
          <w:rStyle w:val="StringTok"/>
        </w:rPr>
        <w:t xml:space="preserve">"65+"</w:t>
      </w:r>
      <w:r>
        <w:rPr>
          <w:rStyle w:val="NormalTok"/>
        </w:rPr>
        <w:t xml:space="preserve"> </w:t>
      </w:r>
      <w:r>
        <w:rPr>
          <w:rStyle w:val="OtherTok"/>
        </w:rPr>
        <w:t xml:space="preserve">=</w:t>
      </w:r>
      <w:r>
        <w:rPr>
          <w:rStyle w:val="NormalTok"/>
        </w:rPr>
        <w:t xml:space="preserve"> </w:t>
      </w:r>
      <w:r>
        <w:rPr>
          <w:rStyle w:val="StringTok"/>
        </w:rPr>
        <w:t xml:space="preserve">"#E0B0FF"</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axis.text.x =</w:t>
      </w:r>
      <w:r>
        <w:rPr>
          <w:rStyle w:val="NormalTok"/>
        </w:rPr>
        <w:t xml:space="preserve"> </w:t>
      </w:r>
      <w:r>
        <w:rPr>
          <w:rStyle w:val="FunctionTok"/>
        </w:rPr>
        <w:t xml:space="preserve">element_text</w:t>
      </w:r>
      <w:r>
        <w:rPr>
          <w:rStyle w:val="NormalTok"/>
        </w:rPr>
        <w:t xml:space="preserve">(</w:t>
      </w:r>
      <w:r>
        <w:rPr>
          <w:rStyle w:val="AttributeTok"/>
        </w:rPr>
        <w:t xml:space="preserve">angle =</w:t>
      </w:r>
      <w:r>
        <w:rPr>
          <w:rStyle w:val="NormalTok"/>
        </w:rPr>
        <w:t xml:space="preserve"> </w:t>
      </w:r>
      <w:r>
        <w:rPr>
          <w:rStyle w:val="DecValTok"/>
        </w:rPr>
        <w:t xml:space="preserve">45</w:t>
      </w:r>
      <w:r>
        <w:rPr>
          <w:rStyle w:val="NormalTok"/>
        </w:rPr>
        <w:t xml:space="preserve">, </w:t>
      </w:r>
      <w:r>
        <w:rPr>
          <w:rStyle w:val="AttributeTok"/>
        </w:rPr>
        <w:t xml:space="preserve">hjust =</w:t>
      </w:r>
      <w:r>
        <w:rPr>
          <w:rStyle w:val="NormalTok"/>
        </w:rPr>
        <w:t xml:space="preserve"> </w:t>
      </w:r>
      <w:r>
        <w:rPr>
          <w:rStyle w:val="DecValTok"/>
        </w:rPr>
        <w:t xml:space="preserve">1</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Second plot (Slope Chart for Youth vs Senior Population)</w:t>
      </w:r>
      <w:r>
        <w:br/>
      </w:r>
      <w:r>
        <w:rPr>
          <w:rStyle w:val="NormalTok"/>
        </w:rPr>
        <w:t xml:space="preserve">youth_senior_data </w:t>
      </w:r>
      <w:r>
        <w:rPr>
          <w:rStyle w:val="OtherTok"/>
        </w:rPr>
        <w:t xml:space="preserve">&lt;-</w:t>
      </w:r>
      <w:r>
        <w:rPr>
          <w:rStyle w:val="NormalTok"/>
        </w:rPr>
        <w:t xml:space="preserve"> respop_data_clean </w:t>
      </w:r>
      <w:r>
        <w:rPr>
          <w:rStyle w:val="SpecialCharTok"/>
        </w:rPr>
        <w:t xml:space="preserve">%&gt;%</w:t>
      </w:r>
      <w:r>
        <w:br/>
      </w:r>
      <w:r>
        <w:rPr>
          <w:rStyle w:val="NormalTok"/>
        </w:rPr>
        <w:t xml:space="preserve">  </w:t>
      </w:r>
      <w:r>
        <w:rPr>
          <w:rStyle w:val="FunctionTok"/>
        </w:rPr>
        <w:t xml:space="preserve">mutate</w:t>
      </w:r>
      <w:r>
        <w:rPr>
          <w:rStyle w:val="NormalTok"/>
        </w:rPr>
        <w:t xml:space="preserve">(</w:t>
      </w:r>
      <w:r>
        <w:rPr>
          <w:rStyle w:val="AttributeTok"/>
        </w:rPr>
        <w:t xml:space="preserve">Age_Group =</w:t>
      </w:r>
      <w:r>
        <w:rPr>
          <w:rStyle w:val="NormalTok"/>
        </w:rPr>
        <w:t xml:space="preserve"> </w:t>
      </w:r>
      <w:r>
        <w:rPr>
          <w:rStyle w:val="FunctionTok"/>
        </w:rPr>
        <w:t xml:space="preserve">case_when</w:t>
      </w:r>
      <w:r>
        <w:rPr>
          <w:rStyle w:val="NormalTok"/>
        </w:rPr>
        <w:t xml:space="preserve">(</w:t>
      </w:r>
      <w:r>
        <w:br/>
      </w:r>
      <w:r>
        <w:rPr>
          <w:rStyle w:val="NormalTok"/>
        </w:rPr>
        <w:t xml:space="preserve">    Age </w:t>
      </w:r>
      <w:r>
        <w:rPr>
          <w:rStyle w:val="SpecialCharTok"/>
        </w:rPr>
        <w:t xml:space="preserve">&lt;=</w:t>
      </w:r>
      <w:r>
        <w:rPr>
          <w:rStyle w:val="NormalTok"/>
        </w:rPr>
        <w:t xml:space="preserve"> </w:t>
      </w:r>
      <w:r>
        <w:rPr>
          <w:rStyle w:val="DecValTok"/>
        </w:rPr>
        <w:t xml:space="preserve">24</w:t>
      </w:r>
      <w:r>
        <w:rPr>
          <w:rStyle w:val="NormalTok"/>
        </w:rPr>
        <w:t xml:space="preserve"> </w:t>
      </w:r>
      <w:r>
        <w:rPr>
          <w:rStyle w:val="SpecialCharTok"/>
        </w:rPr>
        <w:t xml:space="preserve">~</w:t>
      </w:r>
      <w:r>
        <w:rPr>
          <w:rStyle w:val="NormalTok"/>
        </w:rPr>
        <w:t xml:space="preserve"> </w:t>
      </w:r>
      <w:r>
        <w:rPr>
          <w:rStyle w:val="StringTok"/>
        </w:rPr>
        <w:t xml:space="preserve">"Youth (0–24)"</w:t>
      </w:r>
      <w:r>
        <w:rPr>
          <w:rStyle w:val="NormalTok"/>
        </w:rPr>
        <w:t xml:space="preserve">,</w:t>
      </w:r>
      <w:r>
        <w:br/>
      </w:r>
      <w:r>
        <w:rPr>
          <w:rStyle w:val="NormalTok"/>
        </w:rPr>
        <w:t xml:space="preserve">    Age </w:t>
      </w:r>
      <w:r>
        <w:rPr>
          <w:rStyle w:val="SpecialCharTok"/>
        </w:rPr>
        <w:t xml:space="preserve">&gt;=</w:t>
      </w:r>
      <w:r>
        <w:rPr>
          <w:rStyle w:val="NormalTok"/>
        </w:rPr>
        <w:t xml:space="preserve"> </w:t>
      </w:r>
      <w:r>
        <w:rPr>
          <w:rStyle w:val="DecValTok"/>
        </w:rPr>
        <w:t xml:space="preserve">65</w:t>
      </w:r>
      <w:r>
        <w:rPr>
          <w:rStyle w:val="NormalTok"/>
        </w:rPr>
        <w:t xml:space="preserve"> </w:t>
      </w:r>
      <w:r>
        <w:rPr>
          <w:rStyle w:val="SpecialCharTok"/>
        </w:rPr>
        <w:t xml:space="preserve">~</w:t>
      </w:r>
      <w:r>
        <w:rPr>
          <w:rStyle w:val="NormalTok"/>
        </w:rPr>
        <w:t xml:space="preserve"> </w:t>
      </w:r>
      <w:r>
        <w:rPr>
          <w:rStyle w:val="StringTok"/>
        </w:rPr>
        <w:t xml:space="preserve">"Senior (65+)"</w:t>
      </w:r>
      <w:r>
        <w:rPr>
          <w:rStyle w:val="NormalTok"/>
        </w:rPr>
        <w:t xml:space="preserve">,</w:t>
      </w:r>
      <w:r>
        <w:br/>
      </w:r>
      <w:r>
        <w:rPr>
          <w:rStyle w:val="NormalTok"/>
        </w:rPr>
        <w:t xml:space="preserve">    </w:t>
      </w:r>
      <w:r>
        <w:rPr>
          <w:rStyle w:val="ConstantTok"/>
        </w:rPr>
        <w:t xml:space="preserve">TRUE</w:t>
      </w:r>
      <w:r>
        <w:rPr>
          <w:rStyle w:val="NormalTok"/>
        </w:rPr>
        <w:t xml:space="preserve"> </w:t>
      </w:r>
      <w:r>
        <w:rPr>
          <w:rStyle w:val="SpecialCharTok"/>
        </w:rPr>
        <w:t xml:space="preserve">~</w:t>
      </w:r>
      <w:r>
        <w:rPr>
          <w:rStyle w:val="NormalTok"/>
        </w:rPr>
        <w:t xml:space="preserve"> </w:t>
      </w:r>
      <w:r>
        <w:rPr>
          <w:rStyle w:val="ConstantTok"/>
        </w:rPr>
        <w:t xml:space="preserve">NA_character_</w:t>
      </w:r>
      <w:r>
        <w:br/>
      </w:r>
      <w:r>
        <w:rPr>
          <w:rStyle w:val="NormalTok"/>
        </w:rPr>
        <w:t xml:space="preserve">  )) </w:t>
      </w:r>
      <w:r>
        <w:rPr>
          <w:rStyle w:val="SpecialCharTok"/>
        </w:rPr>
        <w:t xml:space="preserve">%&gt;%</w:t>
      </w:r>
      <w:r>
        <w:br/>
      </w:r>
      <w:r>
        <w:rPr>
          <w:rStyle w:val="NormalTok"/>
        </w:rPr>
        <w:t xml:space="preserve">  </w:t>
      </w:r>
      <w:r>
        <w:rPr>
          <w:rStyle w:val="FunctionTok"/>
        </w:rPr>
        <w:t xml:space="preserve">filter</w:t>
      </w:r>
      <w:r>
        <w:rPr>
          <w:rStyle w:val="NormalTok"/>
        </w:rPr>
        <w:t xml:space="preserve">(</w:t>
      </w:r>
      <w:r>
        <w:rPr>
          <w:rStyle w:val="SpecialCharTok"/>
        </w:rPr>
        <w:t xml:space="preserve">!</w:t>
      </w:r>
      <w:r>
        <w:rPr>
          <w:rStyle w:val="FunctionTok"/>
        </w:rPr>
        <w:t xml:space="preserve">is.na</w:t>
      </w:r>
      <w:r>
        <w:rPr>
          <w:rStyle w:val="NormalTok"/>
        </w:rPr>
        <w:t xml:space="preserve">(Age_Group)) </w:t>
      </w:r>
      <w:r>
        <w:rPr>
          <w:rStyle w:val="SpecialCharTok"/>
        </w:rPr>
        <w:t xml:space="preserve">%&gt;%</w:t>
      </w:r>
      <w:r>
        <w:br/>
      </w:r>
      <w:r>
        <w:rPr>
          <w:rStyle w:val="NormalTok"/>
        </w:rPr>
        <w:t xml:space="preserve">  </w:t>
      </w:r>
      <w:r>
        <w:rPr>
          <w:rStyle w:val="FunctionTok"/>
        </w:rPr>
        <w:t xml:space="preserve">group_by</w:t>
      </w:r>
      <w:r>
        <w:rPr>
          <w:rStyle w:val="NormalTok"/>
        </w:rPr>
        <w:t xml:space="preserve">(Region, Age_Group) </w:t>
      </w:r>
      <w:r>
        <w:rPr>
          <w:rStyle w:val="SpecialCharTok"/>
        </w:rPr>
        <w:t xml:space="preserve">%&gt;%</w:t>
      </w:r>
      <w:r>
        <w:br/>
      </w:r>
      <w:r>
        <w:rPr>
          <w:rStyle w:val="NormalTok"/>
        </w:rPr>
        <w:t xml:space="preserve">  </w:t>
      </w:r>
      <w:r>
        <w:rPr>
          <w:rStyle w:val="FunctionTok"/>
        </w:rPr>
        <w:t xml:space="preserve">summarise</w:t>
      </w:r>
      <w:r>
        <w:rPr>
          <w:rStyle w:val="NormalTok"/>
        </w:rPr>
        <w:t xml:space="preserve">(</w:t>
      </w:r>
      <w:r>
        <w:rPr>
          <w:rStyle w:val="AttributeTok"/>
        </w:rPr>
        <w:t xml:space="preserve">Total_Pop =</w:t>
      </w:r>
      <w:r>
        <w:rPr>
          <w:rStyle w:val="NormalTok"/>
        </w:rPr>
        <w:t xml:space="preserve"> </w:t>
      </w:r>
      <w:r>
        <w:rPr>
          <w:rStyle w:val="FunctionTok"/>
        </w:rPr>
        <w:t xml:space="preserve">sum</w:t>
      </w:r>
      <w:r>
        <w:rPr>
          <w:rStyle w:val="NormalTok"/>
        </w:rPr>
        <w:t xml:space="preserve">(Pop, </w:t>
      </w:r>
      <w:r>
        <w:rPr>
          <w:rStyle w:val="AttributeTok"/>
        </w:rPr>
        <w:t xml:space="preserve">na.rm =</w:t>
      </w:r>
      <w:r>
        <w:rPr>
          <w:rStyle w:val="NormalTok"/>
        </w:rPr>
        <w:t xml:space="preserve"> </w:t>
      </w:r>
      <w:r>
        <w:rPr>
          <w:rStyle w:val="ConstantTok"/>
        </w:rPr>
        <w:t xml:space="preserve">TRUE</w:t>
      </w:r>
      <w:r>
        <w:rPr>
          <w:rStyle w:val="NormalTok"/>
        </w:rPr>
        <w:t xml:space="preserve">), </w:t>
      </w:r>
      <w:r>
        <w:rPr>
          <w:rStyle w:val="AttributeTok"/>
        </w:rPr>
        <w:t xml:space="preserve">.groups =</w:t>
      </w:r>
      <w:r>
        <w:rPr>
          <w:rStyle w:val="NormalTok"/>
        </w:rPr>
        <w:t xml:space="preserve"> </w:t>
      </w:r>
      <w:r>
        <w:rPr>
          <w:rStyle w:val="StringTok"/>
        </w:rPr>
        <w:t xml:space="preserve">"drop"</w:t>
      </w:r>
      <w:r>
        <w:rPr>
          <w:rStyle w:val="NormalTok"/>
        </w:rPr>
        <w:t xml:space="preserve">) </w:t>
      </w:r>
      <w:r>
        <w:rPr>
          <w:rStyle w:val="SpecialCharTok"/>
        </w:rPr>
        <w:t xml:space="preserve">%&gt;%</w:t>
      </w:r>
      <w:r>
        <w:br/>
      </w:r>
      <w:r>
        <w:rPr>
          <w:rStyle w:val="NormalTok"/>
        </w:rPr>
        <w:t xml:space="preserve">  </w:t>
      </w:r>
      <w:r>
        <w:rPr>
          <w:rStyle w:val="FunctionTok"/>
        </w:rPr>
        <w:t xml:space="preserve">pivot_wider</w:t>
      </w:r>
      <w:r>
        <w:rPr>
          <w:rStyle w:val="NormalTok"/>
        </w:rPr>
        <w:t xml:space="preserve">(</w:t>
      </w:r>
      <w:r>
        <w:rPr>
          <w:rStyle w:val="AttributeTok"/>
        </w:rPr>
        <w:t xml:space="preserve">names_from =</w:t>
      </w:r>
      <w:r>
        <w:rPr>
          <w:rStyle w:val="NormalTok"/>
        </w:rPr>
        <w:t xml:space="preserve"> Age_Group, </w:t>
      </w:r>
      <w:r>
        <w:rPr>
          <w:rStyle w:val="AttributeTok"/>
        </w:rPr>
        <w:t xml:space="preserve">values_from =</w:t>
      </w:r>
      <w:r>
        <w:rPr>
          <w:rStyle w:val="NormalTok"/>
        </w:rPr>
        <w:t xml:space="preserve"> Total_Pop) </w:t>
      </w:r>
      <w:r>
        <w:rPr>
          <w:rStyle w:val="SpecialCharTok"/>
        </w:rPr>
        <w:t xml:space="preserve">%&gt;%</w:t>
      </w:r>
      <w:r>
        <w:br/>
      </w:r>
      <w:r>
        <w:rPr>
          <w:rStyle w:val="NormalTok"/>
        </w:rPr>
        <w:t xml:space="preserve">  </w:t>
      </w:r>
      <w:r>
        <w:rPr>
          <w:rStyle w:val="FunctionTok"/>
        </w:rPr>
        <w:t xml:space="preserve">mutate</w:t>
      </w:r>
      <w:r>
        <w:rPr>
          <w:rStyle w:val="NormalTok"/>
        </w:rPr>
        <w:t xml:space="preserve">(</w:t>
      </w:r>
      <w:r>
        <w:br/>
      </w:r>
      <w:r>
        <w:rPr>
          <w:rStyle w:val="NormalTok"/>
        </w:rPr>
        <w:t xml:space="preserve">    </w:t>
      </w:r>
      <w:r>
        <w:rPr>
          <w:rStyle w:val="StringTok"/>
        </w:rPr>
        <w:t xml:space="preserve">`</w:t>
      </w:r>
      <w:r>
        <w:rPr>
          <w:rStyle w:val="AttributeTok"/>
        </w:rPr>
        <w:t xml:space="preserve">Youth-to-Senior Ratio</w:t>
      </w:r>
      <w:r>
        <w:rPr>
          <w:rStyle w:val="StringTok"/>
        </w:rPr>
        <w:t xml:space="preserve">`</w:t>
      </w:r>
      <w:r>
        <w:rPr>
          <w:rStyle w:val="NormalTok"/>
        </w:rPr>
        <w:t xml:space="preserve"> </w:t>
      </w:r>
      <w:r>
        <w:rPr>
          <w:rStyle w:val="OtherTok"/>
        </w:rPr>
        <w:t xml:space="preserve">=</w:t>
      </w:r>
      <w:r>
        <w:rPr>
          <w:rStyle w:val="NormalTok"/>
        </w:rPr>
        <w:t xml:space="preserve"> </w:t>
      </w:r>
      <w:r>
        <w:rPr>
          <w:rStyle w:val="StringTok"/>
        </w:rPr>
        <w:t xml:space="preserve">`</w:t>
      </w:r>
      <w:r>
        <w:rPr>
          <w:rStyle w:val="AttributeTok"/>
        </w:rPr>
        <w:t xml:space="preserve">Youth (0–24)</w:t>
      </w:r>
      <w:r>
        <w:rPr>
          <w:rStyle w:val="StringTok"/>
        </w:rPr>
        <w:t xml:space="preserve">`</w:t>
      </w:r>
      <w:r>
        <w:rPr>
          <w:rStyle w:val="NormalTok"/>
        </w:rPr>
        <w:t xml:space="preserve"> </w:t>
      </w:r>
      <w:r>
        <w:rPr>
          <w:rStyle w:val="SpecialCharTok"/>
        </w:rPr>
        <w:t xml:space="preserve">/</w:t>
      </w:r>
      <w:r>
        <w:rPr>
          <w:rStyle w:val="NormalTok"/>
        </w:rPr>
        <w:t xml:space="preserve"> </w:t>
      </w:r>
      <w:r>
        <w:rPr>
          <w:rStyle w:val="StringTok"/>
        </w:rPr>
        <w:t xml:space="preserve">`</w:t>
      </w:r>
      <w:r>
        <w:rPr>
          <w:rStyle w:val="AttributeTok"/>
        </w:rPr>
        <w:t xml:space="preserve">Senior (65+)</w:t>
      </w:r>
      <w:r>
        <w:rPr>
          <w:rStyle w:val="StringTok"/>
        </w:rPr>
        <w:t xml:space="preserve">`</w:t>
      </w:r>
      <w:r>
        <w:br/>
      </w:r>
      <w:r>
        <w:rPr>
          <w:rStyle w:val="NormalTok"/>
        </w:rPr>
        <w:t xml:space="preserve">  ) </w:t>
      </w:r>
      <w:r>
        <w:rPr>
          <w:rStyle w:val="SpecialCharTok"/>
        </w:rPr>
        <w:t xml:space="preserve">%&gt;%</w:t>
      </w:r>
      <w:r>
        <w:br/>
      </w:r>
      <w:r>
        <w:rPr>
          <w:rStyle w:val="NormalTok"/>
        </w:rPr>
        <w:t xml:space="preserve">  </w:t>
      </w:r>
      <w:r>
        <w:rPr>
          <w:rStyle w:val="FunctionTok"/>
        </w:rPr>
        <w:t xml:space="preserve">pivot_longer</w:t>
      </w:r>
      <w:r>
        <w:rPr>
          <w:rStyle w:val="NormalTok"/>
        </w:rPr>
        <w:t xml:space="preserve">(</w:t>
      </w:r>
      <w:r>
        <w:br/>
      </w:r>
      <w:r>
        <w:rPr>
          <w:rStyle w:val="NormalTok"/>
        </w:rPr>
        <w:t xml:space="preserve">    </w:t>
      </w:r>
      <w:r>
        <w:rPr>
          <w:rStyle w:val="AttributeTok"/>
        </w:rPr>
        <w:t xml:space="preserve">cols =</w:t>
      </w:r>
      <w:r>
        <w:rPr>
          <w:rStyle w:val="NormalTok"/>
        </w:rPr>
        <w:t xml:space="preserve"> </w:t>
      </w:r>
      <w:r>
        <w:rPr>
          <w:rStyle w:val="FunctionTok"/>
        </w:rPr>
        <w:t xml:space="preserve">c</w:t>
      </w:r>
      <w:r>
        <w:rPr>
          <w:rStyle w:val="NormalTok"/>
        </w:rPr>
        <w:t xml:space="preserve">(</w:t>
      </w:r>
      <w:r>
        <w:rPr>
          <w:rStyle w:val="StringTok"/>
        </w:rPr>
        <w:t xml:space="preserve">`</w:t>
      </w:r>
      <w:r>
        <w:rPr>
          <w:rStyle w:val="AttributeTok"/>
        </w:rPr>
        <w:t xml:space="preserve">Youth (0–24)</w:t>
      </w:r>
      <w:r>
        <w:rPr>
          <w:rStyle w:val="StringTok"/>
        </w:rPr>
        <w:t xml:space="preserve">`</w:t>
      </w:r>
      <w:r>
        <w:rPr>
          <w:rStyle w:val="NormalTok"/>
        </w:rPr>
        <w:t xml:space="preserve">, </w:t>
      </w:r>
      <w:r>
        <w:rPr>
          <w:rStyle w:val="StringTok"/>
        </w:rPr>
        <w:t xml:space="preserve">`</w:t>
      </w:r>
      <w:r>
        <w:rPr>
          <w:rStyle w:val="AttributeTok"/>
        </w:rPr>
        <w:t xml:space="preserve">Senior (65+)</w:t>
      </w:r>
      <w:r>
        <w:rPr>
          <w:rStyle w:val="StringTok"/>
        </w:rPr>
        <w:t xml:space="preserve">`</w:t>
      </w:r>
      <w:r>
        <w:rPr>
          <w:rStyle w:val="NormalTok"/>
        </w:rPr>
        <w:t xml:space="preserve">),</w:t>
      </w:r>
      <w:r>
        <w:br/>
      </w:r>
      <w:r>
        <w:rPr>
          <w:rStyle w:val="NormalTok"/>
        </w:rPr>
        <w:t xml:space="preserve">    </w:t>
      </w:r>
      <w:r>
        <w:rPr>
          <w:rStyle w:val="AttributeTok"/>
        </w:rPr>
        <w:t xml:space="preserve">names_to =</w:t>
      </w:r>
      <w:r>
        <w:rPr>
          <w:rStyle w:val="NormalTok"/>
        </w:rPr>
        <w:t xml:space="preserve"> </w:t>
      </w:r>
      <w:r>
        <w:rPr>
          <w:rStyle w:val="StringTok"/>
        </w:rPr>
        <w:t xml:space="preserve">"Group"</w:t>
      </w:r>
      <w:r>
        <w:rPr>
          <w:rStyle w:val="NormalTok"/>
        </w:rPr>
        <w:t xml:space="preserve">,</w:t>
      </w:r>
      <w:r>
        <w:br/>
      </w:r>
      <w:r>
        <w:rPr>
          <w:rStyle w:val="NormalTok"/>
        </w:rPr>
        <w:t xml:space="preserve">    </w:t>
      </w:r>
      <w:r>
        <w:rPr>
          <w:rStyle w:val="AttributeTok"/>
        </w:rPr>
        <w:t xml:space="preserve">values_to =</w:t>
      </w:r>
      <w:r>
        <w:rPr>
          <w:rStyle w:val="NormalTok"/>
        </w:rPr>
        <w:t xml:space="preserve"> </w:t>
      </w:r>
      <w:r>
        <w:rPr>
          <w:rStyle w:val="StringTok"/>
        </w:rPr>
        <w:t xml:space="preserve">"Population"</w:t>
      </w:r>
      <w:r>
        <w:br/>
      </w:r>
      <w:r>
        <w:rPr>
          <w:rStyle w:val="NormalTok"/>
        </w:rPr>
        <w:t xml:space="preserve">  )</w:t>
      </w:r>
      <w:r>
        <w:br/>
      </w:r>
      <w:r>
        <w:br/>
      </w:r>
      <w:r>
        <w:rPr>
          <w:rStyle w:val="CommentTok"/>
        </w:rPr>
        <w:t xml:space="preserve"># Slope chart plot</w:t>
      </w:r>
      <w:r>
        <w:br/>
      </w:r>
      <w:r>
        <w:rPr>
          <w:rStyle w:val="NormalTok"/>
        </w:rPr>
        <w:t xml:space="preserve">slope_chart_plot </w:t>
      </w:r>
      <w:r>
        <w:rPr>
          <w:rStyle w:val="OtherTok"/>
        </w:rPr>
        <w:t xml:space="preserve">&lt;-</w:t>
      </w:r>
      <w:r>
        <w:rPr>
          <w:rStyle w:val="NormalTok"/>
        </w:rPr>
        <w:t xml:space="preserve"> </w:t>
      </w:r>
      <w:r>
        <w:rPr>
          <w:rStyle w:val="FunctionTok"/>
        </w:rPr>
        <w:t xml:space="preserve">ggplot</w:t>
      </w:r>
      <w:r>
        <w:rPr>
          <w:rStyle w:val="NormalTok"/>
        </w:rPr>
        <w:t xml:space="preserve">(youth_senior_data, </w:t>
      </w:r>
      <w:r>
        <w:rPr>
          <w:rStyle w:val="FunctionTok"/>
        </w:rPr>
        <w:t xml:space="preserve">aes</w:t>
      </w:r>
      <w:r>
        <w:rPr>
          <w:rStyle w:val="NormalTok"/>
        </w:rPr>
        <w:t xml:space="preserve">(</w:t>
      </w:r>
      <w:r>
        <w:rPr>
          <w:rStyle w:val="AttributeTok"/>
        </w:rPr>
        <w:t xml:space="preserve">x =</w:t>
      </w:r>
      <w:r>
        <w:rPr>
          <w:rStyle w:val="NormalTok"/>
        </w:rPr>
        <w:t xml:space="preserve"> Group, </w:t>
      </w:r>
      <w:r>
        <w:rPr>
          <w:rStyle w:val="AttributeTok"/>
        </w:rPr>
        <w:t xml:space="preserve">y =</w:t>
      </w:r>
      <w:r>
        <w:rPr>
          <w:rStyle w:val="NormalTok"/>
        </w:rPr>
        <w:t xml:space="preserve"> Population, </w:t>
      </w:r>
      <w:r>
        <w:rPr>
          <w:rStyle w:val="AttributeTok"/>
        </w:rPr>
        <w:t xml:space="preserve">group =</w:t>
      </w:r>
      <w:r>
        <w:rPr>
          <w:rStyle w:val="NormalTok"/>
        </w:rPr>
        <w:t xml:space="preserve"> Region)) </w:t>
      </w:r>
      <w:r>
        <w:rPr>
          <w:rStyle w:val="SpecialCharTok"/>
        </w:rPr>
        <w:t xml:space="preserve">+</w:t>
      </w:r>
      <w:r>
        <w:br/>
      </w:r>
      <w:r>
        <w:rPr>
          <w:rStyle w:val="NormalTok"/>
        </w:rPr>
        <w:t xml:space="preserve">  </w:t>
      </w:r>
      <w:r>
        <w:rPr>
          <w:rStyle w:val="FunctionTok"/>
        </w:rPr>
        <w:t xml:space="preserve">geom_line</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Region), </w:t>
      </w:r>
      <w:r>
        <w:rPr>
          <w:rStyle w:val="AttributeTok"/>
        </w:rPr>
        <w:t xml:space="preserve">linewidth =</w:t>
      </w:r>
      <w:r>
        <w:rPr>
          <w:rStyle w:val="NormalTok"/>
        </w:rPr>
        <w:t xml:space="preserve"> </w:t>
      </w:r>
      <w:r>
        <w:rPr>
          <w:rStyle w:val="DecValTok"/>
        </w:rPr>
        <w:t xml:space="preserve">1</w:t>
      </w:r>
      <w:r>
        <w:rPr>
          <w:rStyle w:val="NormalTok"/>
        </w:rPr>
        <w:t xml:space="preserve">) </w:t>
      </w:r>
      <w:r>
        <w:rPr>
          <w:rStyle w:val="SpecialCharTok"/>
        </w:rPr>
        <w:t xml:space="preserve">+</w:t>
      </w:r>
      <w:r>
        <w:br/>
      </w:r>
      <w:r>
        <w:rPr>
          <w:rStyle w:val="NormalTok"/>
        </w:rPr>
        <w:t xml:space="preserve">  </w:t>
      </w:r>
      <w:r>
        <w:rPr>
          <w:rStyle w:val="FunctionTok"/>
        </w:rPr>
        <w:t xml:space="preserve">geom_point</w:t>
      </w:r>
      <w:r>
        <w:rPr>
          <w:rStyle w:val="NormalTok"/>
        </w:rPr>
        <w:t xml:space="preserve">(</w:t>
      </w:r>
      <w:r>
        <w:rPr>
          <w:rStyle w:val="FunctionTok"/>
        </w:rPr>
        <w:t xml:space="preserve">aes</w:t>
      </w:r>
      <w:r>
        <w:rPr>
          <w:rStyle w:val="NormalTok"/>
        </w:rPr>
        <w:t xml:space="preserve">(</w:t>
      </w:r>
      <w:r>
        <w:rPr>
          <w:rStyle w:val="AttributeTok"/>
        </w:rPr>
        <w:t xml:space="preserve">color =</w:t>
      </w:r>
      <w:r>
        <w:rPr>
          <w:rStyle w:val="NormalTok"/>
        </w:rPr>
        <w:t xml:space="preserve"> Region), </w:t>
      </w:r>
      <w:r>
        <w:rPr>
          <w:rStyle w:val="AttributeTok"/>
        </w:rPr>
        <w:t xml:space="preserve">size =</w:t>
      </w:r>
      <w:r>
        <w:rPr>
          <w:rStyle w:val="NormalTok"/>
        </w:rPr>
        <w:t xml:space="preserve"> </w:t>
      </w:r>
      <w:r>
        <w:rPr>
          <w:rStyle w:val="DecValTok"/>
        </w:rPr>
        <w:t xml:space="preserve">3</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"Youth vs Senior Population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w:t>
      </w:r>
      <w:r>
        <w:rPr>
          <w:rStyle w:val="NormalTok"/>
        </w:rPr>
        <w:t xml:space="preserve">, </w:t>
      </w:r>
      <w:r>
        <w:rPr>
          <w:rStyle w:val="AttributeTok"/>
        </w:rPr>
        <w:t xml:space="preserve">y =</w:t>
      </w:r>
      <w:r>
        <w:rPr>
          <w:rStyle w:val="NormalTok"/>
        </w:rPr>
        <w:t xml:space="preserve"> </w:t>
      </w:r>
      <w:r>
        <w:rPr>
          <w:rStyle w:val="StringTok"/>
        </w:rPr>
        <w:t xml:space="preserve">"Population"</w:t>
      </w:r>
      <w:r>
        <w:rPr>
          <w:rStyle w:val="NormalTok"/>
        </w:rPr>
        <w:t xml:space="preserve">)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"right"</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rPr>
          <w:rStyle w:val="CommentTok"/>
        </w:rPr>
        <w:t xml:space="preserve"># Combine both plots side by side</w:t>
      </w:r>
      <w:r>
        <w:br/>
      </w:r>
      <w:r>
        <w:rPr>
          <w:rStyle w:val="NormalTok"/>
        </w:rPr>
        <w:t xml:space="preserve">age_group_plot </w:t>
      </w:r>
      <w:r>
        <w:rPr>
          <w:rStyle w:val="SpecialCharTok"/>
        </w:rPr>
        <w:t xml:space="preserve">+</w:t>
      </w:r>
      <w:r>
        <w:rPr>
          <w:rStyle w:val="NormalTok"/>
        </w:rPr>
        <w:t xml:space="preserve"> slope_chart_plot</w:t>
      </w:r>
    </w:p>
    <w:p>
      <w:pPr>
        <w:pStyle w:val="FirstParagraph"/>
      </w:pPr>
      <w:r>
        <w:rPr>
          <w:b/>
          <w:bCs/>
        </w:rPr>
        <w:t xml:space="preserve">Insights</w:t>
      </w:r>
    </w:p>
    <w:p>
      <w:pPr>
        <w:numPr>
          <w:ilvl w:val="0"/>
          <w:numId w:val="1003"/>
        </w:numPr>
      </w:pPr>
      <w:r>
        <w:t xml:space="preserve">The North-East region is the most populous, followed closely by the Central and West regions. In contrast, the East and North regions have significantly smaller populations.</w:t>
      </w:r>
    </w:p>
    <w:p>
      <w:pPr>
        <w:numPr>
          <w:ilvl w:val="0"/>
          <w:numId w:val="1003"/>
        </w:numPr>
      </w:pPr>
      <w:r>
        <w:t xml:space="preserve">The North-East also has the highest proportion of children aged 0–14, reinforcing its reputation as a family-oriented region popular with young households.</w:t>
      </w:r>
    </w:p>
    <w:p>
      <w:pPr>
        <w:numPr>
          <w:ilvl w:val="0"/>
          <w:numId w:val="1003"/>
        </w:numPr>
      </w:pPr>
      <w:r>
        <w:t xml:space="preserve">The Central region has the highest concentration of senior citizens (aged 65 and above), followed by the North-East and West regions, while the North region has the smallest senior population.</w:t>
      </w:r>
    </w:p>
    <w:p>
      <w:pPr>
        <w:numPr>
          <w:ilvl w:val="0"/>
          <w:numId w:val="1003"/>
        </w:numPr>
      </w:pPr>
      <w:r>
        <w:t xml:space="preserve">Age groups of 0-14 and 15-24 remain relatively small across all regions, reflecting a broader national trend of declining birth rates.</w:t>
      </w:r>
    </w:p>
    <w:p>
      <w:pPr>
        <w:numPr>
          <w:ilvl w:val="0"/>
          <w:numId w:val="1003"/>
        </w:numPr>
      </w:pPr>
      <w:r>
        <w:t xml:space="preserve">The Central region stands out with a near-equal number of youths (aged 0–24) and seniors (65+). Despite signs of ageing, each region still has more youths than seniors, highlighting the continued presence of younger populations alongside an ageing demographic.</w:t>
      </w:r>
    </w:p>
    <w:bookmarkStart w:id="43" w:name="Xce1a24c563feb29aae5f4ead040f721e2efb7a6"/>
    <w:p>
      <w:pPr>
        <w:pStyle w:val="Heading3"/>
      </w:pPr>
      <w:r>
        <w:t xml:space="preserve">4.3 Regional Age Profiles and Distribution Patterns</w:t>
      </w:r>
    </w:p>
    <w:p>
      <w:pPr>
        <w:pStyle w:val="FirstParagraph"/>
      </w:pPr>
      <w:r>
        <w:t xml:space="preserve">To get a better understanding of the age distribution and variation across the regions, we plot the following boxplot and density ridge plot.</w:t>
      </w:r>
    </w:p>
    <w:p>
      <w:pPr>
        <w:numPr>
          <w:ilvl w:val="0"/>
          <w:numId w:val="1004"/>
        </w:numPr>
      </w:pPr>
      <w:r>
        <w:t xml:space="preserve">The boxplot provides an overview of the age distribution within each region while highlighting the median, mean, interquartiles and range. This allows for easy comparison of the central tendency and spread of ages across regions.</w:t>
      </w:r>
    </w:p>
    <w:p>
      <w:pPr>
        <w:numPr>
          <w:ilvl w:val="0"/>
          <w:numId w:val="1004"/>
        </w:numPr>
      </w:pPr>
      <w:r>
        <w:t xml:space="preserve">Meanwhile, the density ridge plot offers a more nuanced view by visualising the probability density of the age distribution. This reveals the relative density of different age groups across regions, emphasising the shapes and variations in distribution.</w:t>
      </w:r>
    </w:p>
    <w:p>
      <w:pPr>
        <w:pStyle w:val="FirstParagraph"/>
      </w:pPr>
      <w:r>
        <w:t xml:space="preserve">Together, these two visualisation provides a more comprehensive view of the population’s age structure, addressing the regional differences.</w:t>
      </w:r>
    </w:p>
    <w:bookmarkEnd w:id="43"/>
    <w:p>
      <w:pPr>
        <w:pStyle w:val="Heading2"/>
      </w:pPr>
      <w:r>
        <w:t xml:space="preserve">Plot</w:t>
      </w:r>
    </w:p>
    <w:p>
      <w:pPr>
        <w:pStyle w:val="FirstParagraph"/>
      </w:pPr>
      <w:r>
        <w:drawing>
          <wp:inline>
            <wp:extent cx="4620126" cy="3696101"/>
            <wp:effectExtent b="0" l="0" r="0" t="0"/>
            <wp:docPr descr="" title="" id="45" name="Picture"/>
            <a:graphic>
              <a:graphicData uri="http://schemas.openxmlformats.org/drawingml/2006/picture">
                <pic:pic>
                  <pic:nvPicPr>
                    <pic:cNvPr descr="Take-home_Ex01_files/figure-docx/unnamed-chunk-12-1.png" id="46"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2"/>
      </w:pPr>
      <w:r>
        <w:t xml:space="preserve">Code</w:t>
      </w:r>
    </w:p>
    <w:p>
      <w:pPr>
        <w:pStyle w:val="SourceCode"/>
      </w:pPr>
      <w:r>
        <w:rPr>
          <w:rStyle w:val="CommentTok"/>
        </w:rPr>
        <w:t xml:space="preserve"># Boxplot</w:t>
      </w:r>
      <w:r>
        <w:br/>
      </w:r>
      <w:r>
        <w:rPr>
          <w:rStyle w:val="NormalTok"/>
        </w:rPr>
        <w:t xml:space="preserve">respop_expanded </w:t>
      </w:r>
      <w:r>
        <w:rPr>
          <w:rStyle w:val="OtherTok"/>
        </w:rPr>
        <w:t xml:space="preserve">&lt;-</w:t>
      </w:r>
      <w:r>
        <w:rPr>
          <w:rStyle w:val="NormalTok"/>
        </w:rPr>
        <w:t xml:space="preserve"> respop_data_clean </w:t>
      </w:r>
      <w:r>
        <w:rPr>
          <w:rStyle w:val="SpecialCharTok"/>
        </w:rPr>
        <w:t xml:space="preserve">%&gt;%</w:t>
      </w:r>
      <w:r>
        <w:br/>
      </w:r>
      <w:r>
        <w:rPr>
          <w:rStyle w:val="NormalTok"/>
        </w:rPr>
        <w:t xml:space="preserve">  </w:t>
      </w:r>
      <w:r>
        <w:rPr>
          <w:rStyle w:val="FunctionTok"/>
        </w:rPr>
        <w:t xml:space="preserve">uncount</w:t>
      </w:r>
      <w:r>
        <w:rPr>
          <w:rStyle w:val="NormalTok"/>
        </w:rPr>
        <w:t xml:space="preserve">(</w:t>
      </w:r>
      <w:r>
        <w:rPr>
          <w:rStyle w:val="AttributeTok"/>
        </w:rPr>
        <w:t xml:space="preserve">weights =</w:t>
      </w:r>
      <w:r>
        <w:rPr>
          <w:rStyle w:val="NormalTok"/>
        </w:rPr>
        <w:t xml:space="preserve"> Pop)</w:t>
      </w:r>
      <w:r>
        <w:br/>
      </w:r>
      <w:r>
        <w:rPr>
          <w:rStyle w:val="NormalTok"/>
        </w:rPr>
        <w:t xml:space="preserve">boxplot_plot </w:t>
      </w:r>
      <w:r>
        <w:rPr>
          <w:rStyle w:val="OtherTok"/>
        </w:rPr>
        <w:t xml:space="preserve">&lt;-</w:t>
      </w:r>
      <w:r>
        <w:rPr>
          <w:rStyle w:val="NormalTok"/>
        </w:rPr>
        <w:t xml:space="preserve"> </w:t>
      </w:r>
      <w:r>
        <w:rPr>
          <w:rStyle w:val="FunctionTok"/>
        </w:rPr>
        <w:t xml:space="preserve">ggplot</w:t>
      </w:r>
      <w:r>
        <w:rPr>
          <w:rStyle w:val="NormalTok"/>
        </w:rPr>
        <w:t xml:space="preserve">(respop_expanded, </w:t>
      </w:r>
      <w:r>
        <w:rPr>
          <w:rStyle w:val="FunctionTok"/>
        </w:rPr>
        <w:t xml:space="preserve">aes</w:t>
      </w:r>
      <w:r>
        <w:rPr>
          <w:rStyle w:val="NormalTok"/>
        </w:rPr>
        <w:t xml:space="preserve">(</w:t>
      </w:r>
      <w:r>
        <w:rPr>
          <w:rStyle w:val="AttributeTok"/>
        </w:rPr>
        <w:t xml:space="preserve">y =</w:t>
      </w:r>
      <w:r>
        <w:rPr>
          <w:rStyle w:val="NormalTok"/>
        </w:rPr>
        <w:t xml:space="preserve"> Region, </w:t>
      </w:r>
      <w:r>
        <w:rPr>
          <w:rStyle w:val="AttributeTok"/>
        </w:rPr>
        <w:t xml:space="preserve">x =</w:t>
      </w:r>
      <w:r>
        <w:rPr>
          <w:rStyle w:val="NormalTok"/>
        </w:rPr>
        <w:t xml:space="preserve"> Age, </w:t>
      </w:r>
      <w:r>
        <w:rPr>
          <w:rStyle w:val="AttributeTok"/>
        </w:rPr>
        <w:t xml:space="preserve">fill =</w:t>
      </w:r>
      <w:r>
        <w:rPr>
          <w:rStyle w:val="NormalTok"/>
        </w:rPr>
        <w:t xml:space="preserve"> Region)) </w:t>
      </w:r>
      <w:r>
        <w:rPr>
          <w:rStyle w:val="SpecialCharTok"/>
        </w:rPr>
        <w:t xml:space="preserve">+</w:t>
      </w:r>
      <w:r>
        <w:rPr>
          <w:rStyle w:val="NormalTok"/>
        </w:rPr>
        <w:t xml:space="preserve"> </w:t>
      </w:r>
      <w:r>
        <w:br/>
      </w:r>
      <w:r>
        <w:rPr>
          <w:rStyle w:val="NormalTok"/>
        </w:rPr>
        <w:t xml:space="preserve">  </w:t>
      </w:r>
      <w:r>
        <w:rPr>
          <w:rStyle w:val="FunctionTok"/>
        </w:rPr>
        <w:t xml:space="preserve">geom_boxplot</w:t>
      </w:r>
      <w:r>
        <w:rPr>
          <w:rStyle w:val="NormalTok"/>
        </w:rPr>
        <w:t xml:space="preserve">() </w:t>
      </w:r>
      <w:r>
        <w:rPr>
          <w:rStyle w:val="SpecialCharTok"/>
        </w:rPr>
        <w:t xml:space="preserve">+</w:t>
      </w:r>
      <w:r>
        <w:rPr>
          <w:rStyle w:val="NormalTok"/>
        </w:rPr>
        <w:t xml:space="preserve"> </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"Age Distribution Across Regions"</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w:t>
      </w:r>
      <w:r>
        <w:br/>
      </w:r>
      <w:r>
        <w:rPr>
          <w:rStyle w:val="NormalTok"/>
        </w:rPr>
        <w:t xml:space="preserve">       </w:t>
      </w:r>
      <w:r>
        <w:rPr>
          <w:rStyle w:val="AttributeTok"/>
        </w:rPr>
        <w:t xml:space="preserve">y =</w:t>
      </w:r>
      <w:r>
        <w:rPr>
          <w:rStyle w:val="NormalTok"/>
        </w:rPr>
        <w:t xml:space="preserve"> </w:t>
      </w:r>
      <w:r>
        <w:rPr>
          <w:rStyle w:val="StringTok"/>
        </w:rPr>
        <w:t xml:space="preserve">"Region"</w:t>
      </w:r>
      <w:r>
        <w:rPr>
          <w:rStyle w:val="NormalTok"/>
        </w:rPr>
        <w:t xml:space="preserve">) </w:t>
      </w:r>
      <w:r>
        <w:rPr>
          <w:rStyle w:val="SpecialCharTok"/>
        </w:rPr>
        <w:t xml:space="preserve">+</w:t>
      </w:r>
      <w:r>
        <w:br/>
      </w:r>
      <w:r>
        <w:rPr>
          <w:rStyle w:val="NormalTok"/>
        </w:rPr>
        <w:t xml:space="preserve">  </w:t>
      </w:r>
      <w:r>
        <w:rPr>
          <w:rStyle w:val="FunctionTok"/>
        </w:rPr>
        <w:t xml:space="preserve">stat_summary</w:t>
      </w:r>
      <w:r>
        <w:rPr>
          <w:rStyle w:val="NormalTok"/>
        </w:rPr>
        <w:t xml:space="preserve">(</w:t>
      </w:r>
      <w:r>
        <w:rPr>
          <w:rStyle w:val="AttributeTok"/>
        </w:rPr>
        <w:t xml:space="preserve">geom =</w:t>
      </w:r>
      <w:r>
        <w:rPr>
          <w:rStyle w:val="NormalTok"/>
        </w:rPr>
        <w:t xml:space="preserve"> </w:t>
      </w:r>
      <w:r>
        <w:rPr>
          <w:rStyle w:val="StringTok"/>
        </w:rPr>
        <w:t xml:space="preserve">"point"</w:t>
      </w:r>
      <w:r>
        <w:rPr>
          <w:rStyle w:val="NormalTok"/>
        </w:rPr>
        <w:t xml:space="preserve">,       </w:t>
      </w:r>
      <w:r>
        <w:br/>
      </w:r>
      <w:r>
        <w:rPr>
          <w:rStyle w:val="NormalTok"/>
        </w:rPr>
        <w:t xml:space="preserve">               </w:t>
      </w:r>
      <w:r>
        <w:rPr>
          <w:rStyle w:val="AttributeTok"/>
        </w:rPr>
        <w:t xml:space="preserve">fun =</w:t>
      </w:r>
      <w:r>
        <w:rPr>
          <w:rStyle w:val="NormalTok"/>
        </w:rPr>
        <w:t xml:space="preserve"> </w:t>
      </w:r>
      <w:r>
        <w:rPr>
          <w:rStyle w:val="StringTok"/>
        </w:rPr>
        <w:t xml:space="preserve">"mean"</w:t>
      </w:r>
      <w:r>
        <w:rPr>
          <w:rStyle w:val="NormalTok"/>
        </w:rPr>
        <w:t xml:space="preserve">,         </w:t>
      </w:r>
      <w:r>
        <w:br/>
      </w:r>
      <w:r>
        <w:rPr>
          <w:rStyle w:val="NormalTok"/>
        </w:rPr>
        <w:t xml:space="preserve">               </w:t>
      </w:r>
      <w:r>
        <w:rPr>
          <w:rStyle w:val="AttributeTok"/>
        </w:rPr>
        <w:t xml:space="preserve">colour =</w:t>
      </w:r>
      <w:r>
        <w:rPr>
          <w:rStyle w:val="NormalTok"/>
        </w:rPr>
        <w:t xml:space="preserve"> </w:t>
      </w:r>
      <w:r>
        <w:rPr>
          <w:rStyle w:val="StringTok"/>
        </w:rPr>
        <w:t xml:space="preserve">"#9B2D20"</w:t>
      </w:r>
      <w:r>
        <w:rPr>
          <w:rStyle w:val="NormalTok"/>
        </w:rPr>
        <w:t xml:space="preserve">,       </w:t>
      </w:r>
      <w:r>
        <w:br/>
      </w:r>
      <w:r>
        <w:rPr>
          <w:rStyle w:val="NormalTok"/>
        </w:rPr>
        <w:t xml:space="preserve">               </w:t>
      </w:r>
      <w:r>
        <w:rPr>
          <w:rStyle w:val="AttributeTok"/>
        </w:rPr>
        <w:t xml:space="preserve">size =</w:t>
      </w:r>
      <w:r>
        <w:rPr>
          <w:rStyle w:val="NormalTok"/>
        </w:rPr>
        <w:t xml:space="preserve"> </w:t>
      </w:r>
      <w:r>
        <w:rPr>
          <w:rStyle w:val="DecValTok"/>
        </w:rPr>
        <w:t xml:space="preserve">4</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w:t>
      </w:r>
      <w:r>
        <w:rPr>
          <w:rStyle w:val="NormalTok"/>
        </w:rPr>
        <w:t xml:space="preserve"> </w:t>
      </w:r>
      <w:r>
        <w:rPr>
          <w:rStyle w:val="OtherTok"/>
        </w:rPr>
        <w:t xml:space="preserve">=</w:t>
      </w:r>
      <w:r>
        <w:rPr>
          <w:rStyle w:val="NormalTok"/>
        </w:rPr>
        <w:t xml:space="preserve"> </w:t>
      </w:r>
      <w:r>
        <w:rPr>
          <w:rStyle w:val="StringTok"/>
        </w:rPr>
        <w:t xml:space="preserve">"#F9E29D"</w:t>
      </w:r>
      <w:r>
        <w:rPr>
          <w:rStyle w:val="NormalTok"/>
        </w:rPr>
        <w:t xml:space="preserve">,   </w:t>
      </w:r>
      <w:r>
        <w:br/>
      </w:r>
      <w:r>
        <w:rPr>
          <w:rStyle w:val="NormalTok"/>
        </w:rPr>
        <w:t xml:space="preserve">    </w:t>
      </w:r>
      <w:r>
        <w:rPr>
          <w:rStyle w:val="StringTok"/>
        </w:rPr>
        <w:t xml:space="preserve">"East"</w:t>
      </w:r>
      <w:r>
        <w:rPr>
          <w:rStyle w:val="NormalTok"/>
        </w:rPr>
        <w:t xml:space="preserve"> </w:t>
      </w:r>
      <w:r>
        <w:rPr>
          <w:rStyle w:val="OtherTok"/>
        </w:rPr>
        <w:t xml:space="preserve">=</w:t>
      </w:r>
      <w:r>
        <w:rPr>
          <w:rStyle w:val="NormalTok"/>
        </w:rPr>
        <w:t xml:space="preserve"> </w:t>
      </w:r>
      <w:r>
        <w:rPr>
          <w:rStyle w:val="StringTok"/>
        </w:rPr>
        <w:t xml:space="preserve">"#D6AEDD"</w:t>
      </w:r>
      <w:r>
        <w:rPr>
          <w:rStyle w:val="NormalTok"/>
        </w:rPr>
        <w:t xml:space="preserve">,      </w:t>
      </w:r>
      <w:r>
        <w:br/>
      </w:r>
      <w:r>
        <w:rPr>
          <w:rStyle w:val="NormalTok"/>
        </w:rPr>
        <w:t xml:space="preserve">    </w:t>
      </w:r>
      <w:r>
        <w:rPr>
          <w:rStyle w:val="StringTok"/>
        </w:rPr>
        <w:t xml:space="preserve">"North"</w:t>
      </w:r>
      <w:r>
        <w:rPr>
          <w:rStyle w:val="NormalTok"/>
        </w:rPr>
        <w:t xml:space="preserve"> </w:t>
      </w:r>
      <w:r>
        <w:rPr>
          <w:rStyle w:val="OtherTok"/>
        </w:rPr>
        <w:t xml:space="preserve">=</w:t>
      </w:r>
      <w:r>
        <w:rPr>
          <w:rStyle w:val="NormalTok"/>
        </w:rPr>
        <w:t xml:space="preserve"> </w:t>
      </w:r>
      <w:r>
        <w:rPr>
          <w:rStyle w:val="StringTok"/>
        </w:rPr>
        <w:t xml:space="preserve">"#F6B6A1"</w:t>
      </w:r>
      <w:r>
        <w:rPr>
          <w:rStyle w:val="NormalTok"/>
        </w:rPr>
        <w:t xml:space="preserve">,   </w:t>
      </w:r>
      <w:r>
        <w:br/>
      </w:r>
      <w:r>
        <w:rPr>
          <w:rStyle w:val="NormalTok"/>
        </w:rPr>
        <w:t xml:space="preserve">    </w:t>
      </w:r>
      <w:r>
        <w:rPr>
          <w:rStyle w:val="StringTok"/>
        </w:rPr>
        <w:t xml:space="preserve">"North-East"</w:t>
      </w:r>
      <w:r>
        <w:rPr>
          <w:rStyle w:val="NormalTok"/>
        </w:rPr>
        <w:t xml:space="preserve"> </w:t>
      </w:r>
      <w:r>
        <w:rPr>
          <w:rStyle w:val="OtherTok"/>
        </w:rPr>
        <w:t xml:space="preserve">=</w:t>
      </w:r>
      <w:r>
        <w:rPr>
          <w:rStyle w:val="NormalTok"/>
        </w:rPr>
        <w:t xml:space="preserve"> </w:t>
      </w:r>
      <w:r>
        <w:rPr>
          <w:rStyle w:val="StringTok"/>
        </w:rPr>
        <w:t xml:space="preserve">"#A9D8C9"</w:t>
      </w:r>
      <w:r>
        <w:rPr>
          <w:rStyle w:val="NormalTok"/>
        </w:rPr>
        <w:t xml:space="preserve">,</w:t>
      </w:r>
      <w:r>
        <w:br/>
      </w:r>
      <w:r>
        <w:rPr>
          <w:rStyle w:val="NormalTok"/>
        </w:rPr>
        <w:t xml:space="preserve">    </w:t>
      </w:r>
      <w:r>
        <w:rPr>
          <w:rStyle w:val="StringTok"/>
        </w:rPr>
        <w:t xml:space="preserve">"West"</w:t>
      </w:r>
      <w:r>
        <w:rPr>
          <w:rStyle w:val="NormalTok"/>
        </w:rPr>
        <w:t xml:space="preserve"> </w:t>
      </w:r>
      <w:r>
        <w:rPr>
          <w:rStyle w:val="OtherTok"/>
        </w:rPr>
        <w:t xml:space="preserve">=</w:t>
      </w:r>
      <w:r>
        <w:rPr>
          <w:rStyle w:val="NormalTok"/>
        </w:rPr>
        <w:t xml:space="preserve"> </w:t>
      </w:r>
      <w:r>
        <w:rPr>
          <w:rStyle w:val="StringTok"/>
        </w:rPr>
        <w:t xml:space="preserve">"#F7A1A0"</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axis.title =</w:t>
      </w:r>
      <w:r>
        <w:rPr>
          <w:rStyle w:val="NormalTok"/>
        </w:rPr>
        <w:t xml:space="preserve"> </w:t>
      </w:r>
      <w:r>
        <w:rPr>
          <w:rStyle w:val="FunctionTok"/>
        </w:rPr>
        <w:t xml:space="preserve">element_text</w:t>
      </w:r>
      <w:r>
        <w:rPr>
          <w:rStyle w:val="NormalTok"/>
        </w:rPr>
        <w:t xml:space="preserve">(</w:t>
      </w:r>
      <w:r>
        <w:rPr>
          <w:rStyle w:val="AttributeTok"/>
        </w:rPr>
        <w:t xml:space="preserve">size =</w:t>
      </w:r>
      <w:r>
        <w:rPr>
          <w:rStyle w:val="NormalTok"/>
        </w:rPr>
        <w:t xml:space="preserve"> </w:t>
      </w:r>
      <w:r>
        <w:rPr>
          <w:rStyle w:val="DecValTok"/>
        </w:rPr>
        <w:t xml:space="preserve">10</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rPr>
          <w:rStyle w:val="NormalTok"/>
        </w:rPr>
        <w:t xml:space="preserve">        </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br/>
      </w:r>
      <w:r>
        <w:br/>
      </w:r>
      <w:r>
        <w:rPr>
          <w:rStyle w:val="CommentTok"/>
        </w:rPr>
        <w:t xml:space="preserve"># Density Ridge Plot</w:t>
      </w:r>
      <w:r>
        <w:br/>
      </w:r>
      <w:r>
        <w:rPr>
          <w:rStyle w:val="NormalTok"/>
        </w:rPr>
        <w:t xml:space="preserve">density_ridge_plot </w:t>
      </w:r>
      <w:r>
        <w:rPr>
          <w:rStyle w:val="OtherTok"/>
        </w:rPr>
        <w:t xml:space="preserve">&lt;-</w:t>
      </w:r>
      <w:r>
        <w:rPr>
          <w:rStyle w:val="NormalTok"/>
        </w:rPr>
        <w:t xml:space="preserve"> respop_data_clean </w:t>
      </w:r>
      <w:r>
        <w:rPr>
          <w:rStyle w:val="SpecialCharTok"/>
        </w:rPr>
        <w:t xml:space="preserve">%&gt;%</w:t>
      </w:r>
      <w:r>
        <w:br/>
      </w:r>
      <w:r>
        <w:rPr>
          <w:rStyle w:val="NormalTok"/>
        </w:rPr>
        <w:t xml:space="preserve">  </w:t>
      </w:r>
      <w:r>
        <w:rPr>
          <w:rStyle w:val="FunctionTok"/>
        </w:rPr>
        <w:t xml:space="preserve">ggplot</w:t>
      </w:r>
      <w:r>
        <w:rPr>
          <w:rStyle w:val="NormalTok"/>
        </w:rPr>
        <w:t xml:space="preserve">(</w:t>
      </w:r>
      <w:r>
        <w:rPr>
          <w:rStyle w:val="FunctionTok"/>
        </w:rPr>
        <w:t xml:space="preserve">aes</w:t>
      </w:r>
      <w:r>
        <w:rPr>
          <w:rStyle w:val="NormalTok"/>
        </w:rPr>
        <w:t xml:space="preserve">(</w:t>
      </w:r>
      <w:r>
        <w:rPr>
          <w:rStyle w:val="AttributeTok"/>
        </w:rPr>
        <w:t xml:space="preserve">x =</w:t>
      </w:r>
      <w:r>
        <w:rPr>
          <w:rStyle w:val="NormalTok"/>
        </w:rPr>
        <w:t xml:space="preserve"> Age, </w:t>
      </w:r>
      <w:r>
        <w:rPr>
          <w:rStyle w:val="AttributeTok"/>
        </w:rPr>
        <w:t xml:space="preserve">y =</w:t>
      </w:r>
      <w:r>
        <w:rPr>
          <w:rStyle w:val="NormalTok"/>
        </w:rPr>
        <w:t xml:space="preserve"> Region, </w:t>
      </w:r>
      <w:r>
        <w:br/>
      </w:r>
      <w:r>
        <w:rPr>
          <w:rStyle w:val="NormalTok"/>
        </w:rPr>
        <w:t xml:space="preserve">             </w:t>
      </w:r>
      <w:r>
        <w:rPr>
          <w:rStyle w:val="AttributeTok"/>
        </w:rPr>
        <w:t xml:space="preserve">height =</w:t>
      </w:r>
      <w:r>
        <w:rPr>
          <w:rStyle w:val="NormalTok"/>
        </w:rPr>
        <w:t xml:space="preserve"> </w:t>
      </w:r>
      <w:r>
        <w:rPr>
          <w:rStyle w:val="FunctionTok"/>
        </w:rPr>
        <w:t xml:space="preserve">after_stat</w:t>
      </w:r>
      <w:r>
        <w:rPr>
          <w:rStyle w:val="NormalTok"/>
        </w:rPr>
        <w:t xml:space="preserve">(density), </w:t>
      </w:r>
      <w:r>
        <w:br/>
      </w:r>
      <w:r>
        <w:rPr>
          <w:rStyle w:val="NormalTok"/>
        </w:rPr>
        <w:t xml:space="preserve">             </w:t>
      </w:r>
      <w:r>
        <w:rPr>
          <w:rStyle w:val="AttributeTok"/>
        </w:rPr>
        <w:t xml:space="preserve">fill =</w:t>
      </w:r>
      <w:r>
        <w:rPr>
          <w:rStyle w:val="NormalTok"/>
        </w:rPr>
        <w:t xml:space="preserve"> Region, </w:t>
      </w:r>
      <w:r>
        <w:rPr>
          <w:rStyle w:val="AttributeTok"/>
        </w:rPr>
        <w:t xml:space="preserve">weight =</w:t>
      </w:r>
      <w:r>
        <w:rPr>
          <w:rStyle w:val="NormalTok"/>
        </w:rPr>
        <w:t xml:space="preserve"> Pop)) </w:t>
      </w:r>
      <w:r>
        <w:rPr>
          <w:rStyle w:val="SpecialCharTok"/>
        </w:rPr>
        <w:t xml:space="preserve">+</w:t>
      </w:r>
      <w:r>
        <w:br/>
      </w:r>
      <w:r>
        <w:rPr>
          <w:rStyle w:val="NormalTok"/>
        </w:rPr>
        <w:t xml:space="preserve">  </w:t>
      </w:r>
      <w:r>
        <w:rPr>
          <w:rStyle w:val="FunctionTok"/>
        </w:rPr>
        <w:t xml:space="preserve">geom_density_ridges</w:t>
      </w:r>
      <w:r>
        <w:rPr>
          <w:rStyle w:val="NormalTok"/>
        </w:rPr>
        <w:t xml:space="preserve">(</w:t>
      </w:r>
      <w:r>
        <w:rPr>
          <w:rStyle w:val="AttributeTok"/>
        </w:rPr>
        <w:t xml:space="preserve">stat =</w:t>
      </w:r>
      <w:r>
        <w:rPr>
          <w:rStyle w:val="NormalTok"/>
        </w:rPr>
        <w:t xml:space="preserve"> </w:t>
      </w:r>
      <w:r>
        <w:rPr>
          <w:rStyle w:val="StringTok"/>
        </w:rPr>
        <w:t xml:space="preserve">"density"</w:t>
      </w:r>
      <w:r>
        <w:rPr>
          <w:rStyle w:val="NormalTok"/>
        </w:rPr>
        <w:t xml:space="preserve">, </w:t>
      </w:r>
      <w:r>
        <w:rPr>
          <w:rStyle w:val="AttributeTok"/>
        </w:rPr>
        <w:t xml:space="preserve">scale =</w:t>
      </w:r>
      <w:r>
        <w:rPr>
          <w:rStyle w:val="NormalTok"/>
        </w:rPr>
        <w:t xml:space="preserve"> </w:t>
      </w:r>
      <w:r>
        <w:rPr>
          <w:rStyle w:val="DecValTok"/>
        </w:rPr>
        <w:t xml:space="preserve">3</w:t>
      </w:r>
      <w:r>
        <w:rPr>
          <w:rStyle w:val="NormalTok"/>
        </w:rPr>
        <w:t xml:space="preserve">, </w:t>
      </w:r>
      <w:r>
        <w:rPr>
          <w:rStyle w:val="AttributeTok"/>
        </w:rPr>
        <w:t xml:space="preserve">alpha =</w:t>
      </w:r>
      <w:r>
        <w:rPr>
          <w:rStyle w:val="NormalTok"/>
        </w:rPr>
        <w:t xml:space="preserve"> </w:t>
      </w:r>
      <w:r>
        <w:rPr>
          <w:rStyle w:val="FloatTok"/>
        </w:rPr>
        <w:t xml:space="preserve">0.7</w:t>
      </w:r>
      <w:r>
        <w:rPr>
          <w:rStyle w:val="NormalTok"/>
        </w:rPr>
        <w:t xml:space="preserve">, </w:t>
      </w:r>
      <w:r>
        <w:rPr>
          <w:rStyle w:val="AttributeTok"/>
        </w:rPr>
        <w:t xml:space="preserve">color =</w:t>
      </w:r>
      <w:r>
        <w:rPr>
          <w:rStyle w:val="NormalTok"/>
        </w:rPr>
        <w:t xml:space="preserve"> </w:t>
      </w:r>
      <w:r>
        <w:rPr>
          <w:rStyle w:val="StringTok"/>
        </w:rPr>
        <w:t xml:space="preserve">"white"</w:t>
      </w:r>
      <w:r>
        <w:rPr>
          <w:rStyle w:val="NormalTok"/>
        </w:rPr>
        <w:t xml:space="preserve">) </w:t>
      </w:r>
      <w:r>
        <w:rPr>
          <w:rStyle w:val="SpecialCharTok"/>
        </w:rPr>
        <w:t xml:space="preserve">+</w:t>
      </w:r>
      <w:r>
        <w:br/>
      </w:r>
      <w:r>
        <w:rPr>
          <w:rStyle w:val="NormalTok"/>
        </w:rPr>
        <w:t xml:space="preserve">  </w:t>
      </w:r>
      <w:r>
        <w:rPr>
          <w:rStyle w:val="FunctionTok"/>
        </w:rPr>
        <w:t xml:space="preserve">labs</w:t>
      </w:r>
      <w:r>
        <w:rPr>
          <w:rStyle w:val="NormalTok"/>
        </w:rPr>
        <w:t xml:space="preserve">(</w:t>
      </w:r>
      <w:r>
        <w:rPr>
          <w:rStyle w:val="AttributeTok"/>
        </w:rPr>
        <w:t xml:space="preserve">title =</w:t>
      </w:r>
      <w:r>
        <w:rPr>
          <w:rStyle w:val="NormalTok"/>
        </w:rPr>
        <w:t xml:space="preserve"> </w:t>
      </w:r>
      <w:r>
        <w:rPr>
          <w:rStyle w:val="StringTok"/>
        </w:rPr>
        <w:t xml:space="preserve">"Weighted Age Density Distribution by Region"</w:t>
      </w:r>
      <w:r>
        <w:rPr>
          <w:rStyle w:val="NormalTok"/>
        </w:rPr>
        <w:t xml:space="preserve">,</w:t>
      </w:r>
      <w:r>
        <w:br/>
      </w:r>
      <w:r>
        <w:rPr>
          <w:rStyle w:val="NormalTok"/>
        </w:rPr>
        <w:t xml:space="preserve">       </w:t>
      </w:r>
      <w:r>
        <w:rPr>
          <w:rStyle w:val="AttributeTok"/>
        </w:rPr>
        <w:t xml:space="preserve">x =</w:t>
      </w:r>
      <w:r>
        <w:rPr>
          <w:rStyle w:val="NormalTok"/>
        </w:rPr>
        <w:t xml:space="preserve"> </w:t>
      </w:r>
      <w:r>
        <w:rPr>
          <w:rStyle w:val="StringTok"/>
        </w:rPr>
        <w:t xml:space="preserve">"Age"</w:t>
      </w:r>
      <w:r>
        <w:rPr>
          <w:rStyle w:val="NormalTok"/>
        </w:rPr>
        <w:t xml:space="preserve">, </w:t>
      </w:r>
      <w:r>
        <w:rPr>
          <w:rStyle w:val="AttributeTok"/>
        </w:rPr>
        <w:t xml:space="preserve">y =</w:t>
      </w:r>
      <w:r>
        <w:rPr>
          <w:rStyle w:val="NormalTok"/>
        </w:rPr>
        <w:t xml:space="preserve"> </w:t>
      </w:r>
      <w:r>
        <w:rPr>
          <w:rStyle w:val="StringTok"/>
        </w:rPr>
        <w:t xml:space="preserve">"Region"</w:t>
      </w:r>
      <w:r>
        <w:rPr>
          <w:rStyle w:val="NormalTok"/>
        </w:rPr>
        <w:t xml:space="preserve">) </w:t>
      </w:r>
      <w:r>
        <w:rPr>
          <w:rStyle w:val="SpecialCharTok"/>
        </w:rPr>
        <w:t xml:space="preserve">+</w:t>
      </w:r>
      <w:r>
        <w:br/>
      </w:r>
      <w:r>
        <w:rPr>
          <w:rStyle w:val="NormalTok"/>
        </w:rPr>
        <w:t xml:space="preserve">  </w:t>
      </w:r>
      <w:r>
        <w:rPr>
          <w:rStyle w:val="FunctionTok"/>
        </w:rPr>
        <w:t xml:space="preserve">scale_fill_manual</w:t>
      </w:r>
      <w:r>
        <w:rPr>
          <w:rStyle w:val="NormalTok"/>
        </w:rPr>
        <w:t xml:space="preserve">(</w:t>
      </w:r>
      <w:r>
        <w:rPr>
          <w:rStyle w:val="AttributeTok"/>
        </w:rPr>
        <w:t xml:space="preserve">values =</w:t>
      </w:r>
      <w:r>
        <w:rPr>
          <w:rStyle w:val="NormalTok"/>
        </w:rPr>
        <w:t xml:space="preserve"> </w:t>
      </w:r>
      <w:r>
        <w:rPr>
          <w:rStyle w:val="FunctionTok"/>
        </w:rPr>
        <w:t xml:space="preserve">c</w:t>
      </w:r>
      <w:r>
        <w:rPr>
          <w:rStyle w:val="NormalTok"/>
        </w:rPr>
        <w:t xml:space="preserve">(</w:t>
      </w:r>
      <w:r>
        <w:br/>
      </w:r>
      <w:r>
        <w:rPr>
          <w:rStyle w:val="NormalTok"/>
        </w:rPr>
        <w:t xml:space="preserve">    </w:t>
      </w:r>
      <w:r>
        <w:rPr>
          <w:rStyle w:val="StringTok"/>
        </w:rPr>
        <w:t xml:space="preserve">"Central"</w:t>
      </w:r>
      <w:r>
        <w:rPr>
          <w:rStyle w:val="NormalTok"/>
        </w:rPr>
        <w:t xml:space="preserve"> </w:t>
      </w:r>
      <w:r>
        <w:rPr>
          <w:rStyle w:val="OtherTok"/>
        </w:rPr>
        <w:t xml:space="preserve">=</w:t>
      </w:r>
      <w:r>
        <w:rPr>
          <w:rStyle w:val="NormalTok"/>
        </w:rPr>
        <w:t xml:space="preserve"> </w:t>
      </w:r>
      <w:r>
        <w:rPr>
          <w:rStyle w:val="StringTok"/>
        </w:rPr>
        <w:t xml:space="preserve">"#F9E29D"</w:t>
      </w:r>
      <w:r>
        <w:rPr>
          <w:rStyle w:val="NormalTok"/>
        </w:rPr>
        <w:t xml:space="preserve">,  </w:t>
      </w:r>
      <w:r>
        <w:br/>
      </w:r>
      <w:r>
        <w:rPr>
          <w:rStyle w:val="NormalTok"/>
        </w:rPr>
        <w:t xml:space="preserve">    </w:t>
      </w:r>
      <w:r>
        <w:rPr>
          <w:rStyle w:val="StringTok"/>
        </w:rPr>
        <w:t xml:space="preserve">"East"</w:t>
      </w:r>
      <w:r>
        <w:rPr>
          <w:rStyle w:val="NormalTok"/>
        </w:rPr>
        <w:t xml:space="preserve"> </w:t>
      </w:r>
      <w:r>
        <w:rPr>
          <w:rStyle w:val="OtherTok"/>
        </w:rPr>
        <w:t xml:space="preserve">=</w:t>
      </w:r>
      <w:r>
        <w:rPr>
          <w:rStyle w:val="NormalTok"/>
        </w:rPr>
        <w:t xml:space="preserve"> </w:t>
      </w:r>
      <w:r>
        <w:rPr>
          <w:rStyle w:val="StringTok"/>
        </w:rPr>
        <w:t xml:space="preserve">"#D6AEDD"</w:t>
      </w:r>
      <w:r>
        <w:rPr>
          <w:rStyle w:val="NormalTok"/>
        </w:rPr>
        <w:t xml:space="preserve">,    </w:t>
      </w:r>
      <w:r>
        <w:br/>
      </w:r>
      <w:r>
        <w:rPr>
          <w:rStyle w:val="NormalTok"/>
        </w:rPr>
        <w:t xml:space="preserve">    </w:t>
      </w:r>
      <w:r>
        <w:rPr>
          <w:rStyle w:val="StringTok"/>
        </w:rPr>
        <w:t xml:space="preserve">"North"</w:t>
      </w:r>
      <w:r>
        <w:rPr>
          <w:rStyle w:val="NormalTok"/>
        </w:rPr>
        <w:t xml:space="preserve"> </w:t>
      </w:r>
      <w:r>
        <w:rPr>
          <w:rStyle w:val="OtherTok"/>
        </w:rPr>
        <w:t xml:space="preserve">=</w:t>
      </w:r>
      <w:r>
        <w:rPr>
          <w:rStyle w:val="NormalTok"/>
        </w:rPr>
        <w:t xml:space="preserve"> </w:t>
      </w:r>
      <w:r>
        <w:rPr>
          <w:rStyle w:val="StringTok"/>
        </w:rPr>
        <w:t xml:space="preserve">"#F6B6A1"</w:t>
      </w:r>
      <w:r>
        <w:rPr>
          <w:rStyle w:val="NormalTok"/>
        </w:rPr>
        <w:t xml:space="preserve">,     </w:t>
      </w:r>
      <w:r>
        <w:br/>
      </w:r>
      <w:r>
        <w:rPr>
          <w:rStyle w:val="NormalTok"/>
        </w:rPr>
        <w:t xml:space="preserve">    </w:t>
      </w:r>
      <w:r>
        <w:rPr>
          <w:rStyle w:val="StringTok"/>
        </w:rPr>
        <w:t xml:space="preserve">"North-East"</w:t>
      </w:r>
      <w:r>
        <w:rPr>
          <w:rStyle w:val="NormalTok"/>
        </w:rPr>
        <w:t xml:space="preserve"> </w:t>
      </w:r>
      <w:r>
        <w:rPr>
          <w:rStyle w:val="OtherTok"/>
        </w:rPr>
        <w:t xml:space="preserve">=</w:t>
      </w:r>
      <w:r>
        <w:rPr>
          <w:rStyle w:val="NormalTok"/>
        </w:rPr>
        <w:t xml:space="preserve"> </w:t>
      </w:r>
      <w:r>
        <w:rPr>
          <w:rStyle w:val="StringTok"/>
        </w:rPr>
        <w:t xml:space="preserve">"#A9D8C9"</w:t>
      </w:r>
      <w:r>
        <w:rPr>
          <w:rStyle w:val="NormalTok"/>
        </w:rPr>
        <w:t xml:space="preserve">,</w:t>
      </w:r>
      <w:r>
        <w:br/>
      </w:r>
      <w:r>
        <w:rPr>
          <w:rStyle w:val="NormalTok"/>
        </w:rPr>
        <w:t xml:space="preserve">    </w:t>
      </w:r>
      <w:r>
        <w:rPr>
          <w:rStyle w:val="StringTok"/>
        </w:rPr>
        <w:t xml:space="preserve">"West"</w:t>
      </w:r>
      <w:r>
        <w:rPr>
          <w:rStyle w:val="NormalTok"/>
        </w:rPr>
        <w:t xml:space="preserve"> </w:t>
      </w:r>
      <w:r>
        <w:rPr>
          <w:rStyle w:val="OtherTok"/>
        </w:rPr>
        <w:t xml:space="preserve">=</w:t>
      </w:r>
      <w:r>
        <w:rPr>
          <w:rStyle w:val="NormalTok"/>
        </w:rPr>
        <w:t xml:space="preserve"> </w:t>
      </w:r>
      <w:r>
        <w:rPr>
          <w:rStyle w:val="StringTok"/>
        </w:rPr>
        <w:t xml:space="preserve">"#F7A1A0"</w:t>
      </w:r>
      <w:r>
        <w:rPr>
          <w:rStyle w:val="NormalTok"/>
        </w:rPr>
        <w:t xml:space="preserve">       </w:t>
      </w:r>
      <w:r>
        <w:br/>
      </w:r>
      <w:r>
        <w:rPr>
          <w:rStyle w:val="NormalTok"/>
        </w:rPr>
        <w:t xml:space="preserve">  )) </w:t>
      </w:r>
      <w:r>
        <w:rPr>
          <w:rStyle w:val="SpecialCharTok"/>
        </w:rPr>
        <w:t xml:space="preserve">+</w:t>
      </w:r>
      <w:r>
        <w:br/>
      </w:r>
      <w:r>
        <w:rPr>
          <w:rStyle w:val="NormalTok"/>
        </w:rPr>
        <w:t xml:space="preserve">  </w:t>
      </w:r>
      <w:r>
        <w:rPr>
          <w:rStyle w:val="FunctionTok"/>
        </w:rPr>
        <w:t xml:space="preserve">theme_minimal</w:t>
      </w:r>
      <w:r>
        <w:rPr>
          <w:rStyle w:val="NormalTok"/>
        </w:rPr>
        <w:t xml:space="preserve">() </w:t>
      </w:r>
      <w:r>
        <w:rPr>
          <w:rStyle w:val="SpecialCharTok"/>
        </w:rPr>
        <w:t xml:space="preserve">+</w:t>
      </w:r>
      <w:r>
        <w:br/>
      </w:r>
      <w:r>
        <w:rPr>
          <w:rStyle w:val="NormalTok"/>
        </w:rPr>
        <w:t xml:space="preserve">  </w:t>
      </w:r>
      <w:r>
        <w:rPr>
          <w:rStyle w:val="FunctionTok"/>
        </w:rPr>
        <w:t xml:space="preserve">theme</w:t>
      </w:r>
      <w:r>
        <w:rPr>
          <w:rStyle w:val="NormalTok"/>
        </w:rPr>
        <w:t xml:space="preserve">(</w:t>
      </w:r>
      <w:r>
        <w:rPr>
          <w:rStyle w:val="AttributeTok"/>
        </w:rPr>
        <w:t xml:space="preserve">legend.position =</w:t>
      </w:r>
      <w:r>
        <w:rPr>
          <w:rStyle w:val="NormalTok"/>
        </w:rPr>
        <w:t xml:space="preserve"> </w:t>
      </w:r>
      <w:r>
        <w:rPr>
          <w:rStyle w:val="StringTok"/>
        </w:rPr>
        <w:t xml:space="preserve">"none"</w:t>
      </w:r>
      <w:r>
        <w:rPr>
          <w:rStyle w:val="NormalTok"/>
        </w:rPr>
        <w:t xml:space="preserve">,</w:t>
      </w:r>
      <w:r>
        <w:br/>
      </w:r>
      <w:r>
        <w:rPr>
          <w:rStyle w:val="NormalTok"/>
        </w:rPr>
        <w:t xml:space="preserve">        </w:t>
      </w:r>
      <w:r>
        <w:rPr>
          <w:rStyle w:val="AttributeTok"/>
        </w:rPr>
        <w:t xml:space="preserve">plot.title =</w:t>
      </w:r>
      <w:r>
        <w:rPr>
          <w:rStyle w:val="NormalTok"/>
        </w:rPr>
        <w:t xml:space="preserve"> </w:t>
      </w:r>
      <w:r>
        <w:rPr>
          <w:rStyle w:val="FunctionTok"/>
        </w:rPr>
        <w:t xml:space="preserve">element_text</w:t>
      </w:r>
      <w:r>
        <w:rPr>
          <w:rStyle w:val="NormalTok"/>
        </w:rPr>
        <w:t xml:space="preserve">(</w:t>
      </w:r>
      <w:r>
        <w:rPr>
          <w:rStyle w:val="AttributeTok"/>
        </w:rPr>
        <w:t xml:space="preserve">hjust =</w:t>
      </w:r>
      <w:r>
        <w:rPr>
          <w:rStyle w:val="NormalTok"/>
        </w:rPr>
        <w:t xml:space="preserve"> </w:t>
      </w:r>
      <w:r>
        <w:rPr>
          <w:rStyle w:val="FloatTok"/>
        </w:rPr>
        <w:t xml:space="preserve">0.5</w:t>
      </w:r>
      <w:r>
        <w:rPr>
          <w:rStyle w:val="NormalTok"/>
        </w:rPr>
        <w:t xml:space="preserve">))</w:t>
      </w:r>
      <w:r>
        <w:br/>
      </w:r>
      <w:r>
        <w:br/>
      </w:r>
      <w:r>
        <w:br/>
      </w:r>
      <w:r>
        <w:rPr>
          <w:rStyle w:val="NormalTok"/>
        </w:rPr>
        <w:t xml:space="preserve">density_ridge_plot </w:t>
      </w:r>
      <w:r>
        <w:rPr>
          <w:rStyle w:val="SpecialCharTok"/>
        </w:rPr>
        <w:t xml:space="preserve">/</w:t>
      </w:r>
      <w:r>
        <w:rPr>
          <w:rStyle w:val="NormalTok"/>
        </w:rPr>
        <w:t xml:space="preserve"> boxplot_plot</w:t>
      </w:r>
    </w:p>
    <w:p>
      <w:pPr>
        <w:pStyle w:val="FirstParagraph"/>
      </w:pPr>
      <w:r>
        <w:rPr>
          <w:b/>
          <w:bCs/>
        </w:rPr>
        <w:t xml:space="preserve">Insights</w:t>
      </w:r>
    </w:p>
    <w:p>
      <w:pPr>
        <w:numPr>
          <w:ilvl w:val="0"/>
          <w:numId w:val="1005"/>
        </w:numPr>
      </w:pPr>
      <w:r>
        <w:t xml:space="preserve">All regions show signs of an ageing population, with noticeable age densities continuing into the 60s to 70s.</w:t>
      </w:r>
    </w:p>
    <w:p>
      <w:pPr>
        <w:numPr>
          <w:ilvl w:val="0"/>
          <w:numId w:val="1005"/>
        </w:numPr>
      </w:pPr>
      <w:r>
        <w:t xml:space="preserve">Among the regions, the North stands out with the youngest age profile, with lowest mean and median. Meanwhile, the Central region has the oldest demographic profile, with the highest mean and median, and a wider spread towards older age groups.</w:t>
      </w:r>
    </w:p>
    <w:p>
      <w:pPr>
        <w:numPr>
          <w:ilvl w:val="0"/>
          <w:numId w:val="1005"/>
        </w:numPr>
      </w:pPr>
      <w:r>
        <w:t xml:space="preserve">Both the North and North-East regions have their mean nearly identical to its own median, indicating a relatively balanced age distribution. Additionally, these two regions have a younger skew compared to the other regions.</w:t>
      </w:r>
    </w:p>
    <w:p>
      <w:pPr>
        <w:numPr>
          <w:ilvl w:val="0"/>
          <w:numId w:val="1005"/>
        </w:numPr>
      </w:pPr>
      <w:r>
        <w:t xml:space="preserve">The East and Central regions exhibit broader age distributions into the older age range. Their mean and median are also higher than that of the other regions, suggesting a more mature population.</w:t>
      </w:r>
    </w:p>
    <w:bookmarkStart w:id="47" w:name="summary-and-conclusion"/>
    <w:p>
      <w:pPr>
        <w:pStyle w:val="Heading2"/>
      </w:pPr>
      <w:r>
        <w:t xml:space="preserve">5 Summary and conclusion</w:t>
      </w:r>
    </w:p>
    <w:p>
      <w:pPr>
        <w:pStyle w:val="FirstParagraph"/>
      </w:pPr>
      <w:r>
        <w:t xml:space="preserve">These data visualisation serves as a foundation for telling the story of Singapore’s population in 2024. It strives to help readers better understand Singapore’s demographic landscape and its regional age patterns.</w:t>
      </w:r>
    </w:p>
    <w:p>
      <w:pPr>
        <w:pStyle w:val="BodyText"/>
      </w:pPr>
      <w:r>
        <w:t xml:space="preserve">Singapore’s demographic structure in 2024 indicates an ageing population, with most residents aged between 30 to 69 and a shrinking base of younger residents. While the overall gender distribution is relatively well-balanced, females increasingly outnumber males in the older age groups from age 75 onwards.</w:t>
      </w:r>
    </w:p>
    <w:p>
      <w:pPr>
        <w:pStyle w:val="BodyText"/>
      </w:pPr>
      <w:r>
        <w:t xml:space="preserve">Across regions, ageing is evident as well. Notably, the Central region has the oldest demographic, while the North has the youngest demographic. Additionally, the North-East is the most populous with the largest proportion of children aged below 14 and below, cementing its reputation as a place of residence for young families.</w:t>
      </w:r>
    </w:p>
    <w:bookmarkEnd w:id="47"/>
    <w:bookmarkStart w:id="48" w:name="reference"/>
    <w:p>
      <w:pPr>
        <w:pStyle w:val="Heading2"/>
      </w:pPr>
      <w:r>
        <w:t xml:space="preserve">6 Reference</w:t>
      </w:r>
    </w:p>
    <w:p>
      <w:pPr>
        <w:pStyle w:val="Compact"/>
        <w:numPr>
          <w:ilvl w:val="0"/>
          <w:numId w:val="1006"/>
        </w:numPr>
      </w:pPr>
      <w:hyperlink r:id="rId20">
        <w:r>
          <w:rPr>
            <w:rStyle w:val="Hyperlink"/>
          </w:rPr>
          <w:t xml:space="preserve">Singstat</w:t>
        </w:r>
      </w:hyperlink>
    </w:p>
    <w:p>
      <w:pPr>
        <w:pStyle w:val="Compact"/>
        <w:numPr>
          <w:ilvl w:val="0"/>
          <w:numId w:val="1006"/>
        </w:numPr>
      </w:pPr>
      <w:hyperlink r:id="rId31">
        <w:r>
          <w:rPr>
            <w:rStyle w:val="Hyperlink"/>
          </w:rPr>
          <w:t xml:space="preserve">URA Master Plan 2025</w:t>
        </w:r>
      </w:hyperlink>
    </w:p>
    <w:bookmarkEnd w:id="4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0" Target="media/rId40.png" /><Relationship Type="http://schemas.openxmlformats.org/officeDocument/2006/relationships/image" Id="rId44" Target="media/rId44.png" /><Relationship Type="http://schemas.openxmlformats.org/officeDocument/2006/relationships/image" Id="rId36" Target="media/rId36.png" /><Relationship Type="http://schemas.openxmlformats.org/officeDocument/2006/relationships/hyperlink" Id="rId31" Target="https://eservice.ura.gov.sg/maps/?service=MP" TargetMode="External" /><Relationship Type="http://schemas.openxmlformats.org/officeDocument/2006/relationships/hyperlink" Id="rId25" Target="https://www.singstat.gov.sg/" TargetMode="External" /><Relationship Type="http://schemas.openxmlformats.org/officeDocument/2006/relationships/hyperlink" Id="rId20" Target="https://www.singstat.gov.sg/find-data/search-by-theme/population/population-and-population-structure/latest-data" TargetMode="External" /></Relationships>
</file>

<file path=word/_rels/footnotes.xml.rels><?xml version="1.0" encoding="UTF-8"?><Relationships xmlns="http://schemas.openxmlformats.org/package/2006/relationships"><Relationship Type="http://schemas.openxmlformats.org/officeDocument/2006/relationships/hyperlink" Id="rId31" Target="https://eservice.ura.gov.sg/maps/?service=MP" TargetMode="External" /><Relationship Type="http://schemas.openxmlformats.org/officeDocument/2006/relationships/hyperlink" Id="rId25" Target="https://www.singstat.gov.sg/" TargetMode="External" /><Relationship Type="http://schemas.openxmlformats.org/officeDocument/2006/relationships/hyperlink" Id="rId20" Target="https://www.singstat.gov.sg/find-data/search-by-theme/population/population-and-population-structure/latest-dat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Take-home Exercise 1</dc:title>
  <dc:creator>Yi Fang</dc:creator>
  <cp:keywords/>
  <dcterms:created xsi:type="dcterms:W3CDTF">2025-05-10T04:59:11Z</dcterms:created>
  <dcterms:modified xsi:type="dcterms:W3CDTF">2025-05-10T04:59:11Z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2025-04-30</vt:lpwstr>
  </property>
  <property fmtid="{D5CDD505-2E9C-101B-9397-08002B2CF9AE}" pid="6" name="date-modified">
    <vt:lpwstr>2025-05-10</vt:lpwstr>
  </property>
  <property fmtid="{D5CDD505-2E9C-101B-9397-08002B2CF9AE}" pid="7" name="editor">
    <vt:lpwstr>visual</vt:lpwstr>
  </property>
  <property fmtid="{D5CDD505-2E9C-101B-9397-08002B2CF9AE}" pid="8" name="header-includes">
    <vt:lpwstr/>
  </property>
  <property fmtid="{D5CDD505-2E9C-101B-9397-08002B2CF9AE}" pid="9" name="include-after">
    <vt:lpwstr/>
  </property>
  <property fmtid="{D5CDD505-2E9C-101B-9397-08002B2CF9AE}" pid="10" name="include-before">
    <vt:lpwstr/>
  </property>
  <property fmtid="{D5CDD505-2E9C-101B-9397-08002B2CF9AE}" pid="11" name="labels">
    <vt:lpwstr/>
  </property>
  <property fmtid="{D5CDD505-2E9C-101B-9397-08002B2CF9AE}" pid="12" name="toc-title">
    <vt:lpwstr>Table of contents</vt:lpwstr>
  </property>
</Properties>
</file>