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14" w:rsidRDefault="00CC0E41">
      <w:proofErr w:type="spellStart"/>
      <w:r>
        <w:t>Ilan</w:t>
      </w:r>
      <w:proofErr w:type="spellEnd"/>
      <w:r>
        <w:t xml:space="preserve"> Weinschelbaum</w:t>
      </w:r>
    </w:p>
    <w:p w:rsidR="00CC0E41" w:rsidRDefault="00CC0E41">
      <w:r>
        <w:t>Assignment 4</w:t>
      </w:r>
    </w:p>
    <w:p w:rsidR="00CC0E41" w:rsidRPr="00CC0E41" w:rsidRDefault="00CC0E41">
      <w:pPr>
        <w:rPr>
          <w:u w:val="single"/>
        </w:rPr>
      </w:pPr>
      <w:r w:rsidRPr="00CC0E41">
        <w:rPr>
          <w:u w:val="single"/>
        </w:rPr>
        <w:t>Exercise 1:</w:t>
      </w:r>
    </w:p>
    <w:p w:rsidR="00CC0E41" w:rsidRDefault="00CC0E41">
      <w:r>
        <w:rPr>
          <w:noProof/>
        </w:rPr>
        <w:drawing>
          <wp:inline distT="0" distB="0" distL="0" distR="0" wp14:anchorId="2A5F2451" wp14:editId="1F010FD8">
            <wp:extent cx="5943600" cy="4457700"/>
            <wp:effectExtent l="0" t="0" r="0" b="0"/>
            <wp:docPr id="1" name="Picture 1" descr="C:\Users\Ilan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an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41" w:rsidRDefault="00CC0E41">
      <w:r>
        <w:t>This is the histogram produced by the code for exercise one, the source code is in the file.</w:t>
      </w:r>
      <w:r w:rsidR="00894BAE">
        <w:t xml:space="preserve"> The shape of it – having the two, fairly distinct bumps – is understandable. This is because part of the images overlap over the same region (the first, smaller bump), so the </w:t>
      </w:r>
      <w:proofErr w:type="spellStart"/>
      <w:r w:rsidR="00894BAE">
        <w:t>keypoint</w:t>
      </w:r>
      <w:proofErr w:type="spellEnd"/>
      <w:r w:rsidR="00894BAE">
        <w:t xml:space="preserve"> descriptors have small distances. However the rest of the images do not overlap, so they all have bigger distances, causing the second, larger bump towards the right of the histogram.</w:t>
      </w:r>
    </w:p>
    <w:p w:rsidR="00CC0E41" w:rsidRDefault="00CC0E41"/>
    <w:p w:rsidR="00894BAE" w:rsidRDefault="00894BAE">
      <w:pPr>
        <w:rPr>
          <w:u w:val="single"/>
        </w:rPr>
      </w:pPr>
    </w:p>
    <w:p w:rsidR="00894BAE" w:rsidRDefault="00894BAE">
      <w:pPr>
        <w:rPr>
          <w:u w:val="single"/>
        </w:rPr>
      </w:pPr>
    </w:p>
    <w:p w:rsidR="00CC0E41" w:rsidRPr="00CC0E41" w:rsidRDefault="00CC0E41">
      <w:pPr>
        <w:rPr>
          <w:u w:val="single"/>
        </w:rPr>
      </w:pPr>
      <w:r w:rsidRPr="00CC0E41">
        <w:rPr>
          <w:u w:val="single"/>
        </w:rPr>
        <w:lastRenderedPageBreak/>
        <w:t>Exercise 2:</w:t>
      </w:r>
    </w:p>
    <w:p w:rsidR="00CC0E41" w:rsidRDefault="00894BA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 descr="C:\Users\Ilan\Desktop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lan\Desktop\figure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41" w:rsidRDefault="00CC0E41">
      <w:r>
        <w:t xml:space="preserve">This is the image produces by the code for exercise </w:t>
      </w:r>
      <w:proofErr w:type="gramStart"/>
      <w:r>
        <w:t>2,</w:t>
      </w:r>
      <w:proofErr w:type="gramEnd"/>
      <w:r>
        <w:t xml:space="preserve"> the source code is in the file.</w:t>
      </w:r>
      <w:r w:rsidR="00894BAE">
        <w:t xml:space="preserve"> As we can see, the points line up quite nicely. This is exactly what we wanted.</w:t>
      </w:r>
    </w:p>
    <w:p w:rsidR="00CC0E41" w:rsidRDefault="00CC0E41"/>
    <w:p w:rsidR="00CC0E41" w:rsidRDefault="00CC0E41">
      <w:pPr>
        <w:rPr>
          <w:u w:val="single"/>
        </w:rPr>
      </w:pPr>
      <w:r w:rsidRPr="00CC0E41">
        <w:rPr>
          <w:u w:val="single"/>
        </w:rPr>
        <w:t>Exercise 3:</w:t>
      </w:r>
    </w:p>
    <w:p w:rsidR="00CC0E41" w:rsidRDefault="00CC0E41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Ilan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an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41" w:rsidRDefault="00CC0E41">
      <w:r>
        <w:t xml:space="preserve">This is the output produced by the code for exercise </w:t>
      </w:r>
      <w:proofErr w:type="gramStart"/>
      <w:r>
        <w:t>3,</w:t>
      </w:r>
      <w:proofErr w:type="gramEnd"/>
      <w:r>
        <w:t xml:space="preserve"> the source code is in the file.</w:t>
      </w:r>
      <w:r w:rsidR="00894BAE">
        <w:t xml:space="preserve"> As we would hope, the best matches all sort of line up. As we would expect, the opposite is true for the worst matches – they are not the same points in the image at all.</w:t>
      </w:r>
    </w:p>
    <w:p w:rsidR="00CC0E41" w:rsidRDefault="00CC0E41"/>
    <w:p w:rsidR="00CC0E41" w:rsidRDefault="00CC0E41">
      <w:r>
        <w:rPr>
          <w:u w:val="single"/>
        </w:rPr>
        <w:t>Exercise 4:</w:t>
      </w:r>
    </w:p>
    <w:p w:rsidR="00CC0E41" w:rsidRDefault="00CC0E41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Ilan\Desktop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an\Desktop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E" w:rsidRDefault="00894BAE">
      <w:r>
        <w:t xml:space="preserve">This is the original distortion to the first image. For this, I used a threshold of 463. I found this by printing the index of each entry of the </w:t>
      </w:r>
      <w:proofErr w:type="spellStart"/>
      <w:r>
        <w:t>sorted_matches</w:t>
      </w:r>
      <w:proofErr w:type="spellEnd"/>
      <w:r>
        <w:t xml:space="preserve"> list next to each entry, and choosing the index corresponding to the value closest to the end of the first (leftmost) bump in the histogram (at around distance = 160).</w:t>
      </w:r>
    </w:p>
    <w:p w:rsidR="00894BAE" w:rsidRDefault="00894BAE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Ilan\Desktop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an\Desktop\figure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BAE" w:rsidRPr="00CC0E41" w:rsidRDefault="00894BAE">
      <w:r>
        <w:t>This is the final panorama image. I actually found that the line was too clear a divide at first, with the original threshold, so I used the histogram to notice that the first bump starts at about distance=100, and found that the corresponding threshold was N=170, so I used that, making the line a little less noticeable, I think. The source code in the file corresponds to this image, the final product.</w:t>
      </w:r>
      <w:bookmarkStart w:id="0" w:name="_GoBack"/>
      <w:bookmarkEnd w:id="0"/>
    </w:p>
    <w:sectPr w:rsidR="00894BAE" w:rsidRPr="00CC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41"/>
    <w:rsid w:val="00013100"/>
    <w:rsid w:val="00022250"/>
    <w:rsid w:val="00040E5C"/>
    <w:rsid w:val="00045A43"/>
    <w:rsid w:val="00052959"/>
    <w:rsid w:val="00053D06"/>
    <w:rsid w:val="00070E54"/>
    <w:rsid w:val="000973EF"/>
    <w:rsid w:val="000A5E17"/>
    <w:rsid w:val="000D029D"/>
    <w:rsid w:val="000D08CE"/>
    <w:rsid w:val="000D6B99"/>
    <w:rsid w:val="000F0563"/>
    <w:rsid w:val="000F332E"/>
    <w:rsid w:val="00104150"/>
    <w:rsid w:val="001201FB"/>
    <w:rsid w:val="00121E97"/>
    <w:rsid w:val="00181A02"/>
    <w:rsid w:val="001A3E35"/>
    <w:rsid w:val="001B3C3E"/>
    <w:rsid w:val="001B4BB6"/>
    <w:rsid w:val="001B6CEC"/>
    <w:rsid w:val="001E77BC"/>
    <w:rsid w:val="00243752"/>
    <w:rsid w:val="00264D30"/>
    <w:rsid w:val="00266856"/>
    <w:rsid w:val="00274FF1"/>
    <w:rsid w:val="00280A70"/>
    <w:rsid w:val="00286246"/>
    <w:rsid w:val="002C4531"/>
    <w:rsid w:val="00303A5B"/>
    <w:rsid w:val="00327D38"/>
    <w:rsid w:val="00337CCF"/>
    <w:rsid w:val="00345810"/>
    <w:rsid w:val="003D7ABC"/>
    <w:rsid w:val="004646BE"/>
    <w:rsid w:val="004C5076"/>
    <w:rsid w:val="004E343F"/>
    <w:rsid w:val="004F241D"/>
    <w:rsid w:val="00506688"/>
    <w:rsid w:val="00521C13"/>
    <w:rsid w:val="005265F1"/>
    <w:rsid w:val="0053336C"/>
    <w:rsid w:val="00556802"/>
    <w:rsid w:val="00594891"/>
    <w:rsid w:val="00597092"/>
    <w:rsid w:val="005C4EF2"/>
    <w:rsid w:val="005E7C2F"/>
    <w:rsid w:val="0062157A"/>
    <w:rsid w:val="00624FF0"/>
    <w:rsid w:val="00680EE4"/>
    <w:rsid w:val="006C3DDE"/>
    <w:rsid w:val="006F1389"/>
    <w:rsid w:val="00710332"/>
    <w:rsid w:val="00733EF5"/>
    <w:rsid w:val="0075353C"/>
    <w:rsid w:val="00774339"/>
    <w:rsid w:val="00782A71"/>
    <w:rsid w:val="0078577E"/>
    <w:rsid w:val="007936AD"/>
    <w:rsid w:val="007E2600"/>
    <w:rsid w:val="007E264C"/>
    <w:rsid w:val="007E39DA"/>
    <w:rsid w:val="00811243"/>
    <w:rsid w:val="00826460"/>
    <w:rsid w:val="008360FA"/>
    <w:rsid w:val="008726FA"/>
    <w:rsid w:val="00873033"/>
    <w:rsid w:val="008926F2"/>
    <w:rsid w:val="00894BAE"/>
    <w:rsid w:val="008959AE"/>
    <w:rsid w:val="008B3D47"/>
    <w:rsid w:val="008D03C5"/>
    <w:rsid w:val="008D3240"/>
    <w:rsid w:val="008E5101"/>
    <w:rsid w:val="0093138F"/>
    <w:rsid w:val="00931F28"/>
    <w:rsid w:val="00943C04"/>
    <w:rsid w:val="009477F1"/>
    <w:rsid w:val="00966A71"/>
    <w:rsid w:val="009C0C58"/>
    <w:rsid w:val="009C5514"/>
    <w:rsid w:val="009F2BCF"/>
    <w:rsid w:val="009F593C"/>
    <w:rsid w:val="00A0416A"/>
    <w:rsid w:val="00A304C8"/>
    <w:rsid w:val="00A37688"/>
    <w:rsid w:val="00A416C4"/>
    <w:rsid w:val="00A43088"/>
    <w:rsid w:val="00A46581"/>
    <w:rsid w:val="00A55459"/>
    <w:rsid w:val="00AE10DD"/>
    <w:rsid w:val="00AF33FD"/>
    <w:rsid w:val="00B07DB1"/>
    <w:rsid w:val="00B10061"/>
    <w:rsid w:val="00B34951"/>
    <w:rsid w:val="00B50C33"/>
    <w:rsid w:val="00B6536A"/>
    <w:rsid w:val="00B74759"/>
    <w:rsid w:val="00B82900"/>
    <w:rsid w:val="00B87D61"/>
    <w:rsid w:val="00BA0EEF"/>
    <w:rsid w:val="00BC1886"/>
    <w:rsid w:val="00BC30FD"/>
    <w:rsid w:val="00BD3CC4"/>
    <w:rsid w:val="00C554EF"/>
    <w:rsid w:val="00C70514"/>
    <w:rsid w:val="00C72174"/>
    <w:rsid w:val="00C83FA8"/>
    <w:rsid w:val="00C97EE5"/>
    <w:rsid w:val="00CA6FE6"/>
    <w:rsid w:val="00CA7DC6"/>
    <w:rsid w:val="00CC0E41"/>
    <w:rsid w:val="00CC145B"/>
    <w:rsid w:val="00CC25EF"/>
    <w:rsid w:val="00CC6FD8"/>
    <w:rsid w:val="00CE2C95"/>
    <w:rsid w:val="00D04FD9"/>
    <w:rsid w:val="00D165A2"/>
    <w:rsid w:val="00D16F4C"/>
    <w:rsid w:val="00D71720"/>
    <w:rsid w:val="00D82040"/>
    <w:rsid w:val="00D82163"/>
    <w:rsid w:val="00D821ED"/>
    <w:rsid w:val="00D836E7"/>
    <w:rsid w:val="00D87542"/>
    <w:rsid w:val="00DA4117"/>
    <w:rsid w:val="00DE10D7"/>
    <w:rsid w:val="00DE1FD3"/>
    <w:rsid w:val="00DF00F9"/>
    <w:rsid w:val="00E214C1"/>
    <w:rsid w:val="00E54871"/>
    <w:rsid w:val="00E634E9"/>
    <w:rsid w:val="00E648C5"/>
    <w:rsid w:val="00E81F82"/>
    <w:rsid w:val="00ED4564"/>
    <w:rsid w:val="00ED536B"/>
    <w:rsid w:val="00EF0686"/>
    <w:rsid w:val="00F1295B"/>
    <w:rsid w:val="00F21BFE"/>
    <w:rsid w:val="00F322EF"/>
    <w:rsid w:val="00F52704"/>
    <w:rsid w:val="00F71084"/>
    <w:rsid w:val="00FB2232"/>
    <w:rsid w:val="00FD0916"/>
    <w:rsid w:val="00FE56EF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E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E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</dc:creator>
  <cp:lastModifiedBy>Ilan</cp:lastModifiedBy>
  <cp:revision>1</cp:revision>
  <dcterms:created xsi:type="dcterms:W3CDTF">2014-03-11T00:34:00Z</dcterms:created>
  <dcterms:modified xsi:type="dcterms:W3CDTF">2014-03-11T00:53:00Z</dcterms:modified>
</cp:coreProperties>
</file>