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C4C" w:rsidRPr="008F4C4C" w:rsidRDefault="004E200D" w:rsidP="008F4C4C">
      <w:pPr>
        <w:pStyle w:val="Q-List1"/>
        <w:ind w:left="700" w:hanging="700"/>
        <w:rPr>
          <w:sz w:val="28"/>
          <w:szCs w:val="28"/>
          <w:lang w:val="zh-TW"/>
        </w:rPr>
      </w:pPr>
      <w:r w:rsidRPr="008F4C4C">
        <w:rPr>
          <w:rFonts w:hint="eastAsia"/>
          <w:b/>
          <w:sz w:val="28"/>
          <w:szCs w:val="28"/>
        </w:rPr>
        <w:t>1.</w:t>
      </w:r>
      <w:r w:rsidR="00AA08E5" w:rsidRPr="008F4C4C">
        <w:rPr>
          <w:sz w:val="28"/>
          <w:szCs w:val="28"/>
        </w:rPr>
        <w:tab/>
      </w:r>
      <w:r w:rsidR="008F4C4C" w:rsidRPr="008F4C4C">
        <w:rPr>
          <w:rStyle w:val="HT"/>
          <w:rFonts w:hint="eastAsia"/>
          <w:sz w:val="28"/>
          <w:szCs w:val="28"/>
        </w:rPr>
        <w:t>（</w:t>
      </w:r>
      <w:r w:rsidR="008F4C4C" w:rsidRPr="008F4C4C">
        <w:rPr>
          <w:rStyle w:val="HT"/>
          <w:sz w:val="28"/>
          <w:szCs w:val="28"/>
        </w:rPr>
        <w:t>動態配置陣列</w:t>
      </w:r>
      <w:r w:rsidR="008F4C4C" w:rsidRPr="008F4C4C">
        <w:rPr>
          <w:rStyle w:val="HT"/>
          <w:rFonts w:hint="eastAsia"/>
          <w:sz w:val="28"/>
          <w:szCs w:val="28"/>
        </w:rPr>
        <w:t>）</w:t>
      </w:r>
      <w:r w:rsidR="008F4C4C" w:rsidRPr="008F4C4C">
        <w:rPr>
          <w:sz w:val="28"/>
          <w:szCs w:val="28"/>
          <w:lang w:val="zh-TW"/>
        </w:rPr>
        <w:t>撰寫一個程式來動態配置一個整數陣列。此陣列的大小應該由鍵盤輸入。陣列的元素也應該由鍵盤輸入的數值來</w:t>
      </w:r>
      <w:r w:rsidR="008F4C4C" w:rsidRPr="008F4C4C">
        <w:rPr>
          <w:rFonts w:hint="eastAsia"/>
          <w:sz w:val="28"/>
          <w:szCs w:val="28"/>
          <w:lang w:val="zh-TW"/>
        </w:rPr>
        <w:t>指</w:t>
      </w:r>
      <w:r w:rsidR="008F4C4C" w:rsidRPr="008F4C4C">
        <w:rPr>
          <w:sz w:val="28"/>
          <w:szCs w:val="28"/>
          <w:lang w:val="zh-TW"/>
        </w:rPr>
        <w:t>定。將陣列的數值列印出來。接下來，重新配置此陣列的記憶體，讓它的元素數目變為目前的</w:t>
      </w:r>
      <w:r w:rsidR="008F4C4C" w:rsidRPr="008F4C4C">
        <w:rPr>
          <w:rFonts w:hint="eastAsia"/>
          <w:sz w:val="28"/>
          <w:szCs w:val="28"/>
          <w:lang w:val="zh-TW"/>
        </w:rPr>
        <w:t>一半</w:t>
      </w:r>
      <w:r w:rsidR="008F4C4C" w:rsidRPr="008F4C4C">
        <w:rPr>
          <w:sz w:val="28"/>
          <w:szCs w:val="28"/>
          <w:lang w:val="zh-TW"/>
        </w:rPr>
        <w:t>。印</w:t>
      </w:r>
      <w:r w:rsidR="008F4C4C" w:rsidRPr="008F4C4C">
        <w:rPr>
          <w:rFonts w:hint="eastAsia"/>
          <w:sz w:val="28"/>
          <w:szCs w:val="28"/>
          <w:lang w:val="zh-TW"/>
        </w:rPr>
        <w:t>出</w:t>
      </w:r>
      <w:r w:rsidR="008F4C4C" w:rsidRPr="008F4C4C">
        <w:rPr>
          <w:sz w:val="28"/>
          <w:szCs w:val="28"/>
          <w:lang w:val="zh-TW"/>
        </w:rPr>
        <w:t>陣列中</w:t>
      </w:r>
      <w:r w:rsidR="008F4C4C" w:rsidRPr="008F4C4C">
        <w:rPr>
          <w:rFonts w:hint="eastAsia"/>
          <w:sz w:val="28"/>
          <w:szCs w:val="28"/>
          <w:lang w:val="zh-TW"/>
        </w:rPr>
        <w:t>其餘</w:t>
      </w:r>
      <w:r w:rsidR="008F4C4C" w:rsidRPr="008F4C4C">
        <w:rPr>
          <w:sz w:val="28"/>
          <w:szCs w:val="28"/>
          <w:lang w:val="zh-TW"/>
        </w:rPr>
        <w:t>的數值，來驗證一下是否</w:t>
      </w:r>
      <w:r w:rsidR="008F4C4C" w:rsidRPr="008F4C4C">
        <w:rPr>
          <w:rFonts w:hint="eastAsia"/>
          <w:sz w:val="28"/>
          <w:szCs w:val="28"/>
          <w:lang w:val="zh-TW"/>
        </w:rPr>
        <w:t>與原</w:t>
      </w:r>
      <w:r w:rsidR="008F4C4C" w:rsidRPr="008F4C4C">
        <w:rPr>
          <w:sz w:val="28"/>
          <w:szCs w:val="28"/>
          <w:lang w:val="zh-TW"/>
        </w:rPr>
        <w:t>陣列的</w:t>
      </w:r>
      <w:r w:rsidR="008F4C4C" w:rsidRPr="008F4C4C">
        <w:rPr>
          <w:rFonts w:hint="eastAsia"/>
          <w:sz w:val="28"/>
          <w:szCs w:val="28"/>
          <w:lang w:val="zh-TW"/>
        </w:rPr>
        <w:t>前半段</w:t>
      </w:r>
      <w:r w:rsidR="008F4C4C" w:rsidRPr="008F4C4C">
        <w:rPr>
          <w:sz w:val="28"/>
          <w:szCs w:val="28"/>
          <w:lang w:val="zh-TW"/>
        </w:rPr>
        <w:t>元素是相同的。</w:t>
      </w:r>
    </w:p>
    <w:p w:rsidR="008F4C4C" w:rsidRPr="008F4C4C" w:rsidRDefault="008F4C4C" w:rsidP="008F4C4C">
      <w:pPr>
        <w:pStyle w:val="Q-List1"/>
        <w:ind w:left="700" w:hanging="700"/>
        <w:rPr>
          <w:sz w:val="28"/>
          <w:szCs w:val="28"/>
          <w:lang w:val="zh-TW"/>
        </w:rPr>
      </w:pPr>
      <w:r>
        <w:rPr>
          <w:b/>
          <w:sz w:val="28"/>
          <w:szCs w:val="28"/>
        </w:rPr>
        <w:t>2.</w:t>
      </w:r>
      <w:r w:rsidRPr="008F4C4C">
        <w:rPr>
          <w:b/>
          <w:sz w:val="28"/>
          <w:szCs w:val="28"/>
        </w:rPr>
        <w:tab/>
      </w:r>
      <w:r w:rsidRPr="008F4C4C">
        <w:rPr>
          <w:rStyle w:val="HT"/>
          <w:rFonts w:hint="eastAsia"/>
          <w:sz w:val="28"/>
          <w:szCs w:val="28"/>
        </w:rPr>
        <w:t>（</w:t>
      </w:r>
      <w:r w:rsidRPr="008F4C4C">
        <w:rPr>
          <w:rStyle w:val="HT"/>
          <w:sz w:val="28"/>
          <w:szCs w:val="28"/>
        </w:rPr>
        <w:t>命令列引數</w:t>
      </w:r>
      <w:r w:rsidRPr="008F4C4C">
        <w:rPr>
          <w:rStyle w:val="HT"/>
          <w:rFonts w:hint="eastAsia"/>
          <w:sz w:val="28"/>
          <w:szCs w:val="28"/>
        </w:rPr>
        <w:t>）</w:t>
      </w:r>
      <w:r w:rsidRPr="008F4C4C">
        <w:rPr>
          <w:sz w:val="28"/>
          <w:szCs w:val="28"/>
          <w:lang w:val="zh-TW"/>
        </w:rPr>
        <w:t>撰寫一個程式來接收兩個命令列引數，這兩個引數都是檔案名稱。程式每次都會從第一個檔案讀取字元，然後將所有字元以</w:t>
      </w:r>
      <w:r w:rsidRPr="008F4C4C">
        <w:rPr>
          <w:rFonts w:hint="eastAsia"/>
          <w:sz w:val="28"/>
          <w:szCs w:val="28"/>
          <w:lang w:val="zh-TW"/>
        </w:rPr>
        <w:t>大寫形式</w:t>
      </w:r>
      <w:r w:rsidRPr="008F4C4C">
        <w:rPr>
          <w:sz w:val="28"/>
          <w:szCs w:val="28"/>
          <w:lang w:val="zh-TW"/>
        </w:rPr>
        <w:t>寫到第二個檔案。</w:t>
      </w:r>
    </w:p>
    <w:p w:rsidR="008F4C4C" w:rsidRPr="008F4C4C" w:rsidRDefault="008F4C4C" w:rsidP="008F4C4C">
      <w:pPr>
        <w:pStyle w:val="Q-List1"/>
        <w:ind w:left="700" w:hanging="700"/>
        <w:rPr>
          <w:sz w:val="28"/>
          <w:szCs w:val="28"/>
          <w:lang w:val="zh-TW"/>
        </w:rPr>
      </w:pPr>
      <w:r>
        <w:rPr>
          <w:b/>
          <w:sz w:val="28"/>
          <w:szCs w:val="28"/>
        </w:rPr>
        <w:t>3.</w:t>
      </w:r>
      <w:r w:rsidRPr="008F4C4C">
        <w:rPr>
          <w:b/>
          <w:sz w:val="28"/>
          <w:szCs w:val="28"/>
        </w:rPr>
        <w:tab/>
      </w:r>
      <w:r w:rsidRPr="008F4C4C">
        <w:rPr>
          <w:rStyle w:val="HT"/>
          <w:rFonts w:hint="eastAsia"/>
          <w:sz w:val="28"/>
          <w:szCs w:val="28"/>
        </w:rPr>
        <w:t>（</w:t>
      </w:r>
      <w:r w:rsidRPr="008F4C4C">
        <w:rPr>
          <w:rStyle w:val="HT"/>
          <w:sz w:val="28"/>
          <w:szCs w:val="28"/>
        </w:rPr>
        <w:t>goto</w:t>
      </w:r>
      <w:r w:rsidRPr="008F4C4C">
        <w:rPr>
          <w:rStyle w:val="HT"/>
          <w:sz w:val="28"/>
          <w:szCs w:val="28"/>
        </w:rPr>
        <w:t>敘述</w:t>
      </w:r>
      <w:r w:rsidRPr="008F4C4C">
        <w:rPr>
          <w:rStyle w:val="HT"/>
          <w:rFonts w:hint="eastAsia"/>
          <w:sz w:val="28"/>
          <w:szCs w:val="28"/>
        </w:rPr>
        <w:t>式）</w:t>
      </w:r>
      <w:r w:rsidRPr="008F4C4C">
        <w:rPr>
          <w:sz w:val="28"/>
          <w:szCs w:val="28"/>
          <w:lang w:val="zh-TW"/>
        </w:rPr>
        <w:t>寫一個程式，利用</w:t>
      </w:r>
      <w:r w:rsidRPr="008F4C4C">
        <w:rPr>
          <w:sz w:val="28"/>
          <w:szCs w:val="28"/>
          <w:lang w:val="zh-TW"/>
        </w:rPr>
        <w:t>goto</w:t>
      </w:r>
      <w:r w:rsidRPr="008F4C4C">
        <w:rPr>
          <w:sz w:val="28"/>
          <w:szCs w:val="28"/>
          <w:lang w:val="zh-TW"/>
        </w:rPr>
        <w:t>敘述</w:t>
      </w:r>
      <w:r w:rsidRPr="008F4C4C">
        <w:rPr>
          <w:rFonts w:hint="eastAsia"/>
          <w:sz w:val="28"/>
          <w:szCs w:val="28"/>
          <w:lang w:val="zh-TW"/>
        </w:rPr>
        <w:t>式</w:t>
      </w:r>
      <w:r w:rsidRPr="008F4C4C">
        <w:rPr>
          <w:sz w:val="28"/>
          <w:szCs w:val="28"/>
          <w:lang w:val="zh-TW"/>
        </w:rPr>
        <w:t>，</w:t>
      </w:r>
      <w:r w:rsidRPr="008F4C4C">
        <w:rPr>
          <w:rFonts w:hint="eastAsia"/>
          <w:sz w:val="28"/>
          <w:szCs w:val="28"/>
          <w:lang w:val="zh-TW"/>
        </w:rPr>
        <w:t>並且</w:t>
      </w:r>
      <w:r w:rsidRPr="008F4C4C">
        <w:rPr>
          <w:sz w:val="28"/>
          <w:szCs w:val="28"/>
          <w:lang w:val="zh-TW"/>
        </w:rPr>
        <w:t>只能使用下列三個</w:t>
      </w:r>
      <w:r w:rsidRPr="008F4C4C">
        <w:rPr>
          <w:sz w:val="28"/>
          <w:szCs w:val="28"/>
        </w:rPr>
        <w:t>printf</w:t>
      </w:r>
      <w:r w:rsidRPr="008F4C4C">
        <w:rPr>
          <w:sz w:val="28"/>
          <w:szCs w:val="28"/>
          <w:lang w:val="zh-TW"/>
        </w:rPr>
        <w:t>敘述式模擬巢狀迴圈結構，印出如下的</w:t>
      </w:r>
      <w:r w:rsidRPr="008F4C4C">
        <w:rPr>
          <w:rFonts w:hint="eastAsia"/>
          <w:sz w:val="28"/>
          <w:szCs w:val="28"/>
          <w:lang w:val="zh-TW"/>
        </w:rPr>
        <w:t>星號正方形</w:t>
      </w:r>
      <w:r w:rsidRPr="008F4C4C">
        <w:rPr>
          <w:sz w:val="28"/>
          <w:szCs w:val="28"/>
          <w:lang w:val="zh-TW"/>
        </w:rPr>
        <w:t>圖形：</w:t>
      </w:r>
    </w:p>
    <w:p w:rsidR="008F4C4C" w:rsidRPr="008F4C4C" w:rsidRDefault="008F4C4C" w:rsidP="008F4C4C">
      <w:pPr>
        <w:pStyle w:val="Q--015"/>
        <w:snapToGrid w:val="0"/>
        <w:spacing w:before="54"/>
        <w:ind w:left="480" w:firstLine="480"/>
        <w:rPr>
          <w:sz w:val="28"/>
          <w:szCs w:val="28"/>
        </w:rPr>
      </w:pPr>
      <w:r w:rsidRPr="008F4C4C">
        <w:rPr>
          <w:sz w:val="28"/>
          <w:szCs w:val="28"/>
        </w:rPr>
        <w:t>printf(</w:t>
      </w:r>
      <w:r w:rsidRPr="008F4C4C">
        <w:rPr>
          <w:b/>
          <w:color w:val="7F7F7F"/>
          <w:sz w:val="28"/>
          <w:szCs w:val="28"/>
        </w:rPr>
        <w:t>"%s"</w:t>
      </w:r>
      <w:r w:rsidRPr="008F4C4C">
        <w:rPr>
          <w:sz w:val="28"/>
          <w:szCs w:val="28"/>
        </w:rPr>
        <w:t xml:space="preserve">, </w:t>
      </w:r>
      <w:r w:rsidRPr="008F4C4C">
        <w:rPr>
          <w:b/>
          <w:color w:val="7F7F7F"/>
          <w:sz w:val="28"/>
          <w:szCs w:val="28"/>
        </w:rPr>
        <w:t>"*"</w:t>
      </w:r>
      <w:r w:rsidRPr="008F4C4C">
        <w:rPr>
          <w:sz w:val="28"/>
          <w:szCs w:val="28"/>
        </w:rPr>
        <w:t>);</w:t>
      </w:r>
    </w:p>
    <w:p w:rsidR="008F4C4C" w:rsidRPr="008F4C4C" w:rsidRDefault="008F4C4C" w:rsidP="008F4C4C">
      <w:pPr>
        <w:pStyle w:val="Q-"/>
        <w:snapToGrid w:val="0"/>
        <w:ind w:left="480" w:firstLine="480"/>
        <w:rPr>
          <w:kern w:val="0"/>
          <w:sz w:val="28"/>
          <w:szCs w:val="28"/>
        </w:rPr>
      </w:pPr>
      <w:r w:rsidRPr="008F4C4C">
        <w:rPr>
          <w:kern w:val="0"/>
          <w:sz w:val="28"/>
          <w:szCs w:val="28"/>
        </w:rPr>
        <w:t>printf(</w:t>
      </w:r>
      <w:r w:rsidRPr="008F4C4C">
        <w:rPr>
          <w:b/>
          <w:color w:val="7F7F7F"/>
          <w:kern w:val="0"/>
          <w:sz w:val="28"/>
          <w:szCs w:val="28"/>
        </w:rPr>
        <w:t>"%s"</w:t>
      </w:r>
      <w:r w:rsidRPr="008F4C4C">
        <w:rPr>
          <w:kern w:val="0"/>
          <w:sz w:val="28"/>
          <w:szCs w:val="28"/>
        </w:rPr>
        <w:t xml:space="preserve">, </w:t>
      </w:r>
      <w:r w:rsidRPr="008F4C4C">
        <w:rPr>
          <w:b/>
          <w:color w:val="7F7F7F"/>
          <w:kern w:val="0"/>
          <w:sz w:val="28"/>
          <w:szCs w:val="28"/>
        </w:rPr>
        <w:t>" "</w:t>
      </w:r>
      <w:r w:rsidRPr="008F4C4C">
        <w:rPr>
          <w:kern w:val="0"/>
          <w:sz w:val="28"/>
          <w:szCs w:val="28"/>
        </w:rPr>
        <w:t>);</w:t>
      </w:r>
    </w:p>
    <w:p w:rsidR="008F4C4C" w:rsidRPr="008F4C4C" w:rsidRDefault="008F4C4C" w:rsidP="008F4C4C">
      <w:pPr>
        <w:pStyle w:val="Q--025"/>
        <w:snapToGrid w:val="0"/>
        <w:spacing w:afterLines="50" w:after="180"/>
        <w:ind w:left="478" w:firstLine="482"/>
        <w:rPr>
          <w:sz w:val="28"/>
          <w:szCs w:val="28"/>
        </w:rPr>
      </w:pPr>
      <w:r w:rsidRPr="008F4C4C">
        <w:rPr>
          <w:sz w:val="28"/>
          <w:szCs w:val="28"/>
        </w:rPr>
        <w:t>printf(</w:t>
      </w:r>
      <w:r w:rsidRPr="008F4C4C">
        <w:rPr>
          <w:b/>
          <w:color w:val="7F7F7F"/>
          <w:sz w:val="28"/>
          <w:szCs w:val="28"/>
        </w:rPr>
        <w:t>"%s"</w:t>
      </w:r>
      <w:r w:rsidRPr="008F4C4C">
        <w:rPr>
          <w:sz w:val="28"/>
          <w:szCs w:val="28"/>
        </w:rPr>
        <w:t xml:space="preserve">, </w:t>
      </w:r>
      <w:r w:rsidRPr="008F4C4C">
        <w:rPr>
          <w:b/>
          <w:color w:val="7F7F7F"/>
          <w:sz w:val="28"/>
          <w:szCs w:val="28"/>
        </w:rPr>
        <w:t>"\n"</w:t>
      </w:r>
      <w:r w:rsidRPr="008F4C4C">
        <w:rPr>
          <w:sz w:val="28"/>
          <w:szCs w:val="28"/>
        </w:rPr>
        <w:t>);</w:t>
      </w:r>
    </w:p>
    <w:p w:rsidR="008F4C4C" w:rsidRPr="008F4C4C" w:rsidRDefault="008F4C4C" w:rsidP="008F4C4C">
      <w:pPr>
        <w:pStyle w:val="Z-"/>
        <w:spacing w:before="108"/>
        <w:rPr>
          <w:rFonts w:hint="eastAsia"/>
          <w:sz w:val="28"/>
          <w:szCs w:val="28"/>
        </w:rPr>
      </w:pPr>
      <w:r w:rsidRPr="008F4C4C">
        <w:rPr>
          <w:sz w:val="28"/>
          <w:szCs w:val="28"/>
          <w:lang w:val="en-US" w:eastAsia="zh-TW"/>
        </w:rPr>
        <w:drawing>
          <wp:inline distT="0" distB="0" distL="0" distR="0">
            <wp:extent cx="4678680" cy="69342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2CA" w:rsidRPr="008F4C4C" w:rsidRDefault="009872CA" w:rsidP="008F4C4C">
      <w:pPr>
        <w:pStyle w:val="Q-List1"/>
        <w:ind w:left="700" w:hanging="700"/>
        <w:rPr>
          <w:rStyle w:val="HT"/>
          <w:sz w:val="28"/>
          <w:szCs w:val="28"/>
        </w:rPr>
      </w:pPr>
    </w:p>
    <w:p w:rsidR="00867E85" w:rsidRPr="00887283" w:rsidRDefault="00867E85" w:rsidP="00887283">
      <w:pPr>
        <w:pStyle w:val="Q-List1"/>
        <w:ind w:left="700" w:hanging="700"/>
        <w:rPr>
          <w:rStyle w:val="HT"/>
          <w:sz w:val="28"/>
          <w:szCs w:val="28"/>
        </w:rPr>
      </w:pPr>
      <w:r w:rsidRPr="00887283">
        <w:rPr>
          <w:rStyle w:val="HT"/>
          <w:sz w:val="28"/>
          <w:szCs w:val="28"/>
        </w:rPr>
        <w:br w:type="page"/>
      </w:r>
    </w:p>
    <w:p w:rsidR="00D358CE" w:rsidRPr="00D358CE" w:rsidRDefault="00D358CE" w:rsidP="008C7552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0"/>
        <w:jc w:val="both"/>
        <w:rPr>
          <w:rFonts w:ascii="AGaramond-Regular" w:hAnsi="AGaramond-Regular" w:cs="AGaramond-Regular"/>
          <w:color w:val="000000"/>
          <w:kern w:val="0"/>
          <w:sz w:val="28"/>
          <w:szCs w:val="28"/>
        </w:rPr>
      </w:pPr>
      <w:r w:rsidRPr="00D358CE">
        <w:rPr>
          <w:rFonts w:ascii="AGaramond-SemiboldItalic" w:hAnsi="AGaramond-SemiboldItalic" w:cs="AGaramond-SemiboldItalic"/>
          <w:b/>
          <w:bCs/>
          <w:i/>
          <w:iCs/>
          <w:color w:val="000000"/>
          <w:kern w:val="0"/>
          <w:sz w:val="28"/>
          <w:szCs w:val="28"/>
        </w:rPr>
        <w:lastRenderedPageBreak/>
        <w:t xml:space="preserve">(Dynamic Array Allocation) </w:t>
      </w:r>
      <w:r w:rsidRPr="00D358CE">
        <w:rPr>
          <w:rFonts w:ascii="AGaramond-Regular" w:hAnsi="AGaramond-Regular" w:cs="AGaramond-Regular"/>
          <w:color w:val="000000"/>
          <w:kern w:val="0"/>
          <w:sz w:val="28"/>
          <w:szCs w:val="28"/>
        </w:rPr>
        <w:t>Write a program that dynamically allocates an array of integers.</w:t>
      </w:r>
      <w:r w:rsidRPr="00D358CE">
        <w:rPr>
          <w:rFonts w:ascii="AGaramond-Regular" w:hAnsi="AGaramond-Regular" w:cs="AGaramond-Regular"/>
          <w:color w:val="000000"/>
          <w:kern w:val="0"/>
          <w:sz w:val="28"/>
          <w:szCs w:val="28"/>
        </w:rPr>
        <w:t xml:space="preserve"> </w:t>
      </w:r>
      <w:r w:rsidRPr="00D358CE">
        <w:rPr>
          <w:rFonts w:ascii="AGaramond-Regular" w:hAnsi="AGaramond-Regular" w:cs="AGaramond-Regular"/>
          <w:color w:val="000000"/>
          <w:kern w:val="0"/>
          <w:sz w:val="28"/>
          <w:szCs w:val="28"/>
        </w:rPr>
        <w:t>The size of the array should be input from the keyboard. The elements of the array should be</w:t>
      </w:r>
      <w:r w:rsidRPr="00D358CE">
        <w:rPr>
          <w:rFonts w:ascii="AGaramond-Regular" w:hAnsi="AGaramond-Regular" w:cs="AGaramond-Regular"/>
          <w:color w:val="000000"/>
          <w:kern w:val="0"/>
          <w:sz w:val="28"/>
          <w:szCs w:val="28"/>
        </w:rPr>
        <w:t xml:space="preserve"> </w:t>
      </w:r>
      <w:r w:rsidRPr="00D358CE">
        <w:rPr>
          <w:rFonts w:ascii="AGaramond-Regular" w:hAnsi="AGaramond-Regular" w:cs="AGaramond-Regular"/>
          <w:color w:val="000000"/>
          <w:kern w:val="0"/>
          <w:sz w:val="28"/>
          <w:szCs w:val="28"/>
        </w:rPr>
        <w:t>assigned values input from the keyboard. Print the values of the array. Next, reallocate the memory</w:t>
      </w:r>
      <w:r w:rsidRPr="00D358CE">
        <w:rPr>
          <w:rFonts w:ascii="AGaramond-Regular" w:hAnsi="AGaramond-Regular" w:cs="AGaramond-Regular"/>
          <w:color w:val="000000"/>
          <w:kern w:val="0"/>
          <w:sz w:val="28"/>
          <w:szCs w:val="28"/>
        </w:rPr>
        <w:t xml:space="preserve"> </w:t>
      </w:r>
      <w:r w:rsidRPr="00D358CE">
        <w:rPr>
          <w:rFonts w:ascii="AGaramond-Regular" w:hAnsi="AGaramond-Regular" w:cs="AGaramond-Regular"/>
          <w:color w:val="000000"/>
          <w:kern w:val="0"/>
          <w:sz w:val="28"/>
          <w:szCs w:val="28"/>
        </w:rPr>
        <w:t>for the array to half of the current number of elements. Print the values remaining in the array to</w:t>
      </w:r>
      <w:r w:rsidRPr="00D358CE">
        <w:rPr>
          <w:rFonts w:ascii="AGaramond-Regular" w:hAnsi="AGaramond-Regular" w:cs="AGaramond-Regular"/>
          <w:color w:val="000000"/>
          <w:kern w:val="0"/>
          <w:sz w:val="28"/>
          <w:szCs w:val="28"/>
        </w:rPr>
        <w:t xml:space="preserve"> </w:t>
      </w:r>
      <w:r w:rsidRPr="00D358CE">
        <w:rPr>
          <w:rFonts w:ascii="AGaramond-Regular" w:hAnsi="AGaramond-Regular" w:cs="AGaramond-Regular"/>
          <w:color w:val="000000"/>
          <w:kern w:val="0"/>
          <w:sz w:val="28"/>
          <w:szCs w:val="28"/>
        </w:rPr>
        <w:t>confirm that they match the first half of the values in the original array.</w:t>
      </w:r>
    </w:p>
    <w:p w:rsidR="00D358CE" w:rsidRPr="00D358CE" w:rsidRDefault="00D358CE" w:rsidP="00CE1DC2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0"/>
        <w:jc w:val="both"/>
        <w:rPr>
          <w:rFonts w:ascii="AGaramond-Regular" w:hAnsi="AGaramond-Regular" w:cs="AGaramond-Regular"/>
          <w:color w:val="000000"/>
          <w:kern w:val="0"/>
          <w:sz w:val="28"/>
          <w:szCs w:val="28"/>
        </w:rPr>
      </w:pPr>
      <w:r w:rsidRPr="00D358CE">
        <w:rPr>
          <w:rFonts w:ascii="AGaramond-SemiboldItalic" w:hAnsi="AGaramond-SemiboldItalic" w:cs="AGaramond-SemiboldItalic"/>
          <w:b/>
          <w:bCs/>
          <w:i/>
          <w:iCs/>
          <w:color w:val="000000"/>
          <w:kern w:val="0"/>
          <w:sz w:val="28"/>
          <w:szCs w:val="28"/>
        </w:rPr>
        <w:t xml:space="preserve">(Command-Line Arguments) </w:t>
      </w:r>
      <w:r w:rsidRPr="00D358CE">
        <w:rPr>
          <w:rFonts w:ascii="AGaramond-Regular" w:hAnsi="AGaramond-Regular" w:cs="AGaramond-Regular"/>
          <w:color w:val="000000"/>
          <w:kern w:val="0"/>
          <w:sz w:val="28"/>
          <w:szCs w:val="28"/>
        </w:rPr>
        <w:t>Write a program that takes two command-line arguments</w:t>
      </w:r>
      <w:r w:rsidRPr="00D358CE">
        <w:rPr>
          <w:rFonts w:ascii="AGaramond-Regular" w:hAnsi="AGaramond-Regular" w:cs="AGaramond-Regular"/>
          <w:color w:val="000000"/>
          <w:kern w:val="0"/>
          <w:sz w:val="28"/>
          <w:szCs w:val="28"/>
        </w:rPr>
        <w:t xml:space="preserve"> </w:t>
      </w:r>
      <w:r w:rsidRPr="00D358CE">
        <w:rPr>
          <w:rFonts w:ascii="AGaramond-Regular" w:hAnsi="AGaramond-Regular" w:cs="AGaramond-Regular"/>
          <w:color w:val="000000"/>
          <w:kern w:val="0"/>
          <w:sz w:val="28"/>
          <w:szCs w:val="28"/>
        </w:rPr>
        <w:t>that are filenames, reads the characters from the first file one at a time and writes the characters in</w:t>
      </w:r>
      <w:r w:rsidRPr="00D358CE">
        <w:rPr>
          <w:rFonts w:ascii="AGaramond-Regular" w:hAnsi="AGaramond-Regular" w:cs="AGaramond-Regular"/>
          <w:color w:val="000000"/>
          <w:kern w:val="0"/>
          <w:sz w:val="28"/>
          <w:szCs w:val="28"/>
        </w:rPr>
        <w:t xml:space="preserve"> </w:t>
      </w:r>
      <w:r w:rsidRPr="00D358CE">
        <w:rPr>
          <w:rFonts w:ascii="AGaramond-Regular" w:hAnsi="AGaramond-Regular" w:cs="AGaramond-Regular"/>
          <w:color w:val="000000"/>
          <w:kern w:val="0"/>
          <w:sz w:val="28"/>
          <w:szCs w:val="28"/>
        </w:rPr>
        <w:t>reverse order to the second file.</w:t>
      </w:r>
    </w:p>
    <w:p w:rsidR="00D358CE" w:rsidRPr="00D358CE" w:rsidRDefault="00D358CE" w:rsidP="00AB15BA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0"/>
        <w:jc w:val="both"/>
        <w:rPr>
          <w:rFonts w:ascii="AGaramond-Regular" w:hAnsi="AGaramond-Regular" w:cs="AGaramond-Regular"/>
          <w:color w:val="000000"/>
          <w:kern w:val="0"/>
          <w:sz w:val="28"/>
          <w:szCs w:val="28"/>
        </w:rPr>
      </w:pPr>
      <w:r w:rsidRPr="00D358CE">
        <w:rPr>
          <w:rFonts w:ascii="AGaramond-SemiboldItalic" w:hAnsi="AGaramond-SemiboldItalic" w:cs="AGaramond-SemiboldItalic"/>
          <w:b/>
          <w:bCs/>
          <w:i/>
          <w:iCs/>
          <w:color w:val="000000"/>
          <w:kern w:val="0"/>
          <w:sz w:val="28"/>
          <w:szCs w:val="28"/>
        </w:rPr>
        <w:t>(</w:t>
      </w:r>
      <w:r w:rsidRPr="00D358CE">
        <w:rPr>
          <w:rFonts w:ascii="LucidaSansTypewriter-BdObl" w:hAnsi="LucidaSansTypewriter-BdObl" w:cs="LucidaSansTypewriter-BdObl"/>
          <w:b/>
          <w:bCs/>
          <w:i/>
          <w:iCs/>
          <w:color w:val="000000"/>
          <w:kern w:val="0"/>
          <w:sz w:val="28"/>
          <w:szCs w:val="28"/>
        </w:rPr>
        <w:t xml:space="preserve">goto </w:t>
      </w:r>
      <w:r w:rsidRPr="00D358CE">
        <w:rPr>
          <w:rFonts w:ascii="AGaramond-SemiboldItalic" w:hAnsi="AGaramond-SemiboldItalic" w:cs="AGaramond-SemiboldItalic"/>
          <w:b/>
          <w:bCs/>
          <w:i/>
          <w:iCs/>
          <w:color w:val="000000"/>
          <w:kern w:val="0"/>
          <w:sz w:val="28"/>
          <w:szCs w:val="28"/>
        </w:rPr>
        <w:t xml:space="preserve">Statement) </w:t>
      </w:r>
      <w:r w:rsidRPr="00D358CE">
        <w:rPr>
          <w:rFonts w:ascii="AGaramond-Regular" w:hAnsi="AGaramond-Regular" w:cs="AGaramond-Regular"/>
          <w:color w:val="000000"/>
          <w:kern w:val="0"/>
          <w:sz w:val="28"/>
          <w:szCs w:val="28"/>
        </w:rPr>
        <w:t xml:space="preserve">Write a program that uses </w:t>
      </w:r>
      <w:r w:rsidRPr="00D358CE">
        <w:rPr>
          <w:rFonts w:ascii="LucidaSansTypewriter" w:eastAsia="LucidaSansTypewriter" w:hAnsi="AGaramond-SemiboldItalic" w:cs="LucidaSansTypewriter"/>
          <w:color w:val="000000"/>
          <w:kern w:val="0"/>
          <w:sz w:val="28"/>
          <w:szCs w:val="28"/>
        </w:rPr>
        <w:t xml:space="preserve">goto </w:t>
      </w:r>
      <w:r w:rsidRPr="00D358CE">
        <w:rPr>
          <w:rFonts w:ascii="AGaramond-Regular" w:hAnsi="AGaramond-Regular" w:cs="AGaramond-Regular"/>
          <w:color w:val="000000"/>
          <w:kern w:val="0"/>
          <w:sz w:val="28"/>
          <w:szCs w:val="28"/>
        </w:rPr>
        <w:t>statements and only the following three</w:t>
      </w:r>
      <w:r w:rsidRPr="00D358CE">
        <w:rPr>
          <w:rFonts w:ascii="AGaramond-Regular" w:hAnsi="AGaramond-Regular" w:cs="AGaramond-Regular"/>
          <w:color w:val="000000"/>
          <w:kern w:val="0"/>
          <w:sz w:val="28"/>
          <w:szCs w:val="28"/>
        </w:rPr>
        <w:t xml:space="preserve"> </w:t>
      </w:r>
      <w:r w:rsidRPr="00D358CE">
        <w:rPr>
          <w:rFonts w:ascii="LucidaSansTypewriter" w:eastAsia="LucidaSansTypewriter" w:hAnsi="AGaramond-SemiboldItalic" w:cs="LucidaSansTypewriter"/>
          <w:color w:val="000000"/>
          <w:kern w:val="0"/>
          <w:sz w:val="28"/>
          <w:szCs w:val="28"/>
        </w:rPr>
        <w:t xml:space="preserve">printf </w:t>
      </w:r>
      <w:r w:rsidRPr="00D358CE">
        <w:rPr>
          <w:rFonts w:ascii="AGaramond-Regular" w:hAnsi="AGaramond-Regular" w:cs="AGaramond-Regular"/>
          <w:color w:val="000000"/>
          <w:kern w:val="0"/>
          <w:sz w:val="28"/>
          <w:szCs w:val="28"/>
        </w:rPr>
        <w:t>statements to simulate a nested looping structure that prints a square of asterisks as shown</w:t>
      </w:r>
      <w:r w:rsidRPr="00D358CE">
        <w:rPr>
          <w:rFonts w:ascii="AGaramond-Regular" w:hAnsi="AGaramond-Regular" w:cs="AGaramond-Regular"/>
          <w:color w:val="000000"/>
          <w:kern w:val="0"/>
          <w:sz w:val="28"/>
          <w:szCs w:val="28"/>
        </w:rPr>
        <w:t xml:space="preserve"> </w:t>
      </w:r>
      <w:r w:rsidRPr="00D358CE">
        <w:rPr>
          <w:rFonts w:ascii="AGaramond-Regular" w:hAnsi="AGaramond-Regular" w:cs="AGaramond-Regular"/>
          <w:color w:val="000000"/>
          <w:kern w:val="0"/>
          <w:sz w:val="28"/>
          <w:szCs w:val="28"/>
        </w:rPr>
        <w:t>below:</w:t>
      </w:r>
    </w:p>
    <w:p w:rsidR="00D358CE" w:rsidRPr="00D358CE" w:rsidRDefault="00D358CE" w:rsidP="00D358CE">
      <w:pPr>
        <w:autoSpaceDE w:val="0"/>
        <w:autoSpaceDN w:val="0"/>
        <w:adjustRightInd w:val="0"/>
        <w:ind w:leftChars="236" w:left="566"/>
        <w:rPr>
          <w:rFonts w:ascii="LucidaSansTypewriter" w:eastAsia="LucidaSansTypewriter" w:hAnsi="AGaramond-SemiboldItalic" w:cs="LucidaSansTypewriter"/>
          <w:color w:val="000000"/>
          <w:kern w:val="0"/>
          <w:sz w:val="28"/>
          <w:szCs w:val="28"/>
        </w:rPr>
      </w:pPr>
      <w:bookmarkStart w:id="0" w:name="_GoBack"/>
      <w:r w:rsidRPr="00D358CE">
        <w:rPr>
          <w:rFonts w:ascii="LucidaSansTypewriter" w:eastAsia="LucidaSansTypewriter" w:hAnsi="AGaramond-SemiboldItalic" w:cs="LucidaSansTypewriter"/>
          <w:color w:val="000000"/>
          <w:kern w:val="0"/>
          <w:sz w:val="28"/>
          <w:szCs w:val="28"/>
        </w:rPr>
        <w:t>printf(</w:t>
      </w:r>
      <w:r w:rsidRPr="00D358CE">
        <w:rPr>
          <w:rFonts w:ascii="LucidaSansTypewriter,Bold" w:hAnsi="LucidaSansTypewriter,Bold" w:cs="LucidaSansTypewriter,Bold"/>
          <w:b/>
          <w:bCs/>
          <w:color w:val="899CB8"/>
          <w:kern w:val="0"/>
          <w:sz w:val="28"/>
          <w:szCs w:val="28"/>
        </w:rPr>
        <w:t>"%s"</w:t>
      </w:r>
      <w:r w:rsidRPr="00D358CE">
        <w:rPr>
          <w:rFonts w:ascii="LucidaSansTypewriter" w:eastAsia="LucidaSansTypewriter" w:hAnsi="AGaramond-SemiboldItalic" w:cs="LucidaSansTypewriter"/>
          <w:color w:val="000000"/>
          <w:kern w:val="0"/>
          <w:sz w:val="28"/>
          <w:szCs w:val="28"/>
        </w:rPr>
        <w:t xml:space="preserve">, </w:t>
      </w:r>
      <w:r w:rsidRPr="00D358CE">
        <w:rPr>
          <w:rFonts w:ascii="LucidaSansTypewriter,Bold" w:hAnsi="LucidaSansTypewriter,Bold" w:cs="LucidaSansTypewriter,Bold"/>
          <w:b/>
          <w:bCs/>
          <w:color w:val="899CB8"/>
          <w:kern w:val="0"/>
          <w:sz w:val="28"/>
          <w:szCs w:val="28"/>
        </w:rPr>
        <w:t>"*"</w:t>
      </w:r>
      <w:r w:rsidRPr="00D358CE">
        <w:rPr>
          <w:rFonts w:ascii="LucidaSansTypewriter" w:eastAsia="LucidaSansTypewriter" w:hAnsi="AGaramond-SemiboldItalic" w:cs="LucidaSansTypewriter"/>
          <w:color w:val="000000"/>
          <w:kern w:val="0"/>
          <w:sz w:val="28"/>
          <w:szCs w:val="28"/>
        </w:rPr>
        <w:t>);</w:t>
      </w:r>
    </w:p>
    <w:p w:rsidR="00D358CE" w:rsidRPr="00D358CE" w:rsidRDefault="00D358CE" w:rsidP="00D358CE">
      <w:pPr>
        <w:autoSpaceDE w:val="0"/>
        <w:autoSpaceDN w:val="0"/>
        <w:adjustRightInd w:val="0"/>
        <w:ind w:leftChars="236" w:left="566"/>
        <w:rPr>
          <w:rFonts w:ascii="LucidaSansTypewriter" w:eastAsia="LucidaSansTypewriter" w:hAnsi="AGaramond-SemiboldItalic" w:cs="LucidaSansTypewriter"/>
          <w:color w:val="000000"/>
          <w:kern w:val="0"/>
          <w:sz w:val="28"/>
          <w:szCs w:val="28"/>
        </w:rPr>
      </w:pPr>
      <w:r w:rsidRPr="00D358CE">
        <w:rPr>
          <w:rFonts w:ascii="LucidaSansTypewriter" w:eastAsia="LucidaSansTypewriter" w:hAnsi="AGaramond-SemiboldItalic" w:cs="LucidaSansTypewriter"/>
          <w:color w:val="000000"/>
          <w:kern w:val="0"/>
          <w:sz w:val="28"/>
          <w:szCs w:val="28"/>
        </w:rPr>
        <w:t>printf(</w:t>
      </w:r>
      <w:r w:rsidRPr="00D358CE">
        <w:rPr>
          <w:rFonts w:ascii="LucidaSansTypewriter,Bold" w:hAnsi="LucidaSansTypewriter,Bold" w:cs="LucidaSansTypewriter,Bold"/>
          <w:b/>
          <w:bCs/>
          <w:color w:val="899CB8"/>
          <w:kern w:val="0"/>
          <w:sz w:val="28"/>
          <w:szCs w:val="28"/>
        </w:rPr>
        <w:t>"%s"</w:t>
      </w:r>
      <w:r w:rsidRPr="00D358CE">
        <w:rPr>
          <w:rFonts w:ascii="LucidaSansTypewriter" w:eastAsia="LucidaSansTypewriter" w:hAnsi="AGaramond-SemiboldItalic" w:cs="LucidaSansTypewriter"/>
          <w:color w:val="000000"/>
          <w:kern w:val="0"/>
          <w:sz w:val="28"/>
          <w:szCs w:val="28"/>
        </w:rPr>
        <w:t xml:space="preserve">, </w:t>
      </w:r>
      <w:r w:rsidRPr="00D358CE">
        <w:rPr>
          <w:rFonts w:ascii="LucidaSansTypewriter,Bold" w:hAnsi="LucidaSansTypewriter,Bold" w:cs="LucidaSansTypewriter,Bold"/>
          <w:b/>
          <w:bCs/>
          <w:color w:val="899CB8"/>
          <w:kern w:val="0"/>
          <w:sz w:val="28"/>
          <w:szCs w:val="28"/>
        </w:rPr>
        <w:t>" "</w:t>
      </w:r>
      <w:r w:rsidRPr="00D358CE">
        <w:rPr>
          <w:rFonts w:ascii="LucidaSansTypewriter" w:eastAsia="LucidaSansTypewriter" w:hAnsi="AGaramond-SemiboldItalic" w:cs="LucidaSansTypewriter"/>
          <w:color w:val="000000"/>
          <w:kern w:val="0"/>
          <w:sz w:val="28"/>
          <w:szCs w:val="28"/>
        </w:rPr>
        <w:t>);</w:t>
      </w:r>
    </w:p>
    <w:p w:rsidR="00F14F8C" w:rsidRDefault="00D358CE" w:rsidP="00D358CE">
      <w:pPr>
        <w:autoSpaceDE w:val="0"/>
        <w:autoSpaceDN w:val="0"/>
        <w:adjustRightInd w:val="0"/>
        <w:ind w:leftChars="236" w:left="566"/>
        <w:rPr>
          <w:rFonts w:ascii="LucidaSansTypewriter" w:eastAsia="LucidaSansTypewriter" w:hAnsi="AGaramond-SemiboldItalic" w:cs="LucidaSansTypewriter"/>
          <w:color w:val="000000"/>
          <w:kern w:val="0"/>
          <w:sz w:val="28"/>
          <w:szCs w:val="28"/>
        </w:rPr>
      </w:pPr>
      <w:r w:rsidRPr="00D358CE">
        <w:rPr>
          <w:rFonts w:ascii="LucidaSansTypewriter" w:eastAsia="LucidaSansTypewriter" w:hAnsi="AGaramond-SemiboldItalic" w:cs="LucidaSansTypewriter"/>
          <w:color w:val="000000"/>
          <w:kern w:val="0"/>
          <w:sz w:val="28"/>
          <w:szCs w:val="28"/>
        </w:rPr>
        <w:t>printf(</w:t>
      </w:r>
      <w:r w:rsidRPr="00D358CE">
        <w:rPr>
          <w:rFonts w:ascii="LucidaSansTypewriter,Bold" w:hAnsi="LucidaSansTypewriter,Bold" w:cs="LucidaSansTypewriter,Bold"/>
          <w:b/>
          <w:bCs/>
          <w:color w:val="899CB8"/>
          <w:kern w:val="0"/>
          <w:sz w:val="28"/>
          <w:szCs w:val="28"/>
        </w:rPr>
        <w:t>"%s"</w:t>
      </w:r>
      <w:r w:rsidRPr="00D358CE">
        <w:rPr>
          <w:rFonts w:ascii="LucidaSansTypewriter" w:eastAsia="LucidaSansTypewriter" w:hAnsi="AGaramond-SemiboldItalic" w:cs="LucidaSansTypewriter"/>
          <w:color w:val="000000"/>
          <w:kern w:val="0"/>
          <w:sz w:val="28"/>
          <w:szCs w:val="28"/>
        </w:rPr>
        <w:t xml:space="preserve">, </w:t>
      </w:r>
      <w:r w:rsidRPr="00D358CE">
        <w:rPr>
          <w:rFonts w:ascii="LucidaSansTypewriter,Bold" w:hAnsi="LucidaSansTypewriter,Bold" w:cs="LucidaSansTypewriter,Bold"/>
          <w:b/>
          <w:bCs/>
          <w:color w:val="899CB8"/>
          <w:kern w:val="0"/>
          <w:sz w:val="28"/>
          <w:szCs w:val="28"/>
        </w:rPr>
        <w:t>"\n"</w:t>
      </w:r>
      <w:r w:rsidRPr="00D358CE">
        <w:rPr>
          <w:rFonts w:ascii="LucidaSansTypewriter" w:eastAsia="LucidaSansTypewriter" w:hAnsi="AGaramond-SemiboldItalic" w:cs="LucidaSansTypewriter"/>
          <w:color w:val="000000"/>
          <w:kern w:val="0"/>
          <w:sz w:val="28"/>
          <w:szCs w:val="28"/>
        </w:rPr>
        <w:t>);</w:t>
      </w:r>
    </w:p>
    <w:bookmarkEnd w:id="0"/>
    <w:p w:rsidR="00D358CE" w:rsidRPr="00D358CE" w:rsidRDefault="00D358CE" w:rsidP="00D358CE">
      <w:pPr>
        <w:autoSpaceDE w:val="0"/>
        <w:autoSpaceDN w:val="0"/>
        <w:adjustRightInd w:val="0"/>
        <w:ind w:leftChars="118" w:left="283"/>
        <w:rPr>
          <w:rFonts w:ascii="AGaramond-Regular" w:hAnsi="AGaramond-Regular" w:cs="AGaramond-Regular"/>
          <w:kern w:val="0"/>
          <w:sz w:val="28"/>
          <w:szCs w:val="28"/>
        </w:rPr>
      </w:pPr>
      <w:r w:rsidRPr="008F4C4C">
        <w:rPr>
          <w:sz w:val="28"/>
          <w:szCs w:val="28"/>
        </w:rPr>
        <w:drawing>
          <wp:inline distT="0" distB="0" distL="0" distR="0" wp14:anchorId="433DE6E6" wp14:editId="38CFE577">
            <wp:extent cx="4678680" cy="69342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58CE" w:rsidRPr="00D358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29A" w:rsidRDefault="00A2729A" w:rsidP="00EC30D1">
      <w:r>
        <w:separator/>
      </w:r>
    </w:p>
  </w:endnote>
  <w:endnote w:type="continuationSeparator" w:id="0">
    <w:p w:rsidR="00A2729A" w:rsidRDefault="00A2729A" w:rsidP="00EC3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文鼎粗黑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文鼎中明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文鼎中黑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Garamond-Semi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SansTypewriter-BdOb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Typewriter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LucidaSansTypewriter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29A" w:rsidRDefault="00A2729A" w:rsidP="00EC30D1">
      <w:r>
        <w:separator/>
      </w:r>
    </w:p>
  </w:footnote>
  <w:footnote w:type="continuationSeparator" w:id="0">
    <w:p w:rsidR="00A2729A" w:rsidRDefault="00A2729A" w:rsidP="00EC3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13ED7"/>
    <w:multiLevelType w:val="hybridMultilevel"/>
    <w:tmpl w:val="68420772"/>
    <w:lvl w:ilvl="0" w:tplc="EE56FA14">
      <w:start w:val="1"/>
      <w:numFmt w:val="decimal"/>
      <w:lvlText w:val="%1."/>
      <w:lvlJc w:val="left"/>
      <w:pPr>
        <w:ind w:left="360" w:hanging="360"/>
      </w:pPr>
      <w:rPr>
        <w:rFonts w:ascii="Times New Roman" w:eastAsia="文鼎粗黑" w:hAnsi="Times New Roman" w:cs="Times New Roma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A84E34"/>
    <w:multiLevelType w:val="hybridMultilevel"/>
    <w:tmpl w:val="67E421E2"/>
    <w:lvl w:ilvl="0" w:tplc="9E465806">
      <w:start w:val="1"/>
      <w:numFmt w:val="decimal"/>
      <w:lvlText w:val="%1."/>
      <w:lvlJc w:val="left"/>
      <w:pPr>
        <w:ind w:left="372" w:hanging="372"/>
      </w:pPr>
      <w:rPr>
        <w:rFonts w:ascii="Arial" w:eastAsia="文鼎粗黑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E85"/>
    <w:rsid w:val="00026D68"/>
    <w:rsid w:val="00090625"/>
    <w:rsid w:val="00113FF6"/>
    <w:rsid w:val="001B2CEC"/>
    <w:rsid w:val="001D0910"/>
    <w:rsid w:val="00276CC7"/>
    <w:rsid w:val="002F7BBC"/>
    <w:rsid w:val="0038035A"/>
    <w:rsid w:val="003A6D8E"/>
    <w:rsid w:val="003B1A6E"/>
    <w:rsid w:val="00405EAC"/>
    <w:rsid w:val="00415960"/>
    <w:rsid w:val="004E200D"/>
    <w:rsid w:val="004E20AD"/>
    <w:rsid w:val="004E6F61"/>
    <w:rsid w:val="0058506F"/>
    <w:rsid w:val="005A0891"/>
    <w:rsid w:val="005C6EC0"/>
    <w:rsid w:val="00662EAF"/>
    <w:rsid w:val="00693E84"/>
    <w:rsid w:val="007115CE"/>
    <w:rsid w:val="0076476D"/>
    <w:rsid w:val="007B2A91"/>
    <w:rsid w:val="007D39E8"/>
    <w:rsid w:val="00806820"/>
    <w:rsid w:val="00867E85"/>
    <w:rsid w:val="008818EA"/>
    <w:rsid w:val="00887283"/>
    <w:rsid w:val="008F4C4C"/>
    <w:rsid w:val="009872CA"/>
    <w:rsid w:val="009D7B59"/>
    <w:rsid w:val="00A2729A"/>
    <w:rsid w:val="00A630DB"/>
    <w:rsid w:val="00A66E79"/>
    <w:rsid w:val="00A85FAE"/>
    <w:rsid w:val="00AA08E5"/>
    <w:rsid w:val="00B06855"/>
    <w:rsid w:val="00BA52A2"/>
    <w:rsid w:val="00BF59C2"/>
    <w:rsid w:val="00C2422A"/>
    <w:rsid w:val="00C37022"/>
    <w:rsid w:val="00C52811"/>
    <w:rsid w:val="00CA42F4"/>
    <w:rsid w:val="00CC2966"/>
    <w:rsid w:val="00D358CE"/>
    <w:rsid w:val="00DE4D2E"/>
    <w:rsid w:val="00EC30D1"/>
    <w:rsid w:val="00F00ECB"/>
    <w:rsid w:val="00F14F8C"/>
    <w:rsid w:val="00F5468B"/>
    <w:rsid w:val="00FD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5AE8A0-97E2-4AD6-BA4A-412E2E46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1B2CEC"/>
    <w:pPr>
      <w:keepNext/>
      <w:adjustRightInd w:val="0"/>
      <w:snapToGrid w:val="0"/>
      <w:spacing w:beforeLines="50" w:before="180" w:afterLines="50" w:after="180" w:line="720" w:lineRule="auto"/>
      <w:ind w:leftChars="200" w:left="438" w:hanging="238"/>
      <w:jc w:val="both"/>
      <w:outlineLvl w:val="0"/>
    </w:pPr>
    <w:rPr>
      <w:rFonts w:ascii="Arial" w:eastAsia="文鼎中明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-List1">
    <w:name w:val="Q-List1"/>
    <w:basedOn w:val="a"/>
    <w:rsid w:val="00867E85"/>
    <w:pPr>
      <w:tabs>
        <w:tab w:val="left" w:pos="840"/>
      </w:tabs>
      <w:spacing w:line="280" w:lineRule="atLeast"/>
      <w:ind w:left="250" w:hangingChars="250" w:hanging="250"/>
    </w:pPr>
    <w:rPr>
      <w:rFonts w:ascii="Times New Roman" w:eastAsia="文鼎中明" w:hAnsi="Times New Roman" w:cs="Times New Roman"/>
      <w:sz w:val="19"/>
      <w:szCs w:val="24"/>
    </w:rPr>
  </w:style>
  <w:style w:type="paragraph" w:customStyle="1" w:styleId="Q-List2">
    <w:name w:val="Q-List2"/>
    <w:basedOn w:val="Q-List1"/>
    <w:rsid w:val="00867E85"/>
    <w:pPr>
      <w:tabs>
        <w:tab w:val="clear" w:pos="840"/>
        <w:tab w:val="left" w:pos="960"/>
      </w:tabs>
      <w:ind w:leftChars="200" w:left="400" w:hangingChars="200" w:hanging="200"/>
      <w:textAlignment w:val="center"/>
    </w:pPr>
    <w:rPr>
      <w:spacing w:val="-2"/>
      <w:lang w:val="zh-TW"/>
    </w:rPr>
  </w:style>
  <w:style w:type="character" w:customStyle="1" w:styleId="HT">
    <w:name w:val="HT"/>
    <w:rsid w:val="00867E85"/>
    <w:rPr>
      <w:rFonts w:ascii="Arial" w:eastAsia="文鼎粗黑" w:hAnsi="Arial"/>
    </w:rPr>
  </w:style>
  <w:style w:type="paragraph" w:styleId="a3">
    <w:name w:val="header"/>
    <w:basedOn w:val="a"/>
    <w:link w:val="a4"/>
    <w:uiPriority w:val="99"/>
    <w:unhideWhenUsed/>
    <w:rsid w:val="00EC30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C30D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C30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C30D1"/>
    <w:rPr>
      <w:sz w:val="20"/>
      <w:szCs w:val="20"/>
    </w:rPr>
  </w:style>
  <w:style w:type="paragraph" w:styleId="a7">
    <w:name w:val="List Paragraph"/>
    <w:basedOn w:val="a"/>
    <w:uiPriority w:val="34"/>
    <w:qFormat/>
    <w:rsid w:val="003A6D8E"/>
    <w:pPr>
      <w:ind w:leftChars="200" w:left="480"/>
    </w:pPr>
  </w:style>
  <w:style w:type="character" w:customStyle="1" w:styleId="10">
    <w:name w:val="標題 1 字元"/>
    <w:basedOn w:val="a0"/>
    <w:link w:val="1"/>
    <w:rsid w:val="001B2CEC"/>
    <w:rPr>
      <w:rFonts w:ascii="Arial" w:eastAsia="文鼎中明" w:hAnsi="Arial" w:cs="Times New Roman"/>
      <w:b/>
      <w:bCs/>
      <w:kern w:val="52"/>
      <w:sz w:val="52"/>
      <w:szCs w:val="52"/>
    </w:rPr>
  </w:style>
  <w:style w:type="paragraph" w:customStyle="1" w:styleId="Q-">
    <w:name w:val="Q-程式碼"/>
    <w:basedOn w:val="a"/>
    <w:qFormat/>
    <w:rsid w:val="00662EAF"/>
    <w:pPr>
      <w:spacing w:line="280" w:lineRule="atLeast"/>
    </w:pPr>
    <w:rPr>
      <w:rFonts w:ascii="Courier New" w:eastAsia="文鼎中明" w:hAnsi="Courier New" w:cs="Courier New"/>
      <w:sz w:val="19"/>
      <w:szCs w:val="16"/>
    </w:rPr>
  </w:style>
  <w:style w:type="character" w:customStyle="1" w:styleId="Code">
    <w:name w:val="Code"/>
    <w:rsid w:val="004E20AD"/>
    <w:rPr>
      <w:rFonts w:ascii="Courier New" w:eastAsia="文鼎中明" w:hAnsi="Courier New"/>
    </w:rPr>
  </w:style>
  <w:style w:type="paragraph" w:customStyle="1" w:styleId="Z-">
    <w:name w:val="Z-習題"/>
    <w:basedOn w:val="a"/>
    <w:qFormat/>
    <w:rsid w:val="00887283"/>
    <w:pPr>
      <w:snapToGrid w:val="0"/>
      <w:spacing w:beforeLines="30" w:after="80"/>
      <w:jc w:val="center"/>
      <w:textAlignment w:val="center"/>
    </w:pPr>
    <w:rPr>
      <w:rFonts w:ascii="Arial" w:eastAsia="文鼎中黑" w:hAnsi="Arial" w:cs="Times New Roman"/>
      <w:noProof/>
      <w:kern w:val="0"/>
      <w:sz w:val="18"/>
      <w:szCs w:val="24"/>
      <w:lang w:val="x-none" w:eastAsia="x-none"/>
    </w:rPr>
  </w:style>
  <w:style w:type="paragraph" w:styleId="HTML">
    <w:name w:val="HTML Preformatted"/>
    <w:basedOn w:val="a"/>
    <w:link w:val="HTML0"/>
    <w:uiPriority w:val="99"/>
    <w:semiHidden/>
    <w:unhideWhenUsed/>
    <w:rsid w:val="00A66E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66E79"/>
    <w:rPr>
      <w:rFonts w:ascii="細明體" w:eastAsia="細明體" w:hAnsi="細明體" w:cs="細明體"/>
      <w:kern w:val="0"/>
      <w:szCs w:val="24"/>
    </w:rPr>
  </w:style>
  <w:style w:type="character" w:customStyle="1" w:styleId="kwd">
    <w:name w:val="kwd"/>
    <w:basedOn w:val="a0"/>
    <w:rsid w:val="00A66E79"/>
  </w:style>
  <w:style w:type="character" w:customStyle="1" w:styleId="pln">
    <w:name w:val="pln"/>
    <w:basedOn w:val="a0"/>
    <w:rsid w:val="00A66E79"/>
  </w:style>
  <w:style w:type="character" w:customStyle="1" w:styleId="pun">
    <w:name w:val="pun"/>
    <w:basedOn w:val="a0"/>
    <w:rsid w:val="00A66E79"/>
  </w:style>
  <w:style w:type="character" w:styleId="a8">
    <w:name w:val="Emphasis"/>
    <w:basedOn w:val="a0"/>
    <w:uiPriority w:val="20"/>
    <w:qFormat/>
    <w:rsid w:val="00A66E79"/>
    <w:rPr>
      <w:i/>
      <w:iCs/>
    </w:rPr>
  </w:style>
  <w:style w:type="paragraph" w:customStyle="1" w:styleId="Q--015">
    <w:name w:val="Q-程式碼-前0.15行"/>
    <w:basedOn w:val="Q--025"/>
    <w:qFormat/>
    <w:rsid w:val="008F4C4C"/>
    <w:pPr>
      <w:spacing w:beforeLines="15" w:before="15" w:afterLines="0" w:after="0"/>
    </w:pPr>
  </w:style>
  <w:style w:type="paragraph" w:customStyle="1" w:styleId="Q--025">
    <w:name w:val="Q-程式碼-後0.25行"/>
    <w:basedOn w:val="Q-"/>
    <w:qFormat/>
    <w:rsid w:val="008F4C4C"/>
    <w:pPr>
      <w:spacing w:afterLines="25" w:after="25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Tsai</dc:creator>
  <cp:keywords/>
  <dc:description/>
  <cp:lastModifiedBy>Nicklas Tsai</cp:lastModifiedBy>
  <cp:revision>4</cp:revision>
  <dcterms:created xsi:type="dcterms:W3CDTF">2020-06-10T15:22:00Z</dcterms:created>
  <dcterms:modified xsi:type="dcterms:W3CDTF">2020-06-10T16:01:00Z</dcterms:modified>
</cp:coreProperties>
</file>