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A4E0" w14:textId="77777777" w:rsidR="000556EC" w:rsidRDefault="00000000">
      <w:pPr>
        <w:spacing w:line="480" w:lineRule="auto"/>
        <w:jc w:val="both"/>
        <w:rPr>
          <w:rFonts w:ascii="Times New Roman" w:hAnsi="Times New Roman" w:cs="Times New Roman"/>
          <w:sz w:val="24"/>
          <w:szCs w:val="24"/>
        </w:rPr>
      </w:pPr>
      <w:bookmarkStart w:id="0" w:name="_Toc195260554"/>
      <w:r>
        <w:rPr>
          <w:rFonts w:ascii="Times New Roman" w:hAnsi="Times New Roman" w:cs="Times New Roman"/>
          <w:noProof/>
          <w:sz w:val="24"/>
          <w:szCs w:val="24"/>
          <w:lang w:eastAsia="en-US"/>
        </w:rPr>
        <w:drawing>
          <wp:inline distT="0" distB="0" distL="0" distR="0" wp14:anchorId="2652749E" wp14:editId="44509C40">
            <wp:extent cx="5274310" cy="1135380"/>
            <wp:effectExtent l="0" t="0" r="2540" b="7620"/>
            <wp:docPr id="1027" name="Picture 454450486" descr="C:\Users\madam\AppData\Local\Temp\UPSA NEW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4450486"/>
                    <pic:cNvPicPr/>
                  </pic:nvPicPr>
                  <pic:blipFill>
                    <a:blip r:embed="rId8" cstate="print"/>
                    <a:srcRect/>
                    <a:stretch/>
                  </pic:blipFill>
                  <pic:spPr>
                    <a:xfrm>
                      <a:off x="0" y="0"/>
                      <a:ext cx="5274310" cy="1135380"/>
                    </a:xfrm>
                    <a:prstGeom prst="rect">
                      <a:avLst/>
                    </a:prstGeom>
                    <a:ln>
                      <a:noFill/>
                    </a:ln>
                  </pic:spPr>
                </pic:pic>
              </a:graphicData>
            </a:graphic>
          </wp:inline>
        </w:drawing>
      </w:r>
      <w:bookmarkStart w:id="1" w:name="_Toc229626352"/>
      <w:r>
        <w:rPr>
          <w:rStyle w:val="Heading1Char"/>
          <w:rFonts w:ascii="Times New Roman" w:hAnsi="Times New Roman" w:cs="Times New Roman"/>
          <w:b/>
          <w:bCs/>
          <w:color w:val="auto"/>
          <w:sz w:val="24"/>
          <w:szCs w:val="24"/>
        </w:rPr>
        <w:t>RESEARCH TOPIC</w:t>
      </w:r>
      <w:bookmarkEnd w:id="1"/>
      <w:r>
        <w:rPr>
          <w:rFonts w:ascii="Times New Roman" w:hAnsi="Times New Roman" w:cs="Times New Roman"/>
          <w:b/>
          <w:bCs/>
          <w:sz w:val="24"/>
          <w:szCs w:val="24"/>
        </w:rPr>
        <w:t>: THE ROLE OF SOCIAL MEDIA INFLUENCERS IN INFLUENCING CUSTOMER TRUST AND PURCHASE DECISIONS: THE ROLE OF PROCUS GHANA</w:t>
      </w:r>
      <w:r>
        <w:rPr>
          <w:rFonts w:ascii="Times New Roman" w:hAnsi="Times New Roman" w:cs="Times New Roman"/>
          <w:sz w:val="24"/>
          <w:szCs w:val="24"/>
        </w:rPr>
        <w:t>.</w:t>
      </w:r>
    </w:p>
    <w:p w14:paraId="18A60CA1" w14:textId="77777777" w:rsidR="000556EC"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PREPARED BY</w:t>
      </w:r>
    </w:p>
    <w:p w14:paraId="353F3B81" w14:textId="77777777" w:rsidR="000556EC" w:rsidRDefault="0000000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GROUP 6</w:t>
      </w:r>
    </w:p>
    <w:p w14:paraId="55DA947C" w14:textId="77777777" w:rsidR="000556EC" w:rsidRDefault="0000000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1. 10300645</w:t>
      </w:r>
    </w:p>
    <w:p w14:paraId="3D7F43F8" w14:textId="77777777" w:rsidR="000556EC" w:rsidRDefault="0000000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2. 10296157</w:t>
      </w:r>
    </w:p>
    <w:p w14:paraId="565F62A6" w14:textId="77777777" w:rsidR="000556EC" w:rsidRDefault="0000000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3. 10296276</w:t>
      </w:r>
    </w:p>
    <w:p w14:paraId="2458672D" w14:textId="77777777" w:rsidR="000556EC" w:rsidRDefault="0000000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4. 10296264</w:t>
      </w:r>
    </w:p>
    <w:p w14:paraId="6E7B0043" w14:textId="77777777" w:rsidR="000556EC" w:rsidRDefault="000556EC">
      <w:pPr>
        <w:spacing w:line="480" w:lineRule="auto"/>
        <w:jc w:val="both"/>
        <w:rPr>
          <w:rFonts w:ascii="Times New Roman" w:hAnsi="Times New Roman" w:cs="Times New Roman"/>
          <w:b/>
          <w:bCs/>
          <w:sz w:val="24"/>
          <w:szCs w:val="24"/>
        </w:rPr>
      </w:pPr>
    </w:p>
    <w:p w14:paraId="7FC5FF26" w14:textId="77777777" w:rsidR="000556EC" w:rsidRDefault="00000000">
      <w:pPr>
        <w:spacing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A DISSERTATION SUBMITTED TO THE FACULTY OF INFORMATION AND COMMUNICATION STUDIES OF UNIVERSITY OF PROFESSIONAL STUDIES, ACCRA (UPSA), IN PARTIAL FULFILLMENT OF THE REQUIREMENT FOR THE AWARD OF </w:t>
      </w:r>
      <w:r>
        <w:rPr>
          <w:rFonts w:ascii="Times New Roman" w:hAnsi="Times New Roman" w:cs="Times New Roman"/>
          <w:b/>
          <w:bCs/>
          <w:sz w:val="24"/>
          <w:szCs w:val="24"/>
        </w:rPr>
        <w:t>BACHELOR OF ARTS IN PUBLIC RELATIONS MANAGEMENT</w:t>
      </w:r>
    </w:p>
    <w:p w14:paraId="69DA5BE6" w14:textId="77777777" w:rsidR="000556EC" w:rsidRDefault="000556EC">
      <w:pPr>
        <w:pStyle w:val="Header"/>
        <w:spacing w:line="480" w:lineRule="auto"/>
        <w:jc w:val="both"/>
        <w:rPr>
          <w:rFonts w:ascii="Times New Roman" w:hAnsi="Times New Roman" w:cs="Times New Roman"/>
          <w:b/>
          <w:bCs/>
          <w:sz w:val="24"/>
          <w:szCs w:val="24"/>
        </w:rPr>
      </w:pPr>
    </w:p>
    <w:p w14:paraId="79047392" w14:textId="77777777" w:rsidR="000556EC" w:rsidRDefault="00000000">
      <w:pPr>
        <w:pStyle w:val="Heade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MAY, 2026</w:t>
      </w:r>
    </w:p>
    <w:p w14:paraId="3AD2B342" w14:textId="77777777" w:rsidR="000556EC" w:rsidRDefault="00000000">
      <w:pPr>
        <w:pStyle w:val="Heading1"/>
        <w:spacing w:line="480" w:lineRule="auto"/>
        <w:jc w:val="both"/>
        <w:rPr>
          <w:rFonts w:ascii="Times New Roman" w:hAnsi="Times New Roman" w:cs="Times New Roman"/>
          <w:b/>
          <w:bCs/>
          <w:color w:val="auto"/>
          <w:sz w:val="24"/>
          <w:szCs w:val="24"/>
        </w:rPr>
      </w:pPr>
      <w:bookmarkStart w:id="2" w:name="_Toc229626353"/>
      <w:r>
        <w:rPr>
          <w:rFonts w:ascii="Times New Roman" w:hAnsi="Times New Roman" w:cs="Times New Roman"/>
          <w:b/>
          <w:bCs/>
          <w:color w:val="auto"/>
          <w:sz w:val="24"/>
          <w:szCs w:val="24"/>
        </w:rPr>
        <w:t>DEDICATION</w:t>
      </w:r>
      <w:bookmarkEnd w:id="0"/>
      <w:bookmarkEnd w:id="2"/>
    </w:p>
    <w:p w14:paraId="4033B156" w14:textId="77777777" w:rsidR="000556EC" w:rsidRDefault="000556EC">
      <w:pPr>
        <w:spacing w:line="480" w:lineRule="auto"/>
        <w:jc w:val="both"/>
        <w:rPr>
          <w:rFonts w:ascii="Times New Roman" w:hAnsi="Times New Roman" w:cs="Times New Roman"/>
          <w:sz w:val="24"/>
          <w:szCs w:val="24"/>
        </w:rPr>
      </w:pPr>
    </w:p>
    <w:p w14:paraId="1A26F93A"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We dedicate this project work to </w:t>
      </w:r>
      <w:r>
        <w:rPr>
          <w:rFonts w:ascii="Times New Roman" w:hAnsi="Times New Roman" w:cs="Times New Roman"/>
          <w:bCs/>
          <w:color w:val="000000"/>
          <w:sz w:val="24"/>
          <w:szCs w:val="24"/>
        </w:rPr>
        <w:t>our parents</w:t>
      </w:r>
      <w:r>
        <w:rPr>
          <w:rFonts w:ascii="Times New Roman" w:hAnsi="Times New Roman" w:cs="Times New Roman"/>
          <w:sz w:val="24"/>
          <w:szCs w:val="24"/>
        </w:rPr>
        <w:t xml:space="preserve"> for their constant support in our journeys as students. We are grateful for their presence in our lives. We further dedicate this project work to the lecturers who offered us support during the process.  </w:t>
      </w:r>
    </w:p>
    <w:p w14:paraId="6433D666" w14:textId="77777777" w:rsidR="000556EC" w:rsidRDefault="000556EC">
      <w:pPr>
        <w:spacing w:line="480" w:lineRule="auto"/>
        <w:jc w:val="both"/>
        <w:rPr>
          <w:rFonts w:ascii="Times New Roman" w:hAnsi="Times New Roman" w:cs="Times New Roman"/>
          <w:sz w:val="24"/>
          <w:szCs w:val="24"/>
        </w:rPr>
      </w:pPr>
    </w:p>
    <w:p w14:paraId="33B4E6F7" w14:textId="77777777" w:rsidR="000556EC" w:rsidRDefault="000556EC">
      <w:pPr>
        <w:spacing w:line="480" w:lineRule="auto"/>
        <w:jc w:val="both"/>
        <w:rPr>
          <w:rFonts w:ascii="Times New Roman" w:hAnsi="Times New Roman" w:cs="Times New Roman"/>
          <w:sz w:val="24"/>
          <w:szCs w:val="24"/>
        </w:rPr>
      </w:pPr>
    </w:p>
    <w:p w14:paraId="3E0D5863" w14:textId="77777777" w:rsidR="000556EC" w:rsidRDefault="000556EC">
      <w:pPr>
        <w:spacing w:line="480" w:lineRule="auto"/>
        <w:jc w:val="both"/>
        <w:rPr>
          <w:rFonts w:ascii="Times New Roman" w:hAnsi="Times New Roman" w:cs="Times New Roman"/>
          <w:sz w:val="24"/>
          <w:szCs w:val="24"/>
        </w:rPr>
      </w:pPr>
    </w:p>
    <w:p w14:paraId="2104B2D2" w14:textId="77777777" w:rsidR="000556EC" w:rsidRDefault="000556EC">
      <w:pPr>
        <w:spacing w:line="480" w:lineRule="auto"/>
        <w:jc w:val="both"/>
        <w:rPr>
          <w:rFonts w:ascii="Times New Roman" w:hAnsi="Times New Roman" w:cs="Times New Roman"/>
          <w:sz w:val="24"/>
          <w:szCs w:val="24"/>
        </w:rPr>
      </w:pPr>
    </w:p>
    <w:p w14:paraId="4C4CE87F" w14:textId="77777777" w:rsidR="000556EC" w:rsidRDefault="000556EC">
      <w:pPr>
        <w:spacing w:line="480" w:lineRule="auto"/>
        <w:jc w:val="both"/>
        <w:rPr>
          <w:rFonts w:ascii="Times New Roman" w:hAnsi="Times New Roman" w:cs="Times New Roman"/>
          <w:sz w:val="24"/>
          <w:szCs w:val="24"/>
        </w:rPr>
      </w:pPr>
    </w:p>
    <w:p w14:paraId="3D80318B" w14:textId="77777777" w:rsidR="000556EC" w:rsidRDefault="000556EC">
      <w:pPr>
        <w:spacing w:line="480" w:lineRule="auto"/>
        <w:jc w:val="both"/>
        <w:rPr>
          <w:rFonts w:ascii="Times New Roman" w:hAnsi="Times New Roman" w:cs="Times New Roman"/>
          <w:sz w:val="24"/>
          <w:szCs w:val="24"/>
        </w:rPr>
      </w:pPr>
    </w:p>
    <w:p w14:paraId="79F9806D" w14:textId="77777777" w:rsidR="000556EC" w:rsidRDefault="000556EC">
      <w:pPr>
        <w:spacing w:line="480" w:lineRule="auto"/>
        <w:jc w:val="both"/>
        <w:rPr>
          <w:rFonts w:ascii="Times New Roman" w:hAnsi="Times New Roman" w:cs="Times New Roman"/>
          <w:sz w:val="24"/>
          <w:szCs w:val="24"/>
        </w:rPr>
      </w:pPr>
    </w:p>
    <w:p w14:paraId="73C0DB1E" w14:textId="77777777" w:rsidR="000556EC" w:rsidRDefault="000556EC">
      <w:pPr>
        <w:spacing w:line="480" w:lineRule="auto"/>
        <w:jc w:val="both"/>
        <w:rPr>
          <w:rFonts w:ascii="Times New Roman" w:hAnsi="Times New Roman" w:cs="Times New Roman"/>
          <w:sz w:val="24"/>
          <w:szCs w:val="24"/>
        </w:rPr>
      </w:pPr>
    </w:p>
    <w:p w14:paraId="48A3021D" w14:textId="77777777" w:rsidR="000556EC" w:rsidRDefault="000556EC">
      <w:pPr>
        <w:spacing w:line="480" w:lineRule="auto"/>
        <w:jc w:val="both"/>
        <w:rPr>
          <w:rFonts w:ascii="Times New Roman" w:hAnsi="Times New Roman" w:cs="Times New Roman"/>
          <w:sz w:val="24"/>
          <w:szCs w:val="24"/>
        </w:rPr>
      </w:pPr>
    </w:p>
    <w:p w14:paraId="3094E1E3" w14:textId="77777777" w:rsidR="000556EC" w:rsidRDefault="000556EC">
      <w:pPr>
        <w:spacing w:line="480" w:lineRule="auto"/>
        <w:jc w:val="both"/>
        <w:rPr>
          <w:rFonts w:ascii="Times New Roman" w:hAnsi="Times New Roman" w:cs="Times New Roman"/>
          <w:sz w:val="24"/>
          <w:szCs w:val="24"/>
        </w:rPr>
      </w:pPr>
    </w:p>
    <w:p w14:paraId="5AAA82A7" w14:textId="77777777" w:rsidR="000556EC" w:rsidRDefault="000556EC">
      <w:pPr>
        <w:spacing w:line="480" w:lineRule="auto"/>
        <w:jc w:val="both"/>
        <w:rPr>
          <w:rFonts w:ascii="Times New Roman" w:hAnsi="Times New Roman" w:cs="Times New Roman"/>
          <w:sz w:val="24"/>
          <w:szCs w:val="24"/>
        </w:rPr>
      </w:pPr>
    </w:p>
    <w:p w14:paraId="5A631B8E" w14:textId="77777777" w:rsidR="000556EC" w:rsidRDefault="000556EC">
      <w:pPr>
        <w:spacing w:line="480" w:lineRule="auto"/>
        <w:jc w:val="both"/>
        <w:rPr>
          <w:rFonts w:ascii="Times New Roman" w:hAnsi="Times New Roman" w:cs="Times New Roman"/>
          <w:sz w:val="24"/>
          <w:szCs w:val="24"/>
        </w:rPr>
      </w:pPr>
    </w:p>
    <w:p w14:paraId="2724FD17" w14:textId="77777777" w:rsidR="000556EC" w:rsidRDefault="000556EC">
      <w:pPr>
        <w:spacing w:line="480" w:lineRule="auto"/>
        <w:jc w:val="both"/>
        <w:rPr>
          <w:rFonts w:ascii="Times New Roman" w:hAnsi="Times New Roman" w:cs="Times New Roman"/>
          <w:sz w:val="24"/>
          <w:szCs w:val="24"/>
        </w:rPr>
      </w:pPr>
    </w:p>
    <w:p w14:paraId="510E216A" w14:textId="77777777" w:rsidR="000556EC" w:rsidRDefault="000556EC">
      <w:pPr>
        <w:spacing w:line="480" w:lineRule="auto"/>
        <w:jc w:val="both"/>
        <w:rPr>
          <w:rFonts w:ascii="Times New Roman" w:hAnsi="Times New Roman" w:cs="Times New Roman"/>
          <w:sz w:val="24"/>
          <w:szCs w:val="24"/>
        </w:rPr>
      </w:pPr>
    </w:p>
    <w:p w14:paraId="2624B2FB" w14:textId="77777777" w:rsidR="000556EC" w:rsidRDefault="000556EC">
      <w:pPr>
        <w:spacing w:line="480" w:lineRule="auto"/>
        <w:jc w:val="both"/>
        <w:rPr>
          <w:rFonts w:ascii="Times New Roman" w:hAnsi="Times New Roman" w:cs="Times New Roman"/>
          <w:sz w:val="24"/>
          <w:szCs w:val="24"/>
        </w:rPr>
      </w:pPr>
    </w:p>
    <w:p w14:paraId="68F307FF" w14:textId="77777777" w:rsidR="000556EC" w:rsidRDefault="000556EC">
      <w:pPr>
        <w:spacing w:line="480" w:lineRule="auto"/>
        <w:jc w:val="both"/>
        <w:rPr>
          <w:rFonts w:ascii="Times New Roman" w:hAnsi="Times New Roman" w:cs="Times New Roman"/>
          <w:sz w:val="24"/>
          <w:szCs w:val="24"/>
        </w:rPr>
      </w:pPr>
    </w:p>
    <w:p w14:paraId="4E86A00C" w14:textId="77777777" w:rsidR="000556EC" w:rsidRDefault="000556EC">
      <w:pPr>
        <w:pStyle w:val="Header"/>
        <w:spacing w:line="480" w:lineRule="auto"/>
        <w:jc w:val="both"/>
        <w:rPr>
          <w:rFonts w:ascii="Times New Roman" w:hAnsi="Times New Roman" w:cs="Times New Roman"/>
          <w:b/>
          <w:bCs/>
          <w:sz w:val="24"/>
          <w:szCs w:val="24"/>
        </w:rPr>
      </w:pPr>
      <w:bookmarkStart w:id="3" w:name="_Toc195260555"/>
    </w:p>
    <w:p w14:paraId="1DB6C11B" w14:textId="77777777" w:rsidR="000556EC" w:rsidRDefault="00000000">
      <w:pPr>
        <w:pStyle w:val="Heading1"/>
        <w:spacing w:line="480" w:lineRule="auto"/>
        <w:jc w:val="both"/>
        <w:rPr>
          <w:rFonts w:ascii="Times New Roman" w:hAnsi="Times New Roman" w:cs="Times New Roman"/>
          <w:b/>
          <w:bCs/>
          <w:color w:val="auto"/>
          <w:sz w:val="24"/>
          <w:szCs w:val="24"/>
        </w:rPr>
      </w:pPr>
      <w:bookmarkStart w:id="4" w:name="_Toc229626354"/>
      <w:r>
        <w:rPr>
          <w:rFonts w:ascii="Times New Roman" w:hAnsi="Times New Roman" w:cs="Times New Roman"/>
          <w:b/>
          <w:bCs/>
          <w:color w:val="auto"/>
          <w:sz w:val="24"/>
          <w:szCs w:val="24"/>
        </w:rPr>
        <w:t>ACKNOWLEDGEMENT</w:t>
      </w:r>
      <w:bookmarkEnd w:id="3"/>
      <w:r>
        <w:rPr>
          <w:rFonts w:ascii="Times New Roman" w:hAnsi="Times New Roman" w:cs="Times New Roman"/>
          <w:b/>
          <w:bCs/>
          <w:color w:val="auto"/>
          <w:sz w:val="24"/>
          <w:szCs w:val="24"/>
        </w:rPr>
        <w:t>S</w:t>
      </w:r>
      <w:bookmarkEnd w:id="4"/>
    </w:p>
    <w:p w14:paraId="071AECF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We first and foremost give our profound thanks to the Almighty God for giving us the grace and strength to complete our dissertation successfully. He has been with us throughout this journey, </w:t>
      </w:r>
      <w:r>
        <w:rPr>
          <w:rFonts w:ascii="Times New Roman" w:hAnsi="Times New Roman" w:cs="Times New Roman"/>
          <w:sz w:val="24"/>
          <w:szCs w:val="24"/>
        </w:rPr>
        <w:lastRenderedPageBreak/>
        <w:t>and we are very grateful for his help.  We acknowledge and appreciate the academic support and guidance provided by our supervisor. We extend our genuine gratitude to our parents for their continuous support and guidance, and to our friends who gave us their unwavering support and words of encouragement during the process. We also acknowledge the help and support of other lecturers. We are forever grateful.</w:t>
      </w:r>
    </w:p>
    <w:p w14:paraId="2F02B15A" w14:textId="77777777" w:rsidR="000556EC" w:rsidRDefault="000556EC">
      <w:pPr>
        <w:spacing w:line="480" w:lineRule="auto"/>
        <w:jc w:val="both"/>
        <w:rPr>
          <w:rFonts w:ascii="Times New Roman" w:hAnsi="Times New Roman" w:cs="Times New Roman"/>
          <w:sz w:val="24"/>
          <w:szCs w:val="24"/>
          <w:lang w:eastAsia="en-US"/>
        </w:rPr>
      </w:pPr>
    </w:p>
    <w:p w14:paraId="155AA4D0" w14:textId="77777777" w:rsidR="000556EC" w:rsidRDefault="000556EC">
      <w:pPr>
        <w:spacing w:line="480" w:lineRule="auto"/>
        <w:jc w:val="both"/>
        <w:rPr>
          <w:rFonts w:ascii="Times New Roman" w:hAnsi="Times New Roman" w:cs="Times New Roman"/>
          <w:sz w:val="24"/>
          <w:szCs w:val="24"/>
          <w:lang w:eastAsia="en-US"/>
        </w:rPr>
      </w:pPr>
    </w:p>
    <w:p w14:paraId="51716E3E" w14:textId="77777777" w:rsidR="000556EC" w:rsidRDefault="000556EC">
      <w:pPr>
        <w:spacing w:line="480" w:lineRule="auto"/>
        <w:jc w:val="both"/>
        <w:rPr>
          <w:rFonts w:ascii="Times New Roman" w:hAnsi="Times New Roman" w:cs="Times New Roman"/>
          <w:sz w:val="24"/>
          <w:szCs w:val="24"/>
          <w:lang w:eastAsia="en-US"/>
        </w:rPr>
      </w:pPr>
    </w:p>
    <w:p w14:paraId="079F2096" w14:textId="77777777" w:rsidR="000556EC" w:rsidRDefault="000556EC">
      <w:pPr>
        <w:spacing w:line="480" w:lineRule="auto"/>
        <w:jc w:val="both"/>
        <w:rPr>
          <w:rFonts w:ascii="Times New Roman" w:hAnsi="Times New Roman" w:cs="Times New Roman"/>
          <w:sz w:val="24"/>
          <w:szCs w:val="24"/>
          <w:lang w:eastAsia="en-US"/>
        </w:rPr>
      </w:pPr>
    </w:p>
    <w:p w14:paraId="7EB1C8B8" w14:textId="77777777" w:rsidR="000556EC" w:rsidRDefault="000556EC">
      <w:pPr>
        <w:spacing w:line="480" w:lineRule="auto"/>
        <w:jc w:val="both"/>
        <w:rPr>
          <w:rFonts w:ascii="Times New Roman" w:hAnsi="Times New Roman" w:cs="Times New Roman"/>
          <w:sz w:val="24"/>
          <w:szCs w:val="24"/>
          <w:lang w:eastAsia="en-US"/>
        </w:rPr>
      </w:pPr>
    </w:p>
    <w:p w14:paraId="056E3DD3" w14:textId="77777777" w:rsidR="000556EC" w:rsidRDefault="000556EC">
      <w:pPr>
        <w:spacing w:line="480" w:lineRule="auto"/>
        <w:jc w:val="both"/>
        <w:rPr>
          <w:rFonts w:ascii="Times New Roman" w:hAnsi="Times New Roman" w:cs="Times New Roman"/>
          <w:sz w:val="24"/>
          <w:szCs w:val="24"/>
          <w:lang w:eastAsia="en-US"/>
        </w:rPr>
      </w:pPr>
    </w:p>
    <w:p w14:paraId="7146683E" w14:textId="77777777" w:rsidR="000556EC" w:rsidRDefault="000556EC">
      <w:pPr>
        <w:spacing w:line="480" w:lineRule="auto"/>
        <w:jc w:val="both"/>
        <w:rPr>
          <w:rFonts w:ascii="Times New Roman" w:hAnsi="Times New Roman" w:cs="Times New Roman"/>
          <w:sz w:val="24"/>
          <w:szCs w:val="24"/>
          <w:lang w:eastAsia="en-US"/>
        </w:rPr>
      </w:pPr>
    </w:p>
    <w:p w14:paraId="351A1340" w14:textId="77777777" w:rsidR="000556EC" w:rsidRDefault="000556EC">
      <w:pPr>
        <w:spacing w:line="480" w:lineRule="auto"/>
        <w:jc w:val="both"/>
        <w:rPr>
          <w:rFonts w:ascii="Times New Roman" w:hAnsi="Times New Roman" w:cs="Times New Roman"/>
          <w:sz w:val="24"/>
          <w:szCs w:val="24"/>
          <w:lang w:eastAsia="en-US"/>
        </w:rPr>
      </w:pPr>
    </w:p>
    <w:p w14:paraId="44615A7D" w14:textId="77777777" w:rsidR="000556EC" w:rsidRDefault="000556EC">
      <w:pPr>
        <w:spacing w:line="480" w:lineRule="auto"/>
        <w:jc w:val="both"/>
        <w:rPr>
          <w:rFonts w:ascii="Times New Roman" w:hAnsi="Times New Roman" w:cs="Times New Roman"/>
          <w:sz w:val="24"/>
          <w:szCs w:val="24"/>
          <w:lang w:eastAsia="en-US"/>
        </w:rPr>
      </w:pPr>
    </w:p>
    <w:p w14:paraId="65D937E3" w14:textId="77777777" w:rsidR="000556EC" w:rsidRDefault="000556EC">
      <w:pPr>
        <w:spacing w:line="480" w:lineRule="auto"/>
        <w:jc w:val="both"/>
        <w:rPr>
          <w:rFonts w:ascii="Times New Roman" w:hAnsi="Times New Roman" w:cs="Times New Roman"/>
          <w:sz w:val="24"/>
          <w:szCs w:val="24"/>
          <w:lang w:eastAsia="en-US"/>
        </w:rPr>
      </w:pPr>
    </w:p>
    <w:p w14:paraId="5941EE6F" w14:textId="77777777" w:rsidR="000556EC" w:rsidRDefault="000556EC">
      <w:pPr>
        <w:spacing w:line="480" w:lineRule="auto"/>
        <w:jc w:val="both"/>
        <w:rPr>
          <w:rFonts w:ascii="Times New Roman" w:hAnsi="Times New Roman" w:cs="Times New Roman"/>
          <w:sz w:val="24"/>
          <w:szCs w:val="24"/>
          <w:lang w:eastAsia="en-US"/>
        </w:rPr>
      </w:pPr>
    </w:p>
    <w:p w14:paraId="5164F28A" w14:textId="77777777" w:rsidR="000556EC" w:rsidRDefault="000556EC">
      <w:pPr>
        <w:spacing w:line="480" w:lineRule="auto"/>
        <w:jc w:val="both"/>
        <w:rPr>
          <w:rFonts w:ascii="Times New Roman" w:hAnsi="Times New Roman" w:cs="Times New Roman"/>
          <w:sz w:val="24"/>
          <w:szCs w:val="24"/>
          <w:lang w:eastAsia="en-US"/>
        </w:rPr>
      </w:pPr>
    </w:p>
    <w:p w14:paraId="28B96649" w14:textId="77777777" w:rsidR="000556EC" w:rsidRDefault="000556EC">
      <w:pPr>
        <w:spacing w:line="480" w:lineRule="auto"/>
        <w:jc w:val="both"/>
        <w:rPr>
          <w:rFonts w:ascii="Times New Roman" w:hAnsi="Times New Roman" w:cs="Times New Roman"/>
          <w:sz w:val="24"/>
          <w:szCs w:val="24"/>
          <w:lang w:eastAsia="en-US"/>
        </w:rPr>
      </w:pPr>
    </w:p>
    <w:p w14:paraId="6B95C34D" w14:textId="77777777" w:rsidR="000556EC" w:rsidRDefault="000556EC">
      <w:pPr>
        <w:spacing w:line="480" w:lineRule="auto"/>
        <w:jc w:val="both"/>
        <w:rPr>
          <w:rFonts w:ascii="Times New Roman" w:hAnsi="Times New Roman" w:cs="Times New Roman"/>
          <w:sz w:val="24"/>
          <w:szCs w:val="24"/>
          <w:lang w:eastAsia="en-US"/>
        </w:rPr>
      </w:pPr>
    </w:p>
    <w:p w14:paraId="6B72576F" w14:textId="77777777" w:rsidR="000556EC" w:rsidRDefault="00000000">
      <w:pPr>
        <w:pStyle w:val="Heading1"/>
        <w:spacing w:line="480" w:lineRule="auto"/>
        <w:jc w:val="both"/>
        <w:rPr>
          <w:rFonts w:ascii="Times New Roman" w:hAnsi="Times New Roman" w:cs="Times New Roman"/>
          <w:sz w:val="24"/>
          <w:szCs w:val="24"/>
        </w:rPr>
      </w:pPr>
      <w:bookmarkStart w:id="5" w:name="_Toc229626355"/>
      <w:r>
        <w:rPr>
          <w:rFonts w:ascii="Times New Roman" w:hAnsi="Times New Roman" w:cs="Times New Roman"/>
          <w:b/>
          <w:bCs/>
          <w:color w:val="auto"/>
          <w:sz w:val="24"/>
          <w:szCs w:val="24"/>
          <w:lang w:eastAsia="en-US"/>
        </w:rPr>
        <w:t>ABSTRACT</w:t>
      </w:r>
      <w:bookmarkEnd w:id="5"/>
    </w:p>
    <w:p w14:paraId="1C911DE9" w14:textId="77777777" w:rsidR="000556EC" w:rsidRDefault="00000000">
      <w:pPr>
        <w:spacing w:line="480" w:lineRule="auto"/>
        <w:jc w:val="both"/>
      </w:pPr>
      <w:r>
        <w:rPr>
          <w:rFonts w:ascii="Times New Roman" w:hAnsi="Times New Roman"/>
          <w:sz w:val="24"/>
        </w:rPr>
        <w:t xml:space="preserve">This research explored how social media influencers build trust and influence purchasing decisions of Procus Ghana brand, specifically </w:t>
      </w:r>
      <w:r>
        <w:rPr>
          <w:rFonts w:ascii="Times New Roman" w:hAnsi="Times New Roman" w:cs="Times New Roman"/>
          <w:sz w:val="24"/>
          <w:szCs w:val="24"/>
        </w:rPr>
        <w:t>Kivo 100% hot pepper and Kivo gari mix products</w:t>
      </w:r>
      <w:r>
        <w:rPr>
          <w:rFonts w:ascii="Times New Roman" w:hAnsi="Times New Roman"/>
          <w:sz w:val="24"/>
        </w:rPr>
        <w:t xml:space="preserve">. The objectives were to understand how trust is built and which traits, like expertise or relatability, </w:t>
      </w:r>
      <w:r>
        <w:rPr>
          <w:rFonts w:ascii="Times New Roman" w:hAnsi="Times New Roman"/>
          <w:sz w:val="24"/>
        </w:rPr>
        <w:lastRenderedPageBreak/>
        <w:t>matter most to customers. This work fills a gap in how local food brands use digital creators.</w:t>
      </w:r>
      <w:r>
        <w:t xml:space="preserve"> </w:t>
      </w:r>
      <w:r>
        <w:rPr>
          <w:rFonts w:ascii="Times New Roman" w:hAnsi="Times New Roman"/>
          <w:sz w:val="24"/>
        </w:rPr>
        <w:t>The study used the Source Credibility Theory and the Match Up Hypothesis to see how an influencer’s reputation affects customers. Utilising a qualitative approach, interviews were conducted with nine participants and one influencer. The data was grouped into themes to find the results.</w:t>
      </w:r>
      <w:r>
        <w:t xml:space="preserve"> </w:t>
      </w:r>
      <w:r>
        <w:rPr>
          <w:rFonts w:ascii="Times New Roman" w:hAnsi="Times New Roman"/>
          <w:sz w:val="24"/>
        </w:rPr>
        <w:t>The findings showed that trust is about being real. Participants said they trusted Kivo more when they saw influencers actually using the products in their daily lives. While influencers create curiosity for a first purchase, customers only buy again if the product quality is high. Expertise and relatability were identified as the most important influencer characteristics. People felt better buying when recommended by a chef or food expert. They did not mind paid ads as long as they felt natural and not scripted.</w:t>
      </w:r>
      <w:r>
        <w:t xml:space="preserve"> </w:t>
      </w:r>
      <w:r>
        <w:rPr>
          <w:rFonts w:ascii="Times New Roman" w:hAnsi="Times New Roman"/>
          <w:sz w:val="24"/>
        </w:rPr>
        <w:t>The study concluded that influencers are great for brand awareness. However, long-term success depends on product quality. Procus Ghana should work with niche influencers (culinary sector) who know about food, rather than just famous people with many followers. Brands should allow influencers to be natural and less scripted. Again, keeping quality high is the only way to ensure customer loyalty.</w:t>
      </w:r>
    </w:p>
    <w:p w14:paraId="06352C5E" w14:textId="77777777" w:rsidR="000556EC" w:rsidRDefault="000556EC">
      <w:pPr>
        <w:pStyle w:val="Heading2"/>
        <w:spacing w:line="480" w:lineRule="auto"/>
        <w:jc w:val="both"/>
        <w:rPr>
          <w:rFonts w:ascii="Times New Roman" w:hAnsi="Times New Roman" w:cs="Times New Roman"/>
          <w:b/>
          <w:bCs/>
          <w:color w:val="auto"/>
          <w:sz w:val="24"/>
          <w:szCs w:val="24"/>
        </w:rPr>
      </w:pPr>
    </w:p>
    <w:p w14:paraId="40F3D8E2" w14:textId="77777777" w:rsidR="000556EC" w:rsidRDefault="000556EC"/>
    <w:p w14:paraId="65D41B8F" w14:textId="77777777" w:rsidR="000556EC" w:rsidRDefault="000556EC"/>
    <w:p w14:paraId="15322567" w14:textId="77777777" w:rsidR="000556EC" w:rsidRDefault="000556EC"/>
    <w:p w14:paraId="3FD19BD6" w14:textId="77777777" w:rsidR="000556EC" w:rsidRDefault="000556EC"/>
    <w:p w14:paraId="67543C27" w14:textId="77777777" w:rsidR="000556EC" w:rsidRDefault="000556EC"/>
    <w:p w14:paraId="25949516" w14:textId="77777777" w:rsidR="000556EC" w:rsidRDefault="00000000">
      <w:pPr>
        <w:pStyle w:val="Heading2"/>
        <w:spacing w:line="480" w:lineRule="auto"/>
        <w:jc w:val="both"/>
        <w:rPr>
          <w:rFonts w:ascii="Times New Roman" w:hAnsi="Times New Roman" w:cs="Times New Roman"/>
          <w:b/>
          <w:bCs/>
          <w:color w:val="auto"/>
          <w:sz w:val="24"/>
          <w:szCs w:val="24"/>
        </w:rPr>
      </w:pPr>
      <w:bookmarkStart w:id="6" w:name="_Toc229626356"/>
      <w:r>
        <w:rPr>
          <w:rFonts w:ascii="Times New Roman" w:hAnsi="Times New Roman" w:cs="Times New Roman"/>
          <w:b/>
          <w:bCs/>
          <w:color w:val="auto"/>
          <w:sz w:val="24"/>
          <w:szCs w:val="24"/>
        </w:rPr>
        <w:t>TABLE OF CONTENTS</w:t>
      </w:r>
      <w:bookmarkEnd w:id="6"/>
    </w:p>
    <w:p w14:paraId="50283C91" w14:textId="77777777" w:rsidR="000556EC" w:rsidRDefault="00000000">
      <w:pPr>
        <w:pStyle w:val="TOC1"/>
        <w:rPr>
          <w:noProof/>
          <w:kern w:val="2"/>
          <w:sz w:val="24"/>
          <w:szCs w:val="24"/>
          <w:lang w:eastAsia="en-US"/>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29626352" w:history="1">
        <w:r>
          <w:rPr>
            <w:rStyle w:val="Hyperlink"/>
            <w:rFonts w:ascii="Times New Roman" w:hAnsi="Times New Roman" w:cs="Times New Roman"/>
            <w:b/>
            <w:bCs/>
            <w:noProof/>
          </w:rPr>
          <w:t>RESEARCH TOPIC</w:t>
        </w:r>
        <w:r>
          <w:rPr>
            <w:noProof/>
            <w:webHidden/>
          </w:rPr>
          <w:tab/>
        </w:r>
        <w:r>
          <w:rPr>
            <w:noProof/>
            <w:webHidden/>
          </w:rPr>
          <w:fldChar w:fldCharType="begin"/>
        </w:r>
        <w:r>
          <w:rPr>
            <w:noProof/>
            <w:webHidden/>
          </w:rPr>
          <w:instrText xml:space="preserve"> PAGEREF _Toc229626352 \h </w:instrText>
        </w:r>
        <w:r>
          <w:rPr>
            <w:noProof/>
            <w:webHidden/>
          </w:rPr>
        </w:r>
        <w:r>
          <w:rPr>
            <w:noProof/>
            <w:webHidden/>
          </w:rPr>
          <w:fldChar w:fldCharType="separate"/>
        </w:r>
        <w:r>
          <w:rPr>
            <w:noProof/>
            <w:webHidden/>
          </w:rPr>
          <w:t>I</w:t>
        </w:r>
        <w:r>
          <w:rPr>
            <w:noProof/>
            <w:webHidden/>
          </w:rPr>
          <w:fldChar w:fldCharType="end"/>
        </w:r>
      </w:hyperlink>
    </w:p>
    <w:p w14:paraId="32A85CC5" w14:textId="77777777" w:rsidR="000556EC" w:rsidRDefault="00000000">
      <w:pPr>
        <w:pStyle w:val="TOC1"/>
        <w:rPr>
          <w:noProof/>
          <w:kern w:val="2"/>
          <w:sz w:val="24"/>
          <w:szCs w:val="24"/>
          <w:lang w:eastAsia="en-US"/>
          <w14:ligatures w14:val="standardContextual"/>
        </w:rPr>
      </w:pPr>
      <w:hyperlink w:anchor="_Toc229626353" w:history="1">
        <w:r>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_Toc229626353 \h </w:instrText>
        </w:r>
        <w:r>
          <w:rPr>
            <w:noProof/>
            <w:webHidden/>
          </w:rPr>
        </w:r>
        <w:r>
          <w:rPr>
            <w:noProof/>
            <w:webHidden/>
          </w:rPr>
          <w:fldChar w:fldCharType="separate"/>
        </w:r>
        <w:r>
          <w:rPr>
            <w:noProof/>
            <w:webHidden/>
          </w:rPr>
          <w:t>II</w:t>
        </w:r>
        <w:r>
          <w:rPr>
            <w:noProof/>
            <w:webHidden/>
          </w:rPr>
          <w:fldChar w:fldCharType="end"/>
        </w:r>
      </w:hyperlink>
    </w:p>
    <w:p w14:paraId="7FFBC016" w14:textId="77777777" w:rsidR="000556EC" w:rsidRDefault="00000000">
      <w:pPr>
        <w:pStyle w:val="TOC1"/>
        <w:rPr>
          <w:noProof/>
          <w:kern w:val="2"/>
          <w:sz w:val="24"/>
          <w:szCs w:val="24"/>
          <w:lang w:eastAsia="en-US"/>
          <w14:ligatures w14:val="standardContextual"/>
        </w:rPr>
      </w:pPr>
      <w:hyperlink w:anchor="_Toc229626354" w:history="1">
        <w:r>
          <w:rPr>
            <w:rStyle w:val="Hyperlink"/>
            <w:rFonts w:ascii="Times New Roman" w:hAnsi="Times New Roman" w:cs="Times New Roman"/>
            <w:b/>
            <w:bCs/>
            <w:noProof/>
          </w:rPr>
          <w:t>ACKNOWLEDGEMENTS</w:t>
        </w:r>
        <w:r>
          <w:rPr>
            <w:noProof/>
            <w:webHidden/>
          </w:rPr>
          <w:tab/>
        </w:r>
        <w:r>
          <w:rPr>
            <w:noProof/>
            <w:webHidden/>
          </w:rPr>
          <w:fldChar w:fldCharType="begin"/>
        </w:r>
        <w:r>
          <w:rPr>
            <w:noProof/>
            <w:webHidden/>
          </w:rPr>
          <w:instrText xml:space="preserve"> PAGEREF _Toc229626354 \h </w:instrText>
        </w:r>
        <w:r>
          <w:rPr>
            <w:noProof/>
            <w:webHidden/>
          </w:rPr>
        </w:r>
        <w:r>
          <w:rPr>
            <w:noProof/>
            <w:webHidden/>
          </w:rPr>
          <w:fldChar w:fldCharType="separate"/>
        </w:r>
        <w:r>
          <w:rPr>
            <w:noProof/>
            <w:webHidden/>
          </w:rPr>
          <w:t>III</w:t>
        </w:r>
        <w:r>
          <w:rPr>
            <w:noProof/>
            <w:webHidden/>
          </w:rPr>
          <w:fldChar w:fldCharType="end"/>
        </w:r>
      </w:hyperlink>
    </w:p>
    <w:p w14:paraId="780519FA" w14:textId="77777777" w:rsidR="000556EC" w:rsidRDefault="00000000">
      <w:pPr>
        <w:pStyle w:val="TOC1"/>
        <w:rPr>
          <w:noProof/>
          <w:kern w:val="2"/>
          <w:sz w:val="24"/>
          <w:szCs w:val="24"/>
          <w:lang w:eastAsia="en-US"/>
          <w14:ligatures w14:val="standardContextual"/>
        </w:rPr>
      </w:pPr>
      <w:hyperlink w:anchor="_Toc229626355" w:history="1">
        <w:r>
          <w:rPr>
            <w:rStyle w:val="Hyperlink"/>
            <w:rFonts w:ascii="Times New Roman" w:hAnsi="Times New Roman" w:cs="Times New Roman"/>
            <w:b/>
            <w:bCs/>
            <w:noProof/>
            <w:lang w:eastAsia="en-US"/>
          </w:rPr>
          <w:t>ABSTRACT</w:t>
        </w:r>
        <w:r>
          <w:rPr>
            <w:noProof/>
            <w:webHidden/>
          </w:rPr>
          <w:tab/>
        </w:r>
        <w:r>
          <w:rPr>
            <w:noProof/>
            <w:webHidden/>
          </w:rPr>
          <w:fldChar w:fldCharType="begin"/>
        </w:r>
        <w:r>
          <w:rPr>
            <w:noProof/>
            <w:webHidden/>
          </w:rPr>
          <w:instrText xml:space="preserve"> PAGEREF _Toc229626355 \h </w:instrText>
        </w:r>
        <w:r>
          <w:rPr>
            <w:noProof/>
            <w:webHidden/>
          </w:rPr>
        </w:r>
        <w:r>
          <w:rPr>
            <w:noProof/>
            <w:webHidden/>
          </w:rPr>
          <w:fldChar w:fldCharType="separate"/>
        </w:r>
        <w:r>
          <w:rPr>
            <w:noProof/>
            <w:webHidden/>
          </w:rPr>
          <w:t>IV</w:t>
        </w:r>
        <w:r>
          <w:rPr>
            <w:noProof/>
            <w:webHidden/>
          </w:rPr>
          <w:fldChar w:fldCharType="end"/>
        </w:r>
      </w:hyperlink>
    </w:p>
    <w:p w14:paraId="76C2941D"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56" w:history="1">
        <w:r>
          <w:rPr>
            <w:rStyle w:val="Hyperlink"/>
            <w:rFonts w:ascii="Times New Roman" w:hAnsi="Times New Roman" w:cs="Times New Roman"/>
            <w:b/>
            <w:bCs/>
            <w:noProof/>
          </w:rPr>
          <w:t>TABLE OF CONTENTS</w:t>
        </w:r>
        <w:r>
          <w:rPr>
            <w:noProof/>
            <w:webHidden/>
          </w:rPr>
          <w:tab/>
        </w:r>
        <w:r>
          <w:rPr>
            <w:noProof/>
            <w:webHidden/>
          </w:rPr>
          <w:fldChar w:fldCharType="begin"/>
        </w:r>
        <w:r>
          <w:rPr>
            <w:noProof/>
            <w:webHidden/>
          </w:rPr>
          <w:instrText xml:space="preserve"> PAGEREF _Toc229626356 \h </w:instrText>
        </w:r>
        <w:r>
          <w:rPr>
            <w:noProof/>
            <w:webHidden/>
          </w:rPr>
        </w:r>
        <w:r>
          <w:rPr>
            <w:noProof/>
            <w:webHidden/>
          </w:rPr>
          <w:fldChar w:fldCharType="separate"/>
        </w:r>
        <w:r>
          <w:rPr>
            <w:noProof/>
            <w:webHidden/>
          </w:rPr>
          <w:t>V</w:t>
        </w:r>
        <w:r>
          <w:rPr>
            <w:noProof/>
            <w:webHidden/>
          </w:rPr>
          <w:fldChar w:fldCharType="end"/>
        </w:r>
      </w:hyperlink>
    </w:p>
    <w:p w14:paraId="21B905F6" w14:textId="77777777" w:rsidR="000556EC" w:rsidRDefault="00000000">
      <w:pPr>
        <w:pStyle w:val="TOC1"/>
        <w:rPr>
          <w:noProof/>
          <w:kern w:val="2"/>
          <w:sz w:val="24"/>
          <w:szCs w:val="24"/>
          <w:lang w:eastAsia="en-US"/>
          <w14:ligatures w14:val="standardContextual"/>
        </w:rPr>
      </w:pPr>
      <w:hyperlink w:anchor="_Toc229626357" w:history="1">
        <w:r>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_Toc229626357 \h </w:instrText>
        </w:r>
        <w:r>
          <w:rPr>
            <w:noProof/>
            <w:webHidden/>
          </w:rPr>
        </w:r>
        <w:r>
          <w:rPr>
            <w:noProof/>
            <w:webHidden/>
          </w:rPr>
          <w:fldChar w:fldCharType="separate"/>
        </w:r>
        <w:r>
          <w:rPr>
            <w:noProof/>
            <w:webHidden/>
          </w:rPr>
          <w:t>1</w:t>
        </w:r>
        <w:r>
          <w:rPr>
            <w:noProof/>
            <w:webHidden/>
          </w:rPr>
          <w:fldChar w:fldCharType="end"/>
        </w:r>
      </w:hyperlink>
    </w:p>
    <w:p w14:paraId="522677B9" w14:textId="77777777" w:rsidR="000556EC" w:rsidRDefault="00000000">
      <w:pPr>
        <w:pStyle w:val="TOC1"/>
        <w:rPr>
          <w:noProof/>
          <w:kern w:val="2"/>
          <w:sz w:val="24"/>
          <w:szCs w:val="24"/>
          <w:lang w:eastAsia="en-US"/>
          <w14:ligatures w14:val="standardContextual"/>
        </w:rPr>
      </w:pPr>
      <w:hyperlink w:anchor="_Toc229626358" w:history="1">
        <w:r>
          <w:rPr>
            <w:rStyle w:val="Hyperlink"/>
            <w:rFonts w:ascii="Times New Roman" w:hAnsi="Times New Roman" w:cs="Times New Roman"/>
            <w:b/>
            <w:bCs/>
            <w:noProof/>
          </w:rPr>
          <w:t>1.0 INTRODUCTION</w:t>
        </w:r>
        <w:r>
          <w:rPr>
            <w:noProof/>
            <w:webHidden/>
          </w:rPr>
          <w:tab/>
        </w:r>
        <w:r>
          <w:rPr>
            <w:noProof/>
            <w:webHidden/>
          </w:rPr>
          <w:fldChar w:fldCharType="begin"/>
        </w:r>
        <w:r>
          <w:rPr>
            <w:noProof/>
            <w:webHidden/>
          </w:rPr>
          <w:instrText xml:space="preserve"> PAGEREF _Toc229626358 \h </w:instrText>
        </w:r>
        <w:r>
          <w:rPr>
            <w:noProof/>
            <w:webHidden/>
          </w:rPr>
        </w:r>
        <w:r>
          <w:rPr>
            <w:noProof/>
            <w:webHidden/>
          </w:rPr>
          <w:fldChar w:fldCharType="separate"/>
        </w:r>
        <w:r>
          <w:rPr>
            <w:noProof/>
            <w:webHidden/>
          </w:rPr>
          <w:t>1</w:t>
        </w:r>
        <w:r>
          <w:rPr>
            <w:noProof/>
            <w:webHidden/>
          </w:rPr>
          <w:fldChar w:fldCharType="end"/>
        </w:r>
      </w:hyperlink>
    </w:p>
    <w:p w14:paraId="28CBC761"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59" w:history="1">
        <w:r>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_Toc229626359 \h </w:instrText>
        </w:r>
        <w:r>
          <w:rPr>
            <w:noProof/>
            <w:webHidden/>
          </w:rPr>
        </w:r>
        <w:r>
          <w:rPr>
            <w:noProof/>
            <w:webHidden/>
          </w:rPr>
          <w:fldChar w:fldCharType="separate"/>
        </w:r>
        <w:r>
          <w:rPr>
            <w:noProof/>
            <w:webHidden/>
          </w:rPr>
          <w:t>1</w:t>
        </w:r>
        <w:r>
          <w:rPr>
            <w:noProof/>
            <w:webHidden/>
          </w:rPr>
          <w:fldChar w:fldCharType="end"/>
        </w:r>
      </w:hyperlink>
    </w:p>
    <w:p w14:paraId="2CAC9F8B"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360" w:history="1">
        <w:r>
          <w:rPr>
            <w:rStyle w:val="Hyperlink"/>
            <w:rFonts w:ascii="Times New Roman" w:eastAsia="Times New Roman" w:hAnsi="Times New Roman" w:cs="Times New Roman"/>
            <w:b/>
            <w:bCs/>
            <w:noProof/>
          </w:rPr>
          <w:t>1.1.2 PROCUS GHANA</w:t>
        </w:r>
        <w:r>
          <w:rPr>
            <w:noProof/>
            <w:webHidden/>
          </w:rPr>
          <w:tab/>
        </w:r>
        <w:r>
          <w:rPr>
            <w:noProof/>
            <w:webHidden/>
          </w:rPr>
          <w:fldChar w:fldCharType="begin"/>
        </w:r>
        <w:r>
          <w:rPr>
            <w:noProof/>
            <w:webHidden/>
          </w:rPr>
          <w:instrText xml:space="preserve"> PAGEREF _Toc229626360 \h </w:instrText>
        </w:r>
        <w:r>
          <w:rPr>
            <w:noProof/>
            <w:webHidden/>
          </w:rPr>
        </w:r>
        <w:r>
          <w:rPr>
            <w:noProof/>
            <w:webHidden/>
          </w:rPr>
          <w:fldChar w:fldCharType="separate"/>
        </w:r>
        <w:r>
          <w:rPr>
            <w:noProof/>
            <w:webHidden/>
          </w:rPr>
          <w:t>3</w:t>
        </w:r>
        <w:r>
          <w:rPr>
            <w:noProof/>
            <w:webHidden/>
          </w:rPr>
          <w:fldChar w:fldCharType="end"/>
        </w:r>
      </w:hyperlink>
    </w:p>
    <w:p w14:paraId="75716006"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61" w:history="1">
        <w:r>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_Toc229626361 \h </w:instrText>
        </w:r>
        <w:r>
          <w:rPr>
            <w:noProof/>
            <w:webHidden/>
          </w:rPr>
        </w:r>
        <w:r>
          <w:rPr>
            <w:noProof/>
            <w:webHidden/>
          </w:rPr>
          <w:fldChar w:fldCharType="separate"/>
        </w:r>
        <w:r>
          <w:rPr>
            <w:noProof/>
            <w:webHidden/>
          </w:rPr>
          <w:t>4</w:t>
        </w:r>
        <w:r>
          <w:rPr>
            <w:noProof/>
            <w:webHidden/>
          </w:rPr>
          <w:fldChar w:fldCharType="end"/>
        </w:r>
      </w:hyperlink>
    </w:p>
    <w:p w14:paraId="197DBFCA"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62" w:history="1">
        <w:r>
          <w:rPr>
            <w:rStyle w:val="Hyperlink"/>
            <w:rFonts w:ascii="Times New Roman" w:hAnsi="Times New Roman" w:cs="Times New Roman"/>
            <w:b/>
            <w:bCs/>
            <w:noProof/>
          </w:rPr>
          <w:t>1.3 GENERAL OBJECTIVE</w:t>
        </w:r>
        <w:r>
          <w:rPr>
            <w:noProof/>
            <w:webHidden/>
          </w:rPr>
          <w:tab/>
        </w:r>
        <w:r>
          <w:rPr>
            <w:noProof/>
            <w:webHidden/>
          </w:rPr>
          <w:fldChar w:fldCharType="begin"/>
        </w:r>
        <w:r>
          <w:rPr>
            <w:noProof/>
            <w:webHidden/>
          </w:rPr>
          <w:instrText xml:space="preserve"> PAGEREF _Toc229626362 \h </w:instrText>
        </w:r>
        <w:r>
          <w:rPr>
            <w:noProof/>
            <w:webHidden/>
          </w:rPr>
        </w:r>
        <w:r>
          <w:rPr>
            <w:noProof/>
            <w:webHidden/>
          </w:rPr>
          <w:fldChar w:fldCharType="separate"/>
        </w:r>
        <w:r>
          <w:rPr>
            <w:noProof/>
            <w:webHidden/>
          </w:rPr>
          <w:t>5</w:t>
        </w:r>
        <w:r>
          <w:rPr>
            <w:noProof/>
            <w:webHidden/>
          </w:rPr>
          <w:fldChar w:fldCharType="end"/>
        </w:r>
      </w:hyperlink>
    </w:p>
    <w:p w14:paraId="08337ABC"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363" w:history="1">
        <w:r>
          <w:rPr>
            <w:rStyle w:val="Hyperlink"/>
            <w:rFonts w:ascii="Times New Roman" w:hAnsi="Times New Roman" w:cs="Times New Roman"/>
            <w:b/>
            <w:bCs/>
            <w:noProof/>
          </w:rPr>
          <w:t>1.3.1 SPECIFIC OBJECTIVES</w:t>
        </w:r>
        <w:r>
          <w:rPr>
            <w:noProof/>
            <w:webHidden/>
          </w:rPr>
          <w:tab/>
        </w:r>
        <w:r>
          <w:rPr>
            <w:noProof/>
            <w:webHidden/>
          </w:rPr>
          <w:fldChar w:fldCharType="begin"/>
        </w:r>
        <w:r>
          <w:rPr>
            <w:noProof/>
            <w:webHidden/>
          </w:rPr>
          <w:instrText xml:space="preserve"> PAGEREF _Toc229626363 \h </w:instrText>
        </w:r>
        <w:r>
          <w:rPr>
            <w:noProof/>
            <w:webHidden/>
          </w:rPr>
        </w:r>
        <w:r>
          <w:rPr>
            <w:noProof/>
            <w:webHidden/>
          </w:rPr>
          <w:fldChar w:fldCharType="separate"/>
        </w:r>
        <w:r>
          <w:rPr>
            <w:noProof/>
            <w:webHidden/>
          </w:rPr>
          <w:t>6</w:t>
        </w:r>
        <w:r>
          <w:rPr>
            <w:noProof/>
            <w:webHidden/>
          </w:rPr>
          <w:fldChar w:fldCharType="end"/>
        </w:r>
      </w:hyperlink>
    </w:p>
    <w:p w14:paraId="39F82350"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64" w:history="1">
        <w:r>
          <w:rPr>
            <w:rStyle w:val="Hyperlink"/>
            <w:rFonts w:ascii="Times New Roman" w:hAnsi="Times New Roman" w:cs="Times New Roman"/>
            <w:b/>
            <w:bCs/>
            <w:noProof/>
          </w:rPr>
          <w:t>1.4 RESEARCH QUESTIONS</w:t>
        </w:r>
        <w:r>
          <w:rPr>
            <w:noProof/>
            <w:webHidden/>
          </w:rPr>
          <w:tab/>
        </w:r>
        <w:r>
          <w:rPr>
            <w:noProof/>
            <w:webHidden/>
          </w:rPr>
          <w:fldChar w:fldCharType="begin"/>
        </w:r>
        <w:r>
          <w:rPr>
            <w:noProof/>
            <w:webHidden/>
          </w:rPr>
          <w:instrText xml:space="preserve"> PAGEREF _Toc229626364 \h </w:instrText>
        </w:r>
        <w:r>
          <w:rPr>
            <w:noProof/>
            <w:webHidden/>
          </w:rPr>
        </w:r>
        <w:r>
          <w:rPr>
            <w:noProof/>
            <w:webHidden/>
          </w:rPr>
          <w:fldChar w:fldCharType="separate"/>
        </w:r>
        <w:r>
          <w:rPr>
            <w:noProof/>
            <w:webHidden/>
          </w:rPr>
          <w:t>6</w:t>
        </w:r>
        <w:r>
          <w:rPr>
            <w:noProof/>
            <w:webHidden/>
          </w:rPr>
          <w:fldChar w:fldCharType="end"/>
        </w:r>
      </w:hyperlink>
    </w:p>
    <w:p w14:paraId="7F6F838F"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65" w:history="1">
        <w:r>
          <w:rPr>
            <w:rStyle w:val="Hyperlink"/>
            <w:rFonts w:ascii="Times New Roman" w:hAnsi="Times New Roman" w:cs="Times New Roman"/>
            <w:b/>
            <w:bCs/>
            <w:noProof/>
          </w:rPr>
          <w:t>1.5 SCOPE OF THE STUDY</w:t>
        </w:r>
        <w:r>
          <w:rPr>
            <w:noProof/>
            <w:webHidden/>
          </w:rPr>
          <w:tab/>
        </w:r>
        <w:r>
          <w:rPr>
            <w:noProof/>
            <w:webHidden/>
          </w:rPr>
          <w:fldChar w:fldCharType="begin"/>
        </w:r>
        <w:r>
          <w:rPr>
            <w:noProof/>
            <w:webHidden/>
          </w:rPr>
          <w:instrText xml:space="preserve"> PAGEREF _Toc229626365 \h </w:instrText>
        </w:r>
        <w:r>
          <w:rPr>
            <w:noProof/>
            <w:webHidden/>
          </w:rPr>
        </w:r>
        <w:r>
          <w:rPr>
            <w:noProof/>
            <w:webHidden/>
          </w:rPr>
          <w:fldChar w:fldCharType="separate"/>
        </w:r>
        <w:r>
          <w:rPr>
            <w:noProof/>
            <w:webHidden/>
          </w:rPr>
          <w:t>6</w:t>
        </w:r>
        <w:r>
          <w:rPr>
            <w:noProof/>
            <w:webHidden/>
          </w:rPr>
          <w:fldChar w:fldCharType="end"/>
        </w:r>
      </w:hyperlink>
    </w:p>
    <w:p w14:paraId="7416FA6F"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66" w:history="1">
        <w:r>
          <w:rPr>
            <w:rStyle w:val="Hyperlink"/>
            <w:rFonts w:ascii="Times New Roman" w:hAnsi="Times New Roman" w:cs="Times New Roman"/>
            <w:b/>
            <w:bCs/>
            <w:noProof/>
          </w:rPr>
          <w:t>1.6 SIGNIFICANCE OF THE STUDY</w:t>
        </w:r>
        <w:r>
          <w:rPr>
            <w:noProof/>
            <w:webHidden/>
          </w:rPr>
          <w:tab/>
        </w:r>
        <w:r>
          <w:rPr>
            <w:noProof/>
            <w:webHidden/>
          </w:rPr>
          <w:fldChar w:fldCharType="begin"/>
        </w:r>
        <w:r>
          <w:rPr>
            <w:noProof/>
            <w:webHidden/>
          </w:rPr>
          <w:instrText xml:space="preserve"> PAGEREF _Toc229626366 \h </w:instrText>
        </w:r>
        <w:r>
          <w:rPr>
            <w:noProof/>
            <w:webHidden/>
          </w:rPr>
        </w:r>
        <w:r>
          <w:rPr>
            <w:noProof/>
            <w:webHidden/>
          </w:rPr>
          <w:fldChar w:fldCharType="separate"/>
        </w:r>
        <w:r>
          <w:rPr>
            <w:noProof/>
            <w:webHidden/>
          </w:rPr>
          <w:t>6</w:t>
        </w:r>
        <w:r>
          <w:rPr>
            <w:noProof/>
            <w:webHidden/>
          </w:rPr>
          <w:fldChar w:fldCharType="end"/>
        </w:r>
      </w:hyperlink>
    </w:p>
    <w:p w14:paraId="30926D56"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67" w:history="1">
        <w:r>
          <w:rPr>
            <w:rStyle w:val="Hyperlink"/>
            <w:rFonts w:ascii="Times New Roman" w:hAnsi="Times New Roman" w:cs="Times New Roman"/>
            <w:b/>
            <w:bCs/>
            <w:noProof/>
          </w:rPr>
          <w:t>1.7 LIMITATIONS OF THE STUDY</w:t>
        </w:r>
        <w:r>
          <w:rPr>
            <w:noProof/>
            <w:webHidden/>
          </w:rPr>
          <w:tab/>
        </w:r>
        <w:r>
          <w:rPr>
            <w:noProof/>
            <w:webHidden/>
          </w:rPr>
          <w:fldChar w:fldCharType="begin"/>
        </w:r>
        <w:r>
          <w:rPr>
            <w:noProof/>
            <w:webHidden/>
          </w:rPr>
          <w:instrText xml:space="preserve"> PAGEREF _Toc229626367 \h </w:instrText>
        </w:r>
        <w:r>
          <w:rPr>
            <w:noProof/>
            <w:webHidden/>
          </w:rPr>
        </w:r>
        <w:r>
          <w:rPr>
            <w:noProof/>
            <w:webHidden/>
          </w:rPr>
          <w:fldChar w:fldCharType="separate"/>
        </w:r>
        <w:r>
          <w:rPr>
            <w:noProof/>
            <w:webHidden/>
          </w:rPr>
          <w:t>7</w:t>
        </w:r>
        <w:r>
          <w:rPr>
            <w:noProof/>
            <w:webHidden/>
          </w:rPr>
          <w:fldChar w:fldCharType="end"/>
        </w:r>
      </w:hyperlink>
    </w:p>
    <w:p w14:paraId="7C793D34"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68" w:history="1">
        <w:r>
          <w:rPr>
            <w:rStyle w:val="Hyperlink"/>
            <w:rFonts w:ascii="Times New Roman" w:hAnsi="Times New Roman" w:cs="Times New Roman"/>
            <w:b/>
            <w:bCs/>
            <w:noProof/>
          </w:rPr>
          <w:t>1.8 DEFINITIONS OF KEY TERMS</w:t>
        </w:r>
        <w:r>
          <w:rPr>
            <w:noProof/>
            <w:webHidden/>
          </w:rPr>
          <w:tab/>
        </w:r>
        <w:r>
          <w:rPr>
            <w:noProof/>
            <w:webHidden/>
          </w:rPr>
          <w:fldChar w:fldCharType="begin"/>
        </w:r>
        <w:r>
          <w:rPr>
            <w:noProof/>
            <w:webHidden/>
          </w:rPr>
          <w:instrText xml:space="preserve"> PAGEREF _Toc229626368 \h </w:instrText>
        </w:r>
        <w:r>
          <w:rPr>
            <w:noProof/>
            <w:webHidden/>
          </w:rPr>
        </w:r>
        <w:r>
          <w:rPr>
            <w:noProof/>
            <w:webHidden/>
          </w:rPr>
          <w:fldChar w:fldCharType="separate"/>
        </w:r>
        <w:r>
          <w:rPr>
            <w:noProof/>
            <w:webHidden/>
          </w:rPr>
          <w:t>8</w:t>
        </w:r>
        <w:r>
          <w:rPr>
            <w:noProof/>
            <w:webHidden/>
          </w:rPr>
          <w:fldChar w:fldCharType="end"/>
        </w:r>
      </w:hyperlink>
    </w:p>
    <w:p w14:paraId="522DE03C"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69" w:history="1">
        <w:r>
          <w:rPr>
            <w:rStyle w:val="Hyperlink"/>
            <w:rFonts w:ascii="Times New Roman" w:eastAsia="Times New Roman" w:hAnsi="Times New Roman" w:cs="Times New Roman"/>
            <w:b/>
            <w:bCs/>
            <w:noProof/>
          </w:rPr>
          <w:t>1.10 CHAPTER SUMMARY</w:t>
        </w:r>
        <w:r>
          <w:rPr>
            <w:noProof/>
            <w:webHidden/>
          </w:rPr>
          <w:tab/>
        </w:r>
        <w:r>
          <w:rPr>
            <w:noProof/>
            <w:webHidden/>
          </w:rPr>
          <w:fldChar w:fldCharType="begin"/>
        </w:r>
        <w:r>
          <w:rPr>
            <w:noProof/>
            <w:webHidden/>
          </w:rPr>
          <w:instrText xml:space="preserve"> PAGEREF _Toc229626369 \h </w:instrText>
        </w:r>
        <w:r>
          <w:rPr>
            <w:noProof/>
            <w:webHidden/>
          </w:rPr>
        </w:r>
        <w:r>
          <w:rPr>
            <w:noProof/>
            <w:webHidden/>
          </w:rPr>
          <w:fldChar w:fldCharType="separate"/>
        </w:r>
        <w:r>
          <w:rPr>
            <w:noProof/>
            <w:webHidden/>
          </w:rPr>
          <w:t>10</w:t>
        </w:r>
        <w:r>
          <w:rPr>
            <w:noProof/>
            <w:webHidden/>
          </w:rPr>
          <w:fldChar w:fldCharType="end"/>
        </w:r>
      </w:hyperlink>
    </w:p>
    <w:p w14:paraId="450050D0" w14:textId="77777777" w:rsidR="000556EC" w:rsidRDefault="00000000">
      <w:pPr>
        <w:pStyle w:val="TOC1"/>
        <w:rPr>
          <w:noProof/>
          <w:kern w:val="2"/>
          <w:sz w:val="24"/>
          <w:szCs w:val="24"/>
          <w:lang w:eastAsia="en-US"/>
          <w14:ligatures w14:val="standardContextual"/>
        </w:rPr>
      </w:pPr>
      <w:hyperlink w:anchor="_Toc229626370" w:history="1">
        <w:r>
          <w:rPr>
            <w:rStyle w:val="Hyperlink"/>
            <w:rFonts w:ascii="Times New Roman" w:hAnsi="Times New Roman" w:cs="Times New Roman"/>
            <w:b/>
            <w:bCs/>
            <w:noProof/>
          </w:rPr>
          <w:t>CHAPTER TWO</w:t>
        </w:r>
        <w:r>
          <w:rPr>
            <w:noProof/>
            <w:webHidden/>
          </w:rPr>
          <w:tab/>
        </w:r>
        <w:r>
          <w:rPr>
            <w:noProof/>
            <w:webHidden/>
          </w:rPr>
          <w:fldChar w:fldCharType="begin"/>
        </w:r>
        <w:r>
          <w:rPr>
            <w:noProof/>
            <w:webHidden/>
          </w:rPr>
          <w:instrText xml:space="preserve"> PAGEREF _Toc229626370 \h </w:instrText>
        </w:r>
        <w:r>
          <w:rPr>
            <w:noProof/>
            <w:webHidden/>
          </w:rPr>
        </w:r>
        <w:r>
          <w:rPr>
            <w:noProof/>
            <w:webHidden/>
          </w:rPr>
          <w:fldChar w:fldCharType="separate"/>
        </w:r>
        <w:r>
          <w:rPr>
            <w:noProof/>
            <w:webHidden/>
          </w:rPr>
          <w:t>11</w:t>
        </w:r>
        <w:r>
          <w:rPr>
            <w:noProof/>
            <w:webHidden/>
          </w:rPr>
          <w:fldChar w:fldCharType="end"/>
        </w:r>
      </w:hyperlink>
    </w:p>
    <w:p w14:paraId="38290E6F" w14:textId="77777777" w:rsidR="000556EC" w:rsidRDefault="00000000">
      <w:pPr>
        <w:pStyle w:val="TOC1"/>
        <w:rPr>
          <w:noProof/>
          <w:kern w:val="2"/>
          <w:sz w:val="24"/>
          <w:szCs w:val="24"/>
          <w:lang w:eastAsia="en-US"/>
          <w14:ligatures w14:val="standardContextual"/>
        </w:rPr>
      </w:pPr>
      <w:hyperlink w:anchor="_Toc229626371" w:history="1">
        <w:r>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_Toc229626371 \h </w:instrText>
        </w:r>
        <w:r>
          <w:rPr>
            <w:noProof/>
            <w:webHidden/>
          </w:rPr>
        </w:r>
        <w:r>
          <w:rPr>
            <w:noProof/>
            <w:webHidden/>
          </w:rPr>
          <w:fldChar w:fldCharType="separate"/>
        </w:r>
        <w:r>
          <w:rPr>
            <w:noProof/>
            <w:webHidden/>
          </w:rPr>
          <w:t>11</w:t>
        </w:r>
        <w:r>
          <w:rPr>
            <w:noProof/>
            <w:webHidden/>
          </w:rPr>
          <w:fldChar w:fldCharType="end"/>
        </w:r>
      </w:hyperlink>
    </w:p>
    <w:p w14:paraId="1A1B8E1F"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72" w:history="1">
        <w:r>
          <w:rPr>
            <w:rStyle w:val="Hyperlink"/>
            <w:rFonts w:ascii="Times New Roman" w:hAnsi="Times New Roman" w:cs="Times New Roman"/>
            <w:b/>
            <w:bCs/>
            <w:noProof/>
          </w:rPr>
          <w:t>2.0 INTRODUCTION</w:t>
        </w:r>
        <w:r>
          <w:rPr>
            <w:noProof/>
            <w:webHidden/>
          </w:rPr>
          <w:tab/>
        </w:r>
        <w:r>
          <w:rPr>
            <w:noProof/>
            <w:webHidden/>
          </w:rPr>
          <w:fldChar w:fldCharType="begin"/>
        </w:r>
        <w:r>
          <w:rPr>
            <w:noProof/>
            <w:webHidden/>
          </w:rPr>
          <w:instrText xml:space="preserve"> PAGEREF _Toc229626372 \h </w:instrText>
        </w:r>
        <w:r>
          <w:rPr>
            <w:noProof/>
            <w:webHidden/>
          </w:rPr>
        </w:r>
        <w:r>
          <w:rPr>
            <w:noProof/>
            <w:webHidden/>
          </w:rPr>
          <w:fldChar w:fldCharType="separate"/>
        </w:r>
        <w:r>
          <w:rPr>
            <w:noProof/>
            <w:webHidden/>
          </w:rPr>
          <w:t>11</w:t>
        </w:r>
        <w:r>
          <w:rPr>
            <w:noProof/>
            <w:webHidden/>
          </w:rPr>
          <w:fldChar w:fldCharType="end"/>
        </w:r>
      </w:hyperlink>
    </w:p>
    <w:p w14:paraId="2E27EDEA"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73" w:history="1">
        <w:r>
          <w:rPr>
            <w:rStyle w:val="Hyperlink"/>
            <w:rFonts w:ascii="Times New Roman" w:hAnsi="Times New Roman" w:cs="Times New Roman"/>
            <w:b/>
            <w:bCs/>
            <w:noProof/>
          </w:rPr>
          <w:t>2.1 THEORETICAL LITERATURE REVIEW</w:t>
        </w:r>
        <w:r>
          <w:rPr>
            <w:noProof/>
            <w:webHidden/>
          </w:rPr>
          <w:tab/>
        </w:r>
        <w:r>
          <w:rPr>
            <w:noProof/>
            <w:webHidden/>
          </w:rPr>
          <w:fldChar w:fldCharType="begin"/>
        </w:r>
        <w:r>
          <w:rPr>
            <w:noProof/>
            <w:webHidden/>
          </w:rPr>
          <w:instrText xml:space="preserve"> PAGEREF _Toc229626373 \h </w:instrText>
        </w:r>
        <w:r>
          <w:rPr>
            <w:noProof/>
            <w:webHidden/>
          </w:rPr>
        </w:r>
        <w:r>
          <w:rPr>
            <w:noProof/>
            <w:webHidden/>
          </w:rPr>
          <w:fldChar w:fldCharType="separate"/>
        </w:r>
        <w:r>
          <w:rPr>
            <w:noProof/>
            <w:webHidden/>
          </w:rPr>
          <w:t>11</w:t>
        </w:r>
        <w:r>
          <w:rPr>
            <w:noProof/>
            <w:webHidden/>
          </w:rPr>
          <w:fldChar w:fldCharType="end"/>
        </w:r>
      </w:hyperlink>
    </w:p>
    <w:p w14:paraId="4CDEFBC1"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374" w:history="1">
        <w:r>
          <w:rPr>
            <w:rStyle w:val="Hyperlink"/>
            <w:rFonts w:ascii="Times New Roman" w:hAnsi="Times New Roman" w:cs="Times New Roman"/>
            <w:b/>
            <w:bCs/>
            <w:noProof/>
          </w:rPr>
          <w:t>2.1.1 SOURCE CREDIBILITY THEORY</w:t>
        </w:r>
        <w:r>
          <w:rPr>
            <w:noProof/>
            <w:webHidden/>
          </w:rPr>
          <w:tab/>
        </w:r>
        <w:r>
          <w:rPr>
            <w:noProof/>
            <w:webHidden/>
          </w:rPr>
          <w:fldChar w:fldCharType="begin"/>
        </w:r>
        <w:r>
          <w:rPr>
            <w:noProof/>
            <w:webHidden/>
          </w:rPr>
          <w:instrText xml:space="preserve"> PAGEREF _Toc229626374 \h </w:instrText>
        </w:r>
        <w:r>
          <w:rPr>
            <w:noProof/>
            <w:webHidden/>
          </w:rPr>
        </w:r>
        <w:r>
          <w:rPr>
            <w:noProof/>
            <w:webHidden/>
          </w:rPr>
          <w:fldChar w:fldCharType="separate"/>
        </w:r>
        <w:r>
          <w:rPr>
            <w:noProof/>
            <w:webHidden/>
          </w:rPr>
          <w:t>11</w:t>
        </w:r>
        <w:r>
          <w:rPr>
            <w:noProof/>
            <w:webHidden/>
          </w:rPr>
          <w:fldChar w:fldCharType="end"/>
        </w:r>
      </w:hyperlink>
    </w:p>
    <w:p w14:paraId="216CFB79"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75" w:history="1">
        <w:r>
          <w:rPr>
            <w:rStyle w:val="Hyperlink"/>
            <w:rFonts w:ascii="Times New Roman" w:hAnsi="Times New Roman" w:cs="Times New Roman"/>
            <w:b/>
            <w:bCs/>
            <w:noProof/>
          </w:rPr>
          <w:t>2.2 EMPIRICAL REVIEW</w:t>
        </w:r>
        <w:r>
          <w:rPr>
            <w:noProof/>
            <w:webHidden/>
          </w:rPr>
          <w:tab/>
        </w:r>
        <w:r>
          <w:rPr>
            <w:noProof/>
            <w:webHidden/>
          </w:rPr>
          <w:fldChar w:fldCharType="begin"/>
        </w:r>
        <w:r>
          <w:rPr>
            <w:noProof/>
            <w:webHidden/>
          </w:rPr>
          <w:instrText xml:space="preserve"> PAGEREF _Toc229626375 \h </w:instrText>
        </w:r>
        <w:r>
          <w:rPr>
            <w:noProof/>
            <w:webHidden/>
          </w:rPr>
        </w:r>
        <w:r>
          <w:rPr>
            <w:noProof/>
            <w:webHidden/>
          </w:rPr>
          <w:fldChar w:fldCharType="separate"/>
        </w:r>
        <w:r>
          <w:rPr>
            <w:noProof/>
            <w:webHidden/>
          </w:rPr>
          <w:t>16</w:t>
        </w:r>
        <w:r>
          <w:rPr>
            <w:noProof/>
            <w:webHidden/>
          </w:rPr>
          <w:fldChar w:fldCharType="end"/>
        </w:r>
      </w:hyperlink>
    </w:p>
    <w:p w14:paraId="6CF81B0F"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376" w:history="1">
        <w:r>
          <w:rPr>
            <w:rStyle w:val="Hyperlink"/>
            <w:rFonts w:ascii="Times New Roman" w:hAnsi="Times New Roman" w:cs="Times New Roman"/>
            <w:b/>
            <w:bCs/>
            <w:noProof/>
          </w:rPr>
          <w:t>2.2.1 INTRODUCTION</w:t>
        </w:r>
        <w:r>
          <w:rPr>
            <w:noProof/>
            <w:webHidden/>
          </w:rPr>
          <w:tab/>
        </w:r>
        <w:r>
          <w:rPr>
            <w:noProof/>
            <w:webHidden/>
          </w:rPr>
          <w:fldChar w:fldCharType="begin"/>
        </w:r>
        <w:r>
          <w:rPr>
            <w:noProof/>
            <w:webHidden/>
          </w:rPr>
          <w:instrText xml:space="preserve"> PAGEREF _Toc229626376 \h </w:instrText>
        </w:r>
        <w:r>
          <w:rPr>
            <w:noProof/>
            <w:webHidden/>
          </w:rPr>
        </w:r>
        <w:r>
          <w:rPr>
            <w:noProof/>
            <w:webHidden/>
          </w:rPr>
          <w:fldChar w:fldCharType="separate"/>
        </w:r>
        <w:r>
          <w:rPr>
            <w:noProof/>
            <w:webHidden/>
          </w:rPr>
          <w:t>16</w:t>
        </w:r>
        <w:r>
          <w:rPr>
            <w:noProof/>
            <w:webHidden/>
          </w:rPr>
          <w:fldChar w:fldCharType="end"/>
        </w:r>
      </w:hyperlink>
    </w:p>
    <w:p w14:paraId="053300F2"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377" w:history="1">
        <w:r>
          <w:rPr>
            <w:rStyle w:val="Hyperlink"/>
            <w:rFonts w:ascii="Times New Roman" w:hAnsi="Times New Roman" w:cs="Times New Roman"/>
            <w:b/>
            <w:bCs/>
            <w:noProof/>
          </w:rPr>
          <w:t>2.2.2 TYPES OF SOCIAL MEDIA INFLUENCERS</w:t>
        </w:r>
        <w:r>
          <w:rPr>
            <w:noProof/>
            <w:webHidden/>
          </w:rPr>
          <w:tab/>
        </w:r>
        <w:r>
          <w:rPr>
            <w:noProof/>
            <w:webHidden/>
          </w:rPr>
          <w:fldChar w:fldCharType="begin"/>
        </w:r>
        <w:r>
          <w:rPr>
            <w:noProof/>
            <w:webHidden/>
          </w:rPr>
          <w:instrText xml:space="preserve"> PAGEREF _Toc229626377 \h </w:instrText>
        </w:r>
        <w:r>
          <w:rPr>
            <w:noProof/>
            <w:webHidden/>
          </w:rPr>
        </w:r>
        <w:r>
          <w:rPr>
            <w:noProof/>
            <w:webHidden/>
          </w:rPr>
          <w:fldChar w:fldCharType="separate"/>
        </w:r>
        <w:r>
          <w:rPr>
            <w:noProof/>
            <w:webHidden/>
          </w:rPr>
          <w:t>18</w:t>
        </w:r>
        <w:r>
          <w:rPr>
            <w:noProof/>
            <w:webHidden/>
          </w:rPr>
          <w:fldChar w:fldCharType="end"/>
        </w:r>
      </w:hyperlink>
    </w:p>
    <w:p w14:paraId="10B7E602"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378" w:history="1">
        <w:r>
          <w:rPr>
            <w:rStyle w:val="Hyperlink"/>
            <w:rFonts w:ascii="Times New Roman" w:hAnsi="Times New Roman" w:cs="Times New Roman"/>
            <w:b/>
            <w:bCs/>
            <w:noProof/>
          </w:rPr>
          <w:t>2.2.3 INFLUENCERS' CONTRIBUTION TO CONSUMER TRUST</w:t>
        </w:r>
        <w:r>
          <w:rPr>
            <w:noProof/>
            <w:webHidden/>
          </w:rPr>
          <w:tab/>
        </w:r>
        <w:r>
          <w:rPr>
            <w:noProof/>
            <w:webHidden/>
          </w:rPr>
          <w:fldChar w:fldCharType="begin"/>
        </w:r>
        <w:r>
          <w:rPr>
            <w:noProof/>
            <w:webHidden/>
          </w:rPr>
          <w:instrText xml:space="preserve"> PAGEREF _Toc229626378 \h </w:instrText>
        </w:r>
        <w:r>
          <w:rPr>
            <w:noProof/>
            <w:webHidden/>
          </w:rPr>
        </w:r>
        <w:r>
          <w:rPr>
            <w:noProof/>
            <w:webHidden/>
          </w:rPr>
          <w:fldChar w:fldCharType="separate"/>
        </w:r>
        <w:r>
          <w:rPr>
            <w:noProof/>
            <w:webHidden/>
          </w:rPr>
          <w:t>19</w:t>
        </w:r>
        <w:r>
          <w:rPr>
            <w:noProof/>
            <w:webHidden/>
          </w:rPr>
          <w:fldChar w:fldCharType="end"/>
        </w:r>
      </w:hyperlink>
    </w:p>
    <w:p w14:paraId="79FFA700"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379" w:history="1">
        <w:r>
          <w:rPr>
            <w:rStyle w:val="Hyperlink"/>
            <w:rFonts w:ascii="Times New Roman" w:hAnsi="Times New Roman" w:cs="Times New Roman"/>
            <w:b/>
            <w:bCs/>
            <w:noProof/>
          </w:rPr>
          <w:t>2.2.4 CONSUMER PERCEPTION OF INFLUENCER MARKETING</w:t>
        </w:r>
        <w:r>
          <w:rPr>
            <w:noProof/>
            <w:webHidden/>
          </w:rPr>
          <w:tab/>
        </w:r>
        <w:r>
          <w:rPr>
            <w:noProof/>
            <w:webHidden/>
          </w:rPr>
          <w:fldChar w:fldCharType="begin"/>
        </w:r>
        <w:r>
          <w:rPr>
            <w:noProof/>
            <w:webHidden/>
          </w:rPr>
          <w:instrText xml:space="preserve"> PAGEREF _Toc229626379 \h </w:instrText>
        </w:r>
        <w:r>
          <w:rPr>
            <w:noProof/>
            <w:webHidden/>
          </w:rPr>
        </w:r>
        <w:r>
          <w:rPr>
            <w:noProof/>
            <w:webHidden/>
          </w:rPr>
          <w:fldChar w:fldCharType="separate"/>
        </w:r>
        <w:r>
          <w:rPr>
            <w:noProof/>
            <w:webHidden/>
          </w:rPr>
          <w:t>21</w:t>
        </w:r>
        <w:r>
          <w:rPr>
            <w:noProof/>
            <w:webHidden/>
          </w:rPr>
          <w:fldChar w:fldCharType="end"/>
        </w:r>
      </w:hyperlink>
    </w:p>
    <w:p w14:paraId="5FB6A7C1"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380" w:history="1">
        <w:r>
          <w:rPr>
            <w:rStyle w:val="Hyperlink"/>
            <w:rFonts w:ascii="Times New Roman" w:hAnsi="Times New Roman" w:cs="Times New Roman"/>
            <w:b/>
            <w:bCs/>
            <w:noProof/>
          </w:rPr>
          <w:t>2.2.5 THE IMPACT OF INFLUENCER MARKETING ON PURCHASE DECISIONS</w:t>
        </w:r>
        <w:r>
          <w:rPr>
            <w:noProof/>
            <w:webHidden/>
          </w:rPr>
          <w:tab/>
        </w:r>
        <w:r>
          <w:rPr>
            <w:noProof/>
            <w:webHidden/>
          </w:rPr>
          <w:fldChar w:fldCharType="begin"/>
        </w:r>
        <w:r>
          <w:rPr>
            <w:noProof/>
            <w:webHidden/>
          </w:rPr>
          <w:instrText xml:space="preserve"> PAGEREF _Toc229626380 \h </w:instrText>
        </w:r>
        <w:r>
          <w:rPr>
            <w:noProof/>
            <w:webHidden/>
          </w:rPr>
        </w:r>
        <w:r>
          <w:rPr>
            <w:noProof/>
            <w:webHidden/>
          </w:rPr>
          <w:fldChar w:fldCharType="separate"/>
        </w:r>
        <w:r>
          <w:rPr>
            <w:noProof/>
            <w:webHidden/>
          </w:rPr>
          <w:t>23</w:t>
        </w:r>
        <w:r>
          <w:rPr>
            <w:noProof/>
            <w:webHidden/>
          </w:rPr>
          <w:fldChar w:fldCharType="end"/>
        </w:r>
      </w:hyperlink>
    </w:p>
    <w:p w14:paraId="7D4E8195"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381" w:history="1">
        <w:r>
          <w:rPr>
            <w:rStyle w:val="Hyperlink"/>
            <w:rFonts w:ascii="Times New Roman" w:hAnsi="Times New Roman" w:cs="Times New Roman"/>
            <w:b/>
            <w:bCs/>
            <w:noProof/>
          </w:rPr>
          <w:t>2.2.6 INFLUENCER ATTRIBUTES THAT INFLUENCE TRUST AND BUYING BEHAVIOR</w:t>
        </w:r>
        <w:r>
          <w:rPr>
            <w:noProof/>
            <w:webHidden/>
          </w:rPr>
          <w:tab/>
        </w:r>
        <w:r>
          <w:rPr>
            <w:noProof/>
            <w:webHidden/>
          </w:rPr>
          <w:fldChar w:fldCharType="begin"/>
        </w:r>
        <w:r>
          <w:rPr>
            <w:noProof/>
            <w:webHidden/>
          </w:rPr>
          <w:instrText xml:space="preserve"> PAGEREF _Toc229626381 \h </w:instrText>
        </w:r>
        <w:r>
          <w:rPr>
            <w:noProof/>
            <w:webHidden/>
          </w:rPr>
        </w:r>
        <w:r>
          <w:rPr>
            <w:noProof/>
            <w:webHidden/>
          </w:rPr>
          <w:fldChar w:fldCharType="separate"/>
        </w:r>
        <w:r>
          <w:rPr>
            <w:noProof/>
            <w:webHidden/>
          </w:rPr>
          <w:t>30</w:t>
        </w:r>
        <w:r>
          <w:rPr>
            <w:noProof/>
            <w:webHidden/>
          </w:rPr>
          <w:fldChar w:fldCharType="end"/>
        </w:r>
      </w:hyperlink>
    </w:p>
    <w:p w14:paraId="47CE359A"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82" w:history="1">
        <w:r>
          <w:rPr>
            <w:rStyle w:val="Hyperlink"/>
            <w:rFonts w:ascii="Times New Roman" w:hAnsi="Times New Roman" w:cs="Times New Roman"/>
            <w:b/>
            <w:bCs/>
            <w:noProof/>
          </w:rPr>
          <w:t>2.3 ATTRIBUTES OF INFLUENCERS</w:t>
        </w:r>
        <w:r>
          <w:rPr>
            <w:noProof/>
            <w:webHidden/>
          </w:rPr>
          <w:tab/>
        </w:r>
        <w:r>
          <w:rPr>
            <w:noProof/>
            <w:webHidden/>
          </w:rPr>
          <w:fldChar w:fldCharType="begin"/>
        </w:r>
        <w:r>
          <w:rPr>
            <w:noProof/>
            <w:webHidden/>
          </w:rPr>
          <w:instrText xml:space="preserve"> PAGEREF _Toc229626382 \h </w:instrText>
        </w:r>
        <w:r>
          <w:rPr>
            <w:noProof/>
            <w:webHidden/>
          </w:rPr>
        </w:r>
        <w:r>
          <w:rPr>
            <w:noProof/>
            <w:webHidden/>
          </w:rPr>
          <w:fldChar w:fldCharType="separate"/>
        </w:r>
        <w:r>
          <w:rPr>
            <w:noProof/>
            <w:webHidden/>
          </w:rPr>
          <w:t>37</w:t>
        </w:r>
        <w:r>
          <w:rPr>
            <w:noProof/>
            <w:webHidden/>
          </w:rPr>
          <w:fldChar w:fldCharType="end"/>
        </w:r>
      </w:hyperlink>
    </w:p>
    <w:p w14:paraId="4CEB342E"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83" w:history="1">
        <w:r>
          <w:rPr>
            <w:rStyle w:val="Hyperlink"/>
            <w:rFonts w:ascii="Times New Roman" w:hAnsi="Times New Roman" w:cs="Times New Roman"/>
            <w:b/>
            <w:bCs/>
            <w:noProof/>
            <w:lang w:eastAsia="en-US"/>
          </w:rPr>
          <w:t>2.4 CHAPTER SUMMARY</w:t>
        </w:r>
        <w:r>
          <w:rPr>
            <w:noProof/>
            <w:webHidden/>
          </w:rPr>
          <w:tab/>
        </w:r>
        <w:r>
          <w:rPr>
            <w:noProof/>
            <w:webHidden/>
          </w:rPr>
          <w:fldChar w:fldCharType="begin"/>
        </w:r>
        <w:r>
          <w:rPr>
            <w:noProof/>
            <w:webHidden/>
          </w:rPr>
          <w:instrText xml:space="preserve"> PAGEREF _Toc229626383 \h </w:instrText>
        </w:r>
        <w:r>
          <w:rPr>
            <w:noProof/>
            <w:webHidden/>
          </w:rPr>
        </w:r>
        <w:r>
          <w:rPr>
            <w:noProof/>
            <w:webHidden/>
          </w:rPr>
          <w:fldChar w:fldCharType="separate"/>
        </w:r>
        <w:r>
          <w:rPr>
            <w:noProof/>
            <w:webHidden/>
          </w:rPr>
          <w:t>42</w:t>
        </w:r>
        <w:r>
          <w:rPr>
            <w:noProof/>
            <w:webHidden/>
          </w:rPr>
          <w:fldChar w:fldCharType="end"/>
        </w:r>
      </w:hyperlink>
    </w:p>
    <w:p w14:paraId="763D9D60" w14:textId="77777777" w:rsidR="000556EC" w:rsidRDefault="00000000">
      <w:pPr>
        <w:pStyle w:val="TOC1"/>
        <w:rPr>
          <w:noProof/>
          <w:kern w:val="2"/>
          <w:sz w:val="24"/>
          <w:szCs w:val="24"/>
          <w:lang w:eastAsia="en-US"/>
          <w14:ligatures w14:val="standardContextual"/>
        </w:rPr>
      </w:pPr>
      <w:hyperlink w:anchor="_Toc229626384" w:history="1">
        <w:r>
          <w:rPr>
            <w:rStyle w:val="Hyperlink"/>
            <w:rFonts w:ascii="Times New Roman" w:hAnsi="Times New Roman" w:cs="Times New Roman"/>
            <w:b/>
            <w:bCs/>
            <w:noProof/>
          </w:rPr>
          <w:t>CHAPTER THREE</w:t>
        </w:r>
        <w:r>
          <w:rPr>
            <w:noProof/>
            <w:webHidden/>
          </w:rPr>
          <w:tab/>
        </w:r>
        <w:r>
          <w:rPr>
            <w:noProof/>
            <w:webHidden/>
          </w:rPr>
          <w:fldChar w:fldCharType="begin"/>
        </w:r>
        <w:r>
          <w:rPr>
            <w:noProof/>
            <w:webHidden/>
          </w:rPr>
          <w:instrText xml:space="preserve"> PAGEREF _Toc229626384 \h </w:instrText>
        </w:r>
        <w:r>
          <w:rPr>
            <w:noProof/>
            <w:webHidden/>
          </w:rPr>
        </w:r>
        <w:r>
          <w:rPr>
            <w:noProof/>
            <w:webHidden/>
          </w:rPr>
          <w:fldChar w:fldCharType="separate"/>
        </w:r>
        <w:r>
          <w:rPr>
            <w:noProof/>
            <w:webHidden/>
          </w:rPr>
          <w:t>43</w:t>
        </w:r>
        <w:r>
          <w:rPr>
            <w:noProof/>
            <w:webHidden/>
          </w:rPr>
          <w:fldChar w:fldCharType="end"/>
        </w:r>
      </w:hyperlink>
    </w:p>
    <w:p w14:paraId="34CB75D2" w14:textId="77777777" w:rsidR="000556EC" w:rsidRDefault="00000000">
      <w:pPr>
        <w:pStyle w:val="TOC1"/>
        <w:rPr>
          <w:noProof/>
          <w:kern w:val="2"/>
          <w:sz w:val="24"/>
          <w:szCs w:val="24"/>
          <w:lang w:eastAsia="en-US"/>
          <w14:ligatures w14:val="standardContextual"/>
        </w:rPr>
      </w:pPr>
      <w:hyperlink w:anchor="_Toc229626385" w:history="1">
        <w:r>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_Toc229626385 \h </w:instrText>
        </w:r>
        <w:r>
          <w:rPr>
            <w:noProof/>
            <w:webHidden/>
          </w:rPr>
        </w:r>
        <w:r>
          <w:rPr>
            <w:noProof/>
            <w:webHidden/>
          </w:rPr>
          <w:fldChar w:fldCharType="separate"/>
        </w:r>
        <w:r>
          <w:rPr>
            <w:noProof/>
            <w:webHidden/>
          </w:rPr>
          <w:t>43</w:t>
        </w:r>
        <w:r>
          <w:rPr>
            <w:noProof/>
            <w:webHidden/>
          </w:rPr>
          <w:fldChar w:fldCharType="end"/>
        </w:r>
      </w:hyperlink>
    </w:p>
    <w:p w14:paraId="7C73BC32"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86" w:history="1">
        <w:r>
          <w:rPr>
            <w:rStyle w:val="Hyperlink"/>
            <w:rFonts w:ascii="Times New Roman" w:hAnsi="Times New Roman" w:cs="Times New Roman"/>
            <w:b/>
            <w:bCs/>
            <w:noProof/>
          </w:rPr>
          <w:t>3.0 INTRODUCTION</w:t>
        </w:r>
        <w:r>
          <w:rPr>
            <w:noProof/>
            <w:webHidden/>
          </w:rPr>
          <w:tab/>
        </w:r>
        <w:r>
          <w:rPr>
            <w:noProof/>
            <w:webHidden/>
          </w:rPr>
          <w:fldChar w:fldCharType="begin"/>
        </w:r>
        <w:r>
          <w:rPr>
            <w:noProof/>
            <w:webHidden/>
          </w:rPr>
          <w:instrText xml:space="preserve"> PAGEREF _Toc229626386 \h </w:instrText>
        </w:r>
        <w:r>
          <w:rPr>
            <w:noProof/>
            <w:webHidden/>
          </w:rPr>
        </w:r>
        <w:r>
          <w:rPr>
            <w:noProof/>
            <w:webHidden/>
          </w:rPr>
          <w:fldChar w:fldCharType="separate"/>
        </w:r>
        <w:r>
          <w:rPr>
            <w:noProof/>
            <w:webHidden/>
          </w:rPr>
          <w:t>43</w:t>
        </w:r>
        <w:r>
          <w:rPr>
            <w:noProof/>
            <w:webHidden/>
          </w:rPr>
          <w:fldChar w:fldCharType="end"/>
        </w:r>
      </w:hyperlink>
    </w:p>
    <w:p w14:paraId="7F07D23B"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87" w:history="1">
        <w:r>
          <w:rPr>
            <w:rStyle w:val="Hyperlink"/>
            <w:rFonts w:ascii="Times New Roman" w:hAnsi="Times New Roman" w:cs="Times New Roman"/>
            <w:b/>
            <w:bCs/>
            <w:noProof/>
          </w:rPr>
          <w:t>3.1 RESEARCH PARADIGM</w:t>
        </w:r>
        <w:r>
          <w:rPr>
            <w:noProof/>
            <w:webHidden/>
          </w:rPr>
          <w:tab/>
        </w:r>
        <w:r>
          <w:rPr>
            <w:noProof/>
            <w:webHidden/>
          </w:rPr>
          <w:fldChar w:fldCharType="begin"/>
        </w:r>
        <w:r>
          <w:rPr>
            <w:noProof/>
            <w:webHidden/>
          </w:rPr>
          <w:instrText xml:space="preserve"> PAGEREF _Toc229626387 \h </w:instrText>
        </w:r>
        <w:r>
          <w:rPr>
            <w:noProof/>
            <w:webHidden/>
          </w:rPr>
        </w:r>
        <w:r>
          <w:rPr>
            <w:noProof/>
            <w:webHidden/>
          </w:rPr>
          <w:fldChar w:fldCharType="separate"/>
        </w:r>
        <w:r>
          <w:rPr>
            <w:noProof/>
            <w:webHidden/>
          </w:rPr>
          <w:t>43</w:t>
        </w:r>
        <w:r>
          <w:rPr>
            <w:noProof/>
            <w:webHidden/>
          </w:rPr>
          <w:fldChar w:fldCharType="end"/>
        </w:r>
      </w:hyperlink>
    </w:p>
    <w:p w14:paraId="6A191C3D"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88" w:history="1">
        <w:r>
          <w:rPr>
            <w:rStyle w:val="Hyperlink"/>
            <w:rFonts w:ascii="Times New Roman" w:hAnsi="Times New Roman" w:cs="Times New Roman"/>
            <w:b/>
            <w:bCs/>
            <w:noProof/>
          </w:rPr>
          <w:t>3.2 RESEARCH APPROACH</w:t>
        </w:r>
        <w:r>
          <w:rPr>
            <w:noProof/>
            <w:webHidden/>
          </w:rPr>
          <w:tab/>
        </w:r>
        <w:r>
          <w:rPr>
            <w:noProof/>
            <w:webHidden/>
          </w:rPr>
          <w:fldChar w:fldCharType="begin"/>
        </w:r>
        <w:r>
          <w:rPr>
            <w:noProof/>
            <w:webHidden/>
          </w:rPr>
          <w:instrText xml:space="preserve"> PAGEREF _Toc229626388 \h </w:instrText>
        </w:r>
        <w:r>
          <w:rPr>
            <w:noProof/>
            <w:webHidden/>
          </w:rPr>
        </w:r>
        <w:r>
          <w:rPr>
            <w:noProof/>
            <w:webHidden/>
          </w:rPr>
          <w:fldChar w:fldCharType="separate"/>
        </w:r>
        <w:r>
          <w:rPr>
            <w:noProof/>
            <w:webHidden/>
          </w:rPr>
          <w:t>44</w:t>
        </w:r>
        <w:r>
          <w:rPr>
            <w:noProof/>
            <w:webHidden/>
          </w:rPr>
          <w:fldChar w:fldCharType="end"/>
        </w:r>
      </w:hyperlink>
    </w:p>
    <w:p w14:paraId="605D4545"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89" w:history="1">
        <w:r>
          <w:rPr>
            <w:rStyle w:val="Hyperlink"/>
            <w:rFonts w:ascii="Times New Roman" w:hAnsi="Times New Roman" w:cs="Times New Roman"/>
            <w:b/>
            <w:bCs/>
            <w:noProof/>
          </w:rPr>
          <w:t>3.3 RESEARCH DESIGN</w:t>
        </w:r>
        <w:r>
          <w:rPr>
            <w:noProof/>
            <w:webHidden/>
          </w:rPr>
          <w:tab/>
        </w:r>
        <w:r>
          <w:rPr>
            <w:noProof/>
            <w:webHidden/>
          </w:rPr>
          <w:fldChar w:fldCharType="begin"/>
        </w:r>
        <w:r>
          <w:rPr>
            <w:noProof/>
            <w:webHidden/>
          </w:rPr>
          <w:instrText xml:space="preserve"> PAGEREF _Toc229626389 \h </w:instrText>
        </w:r>
        <w:r>
          <w:rPr>
            <w:noProof/>
            <w:webHidden/>
          </w:rPr>
        </w:r>
        <w:r>
          <w:rPr>
            <w:noProof/>
            <w:webHidden/>
          </w:rPr>
          <w:fldChar w:fldCharType="separate"/>
        </w:r>
        <w:r>
          <w:rPr>
            <w:noProof/>
            <w:webHidden/>
          </w:rPr>
          <w:t>45</w:t>
        </w:r>
        <w:r>
          <w:rPr>
            <w:noProof/>
            <w:webHidden/>
          </w:rPr>
          <w:fldChar w:fldCharType="end"/>
        </w:r>
      </w:hyperlink>
    </w:p>
    <w:p w14:paraId="75376498"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90" w:history="1">
        <w:r>
          <w:rPr>
            <w:rStyle w:val="Hyperlink"/>
            <w:rFonts w:ascii="Times New Roman" w:eastAsia="Times New Roman" w:hAnsi="Times New Roman" w:cs="Times New Roman"/>
            <w:b/>
            <w:bCs/>
            <w:noProof/>
          </w:rPr>
          <w:t>3.4 POPULATION OF THE STUDY</w:t>
        </w:r>
        <w:r>
          <w:rPr>
            <w:noProof/>
            <w:webHidden/>
          </w:rPr>
          <w:tab/>
        </w:r>
        <w:r>
          <w:rPr>
            <w:noProof/>
            <w:webHidden/>
          </w:rPr>
          <w:fldChar w:fldCharType="begin"/>
        </w:r>
        <w:r>
          <w:rPr>
            <w:noProof/>
            <w:webHidden/>
          </w:rPr>
          <w:instrText xml:space="preserve"> PAGEREF _Toc229626390 \h </w:instrText>
        </w:r>
        <w:r>
          <w:rPr>
            <w:noProof/>
            <w:webHidden/>
          </w:rPr>
        </w:r>
        <w:r>
          <w:rPr>
            <w:noProof/>
            <w:webHidden/>
          </w:rPr>
          <w:fldChar w:fldCharType="separate"/>
        </w:r>
        <w:r>
          <w:rPr>
            <w:noProof/>
            <w:webHidden/>
          </w:rPr>
          <w:t>45</w:t>
        </w:r>
        <w:r>
          <w:rPr>
            <w:noProof/>
            <w:webHidden/>
          </w:rPr>
          <w:fldChar w:fldCharType="end"/>
        </w:r>
      </w:hyperlink>
    </w:p>
    <w:p w14:paraId="691B1713"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91" w:history="1">
        <w:r>
          <w:rPr>
            <w:rStyle w:val="Hyperlink"/>
            <w:rFonts w:ascii="Times New Roman" w:eastAsia="Times New Roman" w:hAnsi="Times New Roman" w:cs="Times New Roman"/>
            <w:b/>
            <w:bCs/>
            <w:noProof/>
          </w:rPr>
          <w:t>3.5 SOURCE OF DATA</w:t>
        </w:r>
        <w:r>
          <w:rPr>
            <w:noProof/>
            <w:webHidden/>
          </w:rPr>
          <w:tab/>
        </w:r>
        <w:r>
          <w:rPr>
            <w:noProof/>
            <w:webHidden/>
          </w:rPr>
          <w:fldChar w:fldCharType="begin"/>
        </w:r>
        <w:r>
          <w:rPr>
            <w:noProof/>
            <w:webHidden/>
          </w:rPr>
          <w:instrText xml:space="preserve"> PAGEREF _Toc229626391 \h </w:instrText>
        </w:r>
        <w:r>
          <w:rPr>
            <w:noProof/>
            <w:webHidden/>
          </w:rPr>
        </w:r>
        <w:r>
          <w:rPr>
            <w:noProof/>
            <w:webHidden/>
          </w:rPr>
          <w:fldChar w:fldCharType="separate"/>
        </w:r>
        <w:r>
          <w:rPr>
            <w:noProof/>
            <w:webHidden/>
          </w:rPr>
          <w:t>46</w:t>
        </w:r>
        <w:r>
          <w:rPr>
            <w:noProof/>
            <w:webHidden/>
          </w:rPr>
          <w:fldChar w:fldCharType="end"/>
        </w:r>
      </w:hyperlink>
    </w:p>
    <w:p w14:paraId="4F51177B"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92" w:history="1">
        <w:r>
          <w:rPr>
            <w:rStyle w:val="Hyperlink"/>
            <w:rFonts w:ascii="Times New Roman" w:hAnsi="Times New Roman" w:cs="Times New Roman"/>
            <w:b/>
            <w:bCs/>
            <w:noProof/>
          </w:rPr>
          <w:t>3.6 SAMPLE AND SAMPLING TECHNIQUE</w:t>
        </w:r>
        <w:r>
          <w:rPr>
            <w:noProof/>
            <w:webHidden/>
          </w:rPr>
          <w:tab/>
        </w:r>
        <w:r>
          <w:rPr>
            <w:noProof/>
            <w:webHidden/>
          </w:rPr>
          <w:fldChar w:fldCharType="begin"/>
        </w:r>
        <w:r>
          <w:rPr>
            <w:noProof/>
            <w:webHidden/>
          </w:rPr>
          <w:instrText xml:space="preserve"> PAGEREF _Toc229626392 \h </w:instrText>
        </w:r>
        <w:r>
          <w:rPr>
            <w:noProof/>
            <w:webHidden/>
          </w:rPr>
        </w:r>
        <w:r>
          <w:rPr>
            <w:noProof/>
            <w:webHidden/>
          </w:rPr>
          <w:fldChar w:fldCharType="separate"/>
        </w:r>
        <w:r>
          <w:rPr>
            <w:noProof/>
            <w:webHidden/>
          </w:rPr>
          <w:t>46</w:t>
        </w:r>
        <w:r>
          <w:rPr>
            <w:noProof/>
            <w:webHidden/>
          </w:rPr>
          <w:fldChar w:fldCharType="end"/>
        </w:r>
      </w:hyperlink>
    </w:p>
    <w:p w14:paraId="74FEB2E1"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93" w:history="1">
        <w:r>
          <w:rPr>
            <w:rStyle w:val="Hyperlink"/>
            <w:rFonts w:ascii="Times New Roman" w:eastAsia="Times New Roman" w:hAnsi="Times New Roman" w:cs="Times New Roman"/>
            <w:b/>
            <w:bCs/>
            <w:noProof/>
          </w:rPr>
          <w:t>3.7 DATA COLLECTION INSTRUMENT</w:t>
        </w:r>
        <w:r>
          <w:rPr>
            <w:noProof/>
            <w:webHidden/>
          </w:rPr>
          <w:tab/>
        </w:r>
        <w:r>
          <w:rPr>
            <w:noProof/>
            <w:webHidden/>
          </w:rPr>
          <w:fldChar w:fldCharType="begin"/>
        </w:r>
        <w:r>
          <w:rPr>
            <w:noProof/>
            <w:webHidden/>
          </w:rPr>
          <w:instrText xml:space="preserve"> PAGEREF _Toc229626393 \h </w:instrText>
        </w:r>
        <w:r>
          <w:rPr>
            <w:noProof/>
            <w:webHidden/>
          </w:rPr>
        </w:r>
        <w:r>
          <w:rPr>
            <w:noProof/>
            <w:webHidden/>
          </w:rPr>
          <w:fldChar w:fldCharType="separate"/>
        </w:r>
        <w:r>
          <w:rPr>
            <w:noProof/>
            <w:webHidden/>
          </w:rPr>
          <w:t>47</w:t>
        </w:r>
        <w:r>
          <w:rPr>
            <w:noProof/>
            <w:webHidden/>
          </w:rPr>
          <w:fldChar w:fldCharType="end"/>
        </w:r>
      </w:hyperlink>
    </w:p>
    <w:p w14:paraId="6A2162D6"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94" w:history="1">
        <w:r>
          <w:rPr>
            <w:rStyle w:val="Hyperlink"/>
            <w:rFonts w:ascii="Times New Roman" w:eastAsia="Times New Roman" w:hAnsi="Times New Roman" w:cs="Times New Roman"/>
            <w:b/>
            <w:bCs/>
            <w:noProof/>
          </w:rPr>
          <w:t>3.8 DATA COLLECTION PROCEDURE</w:t>
        </w:r>
        <w:r>
          <w:rPr>
            <w:noProof/>
            <w:webHidden/>
          </w:rPr>
          <w:tab/>
        </w:r>
        <w:r>
          <w:rPr>
            <w:noProof/>
            <w:webHidden/>
          </w:rPr>
          <w:fldChar w:fldCharType="begin"/>
        </w:r>
        <w:r>
          <w:rPr>
            <w:noProof/>
            <w:webHidden/>
          </w:rPr>
          <w:instrText xml:space="preserve"> PAGEREF _Toc229626394 \h </w:instrText>
        </w:r>
        <w:r>
          <w:rPr>
            <w:noProof/>
            <w:webHidden/>
          </w:rPr>
        </w:r>
        <w:r>
          <w:rPr>
            <w:noProof/>
            <w:webHidden/>
          </w:rPr>
          <w:fldChar w:fldCharType="separate"/>
        </w:r>
        <w:r>
          <w:rPr>
            <w:noProof/>
            <w:webHidden/>
          </w:rPr>
          <w:t>48</w:t>
        </w:r>
        <w:r>
          <w:rPr>
            <w:noProof/>
            <w:webHidden/>
          </w:rPr>
          <w:fldChar w:fldCharType="end"/>
        </w:r>
      </w:hyperlink>
    </w:p>
    <w:p w14:paraId="1DD9AAC0"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95" w:history="1">
        <w:r>
          <w:rPr>
            <w:rStyle w:val="Hyperlink"/>
            <w:rFonts w:ascii="Times New Roman" w:eastAsia="Times New Roman" w:hAnsi="Times New Roman" w:cs="Times New Roman"/>
            <w:b/>
            <w:bCs/>
            <w:noProof/>
          </w:rPr>
          <w:t>3.9 ENSURING RIGOUR</w:t>
        </w:r>
        <w:r>
          <w:rPr>
            <w:noProof/>
            <w:webHidden/>
          </w:rPr>
          <w:tab/>
        </w:r>
        <w:r>
          <w:rPr>
            <w:noProof/>
            <w:webHidden/>
          </w:rPr>
          <w:fldChar w:fldCharType="begin"/>
        </w:r>
        <w:r>
          <w:rPr>
            <w:noProof/>
            <w:webHidden/>
          </w:rPr>
          <w:instrText xml:space="preserve"> PAGEREF _Toc229626395 \h </w:instrText>
        </w:r>
        <w:r>
          <w:rPr>
            <w:noProof/>
            <w:webHidden/>
          </w:rPr>
        </w:r>
        <w:r>
          <w:rPr>
            <w:noProof/>
            <w:webHidden/>
          </w:rPr>
          <w:fldChar w:fldCharType="separate"/>
        </w:r>
        <w:r>
          <w:rPr>
            <w:noProof/>
            <w:webHidden/>
          </w:rPr>
          <w:t>48</w:t>
        </w:r>
        <w:r>
          <w:rPr>
            <w:noProof/>
            <w:webHidden/>
          </w:rPr>
          <w:fldChar w:fldCharType="end"/>
        </w:r>
      </w:hyperlink>
    </w:p>
    <w:p w14:paraId="427836A8"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96" w:history="1">
        <w:r>
          <w:rPr>
            <w:rStyle w:val="Hyperlink"/>
            <w:rFonts w:ascii="Times New Roman" w:hAnsi="Times New Roman" w:cs="Times New Roman"/>
            <w:b/>
            <w:bCs/>
            <w:noProof/>
          </w:rPr>
          <w:t>3.10 DATA ANALYSIS</w:t>
        </w:r>
        <w:r>
          <w:rPr>
            <w:noProof/>
            <w:webHidden/>
          </w:rPr>
          <w:tab/>
        </w:r>
        <w:r>
          <w:rPr>
            <w:noProof/>
            <w:webHidden/>
          </w:rPr>
          <w:fldChar w:fldCharType="begin"/>
        </w:r>
        <w:r>
          <w:rPr>
            <w:noProof/>
            <w:webHidden/>
          </w:rPr>
          <w:instrText xml:space="preserve"> PAGEREF _Toc229626396 \h </w:instrText>
        </w:r>
        <w:r>
          <w:rPr>
            <w:noProof/>
            <w:webHidden/>
          </w:rPr>
        </w:r>
        <w:r>
          <w:rPr>
            <w:noProof/>
            <w:webHidden/>
          </w:rPr>
          <w:fldChar w:fldCharType="separate"/>
        </w:r>
        <w:r>
          <w:rPr>
            <w:noProof/>
            <w:webHidden/>
          </w:rPr>
          <w:t>51</w:t>
        </w:r>
        <w:r>
          <w:rPr>
            <w:noProof/>
            <w:webHidden/>
          </w:rPr>
          <w:fldChar w:fldCharType="end"/>
        </w:r>
      </w:hyperlink>
    </w:p>
    <w:p w14:paraId="18D599A2"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97" w:history="1">
        <w:r>
          <w:rPr>
            <w:rStyle w:val="Hyperlink"/>
            <w:rFonts w:ascii="Times New Roman" w:hAnsi="Times New Roman" w:cs="Times New Roman"/>
            <w:b/>
            <w:bCs/>
            <w:noProof/>
          </w:rPr>
          <w:t>3.11 ETHICAL CONSIDERATIONS</w:t>
        </w:r>
        <w:r>
          <w:rPr>
            <w:noProof/>
            <w:webHidden/>
          </w:rPr>
          <w:tab/>
        </w:r>
        <w:r>
          <w:rPr>
            <w:noProof/>
            <w:webHidden/>
          </w:rPr>
          <w:fldChar w:fldCharType="begin"/>
        </w:r>
        <w:r>
          <w:rPr>
            <w:noProof/>
            <w:webHidden/>
          </w:rPr>
          <w:instrText xml:space="preserve"> PAGEREF _Toc229626397 \h </w:instrText>
        </w:r>
        <w:r>
          <w:rPr>
            <w:noProof/>
            <w:webHidden/>
          </w:rPr>
        </w:r>
        <w:r>
          <w:rPr>
            <w:noProof/>
            <w:webHidden/>
          </w:rPr>
          <w:fldChar w:fldCharType="separate"/>
        </w:r>
        <w:r>
          <w:rPr>
            <w:noProof/>
            <w:webHidden/>
          </w:rPr>
          <w:t>51</w:t>
        </w:r>
        <w:r>
          <w:rPr>
            <w:noProof/>
            <w:webHidden/>
          </w:rPr>
          <w:fldChar w:fldCharType="end"/>
        </w:r>
      </w:hyperlink>
    </w:p>
    <w:p w14:paraId="5573A415"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398" w:history="1">
        <w:r>
          <w:rPr>
            <w:rStyle w:val="Hyperlink"/>
            <w:rFonts w:ascii="Times New Roman" w:eastAsia="Times New Roman" w:hAnsi="Times New Roman" w:cs="Times New Roman"/>
            <w:b/>
            <w:bCs/>
            <w:noProof/>
          </w:rPr>
          <w:t>3.12 CHAPTER SUMMARY</w:t>
        </w:r>
        <w:r>
          <w:rPr>
            <w:noProof/>
            <w:webHidden/>
          </w:rPr>
          <w:tab/>
        </w:r>
        <w:r>
          <w:rPr>
            <w:noProof/>
            <w:webHidden/>
          </w:rPr>
          <w:fldChar w:fldCharType="begin"/>
        </w:r>
        <w:r>
          <w:rPr>
            <w:noProof/>
            <w:webHidden/>
          </w:rPr>
          <w:instrText xml:space="preserve"> PAGEREF _Toc229626398 \h </w:instrText>
        </w:r>
        <w:r>
          <w:rPr>
            <w:noProof/>
            <w:webHidden/>
          </w:rPr>
        </w:r>
        <w:r>
          <w:rPr>
            <w:noProof/>
            <w:webHidden/>
          </w:rPr>
          <w:fldChar w:fldCharType="separate"/>
        </w:r>
        <w:r>
          <w:rPr>
            <w:noProof/>
            <w:webHidden/>
          </w:rPr>
          <w:t>52</w:t>
        </w:r>
        <w:r>
          <w:rPr>
            <w:noProof/>
            <w:webHidden/>
          </w:rPr>
          <w:fldChar w:fldCharType="end"/>
        </w:r>
      </w:hyperlink>
    </w:p>
    <w:p w14:paraId="506A975D" w14:textId="77777777" w:rsidR="000556EC" w:rsidRDefault="00000000">
      <w:pPr>
        <w:pStyle w:val="TOC1"/>
        <w:rPr>
          <w:noProof/>
          <w:kern w:val="2"/>
          <w:sz w:val="24"/>
          <w:szCs w:val="24"/>
          <w:lang w:eastAsia="en-US"/>
          <w14:ligatures w14:val="standardContextual"/>
        </w:rPr>
      </w:pPr>
      <w:hyperlink w:anchor="_Toc229626399" w:history="1">
        <w:r>
          <w:rPr>
            <w:rStyle w:val="Hyperlink"/>
            <w:rFonts w:ascii="Times New Roman" w:hAnsi="Times New Roman" w:cs="Times New Roman"/>
            <w:b/>
            <w:bCs/>
            <w:noProof/>
          </w:rPr>
          <w:t>CHAPTER FOUR</w:t>
        </w:r>
        <w:r>
          <w:rPr>
            <w:noProof/>
            <w:webHidden/>
          </w:rPr>
          <w:tab/>
        </w:r>
        <w:r>
          <w:rPr>
            <w:noProof/>
            <w:webHidden/>
          </w:rPr>
          <w:fldChar w:fldCharType="begin"/>
        </w:r>
        <w:r>
          <w:rPr>
            <w:noProof/>
            <w:webHidden/>
          </w:rPr>
          <w:instrText xml:space="preserve"> PAGEREF _Toc229626399 \h </w:instrText>
        </w:r>
        <w:r>
          <w:rPr>
            <w:noProof/>
            <w:webHidden/>
          </w:rPr>
        </w:r>
        <w:r>
          <w:rPr>
            <w:noProof/>
            <w:webHidden/>
          </w:rPr>
          <w:fldChar w:fldCharType="separate"/>
        </w:r>
        <w:r>
          <w:rPr>
            <w:noProof/>
            <w:webHidden/>
          </w:rPr>
          <w:t>53</w:t>
        </w:r>
        <w:r>
          <w:rPr>
            <w:noProof/>
            <w:webHidden/>
          </w:rPr>
          <w:fldChar w:fldCharType="end"/>
        </w:r>
      </w:hyperlink>
    </w:p>
    <w:p w14:paraId="243DAD8B" w14:textId="77777777" w:rsidR="000556EC" w:rsidRDefault="00000000">
      <w:pPr>
        <w:pStyle w:val="TOC1"/>
        <w:rPr>
          <w:noProof/>
          <w:kern w:val="2"/>
          <w:sz w:val="24"/>
          <w:szCs w:val="24"/>
          <w:lang w:eastAsia="en-US"/>
          <w14:ligatures w14:val="standardContextual"/>
        </w:rPr>
      </w:pPr>
      <w:hyperlink w:anchor="_Toc229626400" w:history="1">
        <w:r>
          <w:rPr>
            <w:rStyle w:val="Hyperlink"/>
            <w:rFonts w:ascii="Times New Roman" w:hAnsi="Times New Roman" w:cs="Times New Roman"/>
            <w:b/>
            <w:bCs/>
            <w:noProof/>
          </w:rPr>
          <w:t>DATA ANALYSIS AND DISCUSSION OF FINDINGS</w:t>
        </w:r>
        <w:r>
          <w:rPr>
            <w:noProof/>
            <w:webHidden/>
          </w:rPr>
          <w:tab/>
        </w:r>
        <w:r>
          <w:rPr>
            <w:noProof/>
            <w:webHidden/>
          </w:rPr>
          <w:fldChar w:fldCharType="begin"/>
        </w:r>
        <w:r>
          <w:rPr>
            <w:noProof/>
            <w:webHidden/>
          </w:rPr>
          <w:instrText xml:space="preserve"> PAGEREF _Toc229626400 \h </w:instrText>
        </w:r>
        <w:r>
          <w:rPr>
            <w:noProof/>
            <w:webHidden/>
          </w:rPr>
        </w:r>
        <w:r>
          <w:rPr>
            <w:noProof/>
            <w:webHidden/>
          </w:rPr>
          <w:fldChar w:fldCharType="separate"/>
        </w:r>
        <w:r>
          <w:rPr>
            <w:noProof/>
            <w:webHidden/>
          </w:rPr>
          <w:t>53</w:t>
        </w:r>
        <w:r>
          <w:rPr>
            <w:noProof/>
            <w:webHidden/>
          </w:rPr>
          <w:fldChar w:fldCharType="end"/>
        </w:r>
      </w:hyperlink>
    </w:p>
    <w:p w14:paraId="6D377068"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01" w:history="1">
        <w:r>
          <w:rPr>
            <w:rStyle w:val="Hyperlink"/>
            <w:rFonts w:ascii="Times New Roman" w:hAnsi="Times New Roman" w:cs="Times New Roman"/>
            <w:b/>
            <w:bCs/>
            <w:noProof/>
          </w:rPr>
          <w:t>4.0 INTRODUCTION</w:t>
        </w:r>
        <w:r>
          <w:rPr>
            <w:noProof/>
            <w:webHidden/>
          </w:rPr>
          <w:tab/>
        </w:r>
        <w:r>
          <w:rPr>
            <w:noProof/>
            <w:webHidden/>
          </w:rPr>
          <w:fldChar w:fldCharType="begin"/>
        </w:r>
        <w:r>
          <w:rPr>
            <w:noProof/>
            <w:webHidden/>
          </w:rPr>
          <w:instrText xml:space="preserve"> PAGEREF _Toc229626401 \h </w:instrText>
        </w:r>
        <w:r>
          <w:rPr>
            <w:noProof/>
            <w:webHidden/>
          </w:rPr>
        </w:r>
        <w:r>
          <w:rPr>
            <w:noProof/>
            <w:webHidden/>
          </w:rPr>
          <w:fldChar w:fldCharType="separate"/>
        </w:r>
        <w:r>
          <w:rPr>
            <w:noProof/>
            <w:webHidden/>
          </w:rPr>
          <w:t>53</w:t>
        </w:r>
        <w:r>
          <w:rPr>
            <w:noProof/>
            <w:webHidden/>
          </w:rPr>
          <w:fldChar w:fldCharType="end"/>
        </w:r>
      </w:hyperlink>
    </w:p>
    <w:p w14:paraId="02E0277E"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02" w:history="1">
        <w:r>
          <w:rPr>
            <w:rStyle w:val="Hyperlink"/>
            <w:rFonts w:ascii="Times New Roman" w:hAnsi="Times New Roman" w:cs="Times New Roman"/>
            <w:b/>
            <w:bCs/>
            <w:noProof/>
          </w:rPr>
          <w:t>4.1 PRESENTATION OF FINDINGS</w:t>
        </w:r>
        <w:r>
          <w:rPr>
            <w:noProof/>
            <w:webHidden/>
          </w:rPr>
          <w:tab/>
        </w:r>
        <w:r>
          <w:rPr>
            <w:noProof/>
            <w:webHidden/>
          </w:rPr>
          <w:fldChar w:fldCharType="begin"/>
        </w:r>
        <w:r>
          <w:rPr>
            <w:noProof/>
            <w:webHidden/>
          </w:rPr>
          <w:instrText xml:space="preserve"> PAGEREF _Toc229626402 \h </w:instrText>
        </w:r>
        <w:r>
          <w:rPr>
            <w:noProof/>
            <w:webHidden/>
          </w:rPr>
        </w:r>
        <w:r>
          <w:rPr>
            <w:noProof/>
            <w:webHidden/>
          </w:rPr>
          <w:fldChar w:fldCharType="separate"/>
        </w:r>
        <w:r>
          <w:rPr>
            <w:noProof/>
            <w:webHidden/>
          </w:rPr>
          <w:t>53</w:t>
        </w:r>
        <w:r>
          <w:rPr>
            <w:noProof/>
            <w:webHidden/>
          </w:rPr>
          <w:fldChar w:fldCharType="end"/>
        </w:r>
      </w:hyperlink>
    </w:p>
    <w:p w14:paraId="6C57BADA"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403" w:history="1">
        <w:r>
          <w:rPr>
            <w:rStyle w:val="Hyperlink"/>
            <w:rFonts w:ascii="Times New Roman" w:hAnsi="Times New Roman" w:cs="Times New Roman"/>
            <w:b/>
            <w:bCs/>
            <w:noProof/>
          </w:rPr>
          <w:t>4.1.1 Influencer Effect on Consumer Purchasing Decision</w:t>
        </w:r>
        <w:r>
          <w:rPr>
            <w:noProof/>
            <w:webHidden/>
          </w:rPr>
          <w:tab/>
        </w:r>
        <w:r>
          <w:rPr>
            <w:noProof/>
            <w:webHidden/>
          </w:rPr>
          <w:fldChar w:fldCharType="begin"/>
        </w:r>
        <w:r>
          <w:rPr>
            <w:noProof/>
            <w:webHidden/>
          </w:rPr>
          <w:instrText xml:space="preserve"> PAGEREF _Toc229626403 \h </w:instrText>
        </w:r>
        <w:r>
          <w:rPr>
            <w:noProof/>
            <w:webHidden/>
          </w:rPr>
        </w:r>
        <w:r>
          <w:rPr>
            <w:noProof/>
            <w:webHidden/>
          </w:rPr>
          <w:fldChar w:fldCharType="separate"/>
        </w:r>
        <w:r>
          <w:rPr>
            <w:noProof/>
            <w:webHidden/>
          </w:rPr>
          <w:t>53</w:t>
        </w:r>
        <w:r>
          <w:rPr>
            <w:noProof/>
            <w:webHidden/>
          </w:rPr>
          <w:fldChar w:fldCharType="end"/>
        </w:r>
      </w:hyperlink>
    </w:p>
    <w:p w14:paraId="7CA8323B"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404" w:history="1">
        <w:r>
          <w:rPr>
            <w:rStyle w:val="Hyperlink"/>
            <w:rFonts w:ascii="Times New Roman" w:hAnsi="Times New Roman" w:cs="Times New Roman"/>
            <w:b/>
            <w:bCs/>
            <w:noProof/>
          </w:rPr>
          <w:t>4.1.2 INFLUENCER ATTRIBUTES AND EFFECTIVENESS</w:t>
        </w:r>
        <w:r>
          <w:rPr>
            <w:noProof/>
            <w:webHidden/>
          </w:rPr>
          <w:tab/>
        </w:r>
        <w:r>
          <w:rPr>
            <w:noProof/>
            <w:webHidden/>
          </w:rPr>
          <w:fldChar w:fldCharType="begin"/>
        </w:r>
        <w:r>
          <w:rPr>
            <w:noProof/>
            <w:webHidden/>
          </w:rPr>
          <w:instrText xml:space="preserve"> PAGEREF _Toc229626404 \h </w:instrText>
        </w:r>
        <w:r>
          <w:rPr>
            <w:noProof/>
            <w:webHidden/>
          </w:rPr>
        </w:r>
        <w:r>
          <w:rPr>
            <w:noProof/>
            <w:webHidden/>
          </w:rPr>
          <w:fldChar w:fldCharType="separate"/>
        </w:r>
        <w:r>
          <w:rPr>
            <w:noProof/>
            <w:webHidden/>
          </w:rPr>
          <w:t>55</w:t>
        </w:r>
        <w:r>
          <w:rPr>
            <w:noProof/>
            <w:webHidden/>
          </w:rPr>
          <w:fldChar w:fldCharType="end"/>
        </w:r>
      </w:hyperlink>
    </w:p>
    <w:p w14:paraId="5B9C0E13"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405" w:history="1">
        <w:r>
          <w:rPr>
            <w:rStyle w:val="Hyperlink"/>
            <w:rFonts w:ascii="Times New Roman" w:hAnsi="Times New Roman" w:cs="Times New Roman"/>
            <w:b/>
            <w:bCs/>
            <w:noProof/>
          </w:rPr>
          <w:t>4.1.3 CONSUMER PERCEPTIONS OF MARKETING STRATEGY</w:t>
        </w:r>
        <w:r>
          <w:rPr>
            <w:noProof/>
            <w:webHidden/>
          </w:rPr>
          <w:tab/>
        </w:r>
        <w:r>
          <w:rPr>
            <w:noProof/>
            <w:webHidden/>
          </w:rPr>
          <w:fldChar w:fldCharType="begin"/>
        </w:r>
        <w:r>
          <w:rPr>
            <w:noProof/>
            <w:webHidden/>
          </w:rPr>
          <w:instrText xml:space="preserve"> PAGEREF _Toc229626405 \h </w:instrText>
        </w:r>
        <w:r>
          <w:rPr>
            <w:noProof/>
            <w:webHidden/>
          </w:rPr>
        </w:r>
        <w:r>
          <w:rPr>
            <w:noProof/>
            <w:webHidden/>
          </w:rPr>
          <w:fldChar w:fldCharType="separate"/>
        </w:r>
        <w:r>
          <w:rPr>
            <w:noProof/>
            <w:webHidden/>
          </w:rPr>
          <w:t>57</w:t>
        </w:r>
        <w:r>
          <w:rPr>
            <w:noProof/>
            <w:webHidden/>
          </w:rPr>
          <w:fldChar w:fldCharType="end"/>
        </w:r>
      </w:hyperlink>
    </w:p>
    <w:p w14:paraId="0CD4C67F"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406" w:history="1">
        <w:r>
          <w:rPr>
            <w:rStyle w:val="Hyperlink"/>
            <w:rFonts w:ascii="Times New Roman" w:hAnsi="Times New Roman" w:cs="Times New Roman"/>
            <w:b/>
            <w:bCs/>
            <w:noProof/>
          </w:rPr>
          <w:t>4.1.4 INFLUENCER-DRIVEN CONSUMER TRUST</w:t>
        </w:r>
        <w:r>
          <w:rPr>
            <w:noProof/>
            <w:webHidden/>
          </w:rPr>
          <w:tab/>
        </w:r>
        <w:r>
          <w:rPr>
            <w:noProof/>
            <w:webHidden/>
          </w:rPr>
          <w:fldChar w:fldCharType="begin"/>
        </w:r>
        <w:r>
          <w:rPr>
            <w:noProof/>
            <w:webHidden/>
          </w:rPr>
          <w:instrText xml:space="preserve"> PAGEREF _Toc229626406 \h </w:instrText>
        </w:r>
        <w:r>
          <w:rPr>
            <w:noProof/>
            <w:webHidden/>
          </w:rPr>
        </w:r>
        <w:r>
          <w:rPr>
            <w:noProof/>
            <w:webHidden/>
          </w:rPr>
          <w:fldChar w:fldCharType="separate"/>
        </w:r>
        <w:r>
          <w:rPr>
            <w:noProof/>
            <w:webHidden/>
          </w:rPr>
          <w:t>58</w:t>
        </w:r>
        <w:r>
          <w:rPr>
            <w:noProof/>
            <w:webHidden/>
          </w:rPr>
          <w:fldChar w:fldCharType="end"/>
        </w:r>
      </w:hyperlink>
    </w:p>
    <w:p w14:paraId="59CFB693"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07" w:history="1">
        <w:r>
          <w:rPr>
            <w:rStyle w:val="Hyperlink"/>
            <w:rFonts w:ascii="Times New Roman" w:hAnsi="Times New Roman" w:cs="Times New Roman"/>
            <w:b/>
            <w:bCs/>
            <w:noProof/>
          </w:rPr>
          <w:t>4.2 DISCUSSION OF FINDINGS</w:t>
        </w:r>
        <w:r>
          <w:rPr>
            <w:noProof/>
            <w:webHidden/>
          </w:rPr>
          <w:tab/>
        </w:r>
        <w:r>
          <w:rPr>
            <w:noProof/>
            <w:webHidden/>
          </w:rPr>
          <w:fldChar w:fldCharType="begin"/>
        </w:r>
        <w:r>
          <w:rPr>
            <w:noProof/>
            <w:webHidden/>
          </w:rPr>
          <w:instrText xml:space="preserve"> PAGEREF _Toc229626407 \h </w:instrText>
        </w:r>
        <w:r>
          <w:rPr>
            <w:noProof/>
            <w:webHidden/>
          </w:rPr>
        </w:r>
        <w:r>
          <w:rPr>
            <w:noProof/>
            <w:webHidden/>
          </w:rPr>
          <w:fldChar w:fldCharType="separate"/>
        </w:r>
        <w:r>
          <w:rPr>
            <w:noProof/>
            <w:webHidden/>
          </w:rPr>
          <w:t>61</w:t>
        </w:r>
        <w:r>
          <w:rPr>
            <w:noProof/>
            <w:webHidden/>
          </w:rPr>
          <w:fldChar w:fldCharType="end"/>
        </w:r>
      </w:hyperlink>
    </w:p>
    <w:p w14:paraId="109C0756"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408" w:history="1">
        <w:r>
          <w:rPr>
            <w:rStyle w:val="Hyperlink"/>
            <w:rFonts w:ascii="Times New Roman" w:hAnsi="Times New Roman" w:cs="Times New Roman"/>
            <w:b/>
            <w:bCs/>
            <w:noProof/>
          </w:rPr>
          <w:t>4.2.1The Effect of SMI’s Consumer Purchasing Decision.</w:t>
        </w:r>
        <w:r>
          <w:rPr>
            <w:noProof/>
            <w:webHidden/>
          </w:rPr>
          <w:tab/>
        </w:r>
        <w:r>
          <w:rPr>
            <w:noProof/>
            <w:webHidden/>
          </w:rPr>
          <w:fldChar w:fldCharType="begin"/>
        </w:r>
        <w:r>
          <w:rPr>
            <w:noProof/>
            <w:webHidden/>
          </w:rPr>
          <w:instrText xml:space="preserve"> PAGEREF _Toc229626408 \h </w:instrText>
        </w:r>
        <w:r>
          <w:rPr>
            <w:noProof/>
            <w:webHidden/>
          </w:rPr>
        </w:r>
        <w:r>
          <w:rPr>
            <w:noProof/>
            <w:webHidden/>
          </w:rPr>
          <w:fldChar w:fldCharType="separate"/>
        </w:r>
        <w:r>
          <w:rPr>
            <w:noProof/>
            <w:webHidden/>
          </w:rPr>
          <w:t>61</w:t>
        </w:r>
        <w:r>
          <w:rPr>
            <w:noProof/>
            <w:webHidden/>
          </w:rPr>
          <w:fldChar w:fldCharType="end"/>
        </w:r>
      </w:hyperlink>
    </w:p>
    <w:p w14:paraId="4CD2313A"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409" w:history="1">
        <w:r>
          <w:rPr>
            <w:rStyle w:val="Hyperlink"/>
            <w:rFonts w:ascii="Times New Roman" w:hAnsi="Times New Roman" w:cs="Times New Roman"/>
            <w:b/>
            <w:bCs/>
            <w:noProof/>
          </w:rPr>
          <w:t>4.2.2 ANALYSIS OF INFLUENCER ATTRIBUTES AND EFFECTIVENESS</w:t>
        </w:r>
        <w:r>
          <w:rPr>
            <w:noProof/>
            <w:webHidden/>
          </w:rPr>
          <w:tab/>
        </w:r>
        <w:r>
          <w:rPr>
            <w:noProof/>
            <w:webHidden/>
          </w:rPr>
          <w:fldChar w:fldCharType="begin"/>
        </w:r>
        <w:r>
          <w:rPr>
            <w:noProof/>
            <w:webHidden/>
          </w:rPr>
          <w:instrText xml:space="preserve"> PAGEREF _Toc229626409 \h </w:instrText>
        </w:r>
        <w:r>
          <w:rPr>
            <w:noProof/>
            <w:webHidden/>
          </w:rPr>
        </w:r>
        <w:r>
          <w:rPr>
            <w:noProof/>
            <w:webHidden/>
          </w:rPr>
          <w:fldChar w:fldCharType="separate"/>
        </w:r>
        <w:r>
          <w:rPr>
            <w:noProof/>
            <w:webHidden/>
          </w:rPr>
          <w:t>63</w:t>
        </w:r>
        <w:r>
          <w:rPr>
            <w:noProof/>
            <w:webHidden/>
          </w:rPr>
          <w:fldChar w:fldCharType="end"/>
        </w:r>
      </w:hyperlink>
    </w:p>
    <w:p w14:paraId="36B766BF"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410" w:history="1">
        <w:r>
          <w:rPr>
            <w:rStyle w:val="Hyperlink"/>
            <w:rFonts w:ascii="Times New Roman" w:hAnsi="Times New Roman" w:cs="Times New Roman"/>
            <w:b/>
            <w:bCs/>
            <w:noProof/>
          </w:rPr>
          <w:t>4.2.3 THE UTILIZATION OF SMIS AS MARKETING STRATEGY</w:t>
        </w:r>
        <w:r>
          <w:rPr>
            <w:noProof/>
            <w:webHidden/>
          </w:rPr>
          <w:tab/>
        </w:r>
        <w:r>
          <w:rPr>
            <w:noProof/>
            <w:webHidden/>
          </w:rPr>
          <w:fldChar w:fldCharType="begin"/>
        </w:r>
        <w:r>
          <w:rPr>
            <w:noProof/>
            <w:webHidden/>
          </w:rPr>
          <w:instrText xml:space="preserve"> PAGEREF _Toc229626410 \h </w:instrText>
        </w:r>
        <w:r>
          <w:rPr>
            <w:noProof/>
            <w:webHidden/>
          </w:rPr>
        </w:r>
        <w:r>
          <w:rPr>
            <w:noProof/>
            <w:webHidden/>
          </w:rPr>
          <w:fldChar w:fldCharType="separate"/>
        </w:r>
        <w:r>
          <w:rPr>
            <w:noProof/>
            <w:webHidden/>
          </w:rPr>
          <w:t>64</w:t>
        </w:r>
        <w:r>
          <w:rPr>
            <w:noProof/>
            <w:webHidden/>
          </w:rPr>
          <w:fldChar w:fldCharType="end"/>
        </w:r>
      </w:hyperlink>
    </w:p>
    <w:p w14:paraId="34ED7DB6" w14:textId="77777777" w:rsidR="000556EC" w:rsidRDefault="00000000">
      <w:pPr>
        <w:pStyle w:val="TOC3"/>
        <w:tabs>
          <w:tab w:val="right" w:leader="dot" w:pos="9350"/>
        </w:tabs>
        <w:spacing w:line="480" w:lineRule="auto"/>
        <w:rPr>
          <w:noProof/>
          <w:kern w:val="2"/>
          <w:sz w:val="24"/>
          <w:szCs w:val="24"/>
          <w:lang w:eastAsia="en-US"/>
          <w14:ligatures w14:val="standardContextual"/>
        </w:rPr>
      </w:pPr>
      <w:hyperlink w:anchor="_Toc229626411" w:history="1">
        <w:r>
          <w:rPr>
            <w:rStyle w:val="Hyperlink"/>
            <w:rFonts w:ascii="Times New Roman" w:hAnsi="Times New Roman" w:cs="Times New Roman"/>
            <w:b/>
            <w:bCs/>
            <w:noProof/>
          </w:rPr>
          <w:t>4.2.4 INFLUENCE-DRIVEN CONSUMER TRUST</w:t>
        </w:r>
        <w:r>
          <w:rPr>
            <w:noProof/>
            <w:webHidden/>
          </w:rPr>
          <w:tab/>
        </w:r>
        <w:r>
          <w:rPr>
            <w:noProof/>
            <w:webHidden/>
          </w:rPr>
          <w:fldChar w:fldCharType="begin"/>
        </w:r>
        <w:r>
          <w:rPr>
            <w:noProof/>
            <w:webHidden/>
          </w:rPr>
          <w:instrText xml:space="preserve"> PAGEREF _Toc229626411 \h </w:instrText>
        </w:r>
        <w:r>
          <w:rPr>
            <w:noProof/>
            <w:webHidden/>
          </w:rPr>
        </w:r>
        <w:r>
          <w:rPr>
            <w:noProof/>
            <w:webHidden/>
          </w:rPr>
          <w:fldChar w:fldCharType="separate"/>
        </w:r>
        <w:r>
          <w:rPr>
            <w:noProof/>
            <w:webHidden/>
          </w:rPr>
          <w:t>66</w:t>
        </w:r>
        <w:r>
          <w:rPr>
            <w:noProof/>
            <w:webHidden/>
          </w:rPr>
          <w:fldChar w:fldCharType="end"/>
        </w:r>
      </w:hyperlink>
    </w:p>
    <w:p w14:paraId="15FC7E2B"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12" w:history="1">
        <w:r>
          <w:rPr>
            <w:rStyle w:val="Hyperlink"/>
            <w:rFonts w:ascii="Times New Roman" w:hAnsi="Times New Roman" w:cs="Times New Roman"/>
            <w:b/>
            <w:bCs/>
            <w:noProof/>
          </w:rPr>
          <w:t>4.3 CHAPTER SUMMARY</w:t>
        </w:r>
        <w:r>
          <w:rPr>
            <w:noProof/>
            <w:webHidden/>
          </w:rPr>
          <w:tab/>
        </w:r>
        <w:r>
          <w:rPr>
            <w:noProof/>
            <w:webHidden/>
          </w:rPr>
          <w:fldChar w:fldCharType="begin"/>
        </w:r>
        <w:r>
          <w:rPr>
            <w:noProof/>
            <w:webHidden/>
          </w:rPr>
          <w:instrText xml:space="preserve"> PAGEREF _Toc229626412 \h </w:instrText>
        </w:r>
        <w:r>
          <w:rPr>
            <w:noProof/>
            <w:webHidden/>
          </w:rPr>
        </w:r>
        <w:r>
          <w:rPr>
            <w:noProof/>
            <w:webHidden/>
          </w:rPr>
          <w:fldChar w:fldCharType="separate"/>
        </w:r>
        <w:r>
          <w:rPr>
            <w:noProof/>
            <w:webHidden/>
          </w:rPr>
          <w:t>68</w:t>
        </w:r>
        <w:r>
          <w:rPr>
            <w:noProof/>
            <w:webHidden/>
          </w:rPr>
          <w:fldChar w:fldCharType="end"/>
        </w:r>
      </w:hyperlink>
    </w:p>
    <w:p w14:paraId="1281034D" w14:textId="77777777" w:rsidR="000556EC" w:rsidRDefault="00000000">
      <w:pPr>
        <w:pStyle w:val="TOC1"/>
        <w:rPr>
          <w:noProof/>
          <w:kern w:val="2"/>
          <w:sz w:val="24"/>
          <w:szCs w:val="24"/>
          <w:lang w:eastAsia="en-US"/>
          <w14:ligatures w14:val="standardContextual"/>
        </w:rPr>
      </w:pPr>
      <w:hyperlink w:anchor="_Toc229626413" w:history="1">
        <w:r>
          <w:rPr>
            <w:rStyle w:val="Hyperlink"/>
            <w:rFonts w:ascii="Times New Roman" w:hAnsi="Times New Roman" w:cs="Times New Roman"/>
            <w:b/>
            <w:bCs/>
            <w:noProof/>
          </w:rPr>
          <w:t>CHAPTER FIVE</w:t>
        </w:r>
        <w:r>
          <w:rPr>
            <w:noProof/>
            <w:webHidden/>
          </w:rPr>
          <w:tab/>
        </w:r>
        <w:r>
          <w:rPr>
            <w:noProof/>
            <w:webHidden/>
          </w:rPr>
          <w:fldChar w:fldCharType="begin"/>
        </w:r>
        <w:r>
          <w:rPr>
            <w:noProof/>
            <w:webHidden/>
          </w:rPr>
          <w:instrText xml:space="preserve"> PAGEREF _Toc229626413 \h </w:instrText>
        </w:r>
        <w:r>
          <w:rPr>
            <w:noProof/>
            <w:webHidden/>
          </w:rPr>
        </w:r>
        <w:r>
          <w:rPr>
            <w:noProof/>
            <w:webHidden/>
          </w:rPr>
          <w:fldChar w:fldCharType="separate"/>
        </w:r>
        <w:r>
          <w:rPr>
            <w:noProof/>
            <w:webHidden/>
          </w:rPr>
          <w:t>69</w:t>
        </w:r>
        <w:r>
          <w:rPr>
            <w:noProof/>
            <w:webHidden/>
          </w:rPr>
          <w:fldChar w:fldCharType="end"/>
        </w:r>
      </w:hyperlink>
    </w:p>
    <w:p w14:paraId="7A6865FA" w14:textId="77777777" w:rsidR="000556EC" w:rsidRDefault="00000000">
      <w:pPr>
        <w:pStyle w:val="TOC1"/>
        <w:rPr>
          <w:noProof/>
          <w:kern w:val="2"/>
          <w:sz w:val="24"/>
          <w:szCs w:val="24"/>
          <w:lang w:eastAsia="en-US"/>
          <w14:ligatures w14:val="standardContextual"/>
        </w:rPr>
      </w:pPr>
      <w:hyperlink w:anchor="_Toc229626414" w:history="1">
        <w:r>
          <w:rPr>
            <w:rStyle w:val="Hyperlink"/>
            <w:rFonts w:ascii="Times New Roman" w:hAnsi="Times New Roman" w:cs="Times New Roman"/>
            <w:b/>
            <w:bCs/>
            <w:noProof/>
          </w:rPr>
          <w:t>SUMMARY, CONCLUSION, AND RECOMMENDATIONS</w:t>
        </w:r>
        <w:r>
          <w:rPr>
            <w:noProof/>
            <w:webHidden/>
          </w:rPr>
          <w:tab/>
        </w:r>
        <w:r>
          <w:rPr>
            <w:noProof/>
            <w:webHidden/>
          </w:rPr>
          <w:fldChar w:fldCharType="begin"/>
        </w:r>
        <w:r>
          <w:rPr>
            <w:noProof/>
            <w:webHidden/>
          </w:rPr>
          <w:instrText xml:space="preserve"> PAGEREF _Toc229626414 \h </w:instrText>
        </w:r>
        <w:r>
          <w:rPr>
            <w:noProof/>
            <w:webHidden/>
          </w:rPr>
        </w:r>
        <w:r>
          <w:rPr>
            <w:noProof/>
            <w:webHidden/>
          </w:rPr>
          <w:fldChar w:fldCharType="separate"/>
        </w:r>
        <w:r>
          <w:rPr>
            <w:noProof/>
            <w:webHidden/>
          </w:rPr>
          <w:t>69</w:t>
        </w:r>
        <w:r>
          <w:rPr>
            <w:noProof/>
            <w:webHidden/>
          </w:rPr>
          <w:fldChar w:fldCharType="end"/>
        </w:r>
      </w:hyperlink>
    </w:p>
    <w:p w14:paraId="121D3331"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15" w:history="1">
        <w:r>
          <w:rPr>
            <w:rStyle w:val="Hyperlink"/>
            <w:rFonts w:ascii="Times New Roman" w:hAnsi="Times New Roman" w:cs="Times New Roman"/>
            <w:b/>
            <w:bCs/>
            <w:noProof/>
          </w:rPr>
          <w:t>5.0 INTRODUCTION</w:t>
        </w:r>
        <w:r>
          <w:rPr>
            <w:noProof/>
            <w:webHidden/>
          </w:rPr>
          <w:tab/>
        </w:r>
        <w:r>
          <w:rPr>
            <w:noProof/>
            <w:webHidden/>
          </w:rPr>
          <w:fldChar w:fldCharType="begin"/>
        </w:r>
        <w:r>
          <w:rPr>
            <w:noProof/>
            <w:webHidden/>
          </w:rPr>
          <w:instrText xml:space="preserve"> PAGEREF _Toc229626415 \h </w:instrText>
        </w:r>
        <w:r>
          <w:rPr>
            <w:noProof/>
            <w:webHidden/>
          </w:rPr>
        </w:r>
        <w:r>
          <w:rPr>
            <w:noProof/>
            <w:webHidden/>
          </w:rPr>
          <w:fldChar w:fldCharType="separate"/>
        </w:r>
        <w:r>
          <w:rPr>
            <w:noProof/>
            <w:webHidden/>
          </w:rPr>
          <w:t>69</w:t>
        </w:r>
        <w:r>
          <w:rPr>
            <w:noProof/>
            <w:webHidden/>
          </w:rPr>
          <w:fldChar w:fldCharType="end"/>
        </w:r>
      </w:hyperlink>
    </w:p>
    <w:p w14:paraId="05418C96"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16" w:history="1">
        <w:r>
          <w:rPr>
            <w:rStyle w:val="Hyperlink"/>
            <w:rFonts w:ascii="Times New Roman" w:hAnsi="Times New Roman" w:cs="Times New Roman"/>
            <w:b/>
            <w:bCs/>
            <w:noProof/>
          </w:rPr>
          <w:t>5.1 SUMMARY OF FINDING</w:t>
        </w:r>
        <w:r>
          <w:rPr>
            <w:noProof/>
            <w:webHidden/>
          </w:rPr>
          <w:tab/>
        </w:r>
        <w:r>
          <w:rPr>
            <w:noProof/>
            <w:webHidden/>
          </w:rPr>
          <w:fldChar w:fldCharType="begin"/>
        </w:r>
        <w:r>
          <w:rPr>
            <w:noProof/>
            <w:webHidden/>
          </w:rPr>
          <w:instrText xml:space="preserve"> PAGEREF _Toc229626416 \h </w:instrText>
        </w:r>
        <w:r>
          <w:rPr>
            <w:noProof/>
            <w:webHidden/>
          </w:rPr>
        </w:r>
        <w:r>
          <w:rPr>
            <w:noProof/>
            <w:webHidden/>
          </w:rPr>
          <w:fldChar w:fldCharType="separate"/>
        </w:r>
        <w:r>
          <w:rPr>
            <w:noProof/>
            <w:webHidden/>
          </w:rPr>
          <w:t>70</w:t>
        </w:r>
        <w:r>
          <w:rPr>
            <w:noProof/>
            <w:webHidden/>
          </w:rPr>
          <w:fldChar w:fldCharType="end"/>
        </w:r>
      </w:hyperlink>
    </w:p>
    <w:p w14:paraId="3EBB094B"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17" w:history="1">
        <w:r>
          <w:rPr>
            <w:rStyle w:val="Hyperlink"/>
            <w:rFonts w:ascii="Times New Roman" w:hAnsi="Times New Roman" w:cs="Times New Roman"/>
            <w:b/>
            <w:bCs/>
            <w:noProof/>
          </w:rPr>
          <w:t>5.2 CONCLUSION</w:t>
        </w:r>
        <w:r>
          <w:rPr>
            <w:noProof/>
            <w:webHidden/>
          </w:rPr>
          <w:tab/>
        </w:r>
        <w:r>
          <w:rPr>
            <w:noProof/>
            <w:webHidden/>
          </w:rPr>
          <w:fldChar w:fldCharType="begin"/>
        </w:r>
        <w:r>
          <w:rPr>
            <w:noProof/>
            <w:webHidden/>
          </w:rPr>
          <w:instrText xml:space="preserve"> PAGEREF _Toc229626417 \h </w:instrText>
        </w:r>
        <w:r>
          <w:rPr>
            <w:noProof/>
            <w:webHidden/>
          </w:rPr>
        </w:r>
        <w:r>
          <w:rPr>
            <w:noProof/>
            <w:webHidden/>
          </w:rPr>
          <w:fldChar w:fldCharType="separate"/>
        </w:r>
        <w:r>
          <w:rPr>
            <w:noProof/>
            <w:webHidden/>
          </w:rPr>
          <w:t>73</w:t>
        </w:r>
        <w:r>
          <w:rPr>
            <w:noProof/>
            <w:webHidden/>
          </w:rPr>
          <w:fldChar w:fldCharType="end"/>
        </w:r>
      </w:hyperlink>
    </w:p>
    <w:p w14:paraId="286061EE"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18" w:history="1">
        <w:r>
          <w:rPr>
            <w:rStyle w:val="Hyperlink"/>
            <w:rFonts w:ascii="Times New Roman" w:hAnsi="Times New Roman" w:cs="Times New Roman"/>
            <w:b/>
            <w:bCs/>
            <w:noProof/>
          </w:rPr>
          <w:t>5.3 RECOMMENDATIONS</w:t>
        </w:r>
        <w:r>
          <w:rPr>
            <w:noProof/>
            <w:webHidden/>
          </w:rPr>
          <w:tab/>
        </w:r>
        <w:r>
          <w:rPr>
            <w:noProof/>
            <w:webHidden/>
          </w:rPr>
          <w:fldChar w:fldCharType="begin"/>
        </w:r>
        <w:r>
          <w:rPr>
            <w:noProof/>
            <w:webHidden/>
          </w:rPr>
          <w:instrText xml:space="preserve"> PAGEREF _Toc229626418 \h </w:instrText>
        </w:r>
        <w:r>
          <w:rPr>
            <w:noProof/>
            <w:webHidden/>
          </w:rPr>
        </w:r>
        <w:r>
          <w:rPr>
            <w:noProof/>
            <w:webHidden/>
          </w:rPr>
          <w:fldChar w:fldCharType="separate"/>
        </w:r>
        <w:r>
          <w:rPr>
            <w:noProof/>
            <w:webHidden/>
          </w:rPr>
          <w:t>75</w:t>
        </w:r>
        <w:r>
          <w:rPr>
            <w:noProof/>
            <w:webHidden/>
          </w:rPr>
          <w:fldChar w:fldCharType="end"/>
        </w:r>
      </w:hyperlink>
    </w:p>
    <w:p w14:paraId="1499BF94"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19" w:history="1">
        <w:r>
          <w:rPr>
            <w:rStyle w:val="Hyperlink"/>
            <w:rFonts w:ascii="Times New Roman" w:hAnsi="Times New Roman" w:cs="Times New Roman"/>
            <w:b/>
            <w:bCs/>
            <w:noProof/>
          </w:rPr>
          <w:t>5.4 SUGGESTIONS FOR FURTHER STUDIES</w:t>
        </w:r>
        <w:r>
          <w:rPr>
            <w:noProof/>
            <w:webHidden/>
          </w:rPr>
          <w:tab/>
        </w:r>
        <w:r>
          <w:rPr>
            <w:noProof/>
            <w:webHidden/>
          </w:rPr>
          <w:fldChar w:fldCharType="begin"/>
        </w:r>
        <w:r>
          <w:rPr>
            <w:noProof/>
            <w:webHidden/>
          </w:rPr>
          <w:instrText xml:space="preserve"> PAGEREF _Toc229626419 \h </w:instrText>
        </w:r>
        <w:r>
          <w:rPr>
            <w:noProof/>
            <w:webHidden/>
          </w:rPr>
        </w:r>
        <w:r>
          <w:rPr>
            <w:noProof/>
            <w:webHidden/>
          </w:rPr>
          <w:fldChar w:fldCharType="separate"/>
        </w:r>
        <w:r>
          <w:rPr>
            <w:noProof/>
            <w:webHidden/>
          </w:rPr>
          <w:t>76</w:t>
        </w:r>
        <w:r>
          <w:rPr>
            <w:noProof/>
            <w:webHidden/>
          </w:rPr>
          <w:fldChar w:fldCharType="end"/>
        </w:r>
      </w:hyperlink>
    </w:p>
    <w:p w14:paraId="69575B9E"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20" w:history="1">
        <w:r>
          <w:rPr>
            <w:rStyle w:val="Hyperlink"/>
            <w:rFonts w:ascii="Times New Roman" w:hAnsi="Times New Roman" w:cs="Times New Roman"/>
            <w:b/>
            <w:bCs/>
            <w:noProof/>
          </w:rPr>
          <w:t>5.5 CHAPTER SUMMARY</w:t>
        </w:r>
        <w:r>
          <w:rPr>
            <w:noProof/>
            <w:webHidden/>
          </w:rPr>
          <w:tab/>
        </w:r>
        <w:r>
          <w:rPr>
            <w:noProof/>
            <w:webHidden/>
          </w:rPr>
          <w:fldChar w:fldCharType="begin"/>
        </w:r>
        <w:r>
          <w:rPr>
            <w:noProof/>
            <w:webHidden/>
          </w:rPr>
          <w:instrText xml:space="preserve"> PAGEREF _Toc229626420 \h </w:instrText>
        </w:r>
        <w:r>
          <w:rPr>
            <w:noProof/>
            <w:webHidden/>
          </w:rPr>
        </w:r>
        <w:r>
          <w:rPr>
            <w:noProof/>
            <w:webHidden/>
          </w:rPr>
          <w:fldChar w:fldCharType="separate"/>
        </w:r>
        <w:r>
          <w:rPr>
            <w:noProof/>
            <w:webHidden/>
          </w:rPr>
          <w:t>78</w:t>
        </w:r>
        <w:r>
          <w:rPr>
            <w:noProof/>
            <w:webHidden/>
          </w:rPr>
          <w:fldChar w:fldCharType="end"/>
        </w:r>
      </w:hyperlink>
    </w:p>
    <w:p w14:paraId="5762A7D8" w14:textId="77777777" w:rsidR="000556EC" w:rsidRDefault="00000000">
      <w:pPr>
        <w:pStyle w:val="TOC1"/>
        <w:rPr>
          <w:noProof/>
          <w:kern w:val="2"/>
          <w:sz w:val="24"/>
          <w:szCs w:val="24"/>
          <w:lang w:eastAsia="en-US"/>
          <w14:ligatures w14:val="standardContextual"/>
        </w:rPr>
      </w:pPr>
      <w:hyperlink w:anchor="_Toc229626421" w:history="1">
        <w:r>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_Toc229626421 \h </w:instrText>
        </w:r>
        <w:r>
          <w:rPr>
            <w:noProof/>
            <w:webHidden/>
          </w:rPr>
        </w:r>
        <w:r>
          <w:rPr>
            <w:noProof/>
            <w:webHidden/>
          </w:rPr>
          <w:fldChar w:fldCharType="separate"/>
        </w:r>
        <w:r>
          <w:rPr>
            <w:noProof/>
            <w:webHidden/>
          </w:rPr>
          <w:t>78</w:t>
        </w:r>
        <w:r>
          <w:rPr>
            <w:noProof/>
            <w:webHidden/>
          </w:rPr>
          <w:fldChar w:fldCharType="end"/>
        </w:r>
      </w:hyperlink>
    </w:p>
    <w:p w14:paraId="7ECDF570" w14:textId="77777777" w:rsidR="000556EC" w:rsidRDefault="00000000">
      <w:pPr>
        <w:pStyle w:val="TOC1"/>
        <w:rPr>
          <w:noProof/>
          <w:kern w:val="2"/>
          <w:sz w:val="24"/>
          <w:szCs w:val="24"/>
          <w:lang w:eastAsia="en-US"/>
          <w14:ligatures w14:val="standardContextual"/>
        </w:rPr>
      </w:pPr>
      <w:hyperlink w:anchor="_Toc229626422" w:history="1">
        <w:r>
          <w:rPr>
            <w:rStyle w:val="Hyperlink"/>
            <w:rFonts w:ascii="Times New Roman" w:hAnsi="Times New Roman" w:cs="Times New Roman"/>
            <w:b/>
            <w:bCs/>
            <w:noProof/>
          </w:rPr>
          <w:t>APPENDIX 1</w:t>
        </w:r>
        <w:r>
          <w:rPr>
            <w:noProof/>
            <w:webHidden/>
          </w:rPr>
          <w:tab/>
        </w:r>
        <w:r>
          <w:rPr>
            <w:noProof/>
            <w:webHidden/>
          </w:rPr>
          <w:fldChar w:fldCharType="begin"/>
        </w:r>
        <w:r>
          <w:rPr>
            <w:noProof/>
            <w:webHidden/>
          </w:rPr>
          <w:instrText xml:space="preserve"> PAGEREF _Toc229626422 \h </w:instrText>
        </w:r>
        <w:r>
          <w:rPr>
            <w:noProof/>
            <w:webHidden/>
          </w:rPr>
        </w:r>
        <w:r>
          <w:rPr>
            <w:noProof/>
            <w:webHidden/>
          </w:rPr>
          <w:fldChar w:fldCharType="separate"/>
        </w:r>
        <w:r>
          <w:rPr>
            <w:noProof/>
            <w:webHidden/>
          </w:rPr>
          <w:t>98</w:t>
        </w:r>
        <w:r>
          <w:rPr>
            <w:noProof/>
            <w:webHidden/>
          </w:rPr>
          <w:fldChar w:fldCharType="end"/>
        </w:r>
      </w:hyperlink>
    </w:p>
    <w:p w14:paraId="3E4DC013"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23" w:history="1">
        <w:r>
          <w:rPr>
            <w:rStyle w:val="Hyperlink"/>
            <w:rFonts w:ascii="Times New Roman" w:hAnsi="Times New Roman" w:cs="Times New Roman"/>
            <w:b/>
            <w:bCs/>
            <w:noProof/>
            <w:lang w:eastAsia="en-US"/>
          </w:rPr>
          <w:t xml:space="preserve">RESEARCH CLEARANCE </w:t>
        </w:r>
        <w:r>
          <w:rPr>
            <w:noProof/>
            <w:webHidden/>
          </w:rPr>
          <w:tab/>
        </w:r>
        <w:r>
          <w:rPr>
            <w:noProof/>
            <w:webHidden/>
          </w:rPr>
          <w:fldChar w:fldCharType="begin"/>
        </w:r>
        <w:r>
          <w:rPr>
            <w:noProof/>
            <w:webHidden/>
          </w:rPr>
          <w:instrText xml:space="preserve"> PAGEREF _Toc229626423 \h </w:instrText>
        </w:r>
        <w:r>
          <w:rPr>
            <w:noProof/>
            <w:webHidden/>
          </w:rPr>
        </w:r>
        <w:r>
          <w:rPr>
            <w:noProof/>
            <w:webHidden/>
          </w:rPr>
          <w:fldChar w:fldCharType="separate"/>
        </w:r>
        <w:r>
          <w:rPr>
            <w:noProof/>
            <w:webHidden/>
          </w:rPr>
          <w:t>98</w:t>
        </w:r>
        <w:r>
          <w:rPr>
            <w:noProof/>
            <w:webHidden/>
          </w:rPr>
          <w:fldChar w:fldCharType="end"/>
        </w:r>
      </w:hyperlink>
    </w:p>
    <w:p w14:paraId="47CE7271" w14:textId="77777777" w:rsidR="000556EC" w:rsidRDefault="00000000">
      <w:pPr>
        <w:pStyle w:val="TOC1"/>
        <w:rPr>
          <w:noProof/>
          <w:kern w:val="2"/>
          <w:sz w:val="24"/>
          <w:szCs w:val="24"/>
          <w:lang w:eastAsia="en-US"/>
          <w14:ligatures w14:val="standardContextual"/>
        </w:rPr>
      </w:pPr>
      <w:hyperlink w:anchor="_Toc229626424" w:history="1">
        <w:r>
          <w:rPr>
            <w:rStyle w:val="Hyperlink"/>
            <w:rFonts w:ascii="Times New Roman" w:hAnsi="Times New Roman" w:cs="Times New Roman"/>
            <w:b/>
            <w:bCs/>
            <w:noProof/>
          </w:rPr>
          <w:t>APPENDIX 2</w:t>
        </w:r>
        <w:r>
          <w:rPr>
            <w:noProof/>
            <w:webHidden/>
          </w:rPr>
          <w:tab/>
        </w:r>
        <w:r>
          <w:rPr>
            <w:noProof/>
            <w:webHidden/>
          </w:rPr>
          <w:fldChar w:fldCharType="begin"/>
        </w:r>
        <w:r>
          <w:rPr>
            <w:noProof/>
            <w:webHidden/>
          </w:rPr>
          <w:instrText xml:space="preserve"> PAGEREF _Toc229626424 \h </w:instrText>
        </w:r>
        <w:r>
          <w:rPr>
            <w:noProof/>
            <w:webHidden/>
          </w:rPr>
        </w:r>
        <w:r>
          <w:rPr>
            <w:noProof/>
            <w:webHidden/>
          </w:rPr>
          <w:fldChar w:fldCharType="separate"/>
        </w:r>
        <w:r>
          <w:rPr>
            <w:noProof/>
            <w:webHidden/>
          </w:rPr>
          <w:t>100</w:t>
        </w:r>
        <w:r>
          <w:rPr>
            <w:noProof/>
            <w:webHidden/>
          </w:rPr>
          <w:fldChar w:fldCharType="end"/>
        </w:r>
      </w:hyperlink>
    </w:p>
    <w:p w14:paraId="56093536"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25" w:history="1">
        <w:r>
          <w:rPr>
            <w:rStyle w:val="Hyperlink"/>
            <w:b/>
            <w:bCs/>
            <w:noProof/>
          </w:rPr>
          <w:t>Consent Form for Interview Participation</w:t>
        </w:r>
        <w:r>
          <w:rPr>
            <w:noProof/>
            <w:webHidden/>
          </w:rPr>
          <w:tab/>
        </w:r>
        <w:r>
          <w:rPr>
            <w:noProof/>
            <w:webHidden/>
          </w:rPr>
          <w:fldChar w:fldCharType="begin"/>
        </w:r>
        <w:r>
          <w:rPr>
            <w:noProof/>
            <w:webHidden/>
          </w:rPr>
          <w:instrText xml:space="preserve"> PAGEREF _Toc229626425 \h </w:instrText>
        </w:r>
        <w:r>
          <w:rPr>
            <w:noProof/>
            <w:webHidden/>
          </w:rPr>
        </w:r>
        <w:r>
          <w:rPr>
            <w:noProof/>
            <w:webHidden/>
          </w:rPr>
          <w:fldChar w:fldCharType="separate"/>
        </w:r>
        <w:r>
          <w:rPr>
            <w:noProof/>
            <w:webHidden/>
          </w:rPr>
          <w:t>100</w:t>
        </w:r>
        <w:r>
          <w:rPr>
            <w:noProof/>
            <w:webHidden/>
          </w:rPr>
          <w:fldChar w:fldCharType="end"/>
        </w:r>
      </w:hyperlink>
    </w:p>
    <w:p w14:paraId="3A4B427E" w14:textId="77777777" w:rsidR="000556EC" w:rsidRDefault="00000000">
      <w:pPr>
        <w:pStyle w:val="TOC1"/>
        <w:rPr>
          <w:noProof/>
          <w:kern w:val="2"/>
          <w:sz w:val="24"/>
          <w:szCs w:val="24"/>
          <w:lang w:eastAsia="en-US"/>
          <w14:ligatures w14:val="standardContextual"/>
        </w:rPr>
      </w:pPr>
      <w:hyperlink w:anchor="_Toc229626426" w:history="1">
        <w:r>
          <w:rPr>
            <w:rStyle w:val="Hyperlink"/>
            <w:rFonts w:ascii="Times New Roman" w:hAnsi="Times New Roman" w:cs="Times New Roman"/>
            <w:b/>
            <w:bCs/>
            <w:noProof/>
          </w:rPr>
          <w:t>APPENDIX 3</w:t>
        </w:r>
        <w:r>
          <w:rPr>
            <w:noProof/>
            <w:webHidden/>
          </w:rPr>
          <w:tab/>
        </w:r>
        <w:r>
          <w:rPr>
            <w:noProof/>
            <w:webHidden/>
          </w:rPr>
          <w:fldChar w:fldCharType="begin"/>
        </w:r>
        <w:r>
          <w:rPr>
            <w:noProof/>
            <w:webHidden/>
          </w:rPr>
          <w:instrText xml:space="preserve"> PAGEREF _Toc229626426 \h </w:instrText>
        </w:r>
        <w:r>
          <w:rPr>
            <w:noProof/>
            <w:webHidden/>
          </w:rPr>
        </w:r>
        <w:r>
          <w:rPr>
            <w:noProof/>
            <w:webHidden/>
          </w:rPr>
          <w:fldChar w:fldCharType="separate"/>
        </w:r>
        <w:r>
          <w:rPr>
            <w:noProof/>
            <w:webHidden/>
          </w:rPr>
          <w:t>102</w:t>
        </w:r>
        <w:r>
          <w:rPr>
            <w:noProof/>
            <w:webHidden/>
          </w:rPr>
          <w:fldChar w:fldCharType="end"/>
        </w:r>
      </w:hyperlink>
    </w:p>
    <w:p w14:paraId="7442A87F"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27" w:history="1">
        <w:r>
          <w:rPr>
            <w:rStyle w:val="Hyperlink"/>
            <w:rFonts w:ascii="Times New Roman" w:hAnsi="Times New Roman" w:cs="Times New Roman"/>
            <w:b/>
            <w:bCs/>
            <w:noProof/>
          </w:rPr>
          <w:t>SEMI-STRUCTURED INTERVIEW GUIDE FOR INFLUENCER</w:t>
        </w:r>
        <w:r>
          <w:rPr>
            <w:noProof/>
            <w:webHidden/>
          </w:rPr>
          <w:tab/>
        </w:r>
        <w:r>
          <w:rPr>
            <w:noProof/>
            <w:webHidden/>
          </w:rPr>
          <w:fldChar w:fldCharType="begin"/>
        </w:r>
        <w:r>
          <w:rPr>
            <w:noProof/>
            <w:webHidden/>
          </w:rPr>
          <w:instrText xml:space="preserve"> PAGEREF _Toc229626427 \h </w:instrText>
        </w:r>
        <w:r>
          <w:rPr>
            <w:noProof/>
            <w:webHidden/>
          </w:rPr>
        </w:r>
        <w:r>
          <w:rPr>
            <w:noProof/>
            <w:webHidden/>
          </w:rPr>
          <w:fldChar w:fldCharType="separate"/>
        </w:r>
        <w:r>
          <w:rPr>
            <w:noProof/>
            <w:webHidden/>
          </w:rPr>
          <w:t>102</w:t>
        </w:r>
        <w:r>
          <w:rPr>
            <w:noProof/>
            <w:webHidden/>
          </w:rPr>
          <w:fldChar w:fldCharType="end"/>
        </w:r>
      </w:hyperlink>
    </w:p>
    <w:p w14:paraId="3C471057" w14:textId="77777777" w:rsidR="000556EC" w:rsidRDefault="00000000">
      <w:pPr>
        <w:pStyle w:val="TOC1"/>
        <w:rPr>
          <w:noProof/>
          <w:kern w:val="2"/>
          <w:sz w:val="24"/>
          <w:szCs w:val="24"/>
          <w:lang w:eastAsia="en-US"/>
          <w14:ligatures w14:val="standardContextual"/>
        </w:rPr>
      </w:pPr>
      <w:hyperlink w:anchor="_Toc229626428" w:history="1">
        <w:r>
          <w:rPr>
            <w:rStyle w:val="Hyperlink"/>
            <w:rFonts w:ascii="Times New Roman" w:hAnsi="Times New Roman" w:cs="Times New Roman"/>
            <w:b/>
            <w:bCs/>
            <w:noProof/>
          </w:rPr>
          <w:t>APPENDIX 4</w:t>
        </w:r>
        <w:r>
          <w:rPr>
            <w:noProof/>
            <w:webHidden/>
          </w:rPr>
          <w:tab/>
        </w:r>
        <w:r>
          <w:rPr>
            <w:noProof/>
            <w:webHidden/>
          </w:rPr>
          <w:fldChar w:fldCharType="begin"/>
        </w:r>
        <w:r>
          <w:rPr>
            <w:noProof/>
            <w:webHidden/>
          </w:rPr>
          <w:instrText xml:space="preserve"> PAGEREF _Toc229626428 \h </w:instrText>
        </w:r>
        <w:r>
          <w:rPr>
            <w:noProof/>
            <w:webHidden/>
          </w:rPr>
        </w:r>
        <w:r>
          <w:rPr>
            <w:noProof/>
            <w:webHidden/>
          </w:rPr>
          <w:fldChar w:fldCharType="separate"/>
        </w:r>
        <w:r>
          <w:rPr>
            <w:noProof/>
            <w:webHidden/>
          </w:rPr>
          <w:t>104</w:t>
        </w:r>
        <w:r>
          <w:rPr>
            <w:noProof/>
            <w:webHidden/>
          </w:rPr>
          <w:fldChar w:fldCharType="end"/>
        </w:r>
      </w:hyperlink>
    </w:p>
    <w:p w14:paraId="0D4AAB5B"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29" w:history="1">
        <w:r>
          <w:rPr>
            <w:rStyle w:val="Hyperlink"/>
            <w:rFonts w:ascii="Times New Roman" w:hAnsi="Times New Roman" w:cs="Times New Roman"/>
            <w:b/>
            <w:bCs/>
            <w:noProof/>
          </w:rPr>
          <w:t>SEMI-STRUCTURED INTERVIEW GUIDE FOR PARTICIPANTS</w:t>
        </w:r>
        <w:r>
          <w:rPr>
            <w:noProof/>
            <w:webHidden/>
          </w:rPr>
          <w:tab/>
        </w:r>
        <w:r>
          <w:rPr>
            <w:noProof/>
            <w:webHidden/>
          </w:rPr>
          <w:fldChar w:fldCharType="begin"/>
        </w:r>
        <w:r>
          <w:rPr>
            <w:noProof/>
            <w:webHidden/>
          </w:rPr>
          <w:instrText xml:space="preserve"> PAGEREF _Toc229626429 \h </w:instrText>
        </w:r>
        <w:r>
          <w:rPr>
            <w:noProof/>
            <w:webHidden/>
          </w:rPr>
        </w:r>
        <w:r>
          <w:rPr>
            <w:noProof/>
            <w:webHidden/>
          </w:rPr>
          <w:fldChar w:fldCharType="separate"/>
        </w:r>
        <w:r>
          <w:rPr>
            <w:noProof/>
            <w:webHidden/>
          </w:rPr>
          <w:t>104</w:t>
        </w:r>
        <w:r>
          <w:rPr>
            <w:noProof/>
            <w:webHidden/>
          </w:rPr>
          <w:fldChar w:fldCharType="end"/>
        </w:r>
      </w:hyperlink>
    </w:p>
    <w:p w14:paraId="049C7C0F" w14:textId="77777777" w:rsidR="000556EC" w:rsidRDefault="00000000">
      <w:pPr>
        <w:pStyle w:val="TOC1"/>
        <w:rPr>
          <w:noProof/>
          <w:kern w:val="2"/>
          <w:sz w:val="24"/>
          <w:szCs w:val="24"/>
          <w:lang w:eastAsia="en-US"/>
          <w14:ligatures w14:val="standardContextual"/>
        </w:rPr>
      </w:pPr>
      <w:hyperlink w:anchor="_Toc229626430" w:history="1">
        <w:r>
          <w:rPr>
            <w:rStyle w:val="Hyperlink"/>
            <w:rFonts w:ascii="Times New Roman" w:hAnsi="Times New Roman" w:cs="Times New Roman"/>
            <w:b/>
            <w:bCs/>
            <w:noProof/>
          </w:rPr>
          <w:t>APPENDIX 5</w:t>
        </w:r>
        <w:r>
          <w:rPr>
            <w:noProof/>
            <w:webHidden/>
          </w:rPr>
          <w:tab/>
        </w:r>
        <w:r>
          <w:rPr>
            <w:noProof/>
            <w:webHidden/>
          </w:rPr>
          <w:fldChar w:fldCharType="begin"/>
        </w:r>
        <w:r>
          <w:rPr>
            <w:noProof/>
            <w:webHidden/>
          </w:rPr>
          <w:instrText xml:space="preserve"> PAGEREF _Toc229626430 \h </w:instrText>
        </w:r>
        <w:r>
          <w:rPr>
            <w:noProof/>
            <w:webHidden/>
          </w:rPr>
        </w:r>
        <w:r>
          <w:rPr>
            <w:noProof/>
            <w:webHidden/>
          </w:rPr>
          <w:fldChar w:fldCharType="separate"/>
        </w:r>
        <w:r>
          <w:rPr>
            <w:noProof/>
            <w:webHidden/>
          </w:rPr>
          <w:t>106</w:t>
        </w:r>
        <w:r>
          <w:rPr>
            <w:noProof/>
            <w:webHidden/>
          </w:rPr>
          <w:fldChar w:fldCharType="end"/>
        </w:r>
      </w:hyperlink>
    </w:p>
    <w:p w14:paraId="024FEF32" w14:textId="77777777" w:rsidR="000556EC" w:rsidRDefault="00000000">
      <w:pPr>
        <w:pStyle w:val="TOC1"/>
        <w:rPr>
          <w:noProof/>
          <w:kern w:val="2"/>
          <w:sz w:val="24"/>
          <w:szCs w:val="24"/>
          <w:lang w:eastAsia="en-US"/>
          <w14:ligatures w14:val="standardContextual"/>
        </w:rPr>
      </w:pPr>
      <w:hyperlink w:anchor="_Toc229626431" w:history="1">
        <w:r>
          <w:rPr>
            <w:rStyle w:val="Hyperlink"/>
            <w:rFonts w:ascii="Times New Roman" w:hAnsi="Times New Roman" w:cs="Times New Roman"/>
            <w:b/>
            <w:bCs/>
            <w:noProof/>
          </w:rPr>
          <w:t>PARTICIPANT TRANSCRIPTIONS</w:t>
        </w:r>
        <w:r>
          <w:rPr>
            <w:noProof/>
            <w:webHidden/>
          </w:rPr>
          <w:tab/>
        </w:r>
        <w:r>
          <w:rPr>
            <w:noProof/>
            <w:webHidden/>
          </w:rPr>
          <w:fldChar w:fldCharType="begin"/>
        </w:r>
        <w:r>
          <w:rPr>
            <w:noProof/>
            <w:webHidden/>
          </w:rPr>
          <w:instrText xml:space="preserve"> PAGEREF _Toc229626431 \h </w:instrText>
        </w:r>
        <w:r>
          <w:rPr>
            <w:noProof/>
            <w:webHidden/>
          </w:rPr>
        </w:r>
        <w:r>
          <w:rPr>
            <w:noProof/>
            <w:webHidden/>
          </w:rPr>
          <w:fldChar w:fldCharType="separate"/>
        </w:r>
        <w:r>
          <w:rPr>
            <w:noProof/>
            <w:webHidden/>
          </w:rPr>
          <w:t>106</w:t>
        </w:r>
        <w:r>
          <w:rPr>
            <w:noProof/>
            <w:webHidden/>
          </w:rPr>
          <w:fldChar w:fldCharType="end"/>
        </w:r>
      </w:hyperlink>
    </w:p>
    <w:p w14:paraId="4F97F6ED"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32" w:history="1">
        <w:r>
          <w:rPr>
            <w:rStyle w:val="Hyperlink"/>
            <w:rFonts w:ascii="Times New Roman" w:hAnsi="Times New Roman" w:cs="Times New Roman"/>
            <w:b/>
            <w:bCs/>
            <w:noProof/>
            <w:lang w:eastAsia="en-US"/>
          </w:rPr>
          <w:t>PARTICIPANT 1 TRANSCRIPTION</w:t>
        </w:r>
        <w:r>
          <w:rPr>
            <w:noProof/>
            <w:webHidden/>
          </w:rPr>
          <w:tab/>
        </w:r>
        <w:r>
          <w:rPr>
            <w:noProof/>
            <w:webHidden/>
          </w:rPr>
          <w:fldChar w:fldCharType="begin"/>
        </w:r>
        <w:r>
          <w:rPr>
            <w:noProof/>
            <w:webHidden/>
          </w:rPr>
          <w:instrText xml:space="preserve"> PAGEREF _Toc229626432 \h </w:instrText>
        </w:r>
        <w:r>
          <w:rPr>
            <w:noProof/>
            <w:webHidden/>
          </w:rPr>
        </w:r>
        <w:r>
          <w:rPr>
            <w:noProof/>
            <w:webHidden/>
          </w:rPr>
          <w:fldChar w:fldCharType="separate"/>
        </w:r>
        <w:r>
          <w:rPr>
            <w:noProof/>
            <w:webHidden/>
          </w:rPr>
          <w:t>106</w:t>
        </w:r>
        <w:r>
          <w:rPr>
            <w:noProof/>
            <w:webHidden/>
          </w:rPr>
          <w:fldChar w:fldCharType="end"/>
        </w:r>
      </w:hyperlink>
    </w:p>
    <w:p w14:paraId="13E8D0EC" w14:textId="77777777" w:rsidR="000556EC" w:rsidRDefault="00000000">
      <w:pPr>
        <w:pStyle w:val="TOC1"/>
        <w:rPr>
          <w:noProof/>
          <w:kern w:val="2"/>
          <w:sz w:val="24"/>
          <w:szCs w:val="24"/>
          <w:lang w:eastAsia="en-US"/>
          <w14:ligatures w14:val="standardContextual"/>
        </w:rPr>
      </w:pPr>
      <w:hyperlink w:anchor="_Toc229626433" w:history="1">
        <w:r>
          <w:rPr>
            <w:rStyle w:val="Hyperlink"/>
            <w:rFonts w:ascii="Times New Roman" w:hAnsi="Times New Roman" w:cs="Times New Roman"/>
            <w:b/>
            <w:bCs/>
            <w:noProof/>
            <w:lang w:eastAsia="en-US"/>
          </w:rPr>
          <w:t>APPENDIX 6</w:t>
        </w:r>
        <w:r>
          <w:rPr>
            <w:noProof/>
            <w:webHidden/>
          </w:rPr>
          <w:tab/>
        </w:r>
        <w:r>
          <w:rPr>
            <w:noProof/>
            <w:webHidden/>
          </w:rPr>
          <w:fldChar w:fldCharType="begin"/>
        </w:r>
        <w:r>
          <w:rPr>
            <w:noProof/>
            <w:webHidden/>
          </w:rPr>
          <w:instrText xml:space="preserve"> PAGEREF _Toc229626433 \h </w:instrText>
        </w:r>
        <w:r>
          <w:rPr>
            <w:noProof/>
            <w:webHidden/>
          </w:rPr>
        </w:r>
        <w:r>
          <w:rPr>
            <w:noProof/>
            <w:webHidden/>
          </w:rPr>
          <w:fldChar w:fldCharType="separate"/>
        </w:r>
        <w:r>
          <w:rPr>
            <w:noProof/>
            <w:webHidden/>
          </w:rPr>
          <w:t>109</w:t>
        </w:r>
        <w:r>
          <w:rPr>
            <w:noProof/>
            <w:webHidden/>
          </w:rPr>
          <w:fldChar w:fldCharType="end"/>
        </w:r>
      </w:hyperlink>
    </w:p>
    <w:p w14:paraId="65A3AAA6"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34" w:history="1">
        <w:r>
          <w:rPr>
            <w:rStyle w:val="Hyperlink"/>
            <w:rFonts w:ascii="Times New Roman" w:hAnsi="Times New Roman" w:cs="Times New Roman"/>
            <w:b/>
            <w:bCs/>
            <w:noProof/>
            <w:lang w:eastAsia="en-US"/>
          </w:rPr>
          <w:t>PARTICIPANT 2 TRANSCRIPTION</w:t>
        </w:r>
        <w:r>
          <w:rPr>
            <w:noProof/>
            <w:webHidden/>
          </w:rPr>
          <w:tab/>
        </w:r>
        <w:r>
          <w:rPr>
            <w:noProof/>
            <w:webHidden/>
          </w:rPr>
          <w:fldChar w:fldCharType="begin"/>
        </w:r>
        <w:r>
          <w:rPr>
            <w:noProof/>
            <w:webHidden/>
          </w:rPr>
          <w:instrText xml:space="preserve"> PAGEREF _Toc229626434 \h </w:instrText>
        </w:r>
        <w:r>
          <w:rPr>
            <w:noProof/>
            <w:webHidden/>
          </w:rPr>
        </w:r>
        <w:r>
          <w:rPr>
            <w:noProof/>
            <w:webHidden/>
          </w:rPr>
          <w:fldChar w:fldCharType="separate"/>
        </w:r>
        <w:r>
          <w:rPr>
            <w:noProof/>
            <w:webHidden/>
          </w:rPr>
          <w:t>109</w:t>
        </w:r>
        <w:r>
          <w:rPr>
            <w:noProof/>
            <w:webHidden/>
          </w:rPr>
          <w:fldChar w:fldCharType="end"/>
        </w:r>
      </w:hyperlink>
    </w:p>
    <w:p w14:paraId="52D695FE" w14:textId="77777777" w:rsidR="000556EC" w:rsidRDefault="00000000">
      <w:pPr>
        <w:pStyle w:val="TOC1"/>
        <w:rPr>
          <w:noProof/>
          <w:kern w:val="2"/>
          <w:sz w:val="24"/>
          <w:szCs w:val="24"/>
          <w:lang w:eastAsia="en-US"/>
          <w14:ligatures w14:val="standardContextual"/>
        </w:rPr>
      </w:pPr>
      <w:hyperlink w:anchor="_Toc229626435" w:history="1">
        <w:r>
          <w:rPr>
            <w:rStyle w:val="Hyperlink"/>
            <w:rFonts w:ascii="Times New Roman" w:hAnsi="Times New Roman" w:cs="Times New Roman"/>
            <w:b/>
            <w:bCs/>
            <w:noProof/>
            <w:lang w:eastAsia="en-US"/>
          </w:rPr>
          <w:t>APPENDIX 7</w:t>
        </w:r>
        <w:r>
          <w:rPr>
            <w:noProof/>
            <w:webHidden/>
          </w:rPr>
          <w:tab/>
        </w:r>
        <w:r>
          <w:rPr>
            <w:noProof/>
            <w:webHidden/>
          </w:rPr>
          <w:fldChar w:fldCharType="begin"/>
        </w:r>
        <w:r>
          <w:rPr>
            <w:noProof/>
            <w:webHidden/>
          </w:rPr>
          <w:instrText xml:space="preserve"> PAGEREF _Toc229626435 \h </w:instrText>
        </w:r>
        <w:r>
          <w:rPr>
            <w:noProof/>
            <w:webHidden/>
          </w:rPr>
        </w:r>
        <w:r>
          <w:rPr>
            <w:noProof/>
            <w:webHidden/>
          </w:rPr>
          <w:fldChar w:fldCharType="separate"/>
        </w:r>
        <w:r>
          <w:rPr>
            <w:noProof/>
            <w:webHidden/>
          </w:rPr>
          <w:t>112</w:t>
        </w:r>
        <w:r>
          <w:rPr>
            <w:noProof/>
            <w:webHidden/>
          </w:rPr>
          <w:fldChar w:fldCharType="end"/>
        </w:r>
      </w:hyperlink>
    </w:p>
    <w:p w14:paraId="0D451C80"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36" w:history="1">
        <w:r>
          <w:rPr>
            <w:rStyle w:val="Hyperlink"/>
            <w:rFonts w:ascii="Times New Roman" w:hAnsi="Times New Roman" w:cs="Times New Roman"/>
            <w:b/>
            <w:bCs/>
            <w:noProof/>
          </w:rPr>
          <w:t>PARTICIPANT 3 TRANSCRIPTION</w:t>
        </w:r>
        <w:r>
          <w:rPr>
            <w:noProof/>
            <w:webHidden/>
          </w:rPr>
          <w:tab/>
        </w:r>
        <w:r>
          <w:rPr>
            <w:noProof/>
            <w:webHidden/>
          </w:rPr>
          <w:fldChar w:fldCharType="begin"/>
        </w:r>
        <w:r>
          <w:rPr>
            <w:noProof/>
            <w:webHidden/>
          </w:rPr>
          <w:instrText xml:space="preserve"> PAGEREF _Toc229626436 \h </w:instrText>
        </w:r>
        <w:r>
          <w:rPr>
            <w:noProof/>
            <w:webHidden/>
          </w:rPr>
        </w:r>
        <w:r>
          <w:rPr>
            <w:noProof/>
            <w:webHidden/>
          </w:rPr>
          <w:fldChar w:fldCharType="separate"/>
        </w:r>
        <w:r>
          <w:rPr>
            <w:noProof/>
            <w:webHidden/>
          </w:rPr>
          <w:t>112</w:t>
        </w:r>
        <w:r>
          <w:rPr>
            <w:noProof/>
            <w:webHidden/>
          </w:rPr>
          <w:fldChar w:fldCharType="end"/>
        </w:r>
      </w:hyperlink>
    </w:p>
    <w:p w14:paraId="2F630B34" w14:textId="77777777" w:rsidR="000556EC" w:rsidRDefault="00000000">
      <w:pPr>
        <w:pStyle w:val="TOC1"/>
        <w:rPr>
          <w:noProof/>
          <w:kern w:val="2"/>
          <w:sz w:val="24"/>
          <w:szCs w:val="24"/>
          <w:lang w:eastAsia="en-US"/>
          <w14:ligatures w14:val="standardContextual"/>
        </w:rPr>
      </w:pPr>
      <w:hyperlink w:anchor="_Toc229626437" w:history="1">
        <w:r>
          <w:rPr>
            <w:rStyle w:val="Hyperlink"/>
            <w:rFonts w:ascii="Times New Roman" w:hAnsi="Times New Roman" w:cs="Times New Roman"/>
            <w:b/>
            <w:bCs/>
            <w:noProof/>
          </w:rPr>
          <w:t>APPENDIX 8</w:t>
        </w:r>
        <w:r>
          <w:rPr>
            <w:noProof/>
            <w:webHidden/>
          </w:rPr>
          <w:tab/>
        </w:r>
        <w:r>
          <w:rPr>
            <w:noProof/>
            <w:webHidden/>
          </w:rPr>
          <w:fldChar w:fldCharType="begin"/>
        </w:r>
        <w:r>
          <w:rPr>
            <w:noProof/>
            <w:webHidden/>
          </w:rPr>
          <w:instrText xml:space="preserve"> PAGEREF _Toc229626437 \h </w:instrText>
        </w:r>
        <w:r>
          <w:rPr>
            <w:noProof/>
            <w:webHidden/>
          </w:rPr>
        </w:r>
        <w:r>
          <w:rPr>
            <w:noProof/>
            <w:webHidden/>
          </w:rPr>
          <w:fldChar w:fldCharType="separate"/>
        </w:r>
        <w:r>
          <w:rPr>
            <w:noProof/>
            <w:webHidden/>
          </w:rPr>
          <w:t>114</w:t>
        </w:r>
        <w:r>
          <w:rPr>
            <w:noProof/>
            <w:webHidden/>
          </w:rPr>
          <w:fldChar w:fldCharType="end"/>
        </w:r>
      </w:hyperlink>
    </w:p>
    <w:p w14:paraId="05B1A648"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38" w:history="1">
        <w:r>
          <w:rPr>
            <w:rStyle w:val="Hyperlink"/>
            <w:rFonts w:ascii="Times New Roman" w:hAnsi="Times New Roman" w:cs="Times New Roman"/>
            <w:b/>
            <w:bCs/>
            <w:noProof/>
            <w:lang w:eastAsia="en-US"/>
          </w:rPr>
          <w:t>PARTICIPANT 4 TRANSCRIPTION</w:t>
        </w:r>
        <w:r>
          <w:rPr>
            <w:noProof/>
            <w:webHidden/>
          </w:rPr>
          <w:tab/>
        </w:r>
        <w:r>
          <w:rPr>
            <w:noProof/>
            <w:webHidden/>
          </w:rPr>
          <w:fldChar w:fldCharType="begin"/>
        </w:r>
        <w:r>
          <w:rPr>
            <w:noProof/>
            <w:webHidden/>
          </w:rPr>
          <w:instrText xml:space="preserve"> PAGEREF _Toc229626438 \h </w:instrText>
        </w:r>
        <w:r>
          <w:rPr>
            <w:noProof/>
            <w:webHidden/>
          </w:rPr>
        </w:r>
        <w:r>
          <w:rPr>
            <w:noProof/>
            <w:webHidden/>
          </w:rPr>
          <w:fldChar w:fldCharType="separate"/>
        </w:r>
        <w:r>
          <w:rPr>
            <w:noProof/>
            <w:webHidden/>
          </w:rPr>
          <w:t>114</w:t>
        </w:r>
        <w:r>
          <w:rPr>
            <w:noProof/>
            <w:webHidden/>
          </w:rPr>
          <w:fldChar w:fldCharType="end"/>
        </w:r>
      </w:hyperlink>
    </w:p>
    <w:p w14:paraId="0B44CA36" w14:textId="77777777" w:rsidR="000556EC" w:rsidRDefault="00000000">
      <w:pPr>
        <w:pStyle w:val="TOC1"/>
        <w:rPr>
          <w:noProof/>
          <w:kern w:val="2"/>
          <w:sz w:val="24"/>
          <w:szCs w:val="24"/>
          <w:lang w:eastAsia="en-US"/>
          <w14:ligatures w14:val="standardContextual"/>
        </w:rPr>
      </w:pPr>
      <w:hyperlink w:anchor="_Toc229626439" w:history="1">
        <w:r>
          <w:rPr>
            <w:rStyle w:val="Hyperlink"/>
            <w:rFonts w:ascii="Times New Roman" w:hAnsi="Times New Roman" w:cs="Times New Roman"/>
            <w:b/>
            <w:bCs/>
            <w:noProof/>
            <w:lang w:eastAsia="en-US"/>
          </w:rPr>
          <w:t>APPENDIX 9</w:t>
        </w:r>
        <w:r>
          <w:rPr>
            <w:noProof/>
            <w:webHidden/>
          </w:rPr>
          <w:tab/>
        </w:r>
        <w:r>
          <w:rPr>
            <w:noProof/>
            <w:webHidden/>
          </w:rPr>
          <w:fldChar w:fldCharType="begin"/>
        </w:r>
        <w:r>
          <w:rPr>
            <w:noProof/>
            <w:webHidden/>
          </w:rPr>
          <w:instrText xml:space="preserve"> PAGEREF _Toc229626439 \h </w:instrText>
        </w:r>
        <w:r>
          <w:rPr>
            <w:noProof/>
            <w:webHidden/>
          </w:rPr>
        </w:r>
        <w:r>
          <w:rPr>
            <w:noProof/>
            <w:webHidden/>
          </w:rPr>
          <w:fldChar w:fldCharType="separate"/>
        </w:r>
        <w:r>
          <w:rPr>
            <w:noProof/>
            <w:webHidden/>
          </w:rPr>
          <w:t>117</w:t>
        </w:r>
        <w:r>
          <w:rPr>
            <w:noProof/>
            <w:webHidden/>
          </w:rPr>
          <w:fldChar w:fldCharType="end"/>
        </w:r>
      </w:hyperlink>
    </w:p>
    <w:p w14:paraId="690E39FA"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40" w:history="1">
        <w:r>
          <w:rPr>
            <w:rStyle w:val="Hyperlink"/>
            <w:rFonts w:ascii="Times New Roman" w:hAnsi="Times New Roman" w:cs="Times New Roman"/>
            <w:b/>
            <w:bCs/>
            <w:noProof/>
            <w:lang w:eastAsia="en-US"/>
          </w:rPr>
          <w:t>PARTICIPANT 5 TRANSCRIPTION</w:t>
        </w:r>
        <w:r>
          <w:rPr>
            <w:noProof/>
            <w:webHidden/>
          </w:rPr>
          <w:tab/>
        </w:r>
        <w:r>
          <w:rPr>
            <w:noProof/>
            <w:webHidden/>
          </w:rPr>
          <w:fldChar w:fldCharType="begin"/>
        </w:r>
        <w:r>
          <w:rPr>
            <w:noProof/>
            <w:webHidden/>
          </w:rPr>
          <w:instrText xml:space="preserve"> PAGEREF _Toc229626440 \h </w:instrText>
        </w:r>
        <w:r>
          <w:rPr>
            <w:noProof/>
            <w:webHidden/>
          </w:rPr>
        </w:r>
        <w:r>
          <w:rPr>
            <w:noProof/>
            <w:webHidden/>
          </w:rPr>
          <w:fldChar w:fldCharType="separate"/>
        </w:r>
        <w:r>
          <w:rPr>
            <w:noProof/>
            <w:webHidden/>
          </w:rPr>
          <w:t>117</w:t>
        </w:r>
        <w:r>
          <w:rPr>
            <w:noProof/>
            <w:webHidden/>
          </w:rPr>
          <w:fldChar w:fldCharType="end"/>
        </w:r>
      </w:hyperlink>
    </w:p>
    <w:p w14:paraId="61D32D25" w14:textId="77777777" w:rsidR="000556EC" w:rsidRDefault="00000000">
      <w:pPr>
        <w:pStyle w:val="TOC1"/>
        <w:rPr>
          <w:noProof/>
          <w:kern w:val="2"/>
          <w:sz w:val="24"/>
          <w:szCs w:val="24"/>
          <w:lang w:eastAsia="en-US"/>
          <w14:ligatures w14:val="standardContextual"/>
        </w:rPr>
      </w:pPr>
      <w:hyperlink w:anchor="_Toc229626441" w:history="1">
        <w:r>
          <w:rPr>
            <w:rStyle w:val="Hyperlink"/>
            <w:rFonts w:ascii="Times New Roman" w:hAnsi="Times New Roman" w:cs="Times New Roman"/>
            <w:b/>
            <w:bCs/>
            <w:noProof/>
            <w:lang w:eastAsia="en-US"/>
          </w:rPr>
          <w:t>APPENDIX 10</w:t>
        </w:r>
        <w:r>
          <w:rPr>
            <w:noProof/>
            <w:webHidden/>
          </w:rPr>
          <w:tab/>
        </w:r>
        <w:r>
          <w:rPr>
            <w:noProof/>
            <w:webHidden/>
          </w:rPr>
          <w:fldChar w:fldCharType="begin"/>
        </w:r>
        <w:r>
          <w:rPr>
            <w:noProof/>
            <w:webHidden/>
          </w:rPr>
          <w:instrText xml:space="preserve"> PAGEREF _Toc229626441 \h </w:instrText>
        </w:r>
        <w:r>
          <w:rPr>
            <w:noProof/>
            <w:webHidden/>
          </w:rPr>
        </w:r>
        <w:r>
          <w:rPr>
            <w:noProof/>
            <w:webHidden/>
          </w:rPr>
          <w:fldChar w:fldCharType="separate"/>
        </w:r>
        <w:r>
          <w:rPr>
            <w:noProof/>
            <w:webHidden/>
          </w:rPr>
          <w:t>120</w:t>
        </w:r>
        <w:r>
          <w:rPr>
            <w:noProof/>
            <w:webHidden/>
          </w:rPr>
          <w:fldChar w:fldCharType="end"/>
        </w:r>
      </w:hyperlink>
    </w:p>
    <w:p w14:paraId="7D77D1E9"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42" w:history="1">
        <w:r>
          <w:rPr>
            <w:rStyle w:val="Hyperlink"/>
            <w:rFonts w:ascii="Times New Roman" w:hAnsi="Times New Roman" w:cs="Times New Roman"/>
            <w:b/>
            <w:bCs/>
            <w:noProof/>
            <w:lang w:eastAsia="en-US"/>
          </w:rPr>
          <w:t>PARTICIPANT 6 TRANSCRIPTION</w:t>
        </w:r>
        <w:r>
          <w:rPr>
            <w:noProof/>
            <w:webHidden/>
          </w:rPr>
          <w:tab/>
        </w:r>
        <w:r>
          <w:rPr>
            <w:noProof/>
            <w:webHidden/>
          </w:rPr>
          <w:fldChar w:fldCharType="begin"/>
        </w:r>
        <w:r>
          <w:rPr>
            <w:noProof/>
            <w:webHidden/>
          </w:rPr>
          <w:instrText xml:space="preserve"> PAGEREF _Toc229626442 \h </w:instrText>
        </w:r>
        <w:r>
          <w:rPr>
            <w:noProof/>
            <w:webHidden/>
          </w:rPr>
        </w:r>
        <w:r>
          <w:rPr>
            <w:noProof/>
            <w:webHidden/>
          </w:rPr>
          <w:fldChar w:fldCharType="separate"/>
        </w:r>
        <w:r>
          <w:rPr>
            <w:noProof/>
            <w:webHidden/>
          </w:rPr>
          <w:t>120</w:t>
        </w:r>
        <w:r>
          <w:rPr>
            <w:noProof/>
            <w:webHidden/>
          </w:rPr>
          <w:fldChar w:fldCharType="end"/>
        </w:r>
      </w:hyperlink>
    </w:p>
    <w:p w14:paraId="78BCBFF1" w14:textId="77777777" w:rsidR="000556EC" w:rsidRDefault="00000000">
      <w:pPr>
        <w:pStyle w:val="TOC1"/>
        <w:rPr>
          <w:noProof/>
          <w:kern w:val="2"/>
          <w:sz w:val="24"/>
          <w:szCs w:val="24"/>
          <w:lang w:eastAsia="en-US"/>
          <w14:ligatures w14:val="standardContextual"/>
        </w:rPr>
      </w:pPr>
      <w:hyperlink w:anchor="_Toc229626443" w:history="1">
        <w:r>
          <w:rPr>
            <w:rStyle w:val="Hyperlink"/>
            <w:rFonts w:ascii="Times New Roman" w:hAnsi="Times New Roman" w:cs="Times New Roman"/>
            <w:b/>
            <w:bCs/>
            <w:noProof/>
            <w:lang w:eastAsia="en-US"/>
          </w:rPr>
          <w:t>APPENDIX 11</w:t>
        </w:r>
        <w:r>
          <w:rPr>
            <w:noProof/>
            <w:webHidden/>
          </w:rPr>
          <w:tab/>
        </w:r>
        <w:r>
          <w:rPr>
            <w:noProof/>
            <w:webHidden/>
          </w:rPr>
          <w:fldChar w:fldCharType="begin"/>
        </w:r>
        <w:r>
          <w:rPr>
            <w:noProof/>
            <w:webHidden/>
          </w:rPr>
          <w:instrText xml:space="preserve"> PAGEREF _Toc229626443 \h </w:instrText>
        </w:r>
        <w:r>
          <w:rPr>
            <w:noProof/>
            <w:webHidden/>
          </w:rPr>
        </w:r>
        <w:r>
          <w:rPr>
            <w:noProof/>
            <w:webHidden/>
          </w:rPr>
          <w:fldChar w:fldCharType="separate"/>
        </w:r>
        <w:r>
          <w:rPr>
            <w:noProof/>
            <w:webHidden/>
          </w:rPr>
          <w:t>124</w:t>
        </w:r>
        <w:r>
          <w:rPr>
            <w:noProof/>
            <w:webHidden/>
          </w:rPr>
          <w:fldChar w:fldCharType="end"/>
        </w:r>
      </w:hyperlink>
    </w:p>
    <w:p w14:paraId="7C1C7AC1"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44" w:history="1">
        <w:r>
          <w:rPr>
            <w:rStyle w:val="Hyperlink"/>
            <w:rFonts w:ascii="Times New Roman" w:hAnsi="Times New Roman" w:cs="Times New Roman"/>
            <w:b/>
            <w:bCs/>
            <w:noProof/>
            <w:lang w:eastAsia="en-US"/>
          </w:rPr>
          <w:t>PARTICIPANT 7 TRANSCRIPTION</w:t>
        </w:r>
        <w:r>
          <w:rPr>
            <w:noProof/>
            <w:webHidden/>
          </w:rPr>
          <w:tab/>
        </w:r>
        <w:r>
          <w:rPr>
            <w:noProof/>
            <w:webHidden/>
          </w:rPr>
          <w:fldChar w:fldCharType="begin"/>
        </w:r>
        <w:r>
          <w:rPr>
            <w:noProof/>
            <w:webHidden/>
          </w:rPr>
          <w:instrText xml:space="preserve"> PAGEREF _Toc229626444 \h </w:instrText>
        </w:r>
        <w:r>
          <w:rPr>
            <w:noProof/>
            <w:webHidden/>
          </w:rPr>
        </w:r>
        <w:r>
          <w:rPr>
            <w:noProof/>
            <w:webHidden/>
          </w:rPr>
          <w:fldChar w:fldCharType="separate"/>
        </w:r>
        <w:r>
          <w:rPr>
            <w:noProof/>
            <w:webHidden/>
          </w:rPr>
          <w:t>124</w:t>
        </w:r>
        <w:r>
          <w:rPr>
            <w:noProof/>
            <w:webHidden/>
          </w:rPr>
          <w:fldChar w:fldCharType="end"/>
        </w:r>
      </w:hyperlink>
    </w:p>
    <w:p w14:paraId="6B9E4834" w14:textId="77777777" w:rsidR="000556EC" w:rsidRDefault="00000000">
      <w:pPr>
        <w:pStyle w:val="TOC1"/>
        <w:rPr>
          <w:noProof/>
          <w:kern w:val="2"/>
          <w:sz w:val="24"/>
          <w:szCs w:val="24"/>
          <w:lang w:eastAsia="en-US"/>
          <w14:ligatures w14:val="standardContextual"/>
        </w:rPr>
      </w:pPr>
      <w:hyperlink w:anchor="_Toc229626445" w:history="1">
        <w:r>
          <w:rPr>
            <w:rStyle w:val="Hyperlink"/>
            <w:rFonts w:ascii="Times New Roman" w:hAnsi="Times New Roman" w:cs="Times New Roman"/>
            <w:b/>
            <w:bCs/>
            <w:noProof/>
            <w:lang w:eastAsia="en-US"/>
          </w:rPr>
          <w:t>APPENDIX 12</w:t>
        </w:r>
        <w:r>
          <w:rPr>
            <w:noProof/>
            <w:webHidden/>
          </w:rPr>
          <w:tab/>
        </w:r>
        <w:r>
          <w:rPr>
            <w:noProof/>
            <w:webHidden/>
          </w:rPr>
          <w:fldChar w:fldCharType="begin"/>
        </w:r>
        <w:r>
          <w:rPr>
            <w:noProof/>
            <w:webHidden/>
          </w:rPr>
          <w:instrText xml:space="preserve"> PAGEREF _Toc229626445 \h </w:instrText>
        </w:r>
        <w:r>
          <w:rPr>
            <w:noProof/>
            <w:webHidden/>
          </w:rPr>
        </w:r>
        <w:r>
          <w:rPr>
            <w:noProof/>
            <w:webHidden/>
          </w:rPr>
          <w:fldChar w:fldCharType="separate"/>
        </w:r>
        <w:r>
          <w:rPr>
            <w:noProof/>
            <w:webHidden/>
          </w:rPr>
          <w:t>127</w:t>
        </w:r>
        <w:r>
          <w:rPr>
            <w:noProof/>
            <w:webHidden/>
          </w:rPr>
          <w:fldChar w:fldCharType="end"/>
        </w:r>
      </w:hyperlink>
    </w:p>
    <w:p w14:paraId="3244EA1A"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46" w:history="1">
        <w:r>
          <w:rPr>
            <w:rStyle w:val="Hyperlink"/>
            <w:rFonts w:ascii="Times New Roman" w:hAnsi="Times New Roman" w:cs="Times New Roman"/>
            <w:b/>
            <w:bCs/>
            <w:noProof/>
            <w:lang w:eastAsia="en-US"/>
          </w:rPr>
          <w:t>PARTICIPANT 8 TRANSCRIPTION</w:t>
        </w:r>
        <w:r>
          <w:rPr>
            <w:noProof/>
            <w:webHidden/>
          </w:rPr>
          <w:tab/>
        </w:r>
        <w:r>
          <w:rPr>
            <w:noProof/>
            <w:webHidden/>
          </w:rPr>
          <w:fldChar w:fldCharType="begin"/>
        </w:r>
        <w:r>
          <w:rPr>
            <w:noProof/>
            <w:webHidden/>
          </w:rPr>
          <w:instrText xml:space="preserve"> PAGEREF _Toc229626446 \h </w:instrText>
        </w:r>
        <w:r>
          <w:rPr>
            <w:noProof/>
            <w:webHidden/>
          </w:rPr>
        </w:r>
        <w:r>
          <w:rPr>
            <w:noProof/>
            <w:webHidden/>
          </w:rPr>
          <w:fldChar w:fldCharType="separate"/>
        </w:r>
        <w:r>
          <w:rPr>
            <w:noProof/>
            <w:webHidden/>
          </w:rPr>
          <w:t>127</w:t>
        </w:r>
        <w:r>
          <w:rPr>
            <w:noProof/>
            <w:webHidden/>
          </w:rPr>
          <w:fldChar w:fldCharType="end"/>
        </w:r>
      </w:hyperlink>
    </w:p>
    <w:p w14:paraId="18D5C0FD" w14:textId="77777777" w:rsidR="000556EC" w:rsidRDefault="00000000">
      <w:pPr>
        <w:pStyle w:val="TOC1"/>
        <w:rPr>
          <w:noProof/>
          <w:kern w:val="2"/>
          <w:sz w:val="24"/>
          <w:szCs w:val="24"/>
          <w:lang w:eastAsia="en-US"/>
          <w14:ligatures w14:val="standardContextual"/>
        </w:rPr>
      </w:pPr>
      <w:hyperlink w:anchor="_Toc229626447" w:history="1">
        <w:r>
          <w:rPr>
            <w:rStyle w:val="Hyperlink"/>
            <w:rFonts w:ascii="Times New Roman" w:hAnsi="Times New Roman" w:cs="Times New Roman"/>
            <w:noProof/>
            <w:lang w:eastAsia="en-US"/>
          </w:rPr>
          <w:t>APPENDIX 13</w:t>
        </w:r>
        <w:r>
          <w:rPr>
            <w:noProof/>
            <w:webHidden/>
          </w:rPr>
          <w:tab/>
        </w:r>
        <w:r>
          <w:rPr>
            <w:noProof/>
            <w:webHidden/>
          </w:rPr>
          <w:fldChar w:fldCharType="begin"/>
        </w:r>
        <w:r>
          <w:rPr>
            <w:noProof/>
            <w:webHidden/>
          </w:rPr>
          <w:instrText xml:space="preserve"> PAGEREF _Toc229626447 \h </w:instrText>
        </w:r>
        <w:r>
          <w:rPr>
            <w:noProof/>
            <w:webHidden/>
          </w:rPr>
        </w:r>
        <w:r>
          <w:rPr>
            <w:noProof/>
            <w:webHidden/>
          </w:rPr>
          <w:fldChar w:fldCharType="separate"/>
        </w:r>
        <w:r>
          <w:rPr>
            <w:noProof/>
            <w:webHidden/>
          </w:rPr>
          <w:t>130</w:t>
        </w:r>
        <w:r>
          <w:rPr>
            <w:noProof/>
            <w:webHidden/>
          </w:rPr>
          <w:fldChar w:fldCharType="end"/>
        </w:r>
      </w:hyperlink>
    </w:p>
    <w:p w14:paraId="5B595FB5"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48" w:history="1">
        <w:r>
          <w:rPr>
            <w:rStyle w:val="Hyperlink"/>
            <w:rFonts w:ascii="Times New Roman" w:hAnsi="Times New Roman" w:cs="Times New Roman"/>
            <w:noProof/>
            <w:lang w:eastAsia="en-US"/>
          </w:rPr>
          <w:t>PARTICIPANT 9 TRANSCRIPTION</w:t>
        </w:r>
        <w:r>
          <w:rPr>
            <w:noProof/>
            <w:webHidden/>
          </w:rPr>
          <w:tab/>
        </w:r>
        <w:r>
          <w:rPr>
            <w:noProof/>
            <w:webHidden/>
          </w:rPr>
          <w:fldChar w:fldCharType="begin"/>
        </w:r>
        <w:r>
          <w:rPr>
            <w:noProof/>
            <w:webHidden/>
          </w:rPr>
          <w:instrText xml:space="preserve"> PAGEREF _Toc229626448 \h </w:instrText>
        </w:r>
        <w:r>
          <w:rPr>
            <w:noProof/>
            <w:webHidden/>
          </w:rPr>
        </w:r>
        <w:r>
          <w:rPr>
            <w:noProof/>
            <w:webHidden/>
          </w:rPr>
          <w:fldChar w:fldCharType="separate"/>
        </w:r>
        <w:r>
          <w:rPr>
            <w:noProof/>
            <w:webHidden/>
          </w:rPr>
          <w:t>130</w:t>
        </w:r>
        <w:r>
          <w:rPr>
            <w:noProof/>
            <w:webHidden/>
          </w:rPr>
          <w:fldChar w:fldCharType="end"/>
        </w:r>
      </w:hyperlink>
    </w:p>
    <w:p w14:paraId="0EB98CA2" w14:textId="77777777" w:rsidR="000556EC" w:rsidRDefault="00000000">
      <w:pPr>
        <w:pStyle w:val="TOC1"/>
        <w:rPr>
          <w:noProof/>
          <w:kern w:val="2"/>
          <w:sz w:val="24"/>
          <w:szCs w:val="24"/>
          <w:lang w:eastAsia="en-US"/>
          <w14:ligatures w14:val="standardContextual"/>
        </w:rPr>
      </w:pPr>
      <w:hyperlink w:anchor="_Toc229626449" w:history="1">
        <w:r>
          <w:rPr>
            <w:rStyle w:val="Hyperlink"/>
            <w:rFonts w:ascii="Times New Roman" w:hAnsi="Times New Roman" w:cs="Times New Roman"/>
            <w:b/>
            <w:bCs/>
            <w:noProof/>
            <w:lang w:eastAsia="en-US"/>
          </w:rPr>
          <w:t>APPENDIX 14</w:t>
        </w:r>
        <w:r>
          <w:rPr>
            <w:noProof/>
            <w:webHidden/>
          </w:rPr>
          <w:tab/>
        </w:r>
        <w:r>
          <w:rPr>
            <w:noProof/>
            <w:webHidden/>
          </w:rPr>
          <w:fldChar w:fldCharType="begin"/>
        </w:r>
        <w:r>
          <w:rPr>
            <w:noProof/>
            <w:webHidden/>
          </w:rPr>
          <w:instrText xml:space="preserve"> PAGEREF _Toc229626449 \h </w:instrText>
        </w:r>
        <w:r>
          <w:rPr>
            <w:noProof/>
            <w:webHidden/>
          </w:rPr>
        </w:r>
        <w:r>
          <w:rPr>
            <w:noProof/>
            <w:webHidden/>
          </w:rPr>
          <w:fldChar w:fldCharType="separate"/>
        </w:r>
        <w:r>
          <w:rPr>
            <w:noProof/>
            <w:webHidden/>
          </w:rPr>
          <w:t>133</w:t>
        </w:r>
        <w:r>
          <w:rPr>
            <w:noProof/>
            <w:webHidden/>
          </w:rPr>
          <w:fldChar w:fldCharType="end"/>
        </w:r>
      </w:hyperlink>
    </w:p>
    <w:p w14:paraId="7F54C936" w14:textId="77777777" w:rsidR="000556EC" w:rsidRDefault="00000000">
      <w:pPr>
        <w:pStyle w:val="TOC2"/>
        <w:tabs>
          <w:tab w:val="right" w:leader="dot" w:pos="9350"/>
        </w:tabs>
        <w:spacing w:line="480" w:lineRule="auto"/>
        <w:rPr>
          <w:noProof/>
          <w:kern w:val="2"/>
          <w:sz w:val="24"/>
          <w:szCs w:val="24"/>
          <w:lang w:eastAsia="en-US"/>
          <w14:ligatures w14:val="standardContextual"/>
        </w:rPr>
      </w:pPr>
      <w:hyperlink w:anchor="_Toc229626450" w:history="1">
        <w:r>
          <w:rPr>
            <w:rStyle w:val="Hyperlink"/>
            <w:rFonts w:ascii="Times New Roman" w:hAnsi="Times New Roman" w:cs="Times New Roman"/>
            <w:b/>
            <w:bCs/>
            <w:noProof/>
            <w:lang w:eastAsia="en-US"/>
          </w:rPr>
          <w:t>INFLUENCER’S TRANSCRIPTION</w:t>
        </w:r>
        <w:r>
          <w:rPr>
            <w:noProof/>
            <w:webHidden/>
          </w:rPr>
          <w:tab/>
        </w:r>
        <w:r>
          <w:rPr>
            <w:noProof/>
            <w:webHidden/>
          </w:rPr>
          <w:fldChar w:fldCharType="begin"/>
        </w:r>
        <w:r>
          <w:rPr>
            <w:noProof/>
            <w:webHidden/>
          </w:rPr>
          <w:instrText xml:space="preserve"> PAGEREF _Toc229626450 \h </w:instrText>
        </w:r>
        <w:r>
          <w:rPr>
            <w:noProof/>
            <w:webHidden/>
          </w:rPr>
        </w:r>
        <w:r>
          <w:rPr>
            <w:noProof/>
            <w:webHidden/>
          </w:rPr>
          <w:fldChar w:fldCharType="separate"/>
        </w:r>
        <w:r>
          <w:rPr>
            <w:noProof/>
            <w:webHidden/>
          </w:rPr>
          <w:t>133</w:t>
        </w:r>
        <w:r>
          <w:rPr>
            <w:noProof/>
            <w:webHidden/>
          </w:rPr>
          <w:fldChar w:fldCharType="end"/>
        </w:r>
      </w:hyperlink>
    </w:p>
    <w:p w14:paraId="72B81CD1" w14:textId="77777777" w:rsidR="000556EC" w:rsidRDefault="00000000">
      <w:pPr>
        <w:spacing w:line="48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fldChar w:fldCharType="end"/>
      </w:r>
    </w:p>
    <w:p w14:paraId="1C36760A" w14:textId="77777777" w:rsidR="000556EC" w:rsidRDefault="000556EC">
      <w:pPr>
        <w:spacing w:line="480" w:lineRule="auto"/>
        <w:jc w:val="both"/>
        <w:rPr>
          <w:rFonts w:ascii="Times New Roman" w:hAnsi="Times New Roman" w:cs="Times New Roman"/>
          <w:sz w:val="24"/>
          <w:szCs w:val="24"/>
        </w:rPr>
      </w:pPr>
    </w:p>
    <w:p w14:paraId="705B17B3" w14:textId="77777777" w:rsidR="000556EC" w:rsidRDefault="000556EC">
      <w:pPr>
        <w:spacing w:line="480" w:lineRule="auto"/>
        <w:jc w:val="both"/>
        <w:rPr>
          <w:rFonts w:ascii="Times New Roman" w:hAnsi="Times New Roman" w:cs="Times New Roman"/>
          <w:sz w:val="24"/>
          <w:szCs w:val="24"/>
        </w:rPr>
      </w:pPr>
    </w:p>
    <w:p w14:paraId="71A92576" w14:textId="77777777" w:rsidR="000556EC" w:rsidRDefault="000556EC">
      <w:pPr>
        <w:spacing w:line="480" w:lineRule="auto"/>
        <w:jc w:val="both"/>
        <w:rPr>
          <w:rFonts w:ascii="Times New Roman" w:hAnsi="Times New Roman" w:cs="Times New Roman"/>
          <w:sz w:val="24"/>
          <w:szCs w:val="24"/>
        </w:rPr>
      </w:pPr>
    </w:p>
    <w:p w14:paraId="010F0E64" w14:textId="77777777" w:rsidR="000556EC" w:rsidRDefault="000556EC">
      <w:pPr>
        <w:spacing w:line="480" w:lineRule="auto"/>
        <w:jc w:val="both"/>
        <w:rPr>
          <w:rFonts w:ascii="Times New Roman" w:hAnsi="Times New Roman" w:cs="Times New Roman"/>
          <w:sz w:val="24"/>
          <w:szCs w:val="24"/>
        </w:rPr>
      </w:pPr>
    </w:p>
    <w:p w14:paraId="39A7C2CF" w14:textId="77777777" w:rsidR="000556EC" w:rsidRDefault="000556EC">
      <w:pPr>
        <w:spacing w:line="480" w:lineRule="auto"/>
        <w:jc w:val="both"/>
        <w:rPr>
          <w:rFonts w:ascii="Times New Roman" w:hAnsi="Times New Roman" w:cs="Times New Roman"/>
          <w:sz w:val="24"/>
          <w:szCs w:val="24"/>
        </w:rPr>
      </w:pPr>
    </w:p>
    <w:p w14:paraId="73E946AE" w14:textId="77777777" w:rsidR="000556EC" w:rsidRDefault="000556EC">
      <w:pPr>
        <w:spacing w:line="480" w:lineRule="auto"/>
        <w:jc w:val="both"/>
        <w:rPr>
          <w:rFonts w:ascii="Times New Roman" w:hAnsi="Times New Roman" w:cs="Times New Roman"/>
          <w:sz w:val="24"/>
          <w:szCs w:val="24"/>
        </w:rPr>
      </w:pPr>
    </w:p>
    <w:p w14:paraId="57497174" w14:textId="77777777" w:rsidR="000556EC" w:rsidRDefault="000556EC">
      <w:pPr>
        <w:spacing w:line="480" w:lineRule="auto"/>
        <w:jc w:val="both"/>
        <w:rPr>
          <w:rFonts w:ascii="Times New Roman" w:hAnsi="Times New Roman" w:cs="Times New Roman"/>
          <w:sz w:val="24"/>
          <w:szCs w:val="24"/>
        </w:rPr>
      </w:pPr>
    </w:p>
    <w:p w14:paraId="37924CE0" w14:textId="77777777" w:rsidR="000556EC" w:rsidRDefault="000556EC">
      <w:pPr>
        <w:spacing w:line="480" w:lineRule="auto"/>
        <w:jc w:val="both"/>
        <w:rPr>
          <w:rFonts w:ascii="Times New Roman" w:hAnsi="Times New Roman" w:cs="Times New Roman"/>
          <w:sz w:val="24"/>
          <w:szCs w:val="24"/>
        </w:rPr>
        <w:sectPr w:rsidR="000556EC">
          <w:headerReference w:type="default" r:id="rId9"/>
          <w:footerReference w:type="default" r:id="rId10"/>
          <w:pgSz w:w="12240" w:h="15840"/>
          <w:pgMar w:top="1440" w:right="1440" w:bottom="1440" w:left="1440" w:header="720" w:footer="720" w:gutter="0"/>
          <w:pgNumType w:fmt="upperRoman" w:start="1"/>
          <w:cols w:space="720"/>
          <w:docGrid w:linePitch="360"/>
        </w:sectPr>
      </w:pPr>
    </w:p>
    <w:p w14:paraId="029C1022" w14:textId="77777777" w:rsidR="000556EC" w:rsidRDefault="00000000">
      <w:pPr>
        <w:pStyle w:val="Heading1"/>
        <w:tabs>
          <w:tab w:val="left" w:pos="2170"/>
        </w:tabs>
        <w:spacing w:line="480" w:lineRule="auto"/>
        <w:jc w:val="both"/>
        <w:rPr>
          <w:rFonts w:ascii="Times New Roman" w:hAnsi="Times New Roman" w:cs="Times New Roman"/>
          <w:b/>
          <w:bCs/>
          <w:sz w:val="24"/>
          <w:szCs w:val="24"/>
        </w:rPr>
      </w:pPr>
      <w:bookmarkStart w:id="7" w:name="_Toc195260557"/>
      <w:bookmarkStart w:id="8" w:name="_Toc229562557"/>
      <w:bookmarkStart w:id="9" w:name="_Toc229562635"/>
      <w:bookmarkStart w:id="10" w:name="_Toc229626357"/>
      <w:r>
        <w:rPr>
          <w:rFonts w:ascii="Times New Roman" w:hAnsi="Times New Roman" w:cs="Times New Roman"/>
          <w:b/>
          <w:bCs/>
          <w:color w:val="auto"/>
          <w:sz w:val="24"/>
          <w:szCs w:val="24"/>
        </w:rPr>
        <w:lastRenderedPageBreak/>
        <w:t>CHAPTER ONE</w:t>
      </w:r>
      <w:bookmarkEnd w:id="7"/>
      <w:bookmarkEnd w:id="8"/>
      <w:bookmarkEnd w:id="9"/>
      <w:bookmarkEnd w:id="10"/>
      <w:r>
        <w:rPr>
          <w:rFonts w:ascii="Times New Roman" w:hAnsi="Times New Roman" w:cs="Times New Roman"/>
          <w:b/>
          <w:bCs/>
          <w:sz w:val="24"/>
          <w:szCs w:val="24"/>
        </w:rPr>
        <w:tab/>
      </w:r>
    </w:p>
    <w:p w14:paraId="3823AB43" w14:textId="77777777" w:rsidR="000556EC" w:rsidRDefault="00000000">
      <w:pPr>
        <w:pStyle w:val="Heading1"/>
        <w:spacing w:line="480" w:lineRule="auto"/>
        <w:jc w:val="both"/>
        <w:rPr>
          <w:rFonts w:ascii="Times New Roman" w:hAnsi="Times New Roman" w:cs="Times New Roman"/>
          <w:b/>
          <w:bCs/>
          <w:color w:val="auto"/>
          <w:sz w:val="24"/>
          <w:szCs w:val="24"/>
        </w:rPr>
      </w:pPr>
      <w:bookmarkStart w:id="11" w:name="_Toc195260558"/>
      <w:bookmarkStart w:id="12" w:name="_Toc229562558"/>
      <w:bookmarkStart w:id="13" w:name="_Toc229562636"/>
      <w:bookmarkStart w:id="14" w:name="_Toc229626358"/>
      <w:r>
        <w:rPr>
          <w:rFonts w:ascii="Times New Roman" w:hAnsi="Times New Roman" w:cs="Times New Roman"/>
          <w:b/>
          <w:bCs/>
          <w:color w:val="auto"/>
          <w:sz w:val="24"/>
          <w:szCs w:val="24"/>
        </w:rPr>
        <w:t>1.0 INTRODUCTION</w:t>
      </w:r>
      <w:bookmarkEnd w:id="11"/>
      <w:bookmarkEnd w:id="12"/>
      <w:bookmarkEnd w:id="13"/>
      <w:bookmarkEnd w:id="14"/>
      <w:r>
        <w:rPr>
          <w:rFonts w:ascii="Times New Roman" w:hAnsi="Times New Roman" w:cs="Times New Roman"/>
          <w:b/>
          <w:bCs/>
          <w:color w:val="auto"/>
          <w:sz w:val="24"/>
          <w:szCs w:val="24"/>
        </w:rPr>
        <w:t xml:space="preserve"> </w:t>
      </w:r>
    </w:p>
    <w:p w14:paraId="4B6E0B0C" w14:textId="77777777" w:rsidR="000556EC" w:rsidRDefault="00000000">
      <w:pPr>
        <w:spacing w:line="480" w:lineRule="auto"/>
        <w:jc w:val="both"/>
        <w:rPr>
          <w:rFonts w:ascii="Times New Roman" w:hAnsi="Times New Roman" w:cs="Times New Roman"/>
          <w:sz w:val="24"/>
          <w:szCs w:val="24"/>
        </w:rPr>
      </w:pPr>
      <w:bookmarkStart w:id="15" w:name="_Hlk193869430"/>
      <w:r>
        <w:rPr>
          <w:rFonts w:ascii="Times New Roman" w:hAnsi="Times New Roman" w:cs="Times New Roman"/>
          <w:sz w:val="24"/>
          <w:szCs w:val="24"/>
        </w:rPr>
        <w:t>This chapter provides the background of the study, problem statement, research objective, which consists of general and specific objectives, research question, scope of the study, significance of the study, and the organization of the study</w:t>
      </w:r>
      <w:bookmarkEnd w:id="15"/>
      <w:r>
        <w:rPr>
          <w:rFonts w:ascii="Times New Roman" w:hAnsi="Times New Roman" w:cs="Times New Roman"/>
          <w:sz w:val="24"/>
          <w:szCs w:val="24"/>
        </w:rPr>
        <w:t xml:space="preserve">.   </w:t>
      </w:r>
    </w:p>
    <w:p w14:paraId="57AAB6CE" w14:textId="77777777" w:rsidR="000556EC" w:rsidRDefault="00000000">
      <w:pPr>
        <w:pStyle w:val="Heading2"/>
        <w:spacing w:line="480" w:lineRule="auto"/>
        <w:jc w:val="both"/>
        <w:rPr>
          <w:rFonts w:ascii="Times New Roman" w:hAnsi="Times New Roman" w:cs="Times New Roman"/>
          <w:b/>
          <w:bCs/>
          <w:color w:val="auto"/>
          <w:sz w:val="24"/>
          <w:szCs w:val="24"/>
        </w:rPr>
      </w:pPr>
      <w:bookmarkStart w:id="16" w:name="_Toc195260559"/>
      <w:bookmarkStart w:id="17" w:name="_Toc229562559"/>
      <w:bookmarkStart w:id="18" w:name="_Toc229562637"/>
      <w:bookmarkStart w:id="19" w:name="_Toc229626359"/>
      <w:r>
        <w:rPr>
          <w:rFonts w:ascii="Times New Roman" w:hAnsi="Times New Roman" w:cs="Times New Roman"/>
          <w:b/>
          <w:bCs/>
          <w:color w:val="auto"/>
          <w:sz w:val="24"/>
          <w:szCs w:val="24"/>
        </w:rPr>
        <w:t>1.1 BACKGROUND OF THE STUDY</w:t>
      </w:r>
      <w:bookmarkEnd w:id="16"/>
      <w:bookmarkEnd w:id="17"/>
      <w:bookmarkEnd w:id="18"/>
      <w:bookmarkEnd w:id="19"/>
    </w:p>
    <w:p w14:paraId="4B33E8C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In today's dynamic marketplace, understanding the forces that shape consumer behavior is essential for successful public relations (Liu, 2024). This research examines the role of social media influencers, consumer trust, and purchasing decisions, each a key element in modern marketing and communication strategies.</w:t>
      </w:r>
    </w:p>
    <w:p w14:paraId="21771D3A"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Social media influencers (SMIs) are defined as "content generators who regularly share domain and/or entertaining knowledge and narrate their daily lives on one or multiple social media platforms and who thus have attracted a sizable number of followers" (Ki &amp; Kim, 2019). These individuals have the power to sway opinions and behaviors through their online presence (Vrontis et al., 2021).</w:t>
      </w:r>
    </w:p>
    <w:p w14:paraId="71A8ED3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Consumer trust is defined as the consumer's confident expectation that a brand will act reliably and ethically, reducing perceived risk and encouraging purchase and loyalty. It is built through consistent brand behavior, transparent communication, and demonstrating reliability and ethical business practices (Hidayat, 2021).</w:t>
      </w:r>
    </w:p>
    <w:p w14:paraId="78A2660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Purchase decision refers to the process of decision-making by consumers in choosing to buy a product or service. It involves evaluating various factors such as needs, preferences, product information, price, brand, quality, and experience before ultimately deciding on whether or not to proceed with a purchase (</w:t>
      </w:r>
      <w:r>
        <w:rPr>
          <w:rFonts w:ascii="Times New Roman" w:hAnsi="Times New Roman" w:cs="Times New Roman"/>
          <w:color w:val="000000"/>
          <w:sz w:val="24"/>
          <w:szCs w:val="24"/>
          <w:shd w:val="clear" w:color="auto" w:fill="FFFFFF"/>
        </w:rPr>
        <w:t xml:space="preserve">Santuso et al., 2024). </w:t>
      </w:r>
    </w:p>
    <w:p w14:paraId="0931C46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Social media has become an integral part of daily life, serving as a channel that provides boundless access to a vast amount of Information worldwide (</w:t>
      </w:r>
      <w:bookmarkStart w:id="20" w:name="bbb0155"/>
      <w:proofErr w:type="spellStart"/>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"https://www.sciencedirect.com/science/article/pii/S2666954425000389" \l "bb0155"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Chetioui</w:t>
      </w:r>
      <w:proofErr w:type="spellEnd"/>
      <w:r>
        <w:rPr>
          <w:rFonts w:ascii="Times New Roman" w:hAnsi="Times New Roman" w:cs="Times New Roman"/>
          <w:sz w:val="24"/>
          <w:szCs w:val="24"/>
        </w:rPr>
        <w:t xml:space="preserve">, Butt, Fathani, &amp; </w:t>
      </w:r>
      <w:proofErr w:type="spellStart"/>
      <w:r>
        <w:rPr>
          <w:rFonts w:ascii="Times New Roman" w:hAnsi="Times New Roman" w:cs="Times New Roman"/>
          <w:sz w:val="24"/>
          <w:szCs w:val="24"/>
        </w:rPr>
        <w:t>Lebdaoui</w:t>
      </w:r>
      <w:proofErr w:type="spellEnd"/>
      <w:r>
        <w:rPr>
          <w:rFonts w:ascii="Times New Roman" w:hAnsi="Times New Roman" w:cs="Times New Roman"/>
          <w:sz w:val="24"/>
          <w:szCs w:val="24"/>
        </w:rPr>
        <w:t>, 2023</w:t>
      </w:r>
      <w:bookmarkEnd w:id="20"/>
      <w:r>
        <w:rPr>
          <w:rFonts w:ascii="Times New Roman" w:hAnsi="Times New Roman" w:cs="Times New Roman"/>
          <w:sz w:val="24"/>
          <w:szCs w:val="24"/>
        </w:rPr>
        <w:fldChar w:fldCharType="end"/>
      </w:r>
      <w:r>
        <w:rPr>
          <w:rFonts w:ascii="Times New Roman" w:hAnsi="Times New Roman" w:cs="Times New Roman"/>
          <w:sz w:val="24"/>
          <w:szCs w:val="24"/>
        </w:rPr>
        <w:t>). Therefore, companies are using social media influencers (SMIs) to enhance their brand visibility by enabling real-time, interactive communication between brands and consumers across various platforms (</w:t>
      </w:r>
      <w:bookmarkStart w:id="21" w:name="bbib956"/>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"https://www.sciencedirect.com/science/article/pii/S2666954425000389" \l "bib956"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Shaikh, </w:t>
      </w:r>
      <w:proofErr w:type="spellStart"/>
      <w:r>
        <w:rPr>
          <w:rFonts w:ascii="Times New Roman" w:hAnsi="Times New Roman" w:cs="Times New Roman"/>
          <w:sz w:val="24"/>
          <w:szCs w:val="24"/>
        </w:rPr>
        <w:t>Glavee</w:t>
      </w:r>
      <w:proofErr w:type="spellEnd"/>
      <w:r>
        <w:rPr>
          <w:rFonts w:ascii="Times New Roman" w:hAnsi="Times New Roman" w:cs="Times New Roman"/>
          <w:sz w:val="24"/>
          <w:szCs w:val="24"/>
        </w:rPr>
        <w:t xml:space="preserve">-Geo, Tudor, Zheng, &amp; </w:t>
      </w:r>
      <w:proofErr w:type="spellStart"/>
      <w:r>
        <w:rPr>
          <w:rFonts w:ascii="Times New Roman" w:hAnsi="Times New Roman" w:cs="Times New Roman"/>
          <w:sz w:val="24"/>
          <w:szCs w:val="24"/>
        </w:rPr>
        <w:t>Karjaluoto</w:t>
      </w:r>
      <w:proofErr w:type="spellEnd"/>
      <w:r>
        <w:rPr>
          <w:rFonts w:ascii="Times New Roman" w:hAnsi="Times New Roman" w:cs="Times New Roman"/>
          <w:sz w:val="24"/>
          <w:szCs w:val="24"/>
        </w:rPr>
        <w:t>, 2018</w:t>
      </w:r>
      <w:bookmarkEnd w:id="21"/>
      <w:r>
        <w:rPr>
          <w:rFonts w:ascii="Times New Roman" w:hAnsi="Times New Roman" w:cs="Times New Roman"/>
          <w:sz w:val="24"/>
          <w:szCs w:val="24"/>
        </w:rPr>
        <w:fldChar w:fldCharType="end"/>
      </w:r>
      <w:r>
        <w:rPr>
          <w:rFonts w:ascii="Times New Roman" w:hAnsi="Times New Roman" w:cs="Times New Roman"/>
          <w:sz w:val="24"/>
          <w:szCs w:val="24"/>
        </w:rPr>
        <w:t>). Moreover, the rapid growth of social media users has recently influenced marketing trends and strategies. According to DataReportal (2024), the number of social media users reached 5.04 billion in January 2024, accounting for 62.3% of the global population. Such progressions in social media usage have increased recognition of SMIs as powerful agents in shaping consumer perceptions.</w:t>
      </w:r>
    </w:p>
    <w:p w14:paraId="5547BE5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Before SMIs, businesses relied on traditional celebrities for product promotion due to their fame and status (</w:t>
      </w:r>
      <w:bookmarkStart w:id="22" w:name="bbb0655"/>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"https://www.sciencedirect.com/science/article/pii/S2666954425000389" \l "bb0655"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 xml:space="preserve">Piehler, Schade, </w:t>
      </w:r>
      <w:proofErr w:type="spellStart"/>
      <w:r>
        <w:rPr>
          <w:rFonts w:ascii="Times New Roman" w:hAnsi="Times New Roman" w:cs="Times New Roman"/>
          <w:sz w:val="24"/>
          <w:szCs w:val="24"/>
        </w:rPr>
        <w:t>Sinnig</w:t>
      </w:r>
      <w:proofErr w:type="spellEnd"/>
      <w:r>
        <w:rPr>
          <w:rFonts w:ascii="Times New Roman" w:hAnsi="Times New Roman" w:cs="Times New Roman"/>
          <w:sz w:val="24"/>
          <w:szCs w:val="24"/>
        </w:rPr>
        <w:t>, &amp; Burmann, 2022</w:t>
      </w:r>
      <w:bookmarkEnd w:id="22"/>
      <w:r>
        <w:rPr>
          <w:rFonts w:ascii="Times New Roman" w:hAnsi="Times New Roman" w:cs="Times New Roman"/>
          <w:sz w:val="24"/>
          <w:szCs w:val="24"/>
        </w:rPr>
        <w:fldChar w:fldCharType="end"/>
      </w:r>
      <w:r>
        <w:rPr>
          <w:rFonts w:ascii="Times New Roman" w:hAnsi="Times New Roman" w:cs="Times New Roman"/>
          <w:sz w:val="24"/>
          <w:szCs w:val="24"/>
        </w:rPr>
        <w:t>). However, consumers perceive SMIs as more relatable, given their similar social status, which fosters greater trust compared to traditional advertisements (Kim, Park &amp; Kim, 2022). Brands view influencer marketing as effective, often increasing budgets for it (</w:t>
      </w:r>
      <w:bookmarkStart w:id="23" w:name="bbb0285"/>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"https://www.sciencedirect.com/science/article/pii/S2666954425000389" \l "bb0285"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Geyser, 2024</w:t>
      </w:r>
      <w:bookmarkEnd w:id="23"/>
      <w:r>
        <w:rPr>
          <w:rFonts w:ascii="Times New Roman" w:hAnsi="Times New Roman" w:cs="Times New Roman"/>
          <w:sz w:val="24"/>
          <w:szCs w:val="24"/>
        </w:rPr>
        <w:fldChar w:fldCharType="end"/>
      </w:r>
      <w:r>
        <w:rPr>
          <w:rFonts w:ascii="Times New Roman" w:hAnsi="Times New Roman" w:cs="Times New Roman"/>
          <w:sz w:val="24"/>
          <w:szCs w:val="24"/>
        </w:rPr>
        <w:t>). However, its impact is debated, with only about 50% of marketers reporting customer acquisition through SMIs (</w:t>
      </w:r>
      <w:bookmarkStart w:id="24" w:name="bbb0745"/>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"https://www.sciencedirect.com/science/article/pii/S2666954425000389" \l "bb0745"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Shepherd, 2024</w:t>
      </w:r>
      <w:bookmarkEnd w:id="24"/>
      <w:r>
        <w:rPr>
          <w:rFonts w:ascii="Times New Roman" w:hAnsi="Times New Roman" w:cs="Times New Roman"/>
          <w:sz w:val="24"/>
          <w:szCs w:val="24"/>
        </w:rPr>
        <w:fldChar w:fldCharType="end"/>
      </w:r>
      <w:r>
        <w:rPr>
          <w:rFonts w:ascii="Times New Roman" w:hAnsi="Times New Roman" w:cs="Times New Roman"/>
          <w:sz w:val="24"/>
          <w:szCs w:val="24"/>
        </w:rPr>
        <w:t>). Selecting suitable influencers is challenging, as traditional service provider criteria may not be applicable (Borchers &amp; Enke, 2019), and SMIs face difficulties in identifying traits that attract brands and engage audiences</w:t>
      </w:r>
    </w:p>
    <w:p w14:paraId="3C5DE82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Consumer trust in a brand or product is a key component that can influence purchasing decisions. According to Anggarawati (2022), trust is a psychological factor that gives consumers confidence that a particular product or service can meet their expectations. In the digital era, this trust is inc</w:t>
      </w:r>
    </w:p>
    <w:p w14:paraId="79A0AE4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n as "user-generated content" (UGC), where content produced by other consumers is more trusted because it is considered more honest and objective (Daugherty, Eastin, &amp; Bright, 2008). Research from Erkan and Evans (2016) shows that positive UGC can increase consumer trust perceptions towards certain products or services. In addition, direct interaction with companies on social media can also strengthen consumer trust, because they feel that the company is open and responsive to questions or complaints they convey (Fahrurrozi &amp; SE, 2021).</w:t>
      </w:r>
    </w:p>
    <w:p w14:paraId="244AF93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goal is to provide a nuanced understanding of influencer marketing in Ghana, aiding businesses in adapting their strategies in a digitally driven marketplace. By analyzing the historical context and contemporary practices, the research will illuminate how social media influencers enhance communication efforts and shape consumer behavior.</w:t>
      </w:r>
    </w:p>
    <w:p w14:paraId="6B488761" w14:textId="77777777" w:rsidR="000556EC" w:rsidRDefault="00000000">
      <w:pPr>
        <w:pStyle w:val="Heading3"/>
        <w:spacing w:line="480" w:lineRule="auto"/>
        <w:jc w:val="both"/>
        <w:rPr>
          <w:rFonts w:ascii="Times New Roman" w:eastAsia="Times New Roman" w:hAnsi="Times New Roman" w:cs="Times New Roman"/>
          <w:b/>
          <w:bCs/>
          <w:color w:val="auto"/>
          <w:sz w:val="24"/>
          <w:szCs w:val="24"/>
        </w:rPr>
      </w:pPr>
      <w:bookmarkStart w:id="25" w:name="_Toc229626360"/>
      <w:r>
        <w:rPr>
          <w:rFonts w:ascii="Times New Roman" w:eastAsia="Times New Roman" w:hAnsi="Times New Roman" w:cs="Times New Roman"/>
          <w:b/>
          <w:bCs/>
          <w:color w:val="auto"/>
          <w:sz w:val="24"/>
          <w:szCs w:val="24"/>
        </w:rPr>
        <w:t>1.1.2 PROCUS GHANA</w:t>
      </w:r>
      <w:bookmarkEnd w:id="25"/>
    </w:p>
    <w:p w14:paraId="587E757E" w14:textId="77777777" w:rsidR="000556EC" w:rsidRDefault="00000000">
      <w:pPr>
        <w:spacing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Procus Ghana Limited is a Ghanaian Fast-Moving Consumer Goods (FMCG) company that's been making progress since 2020. They specialize in producing and distributing nutritious, high-quality food products under the brand KIVO. Their product range includes pepper powder, gari mix, spices, non-dairy creamer, and many more, all of which are FDA-approved and locally sourced. </w:t>
      </w:r>
    </w:p>
    <w:p w14:paraId="066E5A4A" w14:textId="77777777" w:rsidR="000556EC" w:rsidRDefault="00000000">
      <w:pPr>
        <w:spacing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company is driven by a team of experienced professionals with expertise in sales, manufacturing, marketing, supply chain, and distribution. Procus Ghana has a wide distribution network across Africa and is committed to supporting local industries and contributing to Ghana's economic growth.</w:t>
      </w:r>
    </w:p>
    <w:p w14:paraId="528A717E" w14:textId="77777777" w:rsidR="000556EC" w:rsidRDefault="00000000">
      <w:pPr>
        <w:pStyle w:val="Heading2"/>
        <w:spacing w:line="480" w:lineRule="auto"/>
        <w:jc w:val="both"/>
        <w:rPr>
          <w:rFonts w:ascii="Times New Roman" w:hAnsi="Times New Roman" w:cs="Times New Roman"/>
          <w:b/>
          <w:bCs/>
          <w:color w:val="auto"/>
          <w:sz w:val="24"/>
          <w:szCs w:val="24"/>
        </w:rPr>
      </w:pPr>
      <w:bookmarkStart w:id="26" w:name="_Toc214838848"/>
      <w:bookmarkStart w:id="27" w:name="_Toc229562561"/>
      <w:bookmarkStart w:id="28" w:name="_Toc229562639"/>
      <w:bookmarkStart w:id="29" w:name="_Toc229626361"/>
      <w:r>
        <w:rPr>
          <w:rFonts w:ascii="Times New Roman" w:hAnsi="Times New Roman" w:cs="Times New Roman"/>
          <w:b/>
          <w:bCs/>
          <w:color w:val="auto"/>
          <w:sz w:val="24"/>
          <w:szCs w:val="24"/>
        </w:rPr>
        <w:lastRenderedPageBreak/>
        <w:t>1.2 PROBLEM STATEMENT</w:t>
      </w:r>
      <w:bookmarkEnd w:id="26"/>
      <w:bookmarkEnd w:id="27"/>
      <w:bookmarkEnd w:id="28"/>
      <w:bookmarkEnd w:id="29"/>
    </w:p>
    <w:p w14:paraId="2430D9D9" w14:textId="77777777" w:rsidR="000556EC" w:rsidRDefault="00000000">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In a marketplace, brands would cultivate authentic relationships with consumers, fostering trust and driving purchasing decisions through genuine engagement (Zak &amp; Hasprova, 2020</w:t>
      </w:r>
      <w:r>
        <w:rPr>
          <w:rFonts w:ascii="Times New Roman" w:hAnsi="Times New Roman" w:cs="Times New Roman"/>
          <w:b/>
          <w:bCs/>
          <w:sz w:val="24"/>
          <w:szCs w:val="24"/>
        </w:rPr>
        <w:t>).</w:t>
      </w:r>
      <w:r>
        <w:rPr>
          <w:rFonts w:ascii="Times New Roman" w:hAnsi="Times New Roman" w:cs="Times New Roman"/>
          <w:sz w:val="24"/>
          <w:szCs w:val="24"/>
        </w:rPr>
        <w:t xml:space="preserve"> This would entail transparent communication, ethical marketing practices, and a deep understanding of consumer needs and values. While brand storytelling is a primary driver of engagement in emerging markets (Tsai &amp; Nguyen, 2022), many brands still struggle to move beyond performative tactics to achieve genuine resonance with their audience (Ofosu-Boateng &amp; Jose, 2025). This disconnect can lead to skepticism, low emotional engagement, and weakened brand loyalty despite aggressive marketing efforts. The rise of social media influencers (SMIs) has further complicated this landscape, as consumers are often bombarded with sponsored content that lacks authenticity, making it challenging to discern genuine endorsements from paid promotions (Weismueller et al., 2020).</w:t>
      </w:r>
    </w:p>
    <w:p w14:paraId="012222F7" w14:textId="77777777" w:rsidR="000556EC" w:rsidRDefault="00000000">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When consumers perceive a lack of authenticity and transparency, they are less likely to trust brands and make purchasing decisions based on influencer recommendations. This can lead to diminished brand loyalty, reduced sales, and a decline in overall marketing effectiveness (Adaba, Frimpong, &amp; Mwainyekule, 2025). While existing literature extensively explores influencer marketing, prior studies have predominantly relied on quantitative methodologies such as structural equation modeling (SEM) and cross-sectional surveys to measure the numerical correlation between influencer attributes and consumer purchase intentions (Chaturvedi &amp; Sangwan, 2025; Kerkri et al., 2025). </w:t>
      </w:r>
    </w:p>
    <w:p w14:paraId="15A41C00" w14:textId="77777777" w:rsidR="000556EC" w:rsidRDefault="00000000">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Consequently, existing literature extensively explores influencer marketing; three significant gaps remain. </w:t>
      </w:r>
    </w:p>
    <w:p w14:paraId="53D2DD4E" w14:textId="77777777" w:rsidR="000556EC" w:rsidRDefault="00000000">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First, an attribute gap exists; most existing studies focus on just one or two specific traits at a time. For example, focusing primarily on credibility and attractiveness (Lou &amp; Yuan, 2019). There is a significant gap in understanding how authenticity, credibility, expertise, relatability, and attractiveness work collectively at the same time to build trust. </w:t>
      </w:r>
    </w:p>
    <w:p w14:paraId="5B80CC3E" w14:textId="77777777" w:rsidR="000556EC" w:rsidRDefault="00000000">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Secondly, there was a methodological gap due to an over-reliance on quantitative approaches. The vast majority of studies on this topic used quantitative methods such as structured questionnaires (Meganathan &amp; Emiliya, 2025), statistical analysis (Kutz et al., 2024), and PLS-PM modeling (Kerkri et al., 2025). These quantitative approaches largely capture statistical trends but fail to uncover the deep, qualitative nuances of how and why consumers emotionally differentiate between performative storytelling and genuine authenticity. </w:t>
      </w:r>
    </w:p>
    <w:p w14:paraId="77285304" w14:textId="77777777" w:rsidR="000556EC" w:rsidRDefault="00000000">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Finally, an industry and brand-specific gap exists regarding local Fast-Moving Consumer Goods (FMCGs) in Ghana. A large portion of existing research looks at influencer marketing in a general sense (Adaba et al., 2025) or focuses heavily on the cosmetics industry.</w:t>
      </w:r>
    </w:p>
    <w:p w14:paraId="6105C141" w14:textId="77777777" w:rsidR="000556EC" w:rsidRDefault="00000000">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Therefore, this study aims to address this gap by qualitatively examining the role of social media influencers in building consumer trust and influencing purchasing decisions, providing deeper insights into how brands can leverage these partnerships to create more authentic and impactful connections with their target audiences.</w:t>
      </w:r>
    </w:p>
    <w:p w14:paraId="34D3BDBF" w14:textId="77777777" w:rsidR="000556EC" w:rsidRDefault="00000000">
      <w:pPr>
        <w:pStyle w:val="Heading2"/>
        <w:spacing w:line="480" w:lineRule="auto"/>
        <w:jc w:val="both"/>
        <w:rPr>
          <w:rFonts w:ascii="Times New Roman" w:hAnsi="Times New Roman" w:cs="Times New Roman"/>
          <w:b/>
          <w:bCs/>
          <w:color w:val="auto"/>
          <w:sz w:val="24"/>
          <w:szCs w:val="24"/>
        </w:rPr>
      </w:pPr>
      <w:bookmarkStart w:id="30" w:name="_Toc195260561"/>
      <w:bookmarkStart w:id="31" w:name="_Toc229562562"/>
      <w:bookmarkStart w:id="32" w:name="_Toc229562640"/>
      <w:bookmarkStart w:id="33" w:name="_Toc229626362"/>
      <w:r>
        <w:rPr>
          <w:rFonts w:ascii="Times New Roman" w:hAnsi="Times New Roman" w:cs="Times New Roman"/>
          <w:b/>
          <w:bCs/>
          <w:color w:val="auto"/>
          <w:sz w:val="24"/>
          <w:szCs w:val="24"/>
        </w:rPr>
        <w:t>1.3 GENERAL OBJECTIVE</w:t>
      </w:r>
      <w:bookmarkEnd w:id="30"/>
      <w:bookmarkEnd w:id="31"/>
      <w:bookmarkEnd w:id="32"/>
      <w:bookmarkEnd w:id="33"/>
    </w:p>
    <w:p w14:paraId="3A2307C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To examine the role of social media influencers in building consumer trust and influencing purchasing decisions for Procus Ghana.</w:t>
      </w:r>
    </w:p>
    <w:p w14:paraId="6CEE2A64" w14:textId="77777777" w:rsidR="000556EC" w:rsidRDefault="00000000">
      <w:pPr>
        <w:pStyle w:val="Heading3"/>
        <w:spacing w:line="480" w:lineRule="auto"/>
        <w:jc w:val="both"/>
        <w:rPr>
          <w:rFonts w:ascii="Times New Roman" w:hAnsi="Times New Roman" w:cs="Times New Roman"/>
          <w:b/>
          <w:bCs/>
          <w:color w:val="auto"/>
          <w:sz w:val="24"/>
          <w:szCs w:val="24"/>
        </w:rPr>
      </w:pPr>
      <w:bookmarkStart w:id="34" w:name="_Toc195260562"/>
      <w:bookmarkStart w:id="35" w:name="_Toc229562563"/>
      <w:bookmarkStart w:id="36" w:name="_Toc229562641"/>
      <w:bookmarkStart w:id="37" w:name="_Toc229626363"/>
      <w:r>
        <w:rPr>
          <w:rFonts w:ascii="Times New Roman" w:hAnsi="Times New Roman" w:cs="Times New Roman"/>
          <w:b/>
          <w:bCs/>
          <w:color w:val="auto"/>
          <w:sz w:val="24"/>
          <w:szCs w:val="24"/>
        </w:rPr>
        <w:lastRenderedPageBreak/>
        <w:t>1.3.1 SPECIFIC OBJECTIVES</w:t>
      </w:r>
      <w:bookmarkEnd w:id="34"/>
      <w:bookmarkEnd w:id="35"/>
      <w:bookmarkEnd w:id="36"/>
      <w:bookmarkEnd w:id="37"/>
    </w:p>
    <w:p w14:paraId="07DD3B03" w14:textId="77777777" w:rsidR="000556EC" w:rsidRDefault="00000000">
      <w:pPr>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assess how influencers contribute to consumer trust in Procus Ghana products.</w:t>
      </w:r>
    </w:p>
    <w:p w14:paraId="4D2D9F28" w14:textId="77777777" w:rsidR="000556EC" w:rsidRDefault="00000000">
      <w:pPr>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determine how influencer marketing affects consumers’ purchasing decisions.</w:t>
      </w:r>
    </w:p>
    <w:p w14:paraId="6A3F9CCB" w14:textId="77777777" w:rsidR="000556EC" w:rsidRDefault="00000000">
      <w:pPr>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identify which influencer attributes (authenticity, credibility, expertise, relatability (homophily), attractiveness) influence trust and buying behaviour. </w:t>
      </w:r>
    </w:p>
    <w:p w14:paraId="256EFABA" w14:textId="77777777" w:rsidR="000556EC" w:rsidRDefault="00000000">
      <w:pPr>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how consumers perceive Procus Ghana’s influencer marketing approach.</w:t>
      </w:r>
    </w:p>
    <w:p w14:paraId="2D958963" w14:textId="77777777" w:rsidR="000556EC" w:rsidRDefault="00000000">
      <w:pPr>
        <w:pStyle w:val="Heading2"/>
        <w:spacing w:line="480" w:lineRule="auto"/>
        <w:jc w:val="both"/>
        <w:rPr>
          <w:rFonts w:ascii="Times New Roman" w:hAnsi="Times New Roman" w:cs="Times New Roman"/>
          <w:b/>
          <w:bCs/>
          <w:color w:val="auto"/>
          <w:sz w:val="24"/>
          <w:szCs w:val="24"/>
        </w:rPr>
      </w:pPr>
      <w:bookmarkStart w:id="38" w:name="_Toc195260563"/>
      <w:bookmarkStart w:id="39" w:name="_Toc229562564"/>
      <w:bookmarkStart w:id="40" w:name="_Toc229562642"/>
      <w:bookmarkStart w:id="41" w:name="_Toc229626364"/>
      <w:r>
        <w:rPr>
          <w:rFonts w:ascii="Times New Roman" w:hAnsi="Times New Roman" w:cs="Times New Roman"/>
          <w:b/>
          <w:bCs/>
          <w:color w:val="auto"/>
          <w:sz w:val="24"/>
          <w:szCs w:val="24"/>
        </w:rPr>
        <w:t>1.4 RESEARCH QUESTIONS</w:t>
      </w:r>
      <w:bookmarkEnd w:id="38"/>
      <w:bookmarkEnd w:id="39"/>
      <w:bookmarkEnd w:id="40"/>
      <w:bookmarkEnd w:id="41"/>
    </w:p>
    <w:p w14:paraId="5CC4704F" w14:textId="77777777" w:rsidR="000556EC" w:rsidRDefault="00000000">
      <w:pPr>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How do influencers contribute to consumer trust in Procus Ghana products?</w:t>
      </w:r>
    </w:p>
    <w:p w14:paraId="77155C44" w14:textId="77777777" w:rsidR="000556EC" w:rsidRDefault="00000000">
      <w:pPr>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How does influencer marketing affect consumers’ purchase decisions?</w:t>
      </w:r>
    </w:p>
    <w:p w14:paraId="0981872E" w14:textId="77777777" w:rsidR="000556EC" w:rsidRDefault="00000000">
      <w:pPr>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Which influencer attributes (authenticity, expertise, relatability, attractiveness) influence trust and buying behaviour?</w:t>
      </w:r>
    </w:p>
    <w:p w14:paraId="492BA788" w14:textId="77777777" w:rsidR="000556EC" w:rsidRDefault="00000000">
      <w:pPr>
        <w:numPr>
          <w:ilvl w:val="0"/>
          <w:numId w:val="3"/>
        </w:numPr>
        <w:spacing w:line="480" w:lineRule="auto"/>
        <w:jc w:val="both"/>
        <w:rPr>
          <w:rFonts w:ascii="Times New Roman" w:hAnsi="Times New Roman" w:cs="Times New Roman"/>
          <w:b/>
          <w:bCs/>
          <w:sz w:val="24"/>
          <w:szCs w:val="24"/>
        </w:rPr>
      </w:pPr>
      <w:r>
        <w:rPr>
          <w:rFonts w:ascii="Times New Roman" w:hAnsi="Times New Roman" w:cs="Times New Roman"/>
          <w:sz w:val="24"/>
          <w:szCs w:val="24"/>
        </w:rPr>
        <w:t>How do consumers perceive Procus Ghana’s influencer marketing approach?</w:t>
      </w:r>
    </w:p>
    <w:p w14:paraId="2AC6F29C" w14:textId="77777777" w:rsidR="000556EC" w:rsidRDefault="00000000">
      <w:pPr>
        <w:pStyle w:val="Heading2"/>
        <w:spacing w:line="480" w:lineRule="auto"/>
        <w:jc w:val="both"/>
        <w:rPr>
          <w:rFonts w:ascii="Times New Roman" w:hAnsi="Times New Roman" w:cs="Times New Roman"/>
          <w:b/>
          <w:bCs/>
          <w:color w:val="auto"/>
          <w:sz w:val="24"/>
          <w:szCs w:val="24"/>
        </w:rPr>
      </w:pPr>
      <w:bookmarkStart w:id="42" w:name="_Toc214838852"/>
      <w:bookmarkStart w:id="43" w:name="_Toc229562565"/>
      <w:bookmarkStart w:id="44" w:name="_Toc229562643"/>
      <w:bookmarkStart w:id="45" w:name="_Toc229626365"/>
      <w:r>
        <w:rPr>
          <w:rFonts w:ascii="Times New Roman" w:hAnsi="Times New Roman" w:cs="Times New Roman"/>
          <w:b/>
          <w:bCs/>
          <w:color w:val="auto"/>
          <w:sz w:val="24"/>
          <w:szCs w:val="24"/>
        </w:rPr>
        <w:t>1.5 SCOPE OF THE STUDY</w:t>
      </w:r>
      <w:bookmarkEnd w:id="42"/>
      <w:bookmarkEnd w:id="43"/>
      <w:bookmarkEnd w:id="44"/>
      <w:bookmarkEnd w:id="45"/>
    </w:p>
    <w:p w14:paraId="2D561B39" w14:textId="77777777" w:rsidR="000556EC" w:rsidRDefault="00000000">
      <w:pPr>
        <w:spacing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main objective of this study is to explore </w:t>
      </w:r>
      <w:r>
        <w:rPr>
          <w:rFonts w:ascii="Times New Roman" w:hAnsi="Times New Roman" w:cs="Times New Roman"/>
          <w:sz w:val="24"/>
          <w:szCs w:val="24"/>
        </w:rPr>
        <w:t xml:space="preserve">how social media influencers build trust and influence consumer purchasing decisions for Procus Ghana, a food manufacturing company. The study focused on individuals above the age of 18 who are legally regarded as adults per the constitution, who are customers of Procus Ghana products, mainly the Kivo Gari Mix and Hot Pepper Spice mix, aware of the influencers currently promoting these products, and whether they influence their purchasing decisions to buy the product(s) with trust as a factor. </w:t>
      </w:r>
    </w:p>
    <w:p w14:paraId="5B5F174C" w14:textId="77777777" w:rsidR="000556EC" w:rsidRDefault="000556EC">
      <w:pPr>
        <w:spacing w:line="480" w:lineRule="auto"/>
        <w:jc w:val="both"/>
        <w:rPr>
          <w:rFonts w:ascii="Times New Roman" w:hAnsi="Times New Roman" w:cs="Times New Roman"/>
          <w:sz w:val="24"/>
          <w:szCs w:val="24"/>
        </w:rPr>
      </w:pPr>
    </w:p>
    <w:p w14:paraId="6A0DA449" w14:textId="77777777" w:rsidR="000556EC" w:rsidRDefault="00000000">
      <w:pPr>
        <w:pStyle w:val="Heading2"/>
        <w:spacing w:line="480" w:lineRule="auto"/>
        <w:jc w:val="both"/>
        <w:rPr>
          <w:rFonts w:ascii="Times New Roman" w:hAnsi="Times New Roman" w:cs="Times New Roman"/>
          <w:b/>
          <w:bCs/>
          <w:color w:val="auto"/>
          <w:sz w:val="24"/>
          <w:szCs w:val="24"/>
        </w:rPr>
      </w:pPr>
      <w:bookmarkStart w:id="46" w:name="_Toc229626366"/>
      <w:r>
        <w:rPr>
          <w:rFonts w:ascii="Times New Roman" w:hAnsi="Times New Roman" w:cs="Times New Roman"/>
          <w:b/>
          <w:bCs/>
          <w:color w:val="auto"/>
          <w:sz w:val="24"/>
          <w:szCs w:val="24"/>
        </w:rPr>
        <w:t>1.6 SIGNIFICANCE OF THE STUDY</w:t>
      </w:r>
      <w:bookmarkEnd w:id="46"/>
    </w:p>
    <w:p w14:paraId="2864710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This research holds significant value for several reasons:</w:t>
      </w:r>
    </w:p>
    <w:p w14:paraId="305080E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First, the study contributes to the existing body of knowledge by exploring the specific dynamics of influencer marketing in the Ghanaian context. While research indicates that social media has a significant influence on consumer behavior in Ghana, particularly in information and commodity research, there is a need to understand how influencers affect purchasing decisions, brand loyalty, and trust.</w:t>
      </w:r>
    </w:p>
    <w:p w14:paraId="1B6D8DE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Second, it addresses the growing importance of social media influencers (SMIs) in shaping brand perception and driving consumer purchasing decisions, particularly in Ghana, where influencers are becoming pivotal figures in marketing. It is important to understand how influencers operate and influence consumer behavior for businesses aiming to leverage this marketing strategy.</w:t>
      </w:r>
    </w:p>
    <w:p w14:paraId="54E8F5E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Finally, the findings of this research will provide important insights for businesses considering enhancing their digital marketing strategies and strengthening customer trust in Ghana's fast-growing online shopping market.</w:t>
      </w:r>
    </w:p>
    <w:p w14:paraId="082DD6B1"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By understanding the factors that drive successful influencer campaigns, businesses can make informed decisions about which influencers to partner with and how to create content that resonates with their target audience, ultimately boosting visibility, engagement, and sales.</w:t>
      </w:r>
    </w:p>
    <w:p w14:paraId="6191F3E1" w14:textId="77777777" w:rsidR="000556EC" w:rsidRDefault="00000000">
      <w:pPr>
        <w:pStyle w:val="Heading2"/>
        <w:spacing w:line="480" w:lineRule="auto"/>
        <w:jc w:val="both"/>
        <w:rPr>
          <w:rFonts w:ascii="Times New Roman" w:hAnsi="Times New Roman" w:cs="Times New Roman"/>
          <w:b/>
          <w:bCs/>
          <w:color w:val="auto"/>
          <w:sz w:val="24"/>
          <w:szCs w:val="24"/>
        </w:rPr>
      </w:pPr>
      <w:bookmarkStart w:id="47" w:name="_Toc229626367"/>
      <w:r>
        <w:rPr>
          <w:rFonts w:ascii="Times New Roman" w:hAnsi="Times New Roman" w:cs="Times New Roman"/>
          <w:b/>
          <w:bCs/>
          <w:color w:val="auto"/>
          <w:sz w:val="24"/>
          <w:szCs w:val="24"/>
        </w:rPr>
        <w:t>1.7 LIMITATIONS OF THE STUDY</w:t>
      </w:r>
      <w:bookmarkEnd w:id="47"/>
    </w:p>
    <w:p w14:paraId="3745E5B1"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Even though a lot of effort was put into making this research as solid as possible, there were a few challenges that were encountered. </w:t>
      </w:r>
    </w:p>
    <w:p w14:paraId="0F8980C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Firstly, one challenge was getting Procus Ghana to officially take part in the study. Their corporate perspective was needed to see how they actually plan their influencer strategies to build trust, but no response was received from the company. Due to this, comparing what consumers said with the company's own goals, leaves a gap in understanding how the brand actually manages these partnerships.</w:t>
      </w:r>
    </w:p>
    <w:p w14:paraId="291F3FF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Secondly, gathering data was also tricky because of how some people reacted and the different languages they spoke.</w:t>
      </w:r>
    </w:p>
    <w:p w14:paraId="2EE4E9FA"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Also, there was a switch from English to Twi for several interviews to make sure the participants understood the questions.  This made translating come with the risk of missing small details or specific meanings.</w:t>
      </w:r>
    </w:p>
    <w:p w14:paraId="1EF0E51A"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Thirdly, the people approached were hesitant to join, because they were worried about their privacy.  They feared that their responses will be used against them in future.  Also, some participants were not interested in academic research work, which made them not to partake in the research.</w:t>
      </w:r>
    </w:p>
    <w:p w14:paraId="1A91E2A6"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Finally, time and logistics were a challenge. Due to a tight schedule, some interviews were conducted online. While that was faster, online chats don't have the same personal feel or body language cues as in-person meetings, which might have made the data a bit less detailed.</w:t>
      </w:r>
    </w:p>
    <w:p w14:paraId="69B0C9BA" w14:textId="77777777" w:rsidR="000556EC" w:rsidRDefault="00000000">
      <w:pPr>
        <w:pStyle w:val="Heading2"/>
        <w:spacing w:line="480" w:lineRule="auto"/>
        <w:jc w:val="both"/>
        <w:rPr>
          <w:rFonts w:ascii="Times New Roman" w:hAnsi="Times New Roman" w:cs="Times New Roman"/>
          <w:b/>
          <w:bCs/>
          <w:color w:val="auto"/>
          <w:sz w:val="24"/>
          <w:szCs w:val="24"/>
        </w:rPr>
      </w:pPr>
      <w:bookmarkStart w:id="48" w:name="_Toc229626368"/>
      <w:r>
        <w:rPr>
          <w:rFonts w:ascii="Times New Roman" w:hAnsi="Times New Roman" w:cs="Times New Roman"/>
          <w:b/>
          <w:bCs/>
          <w:color w:val="auto"/>
          <w:sz w:val="24"/>
          <w:szCs w:val="24"/>
        </w:rPr>
        <w:t>1.8 DEFINITIONS OF KEY TERMS</w:t>
      </w:r>
      <w:bookmarkEnd w:id="48"/>
    </w:p>
    <w:p w14:paraId="3E37D31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​Social Media Influencers (SMIs)</w:t>
      </w:r>
    </w:p>
    <w:p w14:paraId="7EA9F01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Social media influencers are defined as digital content creators who accumulate a dedicated following on social networking platforms by generating valuable content and narrating their personal experiences. This allows them to build strong emotional connections with their audience and attract brand sponsorships (Lou &amp; Yuan, 2019).  Haenlein et al. (2020) also describe influencers as individuals who possess the persuasive power to inspire behavioral activities and shape consumer attitudes toward brands due to their perceived expertise, relatability, and high engagement rates.  </w:t>
      </w:r>
    </w:p>
    <w:p w14:paraId="586DBC2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Consumer Trust</w:t>
      </w:r>
    </w:p>
    <w:p w14:paraId="04D773B1"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Within the digital marketing and influencer context, consumer trust represents the confidence and reliance a consumer places in an online entity or content creator. </w:t>
      </w:r>
      <w:r>
        <w:rPr>
          <w:rFonts w:ascii="Times New Roman" w:hAnsi="Times New Roman" w:cs="Times New Roman"/>
          <w:sz w:val="24"/>
          <w:szCs w:val="24"/>
        </w:rPr>
        <w:lastRenderedPageBreak/>
        <w:t xml:space="preserve">According to Pop et al. (2022), consumer trust is an essential psychological mechanism in the decision-making process that helps mitigate the perceived risks of buying products without prior physical inspection. It relies heavily on the consumer’s belief in the influencer’s reliability, honesty, and the perceived authenticity of the product reviews they share (Lou &amp; Yuan, 2019).  </w:t>
      </w:r>
    </w:p>
    <w:p w14:paraId="587E132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​Purchasing Decisions and Purchase Intention</w:t>
      </w:r>
    </w:p>
    <w:p w14:paraId="77B0E44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 purchasing decision is the final behavioral stage where a consumer commits to acquiring a product or service. This action is directly driven by purchase intention, which Morwitz and Munz (2021, p. 2) strictly define as "the degree to which a person resolves to act in a certain way." In the context of digital and influencer marketing, purchase intention serves as the main predictor and proxy for actual buying behavior (Peña-García et al., 2020), reflecting a consumer's conscious willingness, motivation, and plan to buy a specific brand based on the recommendations provided by the influencer.</w:t>
      </w:r>
    </w:p>
    <w:p w14:paraId="58326B55" w14:textId="77777777" w:rsidR="000556EC" w:rsidRDefault="000556EC">
      <w:pPr>
        <w:spacing w:line="480" w:lineRule="auto"/>
        <w:jc w:val="both"/>
        <w:rPr>
          <w:rFonts w:ascii="Times New Roman" w:hAnsi="Times New Roman" w:cs="Times New Roman"/>
          <w:sz w:val="24"/>
          <w:szCs w:val="24"/>
        </w:rPr>
      </w:pPr>
    </w:p>
    <w:p w14:paraId="214C7951" w14:textId="77777777" w:rsidR="000556EC" w:rsidRDefault="00000000">
      <w:pPr>
        <w:spacing w:line="480" w:lineRule="auto"/>
        <w:jc w:val="both"/>
        <w:rPr>
          <w:rStyle w:val="Heading2Char"/>
          <w:rFonts w:ascii="Times New Roman" w:hAnsi="Times New Roman" w:cs="Times New Roman"/>
          <w:b/>
          <w:bCs/>
          <w:color w:val="auto"/>
          <w:sz w:val="24"/>
          <w:szCs w:val="24"/>
        </w:rPr>
      </w:pPr>
      <w:r>
        <w:rPr>
          <w:rFonts w:ascii="Times New Roman" w:hAnsi="Times New Roman" w:cs="Times New Roman"/>
          <w:sz w:val="24"/>
          <w:szCs w:val="24"/>
        </w:rPr>
        <w:t>​</w:t>
      </w:r>
      <w:bookmarkStart w:id="49" w:name="_Toc195260566"/>
      <w:r>
        <w:rPr>
          <w:rStyle w:val="Heading2Char"/>
          <w:rFonts w:ascii="Times New Roman" w:hAnsi="Times New Roman" w:cs="Times New Roman"/>
          <w:b/>
          <w:bCs/>
          <w:color w:val="auto"/>
          <w:sz w:val="24"/>
          <w:szCs w:val="24"/>
        </w:rPr>
        <w:t>1.9 ORGANIZATION OF THE STUDY</w:t>
      </w:r>
      <w:bookmarkEnd w:id="49"/>
    </w:p>
    <w:p w14:paraId="0DD6DF50" w14:textId="77777777" w:rsidR="000556EC"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is organized into five chapters. </w:t>
      </w:r>
    </w:p>
    <w:p w14:paraId="0741AD19" w14:textId="77777777" w:rsidR="000556EC"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 covers the general introduction of the study, which includes the background, the problem statement, the general and specific objectives, and the research questions. It also covers the scope, significance, limitations, organization of the study, and definition of key terms. Chapter 2 entails a review of the literature. It discusses theories and other works that support the study. Chapter 3 covers the methodology, research design, research approach, sampling technique, sampling, target population, source of data, research instrument, data analysis, and ethical considerations.</w:t>
      </w:r>
    </w:p>
    <w:p w14:paraId="7D9A51EC" w14:textId="77777777" w:rsidR="000556EC"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Chapter 4 shows the analysis, presentation, and discussion of the findings of the study. Chapter 5 includes a summary, conclusion, recommendations, and suggestions for future research.</w:t>
      </w:r>
    </w:p>
    <w:p w14:paraId="2445D3A1" w14:textId="77777777" w:rsidR="000556EC" w:rsidRDefault="000556EC">
      <w:pPr>
        <w:spacing w:line="480" w:lineRule="auto"/>
        <w:jc w:val="both"/>
        <w:rPr>
          <w:rFonts w:ascii="Times New Roman" w:eastAsia="Times New Roman" w:hAnsi="Times New Roman" w:cs="Times New Roman"/>
          <w:sz w:val="24"/>
          <w:szCs w:val="24"/>
        </w:rPr>
      </w:pPr>
    </w:p>
    <w:p w14:paraId="25D49BEF" w14:textId="77777777" w:rsidR="000556EC" w:rsidRDefault="00000000">
      <w:pPr>
        <w:pStyle w:val="Heading2"/>
        <w:spacing w:line="480" w:lineRule="auto"/>
        <w:jc w:val="both"/>
        <w:rPr>
          <w:rFonts w:ascii="Times New Roman" w:eastAsia="Times New Roman" w:hAnsi="Times New Roman" w:cs="Times New Roman"/>
          <w:b/>
          <w:bCs/>
          <w:color w:val="auto"/>
          <w:sz w:val="24"/>
          <w:szCs w:val="24"/>
        </w:rPr>
      </w:pPr>
      <w:bookmarkStart w:id="50" w:name="_Toc229626369"/>
      <w:r>
        <w:rPr>
          <w:rFonts w:ascii="Times New Roman" w:eastAsia="Times New Roman" w:hAnsi="Times New Roman" w:cs="Times New Roman"/>
          <w:b/>
          <w:bCs/>
          <w:color w:val="auto"/>
          <w:sz w:val="24"/>
          <w:szCs w:val="24"/>
        </w:rPr>
        <w:t>1.10 CHAPTER SUMMARY</w:t>
      </w:r>
      <w:bookmarkEnd w:id="50"/>
      <w:r>
        <w:rPr>
          <w:rFonts w:ascii="Times New Roman" w:eastAsia="Times New Roman" w:hAnsi="Times New Roman" w:cs="Times New Roman"/>
          <w:b/>
          <w:bCs/>
          <w:color w:val="auto"/>
          <w:sz w:val="24"/>
          <w:szCs w:val="24"/>
        </w:rPr>
        <w:t xml:space="preserve"> </w:t>
      </w:r>
    </w:p>
    <w:p w14:paraId="686EEE7F" w14:textId="77777777" w:rsidR="000556EC"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introduced the background and context of the study regarding the role of social media influencers in building consumer trust and shaping purchasing decisions. The focus was specifically placed on the Ghanaian Fast-Moving Consumer Goods (FMCG) sector, using Procus Ghana as a study. The background establishes that while influencer marketing is highly popular, brands often struggle with performative tactics that lead to consumer skepticism rather than genuine trust. Also, the chapter identified three major gaps in existing literature: an attribute gap, a methodological gap that relies too heavily on quantitative surveys, and an industry-specific gap concerning local FMCG brands. To address the problem, the chapter established clear research objectives and questions aimed at qualitatively exploring how influencer attributes drive consumer trust and sales. Finally, the chapter outlined the scope, significance, limitations, and the overall organization of the research.</w:t>
      </w:r>
    </w:p>
    <w:p w14:paraId="02C073B4" w14:textId="77777777" w:rsidR="000556EC" w:rsidRDefault="000556EC">
      <w:pPr>
        <w:spacing w:line="480" w:lineRule="auto"/>
        <w:jc w:val="both"/>
        <w:rPr>
          <w:rFonts w:ascii="Times New Roman" w:eastAsia="Times New Roman" w:hAnsi="Times New Roman" w:cs="Times New Roman"/>
          <w:sz w:val="24"/>
          <w:szCs w:val="24"/>
        </w:rPr>
      </w:pPr>
    </w:p>
    <w:p w14:paraId="2C2373A5" w14:textId="77777777" w:rsidR="000556EC" w:rsidRDefault="000556EC">
      <w:pPr>
        <w:spacing w:line="480" w:lineRule="auto"/>
        <w:jc w:val="both"/>
        <w:rPr>
          <w:rFonts w:ascii="Times New Roman" w:eastAsia="Times New Roman" w:hAnsi="Times New Roman" w:cs="Times New Roman"/>
          <w:sz w:val="24"/>
          <w:szCs w:val="24"/>
        </w:rPr>
      </w:pPr>
    </w:p>
    <w:p w14:paraId="67183DB5" w14:textId="77777777" w:rsidR="000556EC" w:rsidRDefault="000556EC">
      <w:pPr>
        <w:spacing w:line="480" w:lineRule="auto"/>
        <w:jc w:val="both"/>
        <w:rPr>
          <w:rFonts w:ascii="Times New Roman" w:eastAsia="Times New Roman" w:hAnsi="Times New Roman" w:cs="Times New Roman"/>
          <w:sz w:val="24"/>
          <w:szCs w:val="24"/>
        </w:rPr>
      </w:pPr>
    </w:p>
    <w:p w14:paraId="28044583" w14:textId="77777777" w:rsidR="000556EC" w:rsidRDefault="000556EC">
      <w:pPr>
        <w:spacing w:line="480" w:lineRule="auto"/>
        <w:jc w:val="both"/>
        <w:rPr>
          <w:rFonts w:ascii="Times New Roman" w:eastAsia="Times New Roman" w:hAnsi="Times New Roman" w:cs="Times New Roman"/>
          <w:sz w:val="24"/>
          <w:szCs w:val="24"/>
        </w:rPr>
      </w:pPr>
    </w:p>
    <w:p w14:paraId="46EB76A0" w14:textId="77777777" w:rsidR="000556EC" w:rsidRDefault="000556EC">
      <w:pPr>
        <w:spacing w:line="480" w:lineRule="auto"/>
        <w:jc w:val="both"/>
        <w:rPr>
          <w:rFonts w:ascii="Times New Roman" w:eastAsia="Times New Roman" w:hAnsi="Times New Roman" w:cs="Times New Roman"/>
          <w:sz w:val="24"/>
          <w:szCs w:val="24"/>
        </w:rPr>
      </w:pPr>
    </w:p>
    <w:p w14:paraId="5232AF44" w14:textId="77777777" w:rsidR="000556EC" w:rsidRDefault="000556EC">
      <w:pPr>
        <w:spacing w:line="480" w:lineRule="auto"/>
        <w:jc w:val="both"/>
        <w:rPr>
          <w:rFonts w:ascii="Times New Roman" w:eastAsia="Times New Roman" w:hAnsi="Times New Roman" w:cs="Times New Roman"/>
          <w:sz w:val="24"/>
          <w:szCs w:val="24"/>
        </w:rPr>
      </w:pPr>
    </w:p>
    <w:p w14:paraId="7D7AA70E" w14:textId="77777777" w:rsidR="000556EC" w:rsidRDefault="000556EC">
      <w:pPr>
        <w:spacing w:line="480" w:lineRule="auto"/>
        <w:jc w:val="both"/>
        <w:rPr>
          <w:rFonts w:ascii="Times New Roman" w:eastAsia="Times New Roman" w:hAnsi="Times New Roman" w:cs="Times New Roman"/>
          <w:sz w:val="24"/>
          <w:szCs w:val="24"/>
        </w:rPr>
      </w:pPr>
    </w:p>
    <w:p w14:paraId="6567BEBE" w14:textId="77777777" w:rsidR="000556EC" w:rsidRDefault="00000000">
      <w:pPr>
        <w:pStyle w:val="Heading1"/>
        <w:spacing w:line="480" w:lineRule="auto"/>
        <w:rPr>
          <w:rFonts w:ascii="Times New Roman" w:hAnsi="Times New Roman" w:cs="Times New Roman"/>
          <w:b/>
          <w:bCs/>
          <w:color w:val="auto"/>
          <w:sz w:val="24"/>
          <w:szCs w:val="24"/>
        </w:rPr>
      </w:pPr>
      <w:bookmarkStart w:id="51" w:name="_Toc229626370"/>
      <w:r>
        <w:rPr>
          <w:rFonts w:ascii="Times New Roman" w:hAnsi="Times New Roman" w:cs="Times New Roman"/>
          <w:b/>
          <w:bCs/>
          <w:color w:val="auto"/>
          <w:sz w:val="24"/>
          <w:szCs w:val="24"/>
        </w:rPr>
        <w:lastRenderedPageBreak/>
        <w:t>CHAPTER TWO</w:t>
      </w:r>
      <w:bookmarkStart w:id="52" w:name="_Toc195260568"/>
      <w:bookmarkEnd w:id="51"/>
    </w:p>
    <w:p w14:paraId="580D6633" w14:textId="77777777" w:rsidR="000556EC" w:rsidRDefault="00000000">
      <w:pPr>
        <w:pStyle w:val="Heading1"/>
        <w:spacing w:line="480" w:lineRule="auto"/>
        <w:rPr>
          <w:rFonts w:ascii="Times New Roman" w:hAnsi="Times New Roman" w:cs="Times New Roman"/>
          <w:b/>
          <w:bCs/>
          <w:color w:val="auto"/>
          <w:sz w:val="24"/>
          <w:szCs w:val="24"/>
        </w:rPr>
      </w:pPr>
      <w:bookmarkStart w:id="53" w:name="_Toc229626371"/>
      <w:r>
        <w:rPr>
          <w:rFonts w:ascii="Times New Roman" w:hAnsi="Times New Roman" w:cs="Times New Roman"/>
          <w:b/>
          <w:bCs/>
          <w:color w:val="auto"/>
          <w:sz w:val="24"/>
          <w:szCs w:val="24"/>
        </w:rPr>
        <w:t>LITERATURE REVIEW</w:t>
      </w:r>
      <w:bookmarkEnd w:id="52"/>
      <w:bookmarkEnd w:id="53"/>
    </w:p>
    <w:p w14:paraId="151690F1" w14:textId="77777777" w:rsidR="000556EC" w:rsidRDefault="00000000">
      <w:pPr>
        <w:pStyle w:val="Heading2"/>
        <w:spacing w:line="480" w:lineRule="auto"/>
        <w:rPr>
          <w:rFonts w:ascii="Times New Roman" w:hAnsi="Times New Roman" w:cs="Times New Roman"/>
          <w:b/>
          <w:bCs/>
          <w:color w:val="auto"/>
          <w:sz w:val="24"/>
          <w:szCs w:val="24"/>
        </w:rPr>
      </w:pPr>
      <w:bookmarkStart w:id="54" w:name="_Toc195260569"/>
      <w:bookmarkStart w:id="55" w:name="_Toc229562566"/>
      <w:bookmarkStart w:id="56" w:name="_Toc229562644"/>
      <w:bookmarkStart w:id="57" w:name="_Toc229626372"/>
      <w:r>
        <w:rPr>
          <w:rFonts w:ascii="Times New Roman" w:hAnsi="Times New Roman" w:cs="Times New Roman"/>
          <w:b/>
          <w:bCs/>
          <w:color w:val="auto"/>
          <w:sz w:val="24"/>
          <w:szCs w:val="24"/>
        </w:rPr>
        <w:t>2.0 INTRODUCTION</w:t>
      </w:r>
      <w:bookmarkEnd w:id="54"/>
      <w:bookmarkEnd w:id="55"/>
      <w:bookmarkEnd w:id="56"/>
      <w:bookmarkEnd w:id="57"/>
    </w:p>
    <w:p w14:paraId="1DC31BEF" w14:textId="77777777" w:rsidR="000556EC" w:rsidRDefault="00000000">
      <w:pPr>
        <w:spacing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This chapter reviews the literature on the contributions of social media influencers to</w:t>
      </w:r>
      <w:r>
        <w:rPr>
          <w:rFonts w:ascii="Times New Roman" w:hAnsi="Times New Roman" w:cs="Times New Roman"/>
          <w:sz w:val="24"/>
          <w:szCs w:val="24"/>
        </w:rPr>
        <w:t xml:space="preserve"> consumer trust and purchase decisions. It entails </w:t>
      </w:r>
      <w:r>
        <w:rPr>
          <w:rFonts w:ascii="Times New Roman" w:eastAsia="Times New Roman" w:hAnsi="Times New Roman" w:cs="Times New Roman"/>
          <w:sz w:val="24"/>
          <w:szCs w:val="24"/>
        </w:rPr>
        <w:t>a review of the source credibility theory and the match-up hypothesis model, and an overview of empirical studies on i</w:t>
      </w:r>
      <w:r>
        <w:rPr>
          <w:rFonts w:ascii="Times New Roman" w:hAnsi="Times New Roman" w:cs="Times New Roman"/>
          <w:sz w:val="24"/>
          <w:szCs w:val="24"/>
        </w:rPr>
        <w:t>nfluencer characteristics and consumer purchase behaviour.</w:t>
      </w:r>
    </w:p>
    <w:p w14:paraId="61136402" w14:textId="77777777" w:rsidR="000556EC" w:rsidRDefault="000556EC">
      <w:pPr>
        <w:spacing w:line="480" w:lineRule="auto"/>
        <w:jc w:val="both"/>
        <w:rPr>
          <w:rFonts w:ascii="Times New Roman" w:hAnsi="Times New Roman" w:cs="Times New Roman"/>
          <w:sz w:val="24"/>
          <w:szCs w:val="24"/>
          <w:lang w:eastAsia="en-US"/>
        </w:rPr>
      </w:pPr>
    </w:p>
    <w:p w14:paraId="3FF085CE" w14:textId="77777777" w:rsidR="000556EC" w:rsidRDefault="00000000">
      <w:pPr>
        <w:pStyle w:val="Heading2"/>
        <w:spacing w:line="480" w:lineRule="auto"/>
        <w:rPr>
          <w:rFonts w:ascii="Times New Roman" w:hAnsi="Times New Roman" w:cs="Times New Roman"/>
          <w:b/>
          <w:bCs/>
          <w:color w:val="auto"/>
          <w:sz w:val="24"/>
          <w:szCs w:val="24"/>
        </w:rPr>
      </w:pPr>
      <w:bookmarkStart w:id="58" w:name="_Toc195260570"/>
      <w:bookmarkStart w:id="59" w:name="_Toc229562567"/>
      <w:bookmarkStart w:id="60" w:name="_Toc229562645"/>
      <w:bookmarkStart w:id="61" w:name="_Toc229626373"/>
      <w:r>
        <w:rPr>
          <w:rFonts w:ascii="Times New Roman" w:hAnsi="Times New Roman" w:cs="Times New Roman"/>
          <w:b/>
          <w:bCs/>
          <w:color w:val="auto"/>
          <w:sz w:val="24"/>
          <w:szCs w:val="24"/>
        </w:rPr>
        <w:t>2.1 THEORETICAL LITERATURE REVIEW</w:t>
      </w:r>
      <w:bookmarkEnd w:id="58"/>
      <w:bookmarkEnd w:id="59"/>
      <w:bookmarkEnd w:id="60"/>
      <w:bookmarkEnd w:id="61"/>
    </w:p>
    <w:p w14:paraId="094A0AF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review assesses the impact of online marketing influencers on consumer trust and purchase decisions, and the relevant theoretical and empirical reviews on the study. Two relevant theories are discussed: the source credibility theory by Hovland, Janis, and Kelley (1953) and the match-up hypothesis model by Kamins (1990). It further discussed other subjects that we deem beneficial to the study.</w:t>
      </w:r>
    </w:p>
    <w:p w14:paraId="7892E151" w14:textId="77777777" w:rsidR="000556EC" w:rsidRDefault="000556EC">
      <w:pPr>
        <w:spacing w:line="480" w:lineRule="auto"/>
        <w:jc w:val="both"/>
        <w:rPr>
          <w:rFonts w:ascii="Times New Roman" w:hAnsi="Times New Roman" w:cs="Times New Roman"/>
          <w:sz w:val="24"/>
          <w:szCs w:val="24"/>
          <w:lang w:eastAsia="en-US"/>
        </w:rPr>
      </w:pPr>
    </w:p>
    <w:p w14:paraId="35DAE6D9" w14:textId="77777777" w:rsidR="000556EC" w:rsidRDefault="000556EC">
      <w:pPr>
        <w:spacing w:line="480" w:lineRule="auto"/>
        <w:jc w:val="both"/>
        <w:rPr>
          <w:rFonts w:ascii="Times New Roman" w:hAnsi="Times New Roman" w:cs="Times New Roman"/>
          <w:sz w:val="24"/>
          <w:szCs w:val="24"/>
          <w:lang w:eastAsia="en-US"/>
        </w:rPr>
      </w:pPr>
    </w:p>
    <w:p w14:paraId="29D6E794" w14:textId="77777777" w:rsidR="000556EC" w:rsidRDefault="00000000">
      <w:pPr>
        <w:spacing w:line="480" w:lineRule="auto"/>
        <w:rPr>
          <w:rFonts w:ascii="Times New Roman" w:hAnsi="Times New Roman" w:cs="Times New Roman"/>
          <w:sz w:val="24"/>
          <w:szCs w:val="24"/>
        </w:rPr>
      </w:pPr>
      <w:bookmarkStart w:id="62" w:name="_Toc229626374"/>
      <w:r>
        <w:rPr>
          <w:rStyle w:val="Heading3Char"/>
          <w:rFonts w:ascii="Times New Roman" w:hAnsi="Times New Roman" w:cs="Times New Roman"/>
          <w:b/>
          <w:bCs/>
          <w:color w:val="auto"/>
          <w:sz w:val="24"/>
          <w:szCs w:val="24"/>
        </w:rPr>
        <w:t>2.1.1 SOURCE CREDIBILITY THEORY</w:t>
      </w:r>
      <w:bookmarkEnd w:id="62"/>
      <w:r>
        <w:rPr>
          <w:rFonts w:ascii="Times New Roman" w:hAnsi="Times New Roman" w:cs="Times New Roman"/>
          <w:sz w:val="24"/>
          <w:szCs w:val="24"/>
        </w:rPr>
        <w:br/>
        <w:t>Hovland (1953) developed the source credibility theory, which says that the persuasive impact of a message depends heavily on the perceived trustworthiness, expertise, and attractiveness of the source. Credible sources are more likely to influence attitudes, opinions, and behavior change. </w:t>
      </w:r>
    </w:p>
    <w:p w14:paraId="347EDCF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theory of source credibility supports the fact that the receiver's acceptance of the information depends on the source's trustworthiness, i.e., refers to a source’s honesty, sincerity, and believability (Hovland et al.,1953; McGinnies and Ward, 1980).</w:t>
      </w:r>
    </w:p>
    <w:p w14:paraId="01EF3B5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This model contends that the credibility of endorsers is the key element in determining the success of celebrity endorsements. A celebrity has wider recognition and popularity; thus, they are perceived as more credible than non-celebrities (Hovland et al., 1953; Ohanian, 1990).</w:t>
      </w:r>
    </w:p>
    <w:p w14:paraId="51C4ED2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Ohanian (1990), source credibility comprises trustworthiness, expertise, and physical attractiveness (Gupta, Burton, &amp; Costa Barros, 2022; Jenkins, Ilicic, Barklamb, &amp; McCaffrey, 2020; Saima &amp; Khan, 2020). Trustworthiness and expertise are often combined as “credibility”; trustworthiness reflects an influencer’s perceived honesty and reliability in providing accurate information (Foroughi et al., 2023; Johnson et al., 2021; Lee &amp; Eastin, 2021), while expertise denotes their knowledge and skills in a specific domain (Susmann &amp; Wegener, 2022). Consumers evaluate expertise based on the quality and quantity of information and professional achievements (Wiedmann &amp; von Mettenheim, 2020). High trustworthiness and expertise are essential for influencers to drive attitudinal changes and opinion alignment in social media marketing (Bailey, Mishra, &amp; Vaishnav, 2023; Chekima, Chekima, &amp; Adis, 2020; Fernandes, Crespo, &amp; Tille, 2023).</w:t>
      </w:r>
    </w:p>
    <w:p w14:paraId="0ACB8609" w14:textId="77777777" w:rsidR="000556EC" w:rsidRDefault="000556EC">
      <w:pPr>
        <w:spacing w:line="480" w:lineRule="auto"/>
        <w:jc w:val="both"/>
        <w:rPr>
          <w:rFonts w:ascii="Times New Roman" w:hAnsi="Times New Roman" w:cs="Times New Roman"/>
          <w:sz w:val="24"/>
          <w:szCs w:val="24"/>
        </w:rPr>
      </w:pPr>
    </w:p>
    <w:p w14:paraId="3CE1B19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Attractiveness and trustworthiness are a major dimension in this model (Park &amp; Lin, 2020). Attractiveness refers to the familiarity and likeability of the source (the endorser), which affects the objectivity of the consumer during purchase decision-making. It is deduced that consumers develop a certain affection for their attractive celebrities, and this positive attitude is transmitted to the acceptance of products being endorsed by them (Park &amp; Lin, 2020). In other words, a likeable celebrity may influence the purchase decisions of consumers. Trustworthiness, on the other hand, is the consumer’s perception of honesty, belief, and integrity for the endorser. They argue </w:t>
      </w:r>
      <w:r>
        <w:rPr>
          <w:rFonts w:ascii="Times New Roman" w:hAnsi="Times New Roman" w:cs="Times New Roman"/>
          <w:sz w:val="24"/>
          <w:szCs w:val="24"/>
        </w:rPr>
        <w:lastRenderedPageBreak/>
        <w:t xml:space="preserve">that this dimension of the model is critical, especially when the products being endorsed do not require the endorser’s expertise. </w:t>
      </w:r>
    </w:p>
    <w:p w14:paraId="396752D6" w14:textId="77777777" w:rsidR="000556EC" w:rsidRDefault="000556EC">
      <w:pPr>
        <w:spacing w:line="480" w:lineRule="auto"/>
        <w:jc w:val="both"/>
        <w:rPr>
          <w:rFonts w:ascii="Times New Roman" w:hAnsi="Times New Roman" w:cs="Times New Roman"/>
          <w:sz w:val="24"/>
          <w:szCs w:val="24"/>
        </w:rPr>
      </w:pPr>
    </w:p>
    <w:p w14:paraId="4BE1B92D"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Hence, Chung and Cho (2017) assert that celebrities perceived as trustworthy highly affect consumers’ attitude towards a brand and equally affect their purchase decisions. This implies that when judgment is passed, endorsed products are perceived as valid, consumers will make buying decisions in favor of the products, and vice versa (Djafarova et al., 2017). </w:t>
      </w:r>
    </w:p>
    <w:p w14:paraId="2D89E09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Wang et al. (</w:t>
      </w:r>
      <w:hyperlink r:id="rId11" w:anchor="ref-CR130" w:tooltip="Wang, J., Fan, X., Shen, X., &amp; Gao, Y. (2021). Understanding the Dark Side of Online Reviews on Consumers’ Purchase Intentions in E-Commerce: Evidence From a Consumer Experiment in China. Frontiers in Psychology, 12, 741065.                   https://doi.org/1" w:history="1">
        <w:r>
          <w:rPr>
            <w:rFonts w:ascii="Times New Roman" w:hAnsi="Times New Roman" w:cs="Times New Roman"/>
            <w:sz w:val="24"/>
            <w:szCs w:val="24"/>
          </w:rPr>
          <w:t>2021</w:t>
        </w:r>
      </w:hyperlink>
      <w:r>
        <w:rPr>
          <w:rFonts w:ascii="Times New Roman" w:hAnsi="Times New Roman" w:cs="Times New Roman"/>
          <w:sz w:val="24"/>
          <w:szCs w:val="24"/>
        </w:rPr>
        <w:t>) studied the source credibility and purchase intentions. They found that individuals displayed greater confidence when the source was highly credible. </w:t>
      </w:r>
    </w:p>
    <w:p w14:paraId="1D79FA9E" w14:textId="77777777" w:rsidR="000556EC" w:rsidRDefault="000556EC">
      <w:pPr>
        <w:spacing w:line="480" w:lineRule="auto"/>
        <w:jc w:val="both"/>
        <w:rPr>
          <w:rFonts w:ascii="Times New Roman" w:hAnsi="Times New Roman" w:cs="Times New Roman"/>
          <w:sz w:val="24"/>
          <w:szCs w:val="24"/>
        </w:rPr>
      </w:pPr>
    </w:p>
    <w:p w14:paraId="6B90393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Thus, such credibility among celebrities provides consumers with confidence in advertising messages, increasing message acceptance as well as influencing attitude change and purchase intention.</w:t>
      </w:r>
    </w:p>
    <w:p w14:paraId="16F0E20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Research done by Song et al. (2021) suggests that information credibility is mainly concerned with customers’ perceptions of the quality of the information found on social 52 media websites, as well as the degree of trust that can be derived from a reputational point of view. Additionally, homophily (Relatability) seems to be another crucial aspect in determining credibility (Daowd et al., 2020). Consequently, customers may regard suggestions from sources that are similar to them as more credible (Ismagilova et al., 2020). Thus, information quality and homophily were included as the determinants of information credibility in addition to the other three components of the source credibility model used in this study.</w:t>
      </w:r>
    </w:p>
    <w:p w14:paraId="321D0788" w14:textId="77777777" w:rsidR="000556EC" w:rsidRDefault="000556EC">
      <w:pPr>
        <w:spacing w:line="480" w:lineRule="auto"/>
        <w:jc w:val="both"/>
        <w:rPr>
          <w:rFonts w:ascii="Times New Roman" w:hAnsi="Times New Roman" w:cs="Times New Roman"/>
          <w:sz w:val="24"/>
          <w:szCs w:val="24"/>
        </w:rPr>
      </w:pPr>
    </w:p>
    <w:p w14:paraId="1EB6BB15"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Source credibility theory is important in this study because it explains how the credibility of social media influencers influences consumer trust and purchase decisions. The core variables of this theory, trustworthiness, expertise, and attractiveness, align with the study’s variables by showing how credible influencers build trust and shape consumer purchase decisions. Additionally, factors such as credibility and relatability (homophily) further strengthen message acceptance, which will be further discussed in this study. </w:t>
      </w:r>
    </w:p>
    <w:p w14:paraId="6333E3D4"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The theory provides a solid basis for understanding how influencer credibility affects consumer trust and purchasing behaviour.</w:t>
      </w:r>
    </w:p>
    <w:p w14:paraId="58B815A1" w14:textId="77777777" w:rsidR="000556EC" w:rsidRDefault="000556EC">
      <w:pPr>
        <w:spacing w:line="480" w:lineRule="auto"/>
        <w:jc w:val="both"/>
        <w:rPr>
          <w:rFonts w:ascii="Times New Roman" w:hAnsi="Times New Roman" w:cs="Times New Roman"/>
          <w:sz w:val="24"/>
          <w:szCs w:val="24"/>
          <w:lang w:eastAsia="en-US"/>
        </w:rPr>
      </w:pPr>
    </w:p>
    <w:p w14:paraId="2922A49F"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b/>
          <w:bCs/>
          <w:sz w:val="24"/>
          <w:szCs w:val="24"/>
        </w:rPr>
        <w:t>2.1.2 MATCH-UP HYPOTHESIS MODEL</w:t>
      </w:r>
    </w:p>
    <w:p w14:paraId="3112272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match-up hypothesis is another relevant theory that is employed by some scholars when examining influencers and consumer purchase intentions or decision-making. The theory shows that endorsers (influencers) will receive greater output when there is a “fit” between the endorser and the endorsed product (Kamins,1990). </w:t>
      </w:r>
      <w:r>
        <w:rPr>
          <w:rFonts w:ascii="Times New Roman" w:hAnsi="Times New Roman" w:cs="Times New Roman"/>
          <w:sz w:val="24"/>
          <w:szCs w:val="24"/>
        </w:rPr>
        <w:br/>
        <w:t>To ensure effective communication between the sender (influencer) and the receiver.</w:t>
      </w:r>
      <w:r>
        <w:rPr>
          <w:rFonts w:ascii="Times New Roman" w:hAnsi="Times New Roman" w:cs="Times New Roman"/>
          <w:sz w:val="24"/>
          <w:szCs w:val="24"/>
        </w:rPr>
        <w:br/>
        <w:t>(consumer) There must be evidence of compatibility between the endorser and the product (Seiler et al., 2017). The model also stresses the need for a match-up between the influencer and the consumer, as it solidifies the relationship between them.</w:t>
      </w:r>
      <w:r>
        <w:rPr>
          <w:rFonts w:ascii="Times New Roman" w:hAnsi="Times New Roman" w:cs="Times New Roman"/>
          <w:sz w:val="24"/>
          <w:szCs w:val="24"/>
        </w:rPr>
        <w:br/>
        <w:t>The issue of credibility has also become relevant in discussing this model in recent times.</w:t>
      </w:r>
    </w:p>
    <w:p w14:paraId="2074D045" w14:textId="77777777" w:rsidR="000556EC" w:rsidRDefault="00000000">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conceptual argument is that attractive celebrities are more effective endorsers for products that are used to enhance one's attractiveness (leading to higher brand attitude and purchase intentions)</w:t>
      </w:r>
    </w:p>
    <w:p w14:paraId="3C66BD6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Past research studies have suggested that the relationship between endorsers and brands has a strong association with achieving desired results. Thus, if the endorser does not influence the target audience in the market. This theory explains the </w:t>
      </w:r>
    </w:p>
    <w:p w14:paraId="4C7C3C0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relationship between the endorser and the audience (Sagita &amp; Sarsono, 2021).</w:t>
      </w:r>
    </w:p>
    <w:p w14:paraId="5517DA2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recent years, there has been an increasing prevalence of virtual endorsers. The reasons behind this trend are not solely driven by the sustainability of the digital economy but also by their potential in building long-term brand reputation. Compared to traditional human endorsers, virtual endorsers possess highly customizable characteristics. This allows brands to mold their image flexibly, ensuring a perfect alignment with the promoted product or service, thereby achieving a high level of brand consistency and virality (Moustakas et al., 2020 &amp; Lou et al., 2022). </w:t>
      </w:r>
    </w:p>
    <w:p w14:paraId="0F19869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Moreover, the unique novelty of virtual endorsers is interesting for younger consumer demographics who seek new and exciting experiences (Franke et al., 2023).</w:t>
      </w:r>
      <w:r>
        <w:rPr>
          <w:rFonts w:ascii="Times New Roman" w:hAnsi="Times New Roman" w:cs="Times New Roman"/>
          <w:sz w:val="24"/>
          <w:szCs w:val="24"/>
        </w:rPr>
        <w:br/>
        <w:t xml:space="preserve">The main focus of the match-up hypothesis has been on the physical attractiveness of the endorser; however, to utilize this model effectively, the endorser's credibility has to be considered and evaluated. </w:t>
      </w:r>
    </w:p>
    <w:p w14:paraId="614D99C2"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The match-up hypothesis model is important to this study because it explains how social media influencers influence consumer trust and purchase decisions when they align with the product. When influencers promoting a product have a strong fit, consumers are more likely to perceive the endorsements as authentic. This enhances consumer trust and increases the likelihood of purchase. Also, the alignment between the influencer and the target audience through relatability(homophily) further strengthens the effectiveness of the message. </w:t>
      </w:r>
    </w:p>
    <w:p w14:paraId="7910A32E"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The match-up hypothesis supports this study by demonstrating that the impact of social media influencers on consumer trust and purchasing decisions is not only determined </w:t>
      </w:r>
      <w:r>
        <w:rPr>
          <w:rFonts w:ascii="Times New Roman" w:hAnsi="Times New Roman" w:cs="Times New Roman"/>
          <w:sz w:val="24"/>
          <w:szCs w:val="24"/>
          <w:lang w:eastAsia="en-US"/>
        </w:rPr>
        <w:lastRenderedPageBreak/>
        <w:t>by their credibility but also by how well they fit with the brand and the product being endorsed, making it an important framework for understanding influencer marketing.</w:t>
      </w:r>
    </w:p>
    <w:p w14:paraId="0E5117A5" w14:textId="77777777" w:rsidR="000556EC" w:rsidRDefault="000556EC">
      <w:pPr>
        <w:spacing w:line="480" w:lineRule="auto"/>
        <w:jc w:val="both"/>
        <w:rPr>
          <w:rFonts w:ascii="Times New Roman" w:hAnsi="Times New Roman" w:cs="Times New Roman"/>
          <w:sz w:val="24"/>
          <w:szCs w:val="24"/>
          <w:lang w:eastAsia="en-US"/>
        </w:rPr>
      </w:pPr>
    </w:p>
    <w:p w14:paraId="5804D933" w14:textId="77777777" w:rsidR="000556EC" w:rsidRDefault="00000000">
      <w:pPr>
        <w:pStyle w:val="Heading2"/>
        <w:spacing w:line="480" w:lineRule="auto"/>
        <w:rPr>
          <w:rFonts w:ascii="Times New Roman" w:hAnsi="Times New Roman" w:cs="Times New Roman"/>
          <w:b/>
          <w:bCs/>
          <w:color w:val="auto"/>
          <w:sz w:val="24"/>
          <w:szCs w:val="24"/>
        </w:rPr>
      </w:pPr>
      <w:bookmarkStart w:id="63" w:name="_Toc214838856"/>
      <w:bookmarkStart w:id="64" w:name="_Toc229562568"/>
      <w:bookmarkStart w:id="65" w:name="_Toc229562646"/>
      <w:bookmarkStart w:id="66" w:name="_Toc229626375"/>
      <w:r>
        <w:rPr>
          <w:rFonts w:ascii="Times New Roman" w:hAnsi="Times New Roman" w:cs="Times New Roman"/>
          <w:b/>
          <w:bCs/>
          <w:color w:val="auto"/>
          <w:sz w:val="24"/>
          <w:szCs w:val="24"/>
        </w:rPr>
        <w:t>2.2 EMPIRICAL REVIEW</w:t>
      </w:r>
      <w:bookmarkEnd w:id="63"/>
      <w:bookmarkEnd w:id="64"/>
      <w:bookmarkEnd w:id="65"/>
      <w:bookmarkEnd w:id="66"/>
    </w:p>
    <w:p w14:paraId="4D0D659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section examines existing documented works on social media influencers on </w:t>
      </w:r>
    </w:p>
    <w:p w14:paraId="15FE8F66"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influencing customer trust and purchase decisions, drawing on recent studies to establish the empirical foundation for this research. It is divided into four parts: influencer contributions to consumer trust, consumer perceptions of influencer marketing, the impact of influencer marketing on consumer purchase decisions, and influencer attributes that influence trust and buying behaviour. </w:t>
      </w:r>
    </w:p>
    <w:p w14:paraId="61CFEB1C" w14:textId="77777777" w:rsidR="000556EC" w:rsidRDefault="000556EC">
      <w:pPr>
        <w:spacing w:line="480" w:lineRule="auto"/>
        <w:jc w:val="both"/>
        <w:rPr>
          <w:rFonts w:ascii="Times New Roman" w:hAnsi="Times New Roman" w:cs="Times New Roman"/>
          <w:b/>
          <w:bCs/>
          <w:sz w:val="24"/>
          <w:szCs w:val="24"/>
          <w:u w:val="single"/>
        </w:rPr>
      </w:pPr>
    </w:p>
    <w:p w14:paraId="007B6DB6" w14:textId="77777777" w:rsidR="000556EC" w:rsidRDefault="00000000">
      <w:pPr>
        <w:pStyle w:val="Heading3"/>
        <w:spacing w:line="480" w:lineRule="auto"/>
        <w:rPr>
          <w:rFonts w:ascii="Times New Roman" w:hAnsi="Times New Roman" w:cs="Times New Roman"/>
          <w:b/>
          <w:bCs/>
          <w:color w:val="auto"/>
          <w:sz w:val="24"/>
          <w:szCs w:val="24"/>
        </w:rPr>
      </w:pPr>
      <w:bookmarkStart w:id="67" w:name="_Toc229626376"/>
      <w:r>
        <w:rPr>
          <w:rFonts w:ascii="Times New Roman" w:hAnsi="Times New Roman" w:cs="Times New Roman"/>
          <w:b/>
          <w:bCs/>
          <w:color w:val="auto"/>
          <w:sz w:val="24"/>
          <w:szCs w:val="24"/>
        </w:rPr>
        <w:t>2.2.1 INTRODUCTION</w:t>
      </w:r>
      <w:bookmarkEnd w:id="67"/>
    </w:p>
    <w:p w14:paraId="1A2C9F1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widespread use of social media has expanded the reach of expert and non-expert opinions, allowing individuals to share their views professionally, semi-professionally, or altruistically (Belanche, Casalo, Flavian, &amp; Ibanez-Sanchez, 2021 &amp; Fan &amp; Chan, 2022). SMIs are self-branded opinion leaders who recommend products or brands based on experience or expertise, acting as modern, independent endorsers who influence their followers (Fan &amp; Chan, 2022; Geng, Chen, &amp; Wang, 2023; Joshi, Lim, Jagani, &amp; Kumar, 2023). </w:t>
      </w:r>
    </w:p>
    <w:p w14:paraId="3CE0AD4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As content creators, SMIs discuss topics such as fashion, beauty, travel, and lifestyle, serving as role models to inspire consumer actions and generate brand benefits through their posts (Dekavalla, 2019; Kim, 2021; Ye, Hudders, De Jans, &amp; De Veirman, 2021). </w:t>
      </w:r>
    </w:p>
    <w:p w14:paraId="1264FD7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Influencers are positioned between friends and celebrities. Like friends, they share common interests and foster relationships with followers (Dhanesh &amp; Duthler, 2019; </w:t>
      </w:r>
      <w:r>
        <w:rPr>
          <w:rFonts w:ascii="Times New Roman" w:hAnsi="Times New Roman" w:cs="Times New Roman"/>
          <w:sz w:val="24"/>
          <w:szCs w:val="24"/>
        </w:rPr>
        <w:lastRenderedPageBreak/>
        <w:t xml:space="preserve">Do &amp; Dang, 2022; Jacobson &amp; Harrison, 2021); at the same time, they cultivate a marketable image for commercial purposes, similar to celebrities (Kim &amp; Kim, 2020; Wang &amp; Chan-Olmsted, 2022). </w:t>
      </w:r>
    </w:p>
    <w:p w14:paraId="475C668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Unlike traditional celebrities, whose reputations exist outside social media, SMIs rely on online platforms to build recognition, offer advice, entertain, and shape consumer mindsets and actions (Aw &amp; Labrecque, 2020; Grave &amp; Bartsch, 2021; Hess, Dodds, &amp; Rahman, 2022; Ozuem, Willis, Ranfagni, Howell, &amp; Rovai, 2023).</w:t>
      </w:r>
    </w:p>
    <w:p w14:paraId="3ED6B1B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SMIs enhance brand visibility, engagement, and positive consumer reactions, offering cost-effective marketing through authentic, less commercial sponsorships (Argyris et al., 2020; Martínez-Lopez, Anaya-Sanchez, Fernandez Giordano, &amp; Lopez-Lopez, 2020; Teresa Borges-Tiago, Santiago, &amp; Tiago, 2023). Their credibility, driven by personality and authenticity, can surpass that of celebrities, making them valuable for effective marketing campaigns (Crnjak-Karanovic, Kursan Milakovic, &amp; Elez, 2023; Gil-Quintana, Santovena-Casal, &amp; Romero Riano, 2021; Harrigan et al., 2021; Schouten, Janssen, &amp; Verspaget, 2019).</w:t>
      </w:r>
    </w:p>
    <w:p w14:paraId="4D6BD34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They influence consumer attitudes by producing engaging content, sharing personal experiences, and endorsing products in ways that appear authentic and relatable.</w:t>
      </w:r>
      <w:r>
        <w:rPr>
          <w:rFonts w:ascii="Times New Roman" w:hAnsi="Times New Roman" w:cs="Times New Roman"/>
          <w:sz w:val="24"/>
          <w:szCs w:val="24"/>
        </w:rPr>
        <w:br/>
        <w:t>Platforms such as Instagram, TikTok, YouTube, and Facebook have accelerated the influencer economy, allowing brands to reach targeted audiences more efficiently than through traditional advertising.</w:t>
      </w:r>
    </w:p>
    <w:p w14:paraId="3C952DE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Social media influencers have become central actors in digital marketing, acting as mediators between brands and consumers.</w:t>
      </w:r>
    </w:p>
    <w:p w14:paraId="420F9C7D"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Their reach, perceived authenticity, and engagement make them powerful in shaping consumer attitudes and behavior.</w:t>
      </w:r>
    </w:p>
    <w:p w14:paraId="6BF3348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Understanding how influencers build trust and drive purchase decisions is critical, especially in emerging markets like Ghana, where social media usage is growing rapidly.</w:t>
      </w:r>
    </w:p>
    <w:p w14:paraId="6C325BE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In Ghana, influencer marketing became popular around 2016, with celebrities and micro-influencers promoting consumer goods, including manufactured products like household items, cosmetics, and packaged foods.</w:t>
      </w:r>
    </w:p>
    <w:p w14:paraId="62FCB6B6" w14:textId="77777777" w:rsidR="000556EC" w:rsidRDefault="000556EC">
      <w:pPr>
        <w:spacing w:line="480" w:lineRule="auto"/>
        <w:jc w:val="both"/>
        <w:rPr>
          <w:rFonts w:ascii="Times New Roman" w:hAnsi="Times New Roman" w:cs="Times New Roman"/>
          <w:sz w:val="24"/>
          <w:szCs w:val="24"/>
          <w:lang w:eastAsia="en-US"/>
        </w:rPr>
      </w:pPr>
    </w:p>
    <w:p w14:paraId="13FA3F75" w14:textId="77777777" w:rsidR="000556EC" w:rsidRDefault="00000000">
      <w:pPr>
        <w:pStyle w:val="Heading3"/>
        <w:spacing w:line="480" w:lineRule="auto"/>
        <w:rPr>
          <w:rFonts w:ascii="Times New Roman" w:hAnsi="Times New Roman" w:cs="Times New Roman"/>
          <w:b/>
          <w:bCs/>
          <w:color w:val="auto"/>
          <w:sz w:val="24"/>
          <w:szCs w:val="24"/>
          <w:u w:val="single"/>
        </w:rPr>
      </w:pPr>
      <w:bookmarkStart w:id="68" w:name="_Toc229626377"/>
      <w:r>
        <w:rPr>
          <w:rFonts w:ascii="Times New Roman" w:hAnsi="Times New Roman" w:cs="Times New Roman"/>
          <w:b/>
          <w:bCs/>
          <w:color w:val="auto"/>
          <w:sz w:val="24"/>
          <w:szCs w:val="24"/>
        </w:rPr>
        <w:t>2.2.2 TYPES OF SOCIAL MEDIA INFLUENCERS</w:t>
      </w:r>
      <w:bookmarkEnd w:id="68"/>
    </w:p>
    <w:p w14:paraId="02612F1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Social media influencers are classified into four distinct categories: mega-influencers, </w:t>
      </w:r>
    </w:p>
    <w:p w14:paraId="6558590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macro-influencers, micro-influencers, and nano-influencers (Ladhari et al., 2020).  Mega-influencers are social media superstars with tens of thousands of followers and are referred to in the industry as social stars. Influencers with 200,000 – 900,000 followers are referred to as macro-influencers. A well-known characteristic of these individuals is that they have extensive knowledge and experience in a particular area of products or services. </w:t>
      </w:r>
    </w:p>
    <w:p w14:paraId="095D1D7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Micro-influencers are those who have 10,000 – 200,000 followers. They engage more actively in their communities and communicate more accurately with their followers. </w:t>
      </w:r>
    </w:p>
    <w:p w14:paraId="543F6119" w14:textId="77777777" w:rsidR="000556EC" w:rsidRDefault="000556EC">
      <w:pPr>
        <w:spacing w:line="480" w:lineRule="auto"/>
        <w:jc w:val="both"/>
        <w:rPr>
          <w:rFonts w:ascii="Times New Roman" w:hAnsi="Times New Roman" w:cs="Times New Roman"/>
          <w:sz w:val="24"/>
          <w:szCs w:val="24"/>
        </w:rPr>
      </w:pPr>
    </w:p>
    <w:p w14:paraId="1E7CEF4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Finally, influencers with fewer than 10,000 followers are known as nano-influencers due to the small size of their followers. They are well-known brand ambassadors with a considerable following (Ladhari et al., 2020).</w:t>
      </w:r>
    </w:p>
    <w:p w14:paraId="39F324B2" w14:textId="77777777" w:rsidR="000556EC" w:rsidRDefault="000556EC">
      <w:pPr>
        <w:spacing w:line="480" w:lineRule="auto"/>
        <w:jc w:val="both"/>
        <w:rPr>
          <w:rFonts w:ascii="Times New Roman" w:hAnsi="Times New Roman" w:cs="Times New Roman"/>
          <w:sz w:val="24"/>
          <w:szCs w:val="24"/>
        </w:rPr>
      </w:pPr>
    </w:p>
    <w:p w14:paraId="3FD38E3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Social influencer marketing is a cost-effective marketing strategy because it allows direct targeting of a specific audience. Consequently, the use of social media </w:t>
      </w:r>
      <w:r>
        <w:rPr>
          <w:rFonts w:ascii="Times New Roman" w:hAnsi="Times New Roman" w:cs="Times New Roman"/>
          <w:sz w:val="24"/>
          <w:szCs w:val="24"/>
        </w:rPr>
        <w:lastRenderedPageBreak/>
        <w:t>influencers as a marketing tool has proven to be a viable option for both companies and influencers (Hassan et al., 2021).</w:t>
      </w:r>
    </w:p>
    <w:p w14:paraId="3203ADBF" w14:textId="77777777" w:rsidR="000556EC" w:rsidRDefault="000556EC">
      <w:pPr>
        <w:spacing w:line="480" w:lineRule="auto"/>
        <w:jc w:val="both"/>
        <w:rPr>
          <w:rFonts w:ascii="Times New Roman" w:hAnsi="Times New Roman" w:cs="Times New Roman"/>
          <w:sz w:val="24"/>
          <w:szCs w:val="24"/>
          <w:lang w:eastAsia="en-US"/>
        </w:rPr>
      </w:pPr>
    </w:p>
    <w:p w14:paraId="522D4317" w14:textId="77777777" w:rsidR="000556EC" w:rsidRDefault="00000000">
      <w:pPr>
        <w:pStyle w:val="Heading3"/>
        <w:spacing w:line="480" w:lineRule="auto"/>
        <w:rPr>
          <w:rFonts w:ascii="Times New Roman" w:hAnsi="Times New Roman" w:cs="Times New Roman"/>
          <w:b/>
          <w:bCs/>
          <w:color w:val="auto"/>
          <w:sz w:val="24"/>
          <w:szCs w:val="24"/>
        </w:rPr>
      </w:pPr>
      <w:bookmarkStart w:id="69" w:name="_Toc229626378"/>
      <w:r>
        <w:rPr>
          <w:rFonts w:ascii="Times New Roman" w:hAnsi="Times New Roman" w:cs="Times New Roman"/>
          <w:b/>
          <w:bCs/>
          <w:color w:val="auto"/>
          <w:sz w:val="24"/>
          <w:szCs w:val="24"/>
        </w:rPr>
        <w:t>2.2.3 INFLUENCERS' CONTRIBUTION TO CONSUMER TRUST</w:t>
      </w:r>
      <w:bookmarkEnd w:id="69"/>
      <w:r>
        <w:rPr>
          <w:rFonts w:ascii="Times New Roman" w:hAnsi="Times New Roman" w:cs="Times New Roman"/>
          <w:b/>
          <w:bCs/>
          <w:color w:val="auto"/>
          <w:sz w:val="24"/>
          <w:szCs w:val="24"/>
        </w:rPr>
        <w:t xml:space="preserve"> </w:t>
      </w:r>
    </w:p>
    <w:p w14:paraId="2D73A6D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Meganathan and Emiliya (2025) conducted an empirical study to examine the impact of influencer marketing on consumer trust in the digital age. The study adopted a descriptive research design and collected primary data from 50 respondents using a structured questionnaire. The findings revealed that trust in influencers is largely influenced by honesty, transparency, and product knowledge. Consumers tend to trust influencers who provide genuine reviews, clearly disclose paid promotions, and demonstrate actual use of the products they endorse. On the other hand, practices such as fake reviews, excessive paid promotions, and failure to disclose sponsorships were found to reduce consumer trust.</w:t>
      </w:r>
    </w:p>
    <w:p w14:paraId="48D5608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further showed that most respondents show limited levels of trust in influencer recommendations, with the majority expressing skepticism. This skepticism is backed by the fact that most consumers cross-check influencer claims with external reviews before making purchase decisions. This indicates that trust in influencer marketing is not absolute but conditional.</w:t>
      </w:r>
    </w:p>
    <w:p w14:paraId="3CE3DDC6"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Additionally, the study identified that factors such as product presentation, brand visibility, and discount incentives play a stronger role in influencing purchase decisions than the influencer’s personal reputation alone. This suggests that while influencers act as liaisons, consumers still prioritize product quality in their decision-making process.</w:t>
      </w:r>
    </w:p>
    <w:p w14:paraId="0CBFD58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research also emphasized ethical concerns in influencer marketing, such as fake promotions, non-disclosure of advertisements, and over-commercialization, which undermine credibility. Based on these findings, the study concludes that influencer </w:t>
      </w:r>
      <w:r>
        <w:rPr>
          <w:rFonts w:ascii="Times New Roman" w:hAnsi="Times New Roman" w:cs="Times New Roman"/>
          <w:sz w:val="24"/>
          <w:szCs w:val="24"/>
        </w:rPr>
        <w:lastRenderedPageBreak/>
        <w:t>marketing can only be effective if it is practiced with authenticity, transparency, and ethical responsibility, as these are essential to building and sustaining consumer trust.</w:t>
      </w:r>
    </w:p>
    <w:p w14:paraId="366EE19A" w14:textId="77777777" w:rsidR="000556EC" w:rsidRDefault="000556EC">
      <w:pPr>
        <w:spacing w:line="480" w:lineRule="auto"/>
        <w:jc w:val="both"/>
        <w:rPr>
          <w:rFonts w:ascii="Times New Roman" w:hAnsi="Times New Roman" w:cs="Times New Roman"/>
          <w:sz w:val="24"/>
          <w:szCs w:val="24"/>
        </w:rPr>
      </w:pPr>
    </w:p>
    <w:p w14:paraId="56D190B5" w14:textId="77777777" w:rsidR="000556EC" w:rsidRDefault="00000000">
      <w:pPr>
        <w:spacing w:line="480" w:lineRule="auto"/>
        <w:jc w:val="both"/>
        <w:rPr>
          <w:rFonts w:ascii="Times New Roman" w:hAnsi="Times New Roman" w:cs="Times New Roman"/>
          <w:color w:val="FF0000"/>
          <w:sz w:val="24"/>
          <w:szCs w:val="24"/>
        </w:rPr>
      </w:pPr>
      <w:r>
        <w:rPr>
          <w:rFonts w:ascii="Times New Roman" w:hAnsi="Times New Roman" w:cs="Times New Roman"/>
          <w:sz w:val="24"/>
          <w:szCs w:val="24"/>
        </w:rPr>
        <w:t xml:space="preserve">While Meganathan and Emiliya (2025) utilized a descriptive research design to examine the impact of influencer marketing on consumer trust in the digital age, Sarkis, N., Al Maalouf, N. J., Abou Jaoude, E., &amp; Azzi, T. (2026) conducted a study to find out how influencer marketing helps to build brand trust, using consumer engagement as a link. </w:t>
      </w:r>
    </w:p>
    <w:p w14:paraId="40A95FB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bCs/>
          <w:sz w:val="24"/>
          <w:szCs w:val="24"/>
        </w:rPr>
        <w:t>Sarkis et al. (2026)</w:t>
      </w:r>
      <w:r>
        <w:rPr>
          <w:rFonts w:ascii="Times New Roman" w:hAnsi="Times New Roman" w:cs="Times New Roman"/>
          <w:b/>
          <w:sz w:val="24"/>
          <w:szCs w:val="24"/>
        </w:rPr>
        <w:t xml:space="preserve"> </w:t>
      </w:r>
      <w:r>
        <w:rPr>
          <w:rFonts w:ascii="Times New Roman" w:hAnsi="Times New Roman" w:cs="Times New Roman"/>
          <w:sz w:val="24"/>
          <w:szCs w:val="24"/>
        </w:rPr>
        <w:t>used a quantitative method and collected data from 400 social media users in Lebanon through an online questionnaire. They analyzed the data using PLS-SEM.</w:t>
      </w:r>
    </w:p>
    <w:p w14:paraId="3CC917BD"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results showed that influencer qualities such as credibility, brand alignment, interactivity, and authenticity all have a positive effect on consumer engagement. Among these, brand alignment had the strongest effect. This means that when an influencer’s image matches the brand well, people are more likely to engage with the content.</w:t>
      </w:r>
    </w:p>
    <w:p w14:paraId="09A092F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also found that consumer engagement has a strong effect on brand trust (β = 0.645, p &lt; .001). This shows that when consumers interact more with influencer content, they are more likely to trust the brand.</w:t>
      </w:r>
    </w:p>
    <w:p w14:paraId="7032D76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In addition, the study confirmed that consumer engagement acts as a mediator between influencer attributes and brand trust. This means that influencer qualities build trust mainly by first increasing consumer engagement.</w:t>
      </w:r>
    </w:p>
    <w:p w14:paraId="697DB9A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model explained 41.6% of brand trust and 35.2% of consumer engagement, showing that influencer marketing plays an important role in shaping how consumers feel about brands.</w:t>
      </w:r>
    </w:p>
    <w:p w14:paraId="1747D04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Overall, the study shows that consumer engagement is very important because it helps turn influencer qualities into brand trust, especially in digital markets.</w:t>
      </w:r>
    </w:p>
    <w:p w14:paraId="390DE565" w14:textId="77777777" w:rsidR="000556EC" w:rsidRDefault="000556EC">
      <w:pPr>
        <w:spacing w:line="480" w:lineRule="auto"/>
        <w:jc w:val="both"/>
        <w:rPr>
          <w:rFonts w:ascii="Times New Roman" w:hAnsi="Times New Roman" w:cs="Times New Roman"/>
          <w:sz w:val="24"/>
          <w:szCs w:val="24"/>
        </w:rPr>
      </w:pPr>
    </w:p>
    <w:p w14:paraId="652636F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Based on the previously reviewed literature, </w:t>
      </w:r>
      <w:r>
        <w:rPr>
          <w:rFonts w:ascii="Times New Roman" w:hAnsi="Times New Roman" w:cs="Times New Roman"/>
          <w:sz w:val="24"/>
          <w:szCs w:val="24"/>
          <w:lang w:eastAsia="en-US"/>
        </w:rPr>
        <w:t xml:space="preserve">Meganathan &amp; Emiliya (2025) and </w:t>
      </w:r>
      <w:r>
        <w:rPr>
          <w:rFonts w:ascii="Times New Roman" w:hAnsi="Times New Roman" w:cs="Times New Roman"/>
          <w:sz w:val="24"/>
          <w:szCs w:val="24"/>
        </w:rPr>
        <w:t>Sarkis et al. (2026),</w:t>
      </w:r>
      <w:r>
        <w:rPr>
          <w:rFonts w:ascii="Times New Roman" w:hAnsi="Times New Roman" w:cs="Times New Roman"/>
          <w:sz w:val="24"/>
          <w:szCs w:val="24"/>
          <w:lang w:eastAsia="en-US"/>
        </w:rPr>
        <w:t xml:space="preserve"> there is an over-reliance on quantitative approaches in existing influencer marketing research. There are very limited qualitative studies that actually sit down with consumers to hear their personal experiences. Our study adopted a qualitative approach using semi-structured interviews with diverse groups (students, market vendors, drivers, and an influencer of Procus Ghana). This filled the gap by explaining the “how” and “why” behind consumer trust, rather than just providing percentages.</w:t>
      </w:r>
    </w:p>
    <w:p w14:paraId="0617BBC9" w14:textId="77777777" w:rsidR="000556EC" w:rsidRDefault="000556EC">
      <w:pPr>
        <w:spacing w:line="480" w:lineRule="auto"/>
        <w:jc w:val="both"/>
        <w:rPr>
          <w:rFonts w:ascii="Times New Roman" w:hAnsi="Times New Roman" w:cs="Times New Roman"/>
          <w:sz w:val="24"/>
          <w:szCs w:val="24"/>
        </w:rPr>
      </w:pPr>
    </w:p>
    <w:p w14:paraId="578BD2E1" w14:textId="77777777" w:rsidR="000556EC" w:rsidRDefault="00000000">
      <w:pPr>
        <w:pStyle w:val="Heading3"/>
        <w:spacing w:line="480" w:lineRule="auto"/>
        <w:rPr>
          <w:rFonts w:ascii="Times New Roman" w:hAnsi="Times New Roman" w:cs="Times New Roman"/>
          <w:b/>
          <w:bCs/>
          <w:color w:val="auto"/>
          <w:sz w:val="24"/>
          <w:szCs w:val="24"/>
        </w:rPr>
      </w:pPr>
      <w:bookmarkStart w:id="70" w:name="_Toc229626379"/>
      <w:r>
        <w:rPr>
          <w:rFonts w:ascii="Times New Roman" w:hAnsi="Times New Roman" w:cs="Times New Roman"/>
          <w:b/>
          <w:bCs/>
          <w:color w:val="auto"/>
          <w:sz w:val="24"/>
          <w:szCs w:val="24"/>
        </w:rPr>
        <w:t>2.2.4 CONSUMER PERCEPTION OF INFLUENCER MARKETING</w:t>
      </w:r>
      <w:bookmarkEnd w:id="70"/>
      <w:r>
        <w:rPr>
          <w:rFonts w:ascii="Times New Roman" w:hAnsi="Times New Roman" w:cs="Times New Roman"/>
          <w:b/>
          <w:bCs/>
          <w:color w:val="auto"/>
          <w:sz w:val="24"/>
          <w:szCs w:val="24"/>
        </w:rPr>
        <w:t xml:space="preserve"> </w:t>
      </w:r>
    </w:p>
    <w:p w14:paraId="2A25D8C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Msosa, S. K., Martin, L., Mkhonza, P. N., &amp; Govender, G. (2025) conducted a study to examine consumer perceptions of influencer marketing within the South African retail sector. The research adopted a quantitative research design, using a sample of 150 respondents selected through simple random sampling. Data were collected using structured questionnaires and analyzed using descriptive statistics in SPSS.</w:t>
      </w:r>
    </w:p>
    <w:p w14:paraId="08FB333A"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findings revealed that several influencer attributes significantly shape consumer behavior and purchasing decisions. Specifically, trustworthiness was a key characteristic, with the majority of respondents perceiving influencers as reliable, honest, credible, and committed. This suggests that trust plays a foundational role in the effectiveness of influencer marketing, as consumers are more likely to accept recommendations from influencers they perceive as trustworthy.</w:t>
      </w:r>
    </w:p>
    <w:p w14:paraId="27E8EA2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Additionally, expertise was found to strongly influence consumer attitudes. Respondents indicated that influencers who are knowledgeable, experienced, </w:t>
      </w:r>
      <w:r>
        <w:rPr>
          <w:rFonts w:ascii="Times New Roman" w:hAnsi="Times New Roman" w:cs="Times New Roman"/>
          <w:sz w:val="24"/>
          <w:szCs w:val="24"/>
        </w:rPr>
        <w:lastRenderedPageBreak/>
        <w:t>competent, and professional are more persuasive. This emphasises the importance of subject-matter knowledge in shaping positive consumer perceptions and increasing purchase intentions.</w:t>
      </w:r>
    </w:p>
    <w:p w14:paraId="2D6A8DFD"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also identified attractiveness as a significant factor affecting consumer decision-making. Attributes such as style, beauty, and elegance were shown to positively influence how consumers evaluate both influencers and the products they promote. This supports the idea that visual appeal and personal presentation enhance persuasive power in digital marketing contexts.</w:t>
      </w:r>
    </w:p>
    <w:p w14:paraId="6BD5FDD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Furthermore, personal connection and homophily were found to play essential roles. Consumers were more likely to trust and be influenced by individuals they feel connected to or perceive as similar in values, behaviour, or lifestyle. This emotional and psychological alignment strengthens engagement and enhances the likelihood of product endorsement acceptance.</w:t>
      </w:r>
    </w:p>
    <w:p w14:paraId="0B79417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findings from the study show that influencer marketing directly impacts consumer buying intentions. Most of the respondents showed an interest in purchasing products endorsed, recommended, or advertised by influencers they follow. This confirms the effectiveness of influencer marketing as a tool for driving consumer actions in the retail sector. </w:t>
      </w:r>
    </w:p>
    <w:p w14:paraId="45D1F40F" w14:textId="77777777" w:rsidR="000556EC" w:rsidRDefault="000556EC">
      <w:pPr>
        <w:spacing w:line="480" w:lineRule="auto"/>
        <w:jc w:val="both"/>
        <w:rPr>
          <w:rFonts w:ascii="Times New Roman" w:hAnsi="Times New Roman" w:cs="Times New Roman"/>
          <w:sz w:val="24"/>
          <w:szCs w:val="24"/>
          <w:lang w:eastAsia="en-US"/>
        </w:rPr>
      </w:pPr>
    </w:p>
    <w:p w14:paraId="228CBE44" w14:textId="77777777" w:rsidR="000556EC" w:rsidRDefault="00000000">
      <w:pPr>
        <w:pStyle w:val="Heading3"/>
        <w:spacing w:line="480" w:lineRule="auto"/>
        <w:rPr>
          <w:rFonts w:ascii="Times New Roman" w:hAnsi="Times New Roman" w:cs="Times New Roman"/>
          <w:b/>
          <w:bCs/>
          <w:color w:val="auto"/>
          <w:sz w:val="24"/>
          <w:szCs w:val="24"/>
        </w:rPr>
      </w:pPr>
      <w:bookmarkStart w:id="71" w:name="_Toc229626380"/>
      <w:r>
        <w:rPr>
          <w:rFonts w:ascii="Times New Roman" w:hAnsi="Times New Roman" w:cs="Times New Roman"/>
          <w:b/>
          <w:bCs/>
          <w:color w:val="auto"/>
          <w:sz w:val="24"/>
          <w:szCs w:val="24"/>
        </w:rPr>
        <w:t>2.2.5 THE IMPACT OF INFLUENCER MARKETING ON PURCHASE DECISIONS</w:t>
      </w:r>
      <w:bookmarkEnd w:id="71"/>
      <w:r>
        <w:rPr>
          <w:rFonts w:ascii="Times New Roman" w:hAnsi="Times New Roman" w:cs="Times New Roman"/>
          <w:b/>
          <w:bCs/>
          <w:color w:val="auto"/>
          <w:sz w:val="24"/>
          <w:szCs w:val="24"/>
        </w:rPr>
        <w:t xml:space="preserve"> </w:t>
      </w:r>
    </w:p>
    <w:p w14:paraId="0C6BEFE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Deepthi, J. R., Sharma, P., Harisha, B. S., Sukla, B. Choudhary, P., &amp; Naveen S.  (2025) investigated the role of social media and influencer marketing in shaping consumer purchasing decisions. The study used a mixed-method approach, employing both quantitative surveys and qualitative analysis to examine how influencer marketing </w:t>
      </w:r>
      <w:r>
        <w:rPr>
          <w:rFonts w:ascii="Times New Roman" w:hAnsi="Times New Roman" w:cs="Times New Roman"/>
          <w:sz w:val="24"/>
          <w:szCs w:val="24"/>
        </w:rPr>
        <w:lastRenderedPageBreak/>
        <w:t>affects consumer behavior. Data were collected from 105 respondents in Bengaluru using simple random sampling, and the responses were analyzed using descriptive statistics, t-tests, and chi-square analysis.</w:t>
      </w:r>
    </w:p>
    <w:p w14:paraId="23DE2E8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results indicated that social media platforms such as YouTube, Facebook, and Instagram significantly influence consumer preferences and purchasing behavior. The findings showed that 74.3% of respondents follow social media influencers, and 51.4% had purchased a product recommended by an influencer. The study further revealed that product quality was the most influential factor in purchasing decisions, followed by social media reviews and brand reputation. Additionally, influencer credibility, trustworthiness, and engaging content were found to positively affect consumer attitudes toward endorsed products. The study concluded that influencer marketing is an effective marketing strategy for increasing consumer engagement, brand awareness, and purchase intentions, particularly among younger consumers.</w:t>
      </w:r>
    </w:p>
    <w:p w14:paraId="1DACD0AF" w14:textId="77777777" w:rsidR="000556EC" w:rsidRDefault="000556EC">
      <w:pPr>
        <w:spacing w:line="480" w:lineRule="auto"/>
        <w:jc w:val="both"/>
        <w:rPr>
          <w:rFonts w:ascii="Times New Roman" w:hAnsi="Times New Roman" w:cs="Times New Roman"/>
          <w:sz w:val="24"/>
          <w:szCs w:val="24"/>
        </w:rPr>
      </w:pPr>
    </w:p>
    <w:p w14:paraId="09CE8DEA"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Whereas Deepthi et al. (2025) examined the role of influencer marketing on consumer purchasing decisions using a mixed-method approach, Lou and Yuan (2019) employed a quantitative research design to examine the role of social media influencers in building consumer trust and influencing purchase intentions.</w:t>
      </w:r>
    </w:p>
    <w:p w14:paraId="5426F04C" w14:textId="77777777" w:rsidR="000556EC" w:rsidRDefault="000556EC">
      <w:pPr>
        <w:spacing w:line="480" w:lineRule="auto"/>
        <w:jc w:val="both"/>
        <w:rPr>
          <w:rFonts w:ascii="Times New Roman" w:hAnsi="Times New Roman" w:cs="Times New Roman"/>
          <w:sz w:val="24"/>
          <w:szCs w:val="24"/>
        </w:rPr>
      </w:pPr>
    </w:p>
    <w:p w14:paraId="74DD667A"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Lou and Yuan’s (2019) study aimed to investigate how influencer credibility, informativeness, and attractiveness affect consumers’ attitudes toward sponsored content on social media. The researchers employed a quantitative research design and collected data through an online survey from 292 social media users who actively followed influencers. The data were analyzed using statistical techniques, including </w:t>
      </w:r>
      <w:r>
        <w:rPr>
          <w:rFonts w:ascii="Times New Roman" w:hAnsi="Times New Roman" w:cs="Times New Roman"/>
          <w:sz w:val="24"/>
          <w:szCs w:val="24"/>
        </w:rPr>
        <w:lastRenderedPageBreak/>
        <w:t>regression analysis, to determine the relationship between influencer characteristics and consumer responses.</w:t>
      </w:r>
    </w:p>
    <w:p w14:paraId="6CB15279"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findings revealed that influencer credibility significantly enhances consumer trust in sponsored posts, which in turn positively affects consumers’ attitudes toward the advertised brand and their purchase intentions. The study also found that informative and entertaining influencer content increases audience engagement and perceived authenticity, making followers more receptive to marketing messages. Furthermore, the research showed that when consumers perceive influencers as trustworthy and knowledgeable, they are more likely to develop favorable attitudes toward the promoted products. The study concluded that influencer credibility and content quality play a crucial role in shaping consumer trust and purchase decisions in social media marketing.</w:t>
      </w:r>
    </w:p>
    <w:p w14:paraId="69B5EB68" w14:textId="77777777" w:rsidR="000556EC" w:rsidRDefault="000556EC">
      <w:pPr>
        <w:spacing w:line="480" w:lineRule="auto"/>
        <w:jc w:val="both"/>
        <w:rPr>
          <w:rFonts w:ascii="Times New Roman" w:hAnsi="Times New Roman" w:cs="Times New Roman"/>
          <w:sz w:val="24"/>
          <w:szCs w:val="24"/>
        </w:rPr>
      </w:pPr>
    </w:p>
    <w:p w14:paraId="0314F3F0"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rPr>
        <w:t>Although both studies confirm that influencer marketing impacts purchase decisions, Deepthi et al. (2025) focused on influencer credibility, trustworthiness, and engaging content, whereas Lou and Yuan (2019) concentrated on influencer credibility, informativeness, and attractiveness. Our study seeks to</w:t>
      </w:r>
      <w:r>
        <w:rPr>
          <w:rFonts w:ascii="Times New Roman" w:hAnsi="Times New Roman" w:cs="Times New Roman"/>
          <w:sz w:val="24"/>
          <w:szCs w:val="24"/>
          <w:lang w:eastAsia="en-US"/>
        </w:rPr>
        <w:t xml:space="preserve"> understand how authenticity, credibility, expertise, relatability, and attractiveness all work together at the same time to build trust. Our study fills this gap by exploring all these attributes collectively rather than individually.</w:t>
      </w:r>
    </w:p>
    <w:p w14:paraId="55DEFB07" w14:textId="77777777" w:rsidR="000556EC" w:rsidRDefault="000556EC">
      <w:pPr>
        <w:spacing w:line="480" w:lineRule="auto"/>
        <w:jc w:val="both"/>
        <w:rPr>
          <w:rFonts w:ascii="Times New Roman" w:hAnsi="Times New Roman" w:cs="Times New Roman"/>
          <w:sz w:val="24"/>
          <w:szCs w:val="24"/>
        </w:rPr>
      </w:pPr>
    </w:p>
    <w:p w14:paraId="6651284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Odoi (2021) conducted a quantitative study among 200 master's students at the Ghana Institute of Journalism and examined the influence of social media influencers in offline consumer purchase decisions in Ghana. The study employed a quantitative research design and collected data through questionnaires given to the 200 master’s students of </w:t>
      </w:r>
      <w:r>
        <w:rPr>
          <w:rFonts w:ascii="Times New Roman" w:hAnsi="Times New Roman" w:cs="Times New Roman"/>
          <w:sz w:val="24"/>
          <w:szCs w:val="24"/>
        </w:rPr>
        <w:lastRenderedPageBreak/>
        <w:t>the Ghana Institute of Journalism. The purpose of the study was to examine consumers’ awareness of social media influencers and the extent to which influencer recommendations affect their purchasing decisions. The findings revealed that most of the respondents were aware of social media influencers, and they always encountered influencer marketing on social media platforms. The study further showed that respondents trusted influencers who shared product information, reviews, and experiences online. This trust was found to influence their willingness to try products promoted by influencers. The study also indicated that influencer content, such as pictures, videos, and product demonstrations, plays a significant role in shaping consumer perceptions and encouraging purchase behavior. Overall, the findings suggest that social media influencers function as credible sources of information and significantly influence consumer purchase decisions in Ghana</w:t>
      </w:r>
    </w:p>
    <w:p w14:paraId="528298AF" w14:textId="77777777" w:rsidR="000556EC" w:rsidRDefault="000556EC">
      <w:pPr>
        <w:spacing w:line="480" w:lineRule="auto"/>
        <w:jc w:val="both"/>
        <w:rPr>
          <w:rFonts w:ascii="Times New Roman" w:hAnsi="Times New Roman" w:cs="Times New Roman"/>
          <w:sz w:val="24"/>
          <w:szCs w:val="24"/>
        </w:rPr>
      </w:pPr>
    </w:p>
    <w:p w14:paraId="7728658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Although, Justina Odoi (2021) conducted a quantitative study among 200 master's students at the Ghana Institute of Journalism and examined the influence of social media influencers in offline consumer purchase decision in Ghana, using  200 master’s students of the Ghana Institute of Journalism, Zak and  Hasprova (2020) conducted a quantitative study to examine the role of influencers in the consumer decision-making process and distributed online questionnaires to 430 respondents across different demographic groups. </w:t>
      </w:r>
    </w:p>
    <w:p w14:paraId="63CD260B" w14:textId="77777777" w:rsidR="000556EC" w:rsidRDefault="000556EC">
      <w:pPr>
        <w:spacing w:line="480" w:lineRule="auto"/>
        <w:jc w:val="both"/>
        <w:rPr>
          <w:rFonts w:ascii="Times New Roman" w:hAnsi="Times New Roman" w:cs="Times New Roman"/>
          <w:sz w:val="24"/>
          <w:szCs w:val="24"/>
        </w:rPr>
      </w:pPr>
    </w:p>
    <w:p w14:paraId="5039610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objective of their study was to determine the extent to which influencers affect consumer purchasing decisions and to identify the characteristics that enhance influencer credibility. The findings showed that influencers have a significant impact on consumer attitudes and purchasing decisions, particularly in product categories such </w:t>
      </w:r>
      <w:r>
        <w:rPr>
          <w:rFonts w:ascii="Times New Roman" w:hAnsi="Times New Roman" w:cs="Times New Roman"/>
          <w:sz w:val="24"/>
          <w:szCs w:val="24"/>
        </w:rPr>
        <w:lastRenderedPageBreak/>
        <w:t>as clothing, cosmetics, shoes, and services. The results showed that 45% of respondents were influenced by influencers when purchasing clothing. But the study also revealed that influencer endorsements alone do not always guarantee purchases, as only about 21.9% of respondents indicated they would buy a product solely because it was recommended by their favorite influencer. In addition, the study found that consumers tend to trust influencers who possess expertise and professional knowledge in a particular field. The researchers concluded that while influencers play an important role in shaping consumer perceptions and attitudes, other factors such as product quality, price, and personal preferences also influence the final purchasing decision.</w:t>
      </w:r>
    </w:p>
    <w:p w14:paraId="444BBB4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findings from both studies support the idea that influencer impact is not absolute but works alongside other factors such as product quality. However, both studies rely on quantitative approaches, revealing a methodological gap. Our study bridges this gap by using a qualitative approach to </w:t>
      </w:r>
      <w:r>
        <w:rPr>
          <w:rFonts w:ascii="Times New Roman" w:hAnsi="Times New Roman" w:cs="Times New Roman"/>
          <w:sz w:val="24"/>
          <w:szCs w:val="24"/>
          <w:lang w:eastAsia="en-US"/>
        </w:rPr>
        <w:t>explain the “how” and “why” behind consumer purchase decisions, rather than just providing percentages.</w:t>
      </w:r>
    </w:p>
    <w:p w14:paraId="285D8BE9" w14:textId="77777777" w:rsidR="000556EC" w:rsidRDefault="000556EC">
      <w:pPr>
        <w:spacing w:line="480" w:lineRule="auto"/>
        <w:jc w:val="both"/>
        <w:rPr>
          <w:rFonts w:ascii="Times New Roman" w:hAnsi="Times New Roman" w:cs="Times New Roman"/>
          <w:sz w:val="24"/>
          <w:szCs w:val="24"/>
        </w:rPr>
      </w:pPr>
    </w:p>
    <w:p w14:paraId="27CD24B1"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Dr. Prima, Eappachan, and Mathew (2025) conducted a study that investigates how specific influencer characteristics, namely content quality, influencer expertise, entertainment value, and aesthetics of posts affect perceived influence, consumer attitudes toward influencers, and purchase intentions. The research adopted a quantitative research design. They used a structured questionnaire, which was distributed online to social media users. The questionnaire was measured using a five-point Likert scale ranging from strongly disagree to strongly agree. </w:t>
      </w:r>
    </w:p>
    <w:p w14:paraId="040552E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data was collected from 250 active social media users who follow influencers and use their recommendations when making purchasing decisions. The majority of respondents were students and highly educated individuals. </w:t>
      </w:r>
    </w:p>
    <w:p w14:paraId="5B49142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The results revealed that content quality, influencer expertise, and aesthetics significantly affect the influence of social media influencers. Content quality and influencer expertise greatly shape consumer attitudes toward influencers. It was also noted that positive attitudes toward influencers lead to stronger purchase intentions.</w:t>
      </w:r>
    </w:p>
    <w:p w14:paraId="1D97A9B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concludes with the knowledge that influencer marketing effectiveness depends heavily on high-quality content and expertise, which shape consumer attitudes and eventually influence purchase decisions.</w:t>
      </w:r>
    </w:p>
    <w:p w14:paraId="5E558646" w14:textId="77777777" w:rsidR="000556EC" w:rsidRDefault="000556EC">
      <w:pPr>
        <w:spacing w:line="480" w:lineRule="auto"/>
        <w:jc w:val="both"/>
        <w:rPr>
          <w:rFonts w:ascii="Times New Roman" w:hAnsi="Times New Roman" w:cs="Times New Roman"/>
          <w:sz w:val="24"/>
          <w:szCs w:val="24"/>
        </w:rPr>
      </w:pPr>
    </w:p>
    <w:p w14:paraId="120D144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Whereas, George et al., (2025) conducted a study that investigates how specific influencer characteristics namely content quality, influencer expertise, entertainment value, and aesthetics of posts affects perceived influence, consumer attitudes toward influencers, and purchase intentions, Kutz, Kennedi O.; Espinal, Kiara; Flynn, Erin; and Cheney, Julia (2024) conducted a quantitative study to examine how social media influencers (SMIs) affect consumer purchasing decisions. </w:t>
      </w:r>
    </w:p>
    <w:p w14:paraId="1ACEDFE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Kutz, Kennedi O.; Espinal, Kiara; Flynn, Erin; and Cheney, Julia (2024) collected data from 236 respondents using a structured online survey distributed via social media platforms. The study employed descriptive statistics, cross-tabulation, and ANOVA to analyse the relationship between influencer exposure, authenticity, and purchasing behaviour.</w:t>
      </w:r>
    </w:p>
    <w:p w14:paraId="0D6F5B3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findings revealed that a majority of respondents (51.5%) had made purchases after seeing influencer promotions, indicating a significant influence of SMIs on consumer buying behaviour. Additionally, the study established that authenticity is a critical factor influencing purchasing decisions, as respondents who valued authenticity were significantly more likely to purchase influencer-endorsed products. The ANOVA </w:t>
      </w:r>
      <w:r>
        <w:rPr>
          <w:rFonts w:ascii="Times New Roman" w:hAnsi="Times New Roman" w:cs="Times New Roman"/>
          <w:sz w:val="24"/>
          <w:szCs w:val="24"/>
        </w:rPr>
        <w:lastRenderedPageBreak/>
        <w:t>results further confirmed a statistically significant difference between those who made purchases and those who did not, based on their perception of influencer authenticity.</w:t>
      </w:r>
    </w:p>
    <w:p w14:paraId="0409E681"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Moreover, platform usage played a key role, with Instagram users showing higher purchase motivation compared to users of other platforms. The study also highlighted that similarity between influencers and followers (e.g., shared interests or identity) strengthens trust and creates a “friendship-like” connection, thereby enhancing persuasion.</w:t>
      </w:r>
    </w:p>
    <w:p w14:paraId="0ADCA0D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The study concludes with the knowledge that influencer marketing significantly impacts consumer purchase decisions, particularly when influencers are perceived as authentic, relatable, and trustworthy.</w:t>
      </w:r>
    </w:p>
    <w:p w14:paraId="4D12C72C" w14:textId="77777777" w:rsidR="000556EC" w:rsidRDefault="000556EC">
      <w:pPr>
        <w:spacing w:line="480" w:lineRule="auto"/>
        <w:jc w:val="both"/>
        <w:rPr>
          <w:rFonts w:ascii="Times New Roman" w:hAnsi="Times New Roman" w:cs="Times New Roman"/>
          <w:sz w:val="24"/>
          <w:szCs w:val="24"/>
        </w:rPr>
      </w:pPr>
    </w:p>
    <w:p w14:paraId="646FBAE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Even though, George et al. (2025) and Kutz et al. (2024) looked at various attributes (content quality, influencer expertise, entertainment value, influencer exposure, authenticity, and purchasing behaviour and aesthetics of posts) simultaneously, our study seeks to bridge the gap by researching</w:t>
      </w:r>
      <w:r>
        <w:rPr>
          <w:rFonts w:ascii="Times New Roman" w:hAnsi="Times New Roman" w:cs="Times New Roman"/>
          <w:sz w:val="24"/>
          <w:szCs w:val="24"/>
          <w:lang w:eastAsia="en-US"/>
        </w:rPr>
        <w:t xml:space="preserve"> how these attributes authenticity, credibility, expertise, relatability, and attractiveness all work together at the same time to build trust. </w:t>
      </w:r>
    </w:p>
    <w:p w14:paraId="2D60FFB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D3DD462" w14:textId="77777777" w:rsidR="000556EC" w:rsidRDefault="000556EC">
      <w:pPr>
        <w:spacing w:line="480" w:lineRule="auto"/>
        <w:jc w:val="both"/>
        <w:rPr>
          <w:rFonts w:ascii="Times New Roman" w:hAnsi="Times New Roman" w:cs="Times New Roman"/>
          <w:sz w:val="24"/>
          <w:szCs w:val="24"/>
        </w:rPr>
      </w:pPr>
    </w:p>
    <w:p w14:paraId="48099E7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Ali, Nasir, and Haider (2025) conducted a quantitative study to examine the role of social media influencers in shaping consumer perceptions and purchase intentions. They focused mainly on the effect of consumer attitude. Using a structured questionnaire and structural equation modeling (SEM), data were collected from social media users in Pakistan through the use of convenience sampling.</w:t>
      </w:r>
    </w:p>
    <w:p w14:paraId="34107C8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The findings indicate that influencer attributes, mainly trustworthiness, attractiveness, expertise, and meaning transfer, have a positive relationship with consumer attitude. In turn, consumer attitude was found to have a strong positive influence on purchase intention. This suggests that consumer attitude acts as a critical mediating variable between influencer characteristics and purchasing decisions.</w:t>
      </w:r>
    </w:p>
    <w:p w14:paraId="7785AC8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study also revealed that while most variables significantly influenced consumer attitude, the celebrity product match-up did not show a significant relationship, indicating that alignment between influencer and product may not always determine consumer response. With the help of the Social Learning Theory, the study explains that consumers observe and copy influencers’ behaviors, which shape their perceptions and purchasing decisions. To conclude, influencer marketing significantly impacts consumer behavior through the development of positive consumer attitudes. </w:t>
      </w:r>
    </w:p>
    <w:p w14:paraId="5E38389D" w14:textId="77777777" w:rsidR="000556EC" w:rsidRDefault="000556EC">
      <w:pPr>
        <w:spacing w:line="480" w:lineRule="auto"/>
        <w:jc w:val="both"/>
        <w:rPr>
          <w:rFonts w:ascii="Times New Roman" w:hAnsi="Times New Roman" w:cs="Times New Roman"/>
          <w:sz w:val="24"/>
          <w:szCs w:val="24"/>
        </w:rPr>
      </w:pPr>
    </w:p>
    <w:p w14:paraId="2DE0D832"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rPr>
        <w:t>In addition, Ali et al (2025) collected data from social media users in Pakistan through the use of convenience sampling, our study seeks to bridge this gap by focusing</w:t>
      </w:r>
      <w:r>
        <w:rPr>
          <w:rFonts w:ascii="Times New Roman" w:hAnsi="Times New Roman" w:cs="Times New Roman"/>
          <w:sz w:val="24"/>
          <w:szCs w:val="24"/>
          <w:lang w:eastAsia="en-US"/>
        </w:rPr>
        <w:t xml:space="preserve"> specifically on the impact of influencers on local Fast-Moving Consumer Goods (FMCG) in Ghana. </w:t>
      </w:r>
    </w:p>
    <w:p w14:paraId="25D2C4FE"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Furthermore, we identified a methodological and an attribute gap. Our study seeks to bridge these gaps by employing a qualitative approach and it’s also seeks to explore how these attributes (authenticity, credibility, expertise, relatability, and attractiveness) work together to build trust. </w:t>
      </w:r>
    </w:p>
    <w:p w14:paraId="21DBFB0C" w14:textId="77777777" w:rsidR="000556EC" w:rsidRDefault="000556EC">
      <w:pPr>
        <w:spacing w:line="480" w:lineRule="auto"/>
        <w:jc w:val="both"/>
        <w:rPr>
          <w:rFonts w:ascii="Times New Roman" w:hAnsi="Times New Roman" w:cs="Times New Roman"/>
          <w:sz w:val="24"/>
          <w:szCs w:val="24"/>
        </w:rPr>
      </w:pPr>
    </w:p>
    <w:p w14:paraId="0F3ACCBC" w14:textId="77777777" w:rsidR="000556EC" w:rsidRDefault="00000000">
      <w:pPr>
        <w:pStyle w:val="Heading3"/>
        <w:spacing w:line="480" w:lineRule="auto"/>
        <w:rPr>
          <w:rFonts w:ascii="Times New Roman" w:hAnsi="Times New Roman" w:cs="Times New Roman"/>
          <w:b/>
          <w:bCs/>
          <w:color w:val="auto"/>
          <w:sz w:val="24"/>
          <w:szCs w:val="24"/>
          <w:lang w:eastAsia="en-US"/>
        </w:rPr>
      </w:pPr>
      <w:bookmarkStart w:id="72" w:name="_Toc229626381"/>
      <w:r>
        <w:rPr>
          <w:rFonts w:ascii="Times New Roman" w:hAnsi="Times New Roman" w:cs="Times New Roman"/>
          <w:b/>
          <w:bCs/>
          <w:color w:val="auto"/>
          <w:sz w:val="24"/>
          <w:szCs w:val="24"/>
        </w:rPr>
        <w:lastRenderedPageBreak/>
        <w:t>2.2.6 INFLUENCER ATTRIBUTES THAT INFLUENCE TRUST AND BUYING BEHAVIOR</w:t>
      </w:r>
      <w:bookmarkEnd w:id="72"/>
      <w:r>
        <w:rPr>
          <w:rFonts w:ascii="Times New Roman" w:hAnsi="Times New Roman" w:cs="Times New Roman"/>
          <w:b/>
          <w:bCs/>
          <w:color w:val="auto"/>
          <w:sz w:val="24"/>
          <w:szCs w:val="24"/>
        </w:rPr>
        <w:t xml:space="preserve"> </w:t>
      </w:r>
    </w:p>
    <w:p w14:paraId="5DCD05D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Viswanadh (2024) conducted a study to examine the influence of social media influencers on consumer purchasing behavior. The study adopted a mixed-method research design, combining quantitative surveys and qualitative interviews to understand how influencer characteristics such as authenticity, relatability, and expertise affect consumer trust and purchasing decisions. The survey involved approximately 500 social media users, while 20 participants were selected for in-depth interviews to provide deeper insights into their experiences with influencer marketing.</w:t>
      </w:r>
    </w:p>
    <w:p w14:paraId="1D64DB46"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findings revealed that authenticity and transparency are critical in building consumer trust, which significantly influences purchasing decisions. The study also found that social proof and emotional connections between influencers and followers increase engagement and encourage consumers to purchase endorsed products. Furthermore, relevant and engaging influencer content was shown to enhance consumer interest and brand interaction. However, the research also identified challenges such as market saturation and consumer skepticism toward influencer promotions. The study concluded that brands that partner with authentic and relatable influencers are more likely to positively influence consumer behavior and increase purchase intentions.</w:t>
      </w:r>
    </w:p>
    <w:p w14:paraId="413CD6AF" w14:textId="77777777" w:rsidR="000556EC" w:rsidRDefault="000556EC">
      <w:pPr>
        <w:spacing w:line="480" w:lineRule="auto"/>
        <w:jc w:val="both"/>
        <w:rPr>
          <w:rFonts w:ascii="Times New Roman" w:hAnsi="Times New Roman" w:cs="Times New Roman"/>
          <w:sz w:val="24"/>
          <w:szCs w:val="24"/>
        </w:rPr>
      </w:pPr>
    </w:p>
    <w:p w14:paraId="5604D1A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Similarly, Viswanadh (2024) conducted a study to examine the influence of social media influencers on consumer purchasing behavior. They focused on how influencer characteristics such as authenticity, relatability, and expertise affect consumer trust and purchasing decisions. Mohamed, Gadiman, and Jaafar (2025) examined the influence of social media influencer attributes on information credibility and purchase intention. </w:t>
      </w:r>
      <w:r>
        <w:rPr>
          <w:rFonts w:ascii="Times New Roman" w:hAnsi="Times New Roman" w:cs="Times New Roman"/>
          <w:sz w:val="24"/>
          <w:szCs w:val="24"/>
        </w:rPr>
        <w:lastRenderedPageBreak/>
        <w:t>They highlighted that expertise, trustworthiness, and attractiveness significantly influence how consumers perceive credibility.</w:t>
      </w:r>
    </w:p>
    <w:p w14:paraId="11EB40CB" w14:textId="77777777" w:rsidR="000556EC" w:rsidRDefault="000556EC">
      <w:pPr>
        <w:spacing w:line="480" w:lineRule="auto"/>
        <w:jc w:val="both"/>
        <w:rPr>
          <w:rFonts w:ascii="Times New Roman" w:hAnsi="Times New Roman" w:cs="Times New Roman"/>
          <w:sz w:val="24"/>
          <w:szCs w:val="24"/>
        </w:rPr>
      </w:pPr>
    </w:p>
    <w:p w14:paraId="092178C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Mohamed et al (2025) study’s objective was to determine how specific influencer characteristics affect consumers’ perception of credibility and their intention to purchase endorsed products. Using a quantitative research approach, data were collected from social media users through structured questionnaires. The results revealed that influencer attributes such as expertise, trustworthiness, and attractiveness significantly influence how consumers perceive the credibility of information shared by influencers. The study further found that when consumers perceive influencers as credible and knowledgeable, they are more likely to develop trust in the promoted products and demonstrate higher purchase intentions. The researchers concluded that influencer attributes play an important role in strengthening information with credibility and influencing consumers’ purchasing behaviour in digital marketing environments (Mohamed, Gadiman, &amp; Jaafar, 2025). </w:t>
      </w:r>
    </w:p>
    <w:p w14:paraId="64231347" w14:textId="77777777" w:rsidR="000556EC" w:rsidRDefault="000556EC">
      <w:pPr>
        <w:spacing w:line="480" w:lineRule="auto"/>
        <w:jc w:val="both"/>
        <w:rPr>
          <w:rFonts w:ascii="Times New Roman" w:hAnsi="Times New Roman" w:cs="Times New Roman"/>
          <w:sz w:val="24"/>
          <w:szCs w:val="24"/>
        </w:rPr>
      </w:pPr>
    </w:p>
    <w:p w14:paraId="30A7725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While both studies identify important influencer attributes, Viswanadh (2024) focused on how influencer characteristics such as authenticity, relatability, and expertise affect consumer trust and purchasing decisions, while Mohamed., et al (2025) highlighted that expertise, trustworthiness, and attractiveness significantly influence how consumers perceive credibility.</w:t>
      </w:r>
    </w:p>
    <w:p w14:paraId="22DA74DC" w14:textId="77777777" w:rsidR="000556EC" w:rsidRDefault="000556EC">
      <w:pPr>
        <w:spacing w:line="480" w:lineRule="auto"/>
        <w:jc w:val="both"/>
        <w:rPr>
          <w:rFonts w:ascii="Times New Roman" w:hAnsi="Times New Roman" w:cs="Times New Roman"/>
          <w:sz w:val="24"/>
          <w:szCs w:val="24"/>
        </w:rPr>
      </w:pPr>
    </w:p>
    <w:p w14:paraId="31C1DC1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Our study seeks to</w:t>
      </w:r>
      <w:r>
        <w:rPr>
          <w:rFonts w:ascii="Times New Roman" w:hAnsi="Times New Roman" w:cs="Times New Roman"/>
          <w:sz w:val="24"/>
          <w:szCs w:val="24"/>
          <w:lang w:eastAsia="en-US"/>
        </w:rPr>
        <w:t xml:space="preserve"> understand how authenticity, credibility, expertise, relatability, and attractiveness all work together at the same time to build trust. Our study fills this gap by exploring all these attributes collectively rather than individually.</w:t>
      </w:r>
    </w:p>
    <w:p w14:paraId="752417DE" w14:textId="77777777" w:rsidR="000556EC" w:rsidRDefault="000556EC">
      <w:pPr>
        <w:spacing w:line="480" w:lineRule="auto"/>
        <w:jc w:val="both"/>
        <w:rPr>
          <w:rFonts w:ascii="Times New Roman" w:hAnsi="Times New Roman" w:cs="Times New Roman"/>
          <w:sz w:val="24"/>
          <w:szCs w:val="24"/>
        </w:rPr>
      </w:pPr>
    </w:p>
    <w:p w14:paraId="04B4997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Adaba, Frimpong, and Mwainyekule (2025) examined how social media influencers affect consumer purchase intentions and actual purchase behaviour, with particular focus on the role of trust in the influencer consumer relationship. </w:t>
      </w:r>
    </w:p>
    <w:p w14:paraId="1F70EB0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study was conducted using the theory of Planned Behaviour (TPB), which explains consumer behaviour through attitudes, social norms, and perceived behavioral control. </w:t>
      </w:r>
    </w:p>
    <w:p w14:paraId="49F4981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was conducted using a quantitative approach. Respondents completed questionnaires distributed through social media platforms.</w:t>
      </w:r>
    </w:p>
    <w:p w14:paraId="477ADD6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collected 232 survey responses from social media users in Greater London, UK. Participants were picked through platforms like Instagram and Facebook using convenience sampling. The results showed that social media influencers significantly increase consumer purchase intentions.</w:t>
      </w:r>
    </w:p>
    <w:p w14:paraId="4F8CA3B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However, the movement from purchase intention to actual purchase Behaviour was weak, indicating an intention Behaviour gap. Surprisingly, trust in influencers had a negative relationship with purchase intention. The findings suggest that excessive trust may lead to consumer skepticism when promotional motives become too obvious. Trust did not mediate the relationship between influencers and actual purchasing behaviour.</w:t>
      </w:r>
    </w:p>
    <w:p w14:paraId="6171818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concludes with that although influencers effectively generate purchase interest, trust and commercialization perceptions may reduce actual buying behaviour.</w:t>
      </w:r>
    </w:p>
    <w:p w14:paraId="5A827D38" w14:textId="77777777" w:rsidR="000556EC" w:rsidRDefault="000556EC">
      <w:pPr>
        <w:spacing w:line="480" w:lineRule="auto"/>
        <w:jc w:val="both"/>
        <w:rPr>
          <w:rFonts w:ascii="Times New Roman" w:hAnsi="Times New Roman" w:cs="Times New Roman"/>
          <w:sz w:val="24"/>
          <w:szCs w:val="24"/>
        </w:rPr>
      </w:pPr>
    </w:p>
    <w:p w14:paraId="5B0AA622"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rPr>
        <w:t xml:space="preserve"> Adaba. et al (2025) research on how social media influencers affect consumer purchase intentions and actual purchase behaviour, with particular focus on the role of trust in the influencer consumer relationship, However </w:t>
      </w:r>
      <w:r>
        <w:rPr>
          <w:rFonts w:ascii="Times New Roman" w:hAnsi="Times New Roman" w:cs="Times New Roman"/>
          <w:sz w:val="24"/>
          <w:szCs w:val="24"/>
          <w:lang w:eastAsia="en-US"/>
        </w:rPr>
        <w:t xml:space="preserve">Ampornklinkaew (2025) conducted a study that examines how platform characteristics and influencer content features influence consumer imitation behaviour through influencer credibility. </w:t>
      </w:r>
    </w:p>
    <w:p w14:paraId="4294498F" w14:textId="77777777" w:rsidR="000556EC" w:rsidRDefault="000556EC">
      <w:pPr>
        <w:spacing w:line="480" w:lineRule="auto"/>
        <w:jc w:val="both"/>
        <w:rPr>
          <w:rFonts w:ascii="Times New Roman" w:hAnsi="Times New Roman" w:cs="Times New Roman"/>
          <w:sz w:val="24"/>
          <w:szCs w:val="24"/>
          <w:lang w:eastAsia="en-US"/>
        </w:rPr>
      </w:pPr>
    </w:p>
    <w:p w14:paraId="4DD6B94E"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Ampornklinkaew (2025) study addressed two main research questions which are: What roles do content attractiveness, sales promotion content, and platform user-friendliness play in influencing perceived influencer credibility? And the second was how perceived influencer credibility affects consumer imitation intention? </w:t>
      </w:r>
    </w:p>
    <w:p w14:paraId="418FD4AE"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The research adopted a quantitative approach to test the relationships between platform characteristics, influencer credibility, and consumer Behaviour.</w:t>
      </w:r>
    </w:p>
    <w:p w14:paraId="45DEEDE7"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The results presented that platform user-friendliness significantly enhances content attractiveness and that content attractiveness strongly increases influencer credibility.</w:t>
      </w:r>
    </w:p>
    <w:p w14:paraId="145996D4"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On the other hand, Influencer credibility significantly influences consumers’ imitation intentions while sales promotion content can directly stimulate imitation Behaviour and indirectly influence it through credibility mechanisms. </w:t>
      </w:r>
    </w:p>
    <w:p w14:paraId="4BFC09AC"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The study concludes with the fact that platform design and content quality jointly determine influencer credibility, which then drives consumers to imitate influencers’ Behaviour and consumption patterns.</w:t>
      </w:r>
    </w:p>
    <w:p w14:paraId="1F0BF057" w14:textId="77777777" w:rsidR="000556EC" w:rsidRDefault="000556EC">
      <w:pPr>
        <w:spacing w:line="480" w:lineRule="auto"/>
        <w:jc w:val="both"/>
        <w:rPr>
          <w:rFonts w:ascii="Times New Roman" w:hAnsi="Times New Roman" w:cs="Times New Roman"/>
          <w:sz w:val="24"/>
          <w:szCs w:val="24"/>
          <w:lang w:eastAsia="en-US"/>
        </w:rPr>
      </w:pPr>
    </w:p>
    <w:p w14:paraId="280FFFD1"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These findings suggest that while influencers can generate interest, trust and actual purchasing behaviour are more complex. Both studies used a quantitative approach, revealing a methodological gap, which our study seeks to overcome by using a qualitative approach to explain the “how” and “why” behind consumer trust, rather than just providing percentages.</w:t>
      </w:r>
    </w:p>
    <w:p w14:paraId="08D5AFF9" w14:textId="77777777" w:rsidR="000556EC" w:rsidRDefault="000556EC">
      <w:pPr>
        <w:spacing w:line="480" w:lineRule="auto"/>
        <w:jc w:val="both"/>
        <w:rPr>
          <w:rFonts w:ascii="Times New Roman" w:hAnsi="Times New Roman" w:cs="Times New Roman"/>
          <w:sz w:val="24"/>
          <w:szCs w:val="24"/>
          <w:lang w:eastAsia="en-US"/>
        </w:rPr>
      </w:pPr>
    </w:p>
    <w:p w14:paraId="08CC9C08"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Mandal and Gupta (2025) conducted an empirical review to examine how social media influencer attributes affect consumer purchase intention. The study examines findings from multiple empirical works and emphasizes four key influencer characteristics: </w:t>
      </w:r>
      <w:r>
        <w:rPr>
          <w:rFonts w:ascii="Times New Roman" w:hAnsi="Times New Roman" w:cs="Times New Roman"/>
          <w:sz w:val="24"/>
          <w:szCs w:val="24"/>
          <w:lang w:eastAsia="en-US"/>
        </w:rPr>
        <w:lastRenderedPageBreak/>
        <w:t>trustworthiness, expertise, attractiveness, and content quality. The authors found that trustworthiness significantly enhances consumer confidence and reduces skepticism toward endorsed products, thereby positively influencing purchase intention. Similarly, expertise positions influencers as credible sources of information, making consumers more likely to rely on their recommendations.</w:t>
      </w:r>
    </w:p>
    <w:p w14:paraId="2C8A97B4"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The study further reveals that attractiveness contributes to the formation of parasocial relationships, which are emotional bonds between influencers and their followers. These relationships increase engagement and strengthen consumers’ willingness to purchase recommended products. Additionally, content quality, which is defined by relevance, creativity, and informational value, was found to improve message effectiveness and positively shape consumer attitudes toward brands.</w:t>
      </w:r>
    </w:p>
    <w:p w14:paraId="5BEAA217"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Using theoretical frameworks such as Source Credibility Theory and Parasocial Interaction Theory. The study concludes that these attributes altogether have a stronger impact on purchase intention. </w:t>
      </w:r>
    </w:p>
    <w:p w14:paraId="5359340E" w14:textId="77777777" w:rsidR="000556EC" w:rsidRDefault="000556EC">
      <w:pPr>
        <w:spacing w:line="480" w:lineRule="auto"/>
        <w:jc w:val="both"/>
        <w:rPr>
          <w:rFonts w:ascii="Times New Roman" w:hAnsi="Times New Roman" w:cs="Times New Roman"/>
          <w:sz w:val="24"/>
          <w:szCs w:val="24"/>
          <w:lang w:eastAsia="en-US"/>
        </w:rPr>
      </w:pPr>
    </w:p>
    <w:p w14:paraId="202EE5EA"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Mandal et al. (2025) conducted an empirical review to examine how social media influencer attributes affect consumer purchase intention. On the other hand, Chaturvedi and Sangwan (2025) conducted a study to examine the impact of influencer attributes on consumer buying intention, with a focus on the mediating roles of perceived credibility and consumer engagement. </w:t>
      </w:r>
    </w:p>
    <w:p w14:paraId="4236F9E8"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Chaturvedi et al. (2025) study adopted a quantitative research design using surveys to collect data from 412 social media users who actively engage with influencers. The data were analyzed using Structural Equation Modeling (SEM) to test the relationships between variables.</w:t>
      </w:r>
    </w:p>
    <w:p w14:paraId="521E0016"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The findings revealed that key influencer attributes such as attitude homophily, attractiveness, expertise, and popularity significantly influence consumer purchase intention. However, information quality did not have a direct effect on purchase intention. More importantly, the study established that perceived credibility and consumer engagement act as significant mediators, strengthening the relationship between influencer attributes and buying intention. This implies that consumers are more likely to purchase products when they perceive influencers as credible and actively engage with their content.</w:t>
      </w:r>
    </w:p>
    <w:p w14:paraId="63F63EC8"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The study also indicates that engagement (likes, comments, shares) strengthens emotional connections between consumers and influencers, increasing the possibility of purchasing. The research concludes that marketers should collaborate with influencers who demonstrate high credibility and engagement levels to enhance marketing effectiveness.</w:t>
      </w:r>
    </w:p>
    <w:p w14:paraId="78D362FB" w14:textId="77777777" w:rsidR="000556EC" w:rsidRDefault="000556EC">
      <w:pPr>
        <w:spacing w:line="480" w:lineRule="auto"/>
        <w:jc w:val="both"/>
        <w:rPr>
          <w:rFonts w:ascii="Times New Roman" w:hAnsi="Times New Roman" w:cs="Times New Roman"/>
          <w:sz w:val="24"/>
          <w:szCs w:val="24"/>
          <w:lang w:eastAsia="en-US"/>
        </w:rPr>
      </w:pPr>
    </w:p>
    <w:p w14:paraId="60893FB4"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Although these studies acknowledge multiple attributes (such as attitude homophily, attractiveness, expertise, trustworthiness, expertise, content quality, and popularity). There is a significant gap in understanding how authenticity, credibility, expertise, relatability, and attractiveness all work together at the same time to build trust. Our study fills this gap by exploring all these attributes collectively rather than individually.</w:t>
      </w:r>
    </w:p>
    <w:p w14:paraId="0C5DB46F" w14:textId="77777777" w:rsidR="000556EC" w:rsidRDefault="000556EC">
      <w:pPr>
        <w:spacing w:line="480" w:lineRule="auto"/>
        <w:jc w:val="both"/>
        <w:rPr>
          <w:rFonts w:ascii="Times New Roman" w:hAnsi="Times New Roman" w:cs="Times New Roman"/>
          <w:sz w:val="24"/>
          <w:szCs w:val="24"/>
          <w:lang w:eastAsia="en-US"/>
        </w:rPr>
      </w:pPr>
    </w:p>
    <w:p w14:paraId="01DFCA37"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Kerkri, A., Madani, M. A., Dani, M., &amp; Mdarhri, Y. (2025) examined the relationship between influencer attributes, consumer trust, and purchase intention within the Moroccan context. The study employed a quantitative approach using a survey of 291 social media users. The data was analyzed through Partial Least Squares Path Modeling (PLS-PM).</w:t>
      </w:r>
    </w:p>
    <w:p w14:paraId="015D42D4"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The study focused on key variables such as attractiveness, informativeness, and perceived authenticity, with trust acting as a mediating variable. The findings indicate that attractiveness and informativeness significantly influence trust, which in turn positively affects purchase intention. However, perceived authenticity was found to have no significant effect on trust.</w:t>
      </w:r>
    </w:p>
    <w:p w14:paraId="71D95DE3"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The study also emphasizes that when consumers perceive an influencer as trustworthy, it also extends to the brands, therefore boosting both brand awareness and purchase intention. The research also showed that entertainment value and the informativeness of content enhance engagement and contribute to stronger consumer trust.</w:t>
      </w:r>
    </w:p>
    <w:p w14:paraId="3AF3B802"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The study concludes that influencer marketing effectiveness largely depends on building trust through valuable and engaging content, rather than relying solely on authenticity. </w:t>
      </w:r>
    </w:p>
    <w:p w14:paraId="32E6F6C6" w14:textId="77777777" w:rsidR="000556EC" w:rsidRDefault="000556EC">
      <w:pPr>
        <w:spacing w:line="480" w:lineRule="auto"/>
        <w:jc w:val="both"/>
        <w:rPr>
          <w:rFonts w:ascii="Times New Roman" w:hAnsi="Times New Roman" w:cs="Times New Roman"/>
          <w:sz w:val="24"/>
          <w:szCs w:val="24"/>
          <w:lang w:eastAsia="en-US"/>
        </w:rPr>
      </w:pPr>
    </w:p>
    <w:p w14:paraId="6195DFCC"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Multiple gaps were identified: a methodological gap, an attribute gap, and finally an industry and brand-specific gap. The study focused on key variables such as attractiveness, informativeness, and perceived authenticity, with trust acting as a mediating variable. There is a significant gap in understanding how authenticity, credibility, expertise, relatability, and attractiveness all work together at the same time to build trust. Our study fills this gap by exploring all these attributes collectively rather than individually.</w:t>
      </w:r>
    </w:p>
    <w:p w14:paraId="4DB77518"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There is limited research focusing specifically on the impact of influencers on local Fast-Moving Consumer Goods (FMCG) in Ghana.  There are also limited studies focusing specifically on everyday, fast-moving food products manufactured locally.</w:t>
      </w:r>
    </w:p>
    <w:p w14:paraId="1213E759"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Finally, there is a significant gap in understanding how authenticity, credibility, expertise, relatability, and attractiveness all work together at the same time to build </w:t>
      </w:r>
      <w:r>
        <w:rPr>
          <w:rFonts w:ascii="Times New Roman" w:hAnsi="Times New Roman" w:cs="Times New Roman"/>
          <w:sz w:val="24"/>
          <w:szCs w:val="24"/>
          <w:lang w:eastAsia="en-US"/>
        </w:rPr>
        <w:lastRenderedPageBreak/>
        <w:t>trust. Our study fills this gap by exploring all these attributes collectively rather than individually.</w:t>
      </w:r>
    </w:p>
    <w:p w14:paraId="209EFBB4" w14:textId="77777777" w:rsidR="000556EC" w:rsidRDefault="000556EC">
      <w:pPr>
        <w:spacing w:line="480" w:lineRule="auto"/>
        <w:jc w:val="both"/>
        <w:rPr>
          <w:rFonts w:ascii="Times New Roman" w:hAnsi="Times New Roman" w:cs="Times New Roman"/>
          <w:sz w:val="24"/>
          <w:szCs w:val="24"/>
          <w:lang w:eastAsia="en-US"/>
        </w:rPr>
      </w:pPr>
    </w:p>
    <w:p w14:paraId="0E2AEEFA" w14:textId="77777777" w:rsidR="000556EC" w:rsidRDefault="00000000">
      <w:pPr>
        <w:pStyle w:val="Heading2"/>
        <w:spacing w:line="480" w:lineRule="auto"/>
        <w:rPr>
          <w:rFonts w:ascii="Times New Roman" w:hAnsi="Times New Roman" w:cs="Times New Roman"/>
          <w:b/>
          <w:bCs/>
          <w:color w:val="auto"/>
          <w:sz w:val="24"/>
          <w:szCs w:val="24"/>
        </w:rPr>
      </w:pPr>
      <w:bookmarkStart w:id="73" w:name="_Toc229626382"/>
      <w:r>
        <w:rPr>
          <w:rFonts w:ascii="Times New Roman" w:hAnsi="Times New Roman" w:cs="Times New Roman"/>
          <w:b/>
          <w:bCs/>
          <w:color w:val="auto"/>
          <w:sz w:val="24"/>
          <w:szCs w:val="24"/>
        </w:rPr>
        <w:t>2.3 ATTRIBUTES OF INFLUENCERS</w:t>
      </w:r>
      <w:bookmarkEnd w:id="73"/>
    </w:p>
    <w:p w14:paraId="201EA458" w14:textId="77777777" w:rsidR="000556EC"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EXPERTISE</w:t>
      </w:r>
    </w:p>
    <w:p w14:paraId="52938E4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Expertise describes the extent to which influencers are believed to possess the relevant knowledge, skills, and experience to endorse a particular product (Ki et al., 2020). Most consumers choose the products and services endorsed and promoted by celebrities and influencers with high expertise in the field (Uribe et al., 2016). They prefer celebrities and influencers who have high levels of competence in their respective fields. If a follower does not believe that the influencer is skillful, competent, and informed in a particular profession, the influencer will not be considered an expert in that field (Schouten et al., 2019). </w:t>
      </w:r>
    </w:p>
    <w:p w14:paraId="01C6DAA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Inexperienced consumers are more inclined to seek professional assistance. Thus, an </w:t>
      </w:r>
    </w:p>
    <w:p w14:paraId="44BEA809"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individual’s competence plays an important role in increasing the persuasiveness of a </w:t>
      </w:r>
    </w:p>
    <w:p w14:paraId="61412EA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user-generated message and purchase intention (Ismagilova et al., 2020). Influencers with substantial knowledge and expertise in a range of subjects are commonly referred to as experts in those fields. As a result of the expert influencer’s demonstration of supporting a product on their video blog, the influencer’s followers will be more likely to purchase that product. In this way, influencers with industry expertise may provide more credible and reliable information about the products they promote (AlFarraj et al., 2021).</w:t>
      </w:r>
    </w:p>
    <w:p w14:paraId="1CA85F51" w14:textId="77777777" w:rsidR="000556EC" w:rsidRDefault="000556EC">
      <w:pPr>
        <w:spacing w:line="480" w:lineRule="auto"/>
        <w:jc w:val="both"/>
        <w:rPr>
          <w:rFonts w:ascii="Times New Roman" w:hAnsi="Times New Roman" w:cs="Times New Roman"/>
          <w:sz w:val="24"/>
          <w:szCs w:val="24"/>
        </w:rPr>
      </w:pPr>
    </w:p>
    <w:p w14:paraId="025D704F" w14:textId="77777777" w:rsidR="000556EC"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TRUSTWORTHINESS </w:t>
      </w:r>
    </w:p>
    <w:p w14:paraId="55AA3DE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Social media influencers are regarded as trustworthy and reputable sources of information. </w:t>
      </w:r>
    </w:p>
    <w:p w14:paraId="7F165B8D"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belief is primarily associated with similarity and trust between consumers and the influencers. In the context of social media influencers, trustworthiness refers to the </w:t>
      </w:r>
    </w:p>
    <w:p w14:paraId="17C338B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extent to which a follower has faith in the reliability of a social media influencer, where the sincerity, reliability, and trustworthiness of the social media influencer can be observed (Lou &amp; Kim, 2019). Most of the influencer-generated material is deemed to be a genuine opinion rather than content created for commercial gain. Consumers who follow the influencers’ platforms will be persuaded by their recommendations and may even consider purchasing the products they endorse. A trustworthy person can be depended upon to express their opinions honestly without being influenced by others (Wiedmann &amp; von Mettenheim, 2020). When people see an influencer as good, reliable, dependable, and honest, they will consider the influencer as trustworthy (Ceyhan et al., 2018). The levels of trust and loyalty between followers and influencers have been demonstrated to positively influence the durations of relationships between them (AlFarraj et al., 2021). Due to the importance of credibility in the world of social media influencers, it is the most powerful and most crucial trustworthiness feature (Schouten et al., 2019).</w:t>
      </w:r>
    </w:p>
    <w:p w14:paraId="3764A911"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BB6B510"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CREDIBILITY </w:t>
      </w:r>
    </w:p>
    <w:p w14:paraId="1B4CF00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Influencers are considered experts who provide their followers with high-quality, reliable, and honest information.  Social media influencer credibility is highlighted as a crucial factor in determining the success of SMIs (Agnihotri, D., Chaturvedi, P., Kulshreshtha, K., &amp; Tripathi, V. (2023)., Sharma, M., Sahai, P., Singh, V. K., &amp; Sharma, N. (2025).; Zhu, H., Kim, M., &amp; Choi, Y. K. (2021). </w:t>
      </w:r>
    </w:p>
    <w:p w14:paraId="71A0B50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Credibility is commonly used to define the favorable traits of an individual that affect the recipient’s decision to accept the transmitted message. If followers believe an SMI to be genuine, their opinions of the SMI’s credibility may increase (Wang &amp; Weng, 2023). Influencer traits like credibility have a big influence on what consumers decide to buy (De Araujo, S. V. I., Kamath, G. B., Pai, R. R., &amp; Dhaigude, A. S., 2024). Genuine influencers build a genuine rapport with their followers, often inspiring confidence that promotes imitation (Millet, B., Tang, J., Seelig, M., Petit, J., &amp; Sun, R., 2024). </w:t>
      </w:r>
    </w:p>
    <w:p w14:paraId="3D4E8745" w14:textId="77777777" w:rsidR="000556EC" w:rsidRDefault="000556EC">
      <w:pPr>
        <w:spacing w:line="480" w:lineRule="auto"/>
        <w:jc w:val="both"/>
        <w:rPr>
          <w:rFonts w:ascii="Times New Roman" w:hAnsi="Times New Roman" w:cs="Times New Roman"/>
          <w:sz w:val="24"/>
          <w:szCs w:val="24"/>
        </w:rPr>
      </w:pPr>
    </w:p>
    <w:p w14:paraId="08A829ED" w14:textId="77777777" w:rsidR="000556EC" w:rsidRDefault="000556EC">
      <w:pPr>
        <w:spacing w:line="480" w:lineRule="auto"/>
        <w:jc w:val="both"/>
        <w:rPr>
          <w:rFonts w:ascii="Times New Roman" w:hAnsi="Times New Roman" w:cs="Times New Roman"/>
          <w:b/>
          <w:bCs/>
          <w:sz w:val="24"/>
          <w:szCs w:val="24"/>
        </w:rPr>
      </w:pPr>
    </w:p>
    <w:p w14:paraId="365D23FE" w14:textId="77777777" w:rsidR="000556EC"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ATTRACTIVENESS </w:t>
      </w:r>
    </w:p>
    <w:p w14:paraId="2E3A9846"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Attractiveness refers to a person’s external physical appearance that is thought to be “classy, sensual, or elegant” (Amos et al., 2008; Ohanian, 1990). A person’s attractiveness is measured in terms of their physical appearance, i.e., whether the source seems appealing or unattractive (Wiedmann &amp; Mettenheim, 2020). Thus, an influencer with beautiful skin who promotes a skincare product has a higher ability to convince their followers to use that skincare product. When a visually appealing social media influencer endorses a product, the product is more likely to be </w:t>
      </w:r>
    </w:p>
    <w:p w14:paraId="18F0767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accepted (Lim et al., 2017). Consumers may be positively influenced by a visually appealing influencer on social media platforms. As a result, the power of an influencer to affect customers’ behavioural intentions is dependent on how attractive the influencer is to customers (Yuan &amp; Lou, 2020). Thus, attractiveness is considered critical in disseminating important messages (Wang &amp; Scheinbaum, 2017).</w:t>
      </w:r>
    </w:p>
    <w:p w14:paraId="5BFDA68B" w14:textId="77777777" w:rsidR="000556EC" w:rsidRDefault="000556EC">
      <w:pPr>
        <w:spacing w:line="480" w:lineRule="auto"/>
        <w:jc w:val="both"/>
        <w:rPr>
          <w:rFonts w:ascii="Times New Roman" w:hAnsi="Times New Roman" w:cs="Times New Roman"/>
          <w:b/>
          <w:bCs/>
          <w:sz w:val="24"/>
          <w:szCs w:val="24"/>
        </w:rPr>
      </w:pPr>
    </w:p>
    <w:p w14:paraId="2CEB113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b/>
          <w:bCs/>
          <w:sz w:val="24"/>
          <w:szCs w:val="24"/>
        </w:rPr>
        <w:t>HOMOPHILY (RELATABILITY)</w:t>
      </w:r>
    </w:p>
    <w:p w14:paraId="51013CD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Consumers are more likely to interact with individuals whose opinions or interests are similar to theirs. Homophily is a term used to describe the situation where individuals are similar in terms of age, gender, education, status, money, and the size of their social networks. It is closely linked to individuals’ values in their conversations and interpersonal interactions (Saleem &amp; Ellahi, 2017). Consumers desire to connect with those who have similar viewpoints or interests to their own (Ismagilova et al., 2020). Similar-interest consumers are more likely to identify as members of a specific group and share brand-related information in brand communities on social networking sites (Chih et al., 2020). When a source is similar to them, the likelihood of consumers communicating with that source will increase, and as a result, the likelihood of consumers developing a trusting relationship will also increase (Hopp &amp; Gallicano, 2016). Individuals are more willing to engage with and voice their thoughts to others whose personal and societal public opinions are compatible with theirs. Homophily will </w:t>
      </w:r>
    </w:p>
    <w:p w14:paraId="378791E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increase if the recommendation includes specifics that indicate the influencer will help the consumer feel values or preferences similar to the influencer’s values or preferences. The more apparent the similarity between the user’s point of view and that of the media celebrity, the more likely it is that the relationship will be maintained in the future. If subscribers believe that they and a beauty influencer have something in common, they will want to continue watching the influencer’s videos and comments on the influencer’s YouTube channel (Purnamaningsih &amp; Rizkalla, 2020).</w:t>
      </w:r>
    </w:p>
    <w:p w14:paraId="66F4C1D9" w14:textId="77777777" w:rsidR="000556EC" w:rsidRDefault="000556EC">
      <w:pPr>
        <w:spacing w:line="480" w:lineRule="auto"/>
        <w:jc w:val="both"/>
        <w:rPr>
          <w:rFonts w:ascii="Times New Roman" w:hAnsi="Times New Roman" w:cs="Times New Roman"/>
          <w:sz w:val="24"/>
          <w:szCs w:val="24"/>
        </w:rPr>
      </w:pPr>
    </w:p>
    <w:p w14:paraId="56BDA2DC"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rPr>
        <w:t xml:space="preserve">To sum everything up, the features of influencers attractiveness, trustworthiness, homophily (relatability), expertise and credibility serve as variables as well as the link between influencers and purchase intentions. These features explain that before consumers could react to the messages, opinions and information of online influencers </w:t>
      </w:r>
      <w:r>
        <w:rPr>
          <w:rFonts w:ascii="Times New Roman" w:hAnsi="Times New Roman" w:cs="Times New Roman"/>
          <w:sz w:val="24"/>
          <w:szCs w:val="24"/>
        </w:rPr>
        <w:lastRenderedPageBreak/>
        <w:t xml:space="preserve">they like and follow upon which their purchase intentions are influenced, there must be certain positive characteristics present. Hence, online marketing influencers must possess these traits upon which consumers will see them as worthy enough to listen to when they share the opinion of a product or a service. </w:t>
      </w:r>
    </w:p>
    <w:p w14:paraId="441DA385" w14:textId="77777777" w:rsidR="000556EC" w:rsidRDefault="000556EC">
      <w:pPr>
        <w:spacing w:line="480" w:lineRule="auto"/>
        <w:jc w:val="both"/>
        <w:rPr>
          <w:rFonts w:ascii="Times New Roman" w:hAnsi="Times New Roman" w:cs="Times New Roman"/>
          <w:sz w:val="24"/>
          <w:szCs w:val="24"/>
          <w:lang w:eastAsia="en-US"/>
        </w:rPr>
      </w:pPr>
    </w:p>
    <w:p w14:paraId="4016F7BD" w14:textId="77777777" w:rsidR="000556EC" w:rsidRDefault="000556EC">
      <w:pPr>
        <w:spacing w:line="480" w:lineRule="auto"/>
        <w:jc w:val="both"/>
        <w:rPr>
          <w:rFonts w:ascii="Times New Roman" w:hAnsi="Times New Roman" w:cs="Times New Roman"/>
          <w:sz w:val="24"/>
          <w:szCs w:val="24"/>
          <w:lang w:eastAsia="en-US"/>
        </w:rPr>
      </w:pPr>
    </w:p>
    <w:p w14:paraId="4C2AE002" w14:textId="77777777" w:rsidR="000556EC" w:rsidRDefault="000556EC">
      <w:pPr>
        <w:spacing w:line="480" w:lineRule="auto"/>
        <w:jc w:val="both"/>
        <w:rPr>
          <w:rFonts w:ascii="Times New Roman" w:hAnsi="Times New Roman" w:cs="Times New Roman"/>
          <w:sz w:val="24"/>
          <w:szCs w:val="24"/>
          <w:lang w:eastAsia="en-US"/>
        </w:rPr>
      </w:pPr>
    </w:p>
    <w:p w14:paraId="23E0781B" w14:textId="77777777" w:rsidR="000556EC" w:rsidRDefault="000556EC">
      <w:pPr>
        <w:spacing w:line="480" w:lineRule="auto"/>
        <w:jc w:val="both"/>
        <w:rPr>
          <w:rFonts w:ascii="Times New Roman" w:hAnsi="Times New Roman" w:cs="Times New Roman"/>
          <w:sz w:val="24"/>
          <w:szCs w:val="24"/>
          <w:lang w:eastAsia="en-US"/>
        </w:rPr>
        <w:sectPr w:rsidR="000556EC">
          <w:pgSz w:w="11906" w:h="16838"/>
          <w:pgMar w:top="1440" w:right="1800" w:bottom="1440" w:left="1800" w:header="720" w:footer="720" w:gutter="0"/>
          <w:pgNumType w:start="1"/>
          <w:cols w:space="720"/>
          <w:docGrid w:linePitch="360"/>
        </w:sectPr>
      </w:pPr>
    </w:p>
    <w:p w14:paraId="756C734E" w14:textId="77777777" w:rsidR="000556EC" w:rsidRDefault="00000000">
      <w:pPr>
        <w:pStyle w:val="Heading2"/>
        <w:spacing w:line="480" w:lineRule="auto"/>
        <w:rPr>
          <w:rFonts w:ascii="Times New Roman" w:hAnsi="Times New Roman" w:cs="Times New Roman"/>
          <w:b/>
          <w:bCs/>
          <w:color w:val="auto"/>
          <w:sz w:val="24"/>
          <w:szCs w:val="24"/>
          <w:lang w:eastAsia="en-US"/>
        </w:rPr>
      </w:pPr>
      <w:bookmarkStart w:id="74" w:name="_Toc229626383"/>
      <w:r>
        <w:rPr>
          <w:rFonts w:ascii="Times New Roman" w:hAnsi="Times New Roman" w:cs="Times New Roman"/>
          <w:b/>
          <w:bCs/>
          <w:color w:val="auto"/>
          <w:sz w:val="24"/>
          <w:szCs w:val="24"/>
          <w:lang w:eastAsia="en-US"/>
        </w:rPr>
        <w:lastRenderedPageBreak/>
        <w:t>2.4 CHAPTER SUMMARY</w:t>
      </w:r>
      <w:bookmarkEnd w:id="74"/>
    </w:p>
    <w:p w14:paraId="5C906CD2"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This chapter reviewed the theoretical and empirical literature on the contributions of social media influencers to consumer trust and purchase decisions. The review was guided by two theories the Source Credibility Theory and the Match-Up Hypothesis Model. The empirical review highlighted that social media influencers play a significant role in shaping consumer attitudes, trust, engagement, and purchase intentions. However, several gaps were identified. Most previous studies used quantitative research methods, many studies examined influencer attributes individually rather than collectively, and there are limited studies focusing specifically on local Fast-Moving Consumer Goods (FMCG) companies in Ghana. This study, therefore, seeks to bridge these gaps by using a qualitative approach to explore how authenticity, credibility, expertise, relatability, and attractiveness work together to build consumer trust and influence purchase decisions within the Ghanaian FMCG industry.</w:t>
      </w:r>
    </w:p>
    <w:p w14:paraId="2BABAD4D" w14:textId="77777777" w:rsidR="000556EC" w:rsidRDefault="000556EC">
      <w:pPr>
        <w:spacing w:line="480" w:lineRule="auto"/>
        <w:jc w:val="both"/>
        <w:rPr>
          <w:rFonts w:ascii="Times New Roman" w:hAnsi="Times New Roman" w:cs="Times New Roman"/>
          <w:sz w:val="24"/>
          <w:szCs w:val="24"/>
          <w:lang w:eastAsia="en-US"/>
        </w:rPr>
      </w:pPr>
    </w:p>
    <w:p w14:paraId="742423DC" w14:textId="77777777" w:rsidR="000556EC" w:rsidRDefault="000556EC">
      <w:pPr>
        <w:spacing w:line="480" w:lineRule="auto"/>
        <w:jc w:val="both"/>
        <w:rPr>
          <w:rFonts w:ascii="Times New Roman" w:hAnsi="Times New Roman" w:cs="Times New Roman"/>
          <w:sz w:val="24"/>
          <w:szCs w:val="24"/>
          <w:lang w:eastAsia="en-US"/>
        </w:rPr>
      </w:pPr>
    </w:p>
    <w:p w14:paraId="2980944D" w14:textId="77777777" w:rsidR="000556EC" w:rsidRDefault="000556EC">
      <w:pPr>
        <w:spacing w:line="480" w:lineRule="auto"/>
        <w:jc w:val="both"/>
        <w:rPr>
          <w:rFonts w:ascii="Times New Roman" w:hAnsi="Times New Roman" w:cs="Times New Roman"/>
          <w:sz w:val="24"/>
          <w:szCs w:val="24"/>
          <w:lang w:eastAsia="en-US"/>
        </w:rPr>
      </w:pPr>
    </w:p>
    <w:p w14:paraId="44C61EAC" w14:textId="77777777" w:rsidR="000556EC" w:rsidRDefault="000556EC">
      <w:pPr>
        <w:spacing w:line="480" w:lineRule="auto"/>
        <w:jc w:val="both"/>
        <w:rPr>
          <w:rFonts w:ascii="Times New Roman" w:hAnsi="Times New Roman" w:cs="Times New Roman"/>
          <w:sz w:val="24"/>
          <w:szCs w:val="24"/>
          <w:lang w:eastAsia="en-US"/>
        </w:rPr>
      </w:pPr>
    </w:p>
    <w:p w14:paraId="7F937802" w14:textId="77777777" w:rsidR="000556EC" w:rsidRDefault="000556EC">
      <w:pPr>
        <w:spacing w:line="480" w:lineRule="auto"/>
        <w:jc w:val="both"/>
        <w:rPr>
          <w:rFonts w:ascii="Times New Roman" w:hAnsi="Times New Roman" w:cs="Times New Roman"/>
          <w:sz w:val="24"/>
          <w:szCs w:val="24"/>
          <w:lang w:eastAsia="en-US"/>
        </w:rPr>
      </w:pPr>
    </w:p>
    <w:p w14:paraId="576FE886" w14:textId="77777777" w:rsidR="000556EC" w:rsidRDefault="000556EC">
      <w:pPr>
        <w:spacing w:line="480" w:lineRule="auto"/>
        <w:jc w:val="both"/>
        <w:rPr>
          <w:rFonts w:ascii="Times New Roman" w:hAnsi="Times New Roman" w:cs="Times New Roman"/>
          <w:sz w:val="24"/>
          <w:szCs w:val="24"/>
          <w:lang w:eastAsia="en-US"/>
        </w:rPr>
      </w:pPr>
    </w:p>
    <w:p w14:paraId="7B3849FF" w14:textId="77777777" w:rsidR="000556EC" w:rsidRDefault="000556EC">
      <w:pPr>
        <w:spacing w:line="480" w:lineRule="auto"/>
        <w:jc w:val="both"/>
        <w:rPr>
          <w:rFonts w:ascii="Times New Roman" w:hAnsi="Times New Roman" w:cs="Times New Roman"/>
          <w:sz w:val="24"/>
          <w:szCs w:val="24"/>
          <w:lang w:eastAsia="en-US"/>
        </w:rPr>
      </w:pPr>
    </w:p>
    <w:p w14:paraId="397BBC5D" w14:textId="77777777" w:rsidR="000556EC" w:rsidRDefault="000556EC">
      <w:pPr>
        <w:spacing w:line="480" w:lineRule="auto"/>
        <w:jc w:val="both"/>
        <w:rPr>
          <w:rFonts w:ascii="Times New Roman" w:hAnsi="Times New Roman" w:cs="Times New Roman"/>
          <w:sz w:val="24"/>
          <w:szCs w:val="24"/>
          <w:lang w:eastAsia="en-US"/>
        </w:rPr>
      </w:pPr>
    </w:p>
    <w:p w14:paraId="5AF61805" w14:textId="77777777" w:rsidR="000556EC" w:rsidRDefault="000556EC">
      <w:pPr>
        <w:spacing w:line="480" w:lineRule="auto"/>
        <w:jc w:val="both"/>
        <w:rPr>
          <w:rFonts w:ascii="Times New Roman" w:hAnsi="Times New Roman" w:cs="Times New Roman"/>
          <w:sz w:val="24"/>
          <w:szCs w:val="24"/>
          <w:lang w:eastAsia="en-US"/>
        </w:rPr>
      </w:pPr>
    </w:p>
    <w:p w14:paraId="2E0468A9" w14:textId="77777777" w:rsidR="000556EC" w:rsidRDefault="000556EC">
      <w:pPr>
        <w:spacing w:line="480" w:lineRule="auto"/>
        <w:jc w:val="both"/>
        <w:rPr>
          <w:rFonts w:ascii="Times New Roman" w:hAnsi="Times New Roman" w:cs="Times New Roman"/>
          <w:sz w:val="24"/>
          <w:szCs w:val="24"/>
          <w:lang w:eastAsia="en-US"/>
        </w:rPr>
      </w:pPr>
    </w:p>
    <w:p w14:paraId="7A2FE3FF" w14:textId="77777777" w:rsidR="000556EC" w:rsidRDefault="000556EC">
      <w:pPr>
        <w:spacing w:line="480" w:lineRule="auto"/>
        <w:jc w:val="both"/>
        <w:rPr>
          <w:rFonts w:ascii="Times New Roman" w:hAnsi="Times New Roman" w:cs="Times New Roman"/>
          <w:sz w:val="24"/>
          <w:szCs w:val="24"/>
          <w:lang w:eastAsia="en-US"/>
        </w:rPr>
      </w:pPr>
    </w:p>
    <w:p w14:paraId="1A4AAE37" w14:textId="77777777" w:rsidR="000556EC" w:rsidRDefault="000556EC">
      <w:pPr>
        <w:spacing w:line="480" w:lineRule="auto"/>
        <w:jc w:val="both"/>
        <w:rPr>
          <w:rFonts w:ascii="Times New Roman" w:hAnsi="Times New Roman" w:cs="Times New Roman"/>
          <w:sz w:val="24"/>
          <w:szCs w:val="24"/>
          <w:lang w:eastAsia="en-US"/>
        </w:rPr>
      </w:pPr>
    </w:p>
    <w:p w14:paraId="3E0A4222" w14:textId="77777777" w:rsidR="000556EC" w:rsidRDefault="00000000">
      <w:pPr>
        <w:pStyle w:val="Heading1"/>
        <w:spacing w:line="480" w:lineRule="auto"/>
        <w:rPr>
          <w:rFonts w:ascii="Times New Roman" w:hAnsi="Times New Roman" w:cs="Times New Roman"/>
          <w:b/>
          <w:bCs/>
          <w:color w:val="auto"/>
          <w:sz w:val="24"/>
          <w:szCs w:val="24"/>
        </w:rPr>
      </w:pPr>
      <w:bookmarkStart w:id="75" w:name="_Toc229626384"/>
      <w:r>
        <w:rPr>
          <w:rFonts w:ascii="Times New Roman" w:hAnsi="Times New Roman" w:cs="Times New Roman"/>
          <w:b/>
          <w:bCs/>
          <w:color w:val="auto"/>
          <w:sz w:val="24"/>
          <w:szCs w:val="24"/>
        </w:rPr>
        <w:t>CHAPTER THREE</w:t>
      </w:r>
      <w:bookmarkEnd w:id="75"/>
    </w:p>
    <w:p w14:paraId="2A97D723" w14:textId="77777777" w:rsidR="000556EC" w:rsidRDefault="00000000">
      <w:pPr>
        <w:pStyle w:val="Heading1"/>
        <w:spacing w:line="480" w:lineRule="auto"/>
        <w:rPr>
          <w:rFonts w:ascii="Times New Roman" w:hAnsi="Times New Roman" w:cs="Times New Roman"/>
          <w:b/>
          <w:bCs/>
          <w:color w:val="auto"/>
          <w:sz w:val="24"/>
          <w:szCs w:val="24"/>
        </w:rPr>
      </w:pPr>
      <w:bookmarkStart w:id="76" w:name="_Toc229626385"/>
      <w:r>
        <w:rPr>
          <w:rFonts w:ascii="Times New Roman" w:hAnsi="Times New Roman" w:cs="Times New Roman"/>
          <w:b/>
          <w:bCs/>
          <w:color w:val="auto"/>
          <w:sz w:val="24"/>
          <w:szCs w:val="24"/>
        </w:rPr>
        <w:t>METHODOLOGY</w:t>
      </w:r>
      <w:bookmarkEnd w:id="76"/>
      <w:r>
        <w:rPr>
          <w:rFonts w:ascii="Times New Roman" w:hAnsi="Times New Roman" w:cs="Times New Roman"/>
          <w:b/>
          <w:bCs/>
          <w:color w:val="auto"/>
          <w:sz w:val="24"/>
          <w:szCs w:val="24"/>
        </w:rPr>
        <w:t xml:space="preserve"> </w:t>
      </w:r>
    </w:p>
    <w:p w14:paraId="1E2529D1" w14:textId="77777777" w:rsidR="000556EC" w:rsidRDefault="00000000">
      <w:pPr>
        <w:pStyle w:val="Heading2"/>
        <w:spacing w:line="480" w:lineRule="auto"/>
        <w:rPr>
          <w:rFonts w:ascii="Times New Roman" w:hAnsi="Times New Roman" w:cs="Times New Roman"/>
          <w:b/>
          <w:bCs/>
          <w:color w:val="auto"/>
          <w:sz w:val="24"/>
          <w:szCs w:val="24"/>
        </w:rPr>
      </w:pPr>
      <w:bookmarkStart w:id="77" w:name="_Toc229626386"/>
      <w:r>
        <w:rPr>
          <w:rFonts w:ascii="Times New Roman" w:hAnsi="Times New Roman" w:cs="Times New Roman"/>
          <w:b/>
          <w:bCs/>
          <w:color w:val="auto"/>
          <w:sz w:val="24"/>
          <w:szCs w:val="24"/>
        </w:rPr>
        <w:t>3.0 INTRODUCTION</w:t>
      </w:r>
      <w:bookmarkEnd w:id="77"/>
      <w:r>
        <w:rPr>
          <w:rFonts w:ascii="Times New Roman" w:hAnsi="Times New Roman" w:cs="Times New Roman"/>
          <w:b/>
          <w:bCs/>
          <w:color w:val="auto"/>
          <w:sz w:val="24"/>
          <w:szCs w:val="24"/>
        </w:rPr>
        <w:t xml:space="preserve"> </w:t>
      </w:r>
    </w:p>
    <w:p w14:paraId="12C1F113" w14:textId="77777777" w:rsidR="000556EC" w:rsidRDefault="00000000">
      <w:pPr>
        <w:spacing w:line="480"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chapter outlines the methodology used in gathering data for the purpose of this study. It includes the research paradigm, research design, research approach, population of the study, sample and sampling technique, data collection methods, research instrument, trustworthiness (which includes </w:t>
      </w:r>
      <w:r>
        <w:rPr>
          <w:rFonts w:ascii="Times New Roman" w:hAnsi="Times New Roman" w:cs="Times New Roman"/>
          <w:color w:val="000000"/>
          <w:sz w:val="24"/>
          <w:szCs w:val="24"/>
        </w:rPr>
        <w:t xml:space="preserve">credibility, transferability, dependability, and confirmability), </w:t>
      </w:r>
      <w:r>
        <w:rPr>
          <w:rFonts w:ascii="Times New Roman" w:eastAsia="Times New Roman" w:hAnsi="Times New Roman" w:cs="Times New Roman"/>
          <w:color w:val="000000"/>
          <w:sz w:val="24"/>
          <w:szCs w:val="24"/>
        </w:rPr>
        <w:t xml:space="preserve">data collection instrument, data analysis procedure, ethical considerations, and a chapter summary. The chapter provides a clear explanation of how data was gathered and analyzed to understand how social media influencers influence consumer trust and purchase decisions regarding Procus Ghana products (The 100% hot pepper mix and the gari mix). </w:t>
      </w:r>
      <w:bookmarkStart w:id="78" w:name="_Toc195260579"/>
    </w:p>
    <w:p w14:paraId="354A1795" w14:textId="77777777" w:rsidR="000556EC" w:rsidRDefault="000556EC">
      <w:pPr>
        <w:spacing w:line="480" w:lineRule="auto"/>
        <w:jc w:val="both"/>
        <w:rPr>
          <w:rFonts w:ascii="Times New Roman" w:eastAsia="Times New Roman" w:hAnsi="Times New Roman" w:cs="Times New Roman"/>
          <w:sz w:val="24"/>
          <w:szCs w:val="24"/>
        </w:rPr>
      </w:pPr>
    </w:p>
    <w:p w14:paraId="76777303" w14:textId="77777777" w:rsidR="000556EC" w:rsidRDefault="00000000">
      <w:pPr>
        <w:spacing w:line="480" w:lineRule="auto"/>
        <w:rPr>
          <w:rFonts w:ascii="Times New Roman" w:hAnsi="Times New Roman" w:cs="Times New Roman"/>
          <w:color w:val="000000"/>
          <w:sz w:val="24"/>
          <w:szCs w:val="24"/>
        </w:rPr>
      </w:pPr>
      <w:bookmarkStart w:id="79" w:name="_Toc229626387"/>
      <w:r>
        <w:rPr>
          <w:rStyle w:val="Heading2Char"/>
          <w:rFonts w:ascii="Times New Roman" w:hAnsi="Times New Roman" w:cs="Times New Roman"/>
          <w:b/>
          <w:bCs/>
          <w:color w:val="auto"/>
          <w:sz w:val="24"/>
          <w:szCs w:val="24"/>
        </w:rPr>
        <w:t>3.1 RESEARCH PARADIGM</w:t>
      </w:r>
      <w:bookmarkEnd w:id="79"/>
      <w:r>
        <w:rPr>
          <w:rFonts w:ascii="Times New Roman" w:eastAsia="Times New Roman" w:hAnsi="Times New Roman" w:cs="Times New Roman"/>
          <w:sz w:val="24"/>
          <w:szCs w:val="24"/>
        </w:rPr>
        <w:br/>
        <w:t xml:space="preserve">For this study, the Interpretivist Paradigm (also known as Constructivism) is used. </w:t>
      </w:r>
      <w:r>
        <w:rPr>
          <w:rFonts w:ascii="Times New Roman" w:eastAsia="Times New Roman" w:hAnsi="Times New Roman" w:cs="Times New Roman"/>
          <w:sz w:val="24"/>
          <w:szCs w:val="24"/>
        </w:rPr>
        <w:br/>
        <w:t xml:space="preserve">The research paradigm is the basic belief system or worldview that guides the investigator (Guba &amp; Lincoln, 1994). Interpretivism suggests that reality is socially constructed and that individuals create their own subjective meanings of their experiences (Creswell &amp; Poth, 2018). As a research paradigm, interpretivism is based on the premise that social reality is shaped by way of human experience and social backdrop, thereby making it well suited to do research on human behaviours which are related in the context of its socio-cultural issues. Interpretivist paradigm helps researchers see social truth as embedded in their social surroundings and it's far not </w:t>
      </w:r>
      <w:r>
        <w:rPr>
          <w:rFonts w:ascii="Times New Roman" w:eastAsia="Times New Roman" w:hAnsi="Times New Roman" w:cs="Times New Roman"/>
          <w:sz w:val="24"/>
          <w:szCs w:val="24"/>
        </w:rPr>
        <w:lastRenderedPageBreak/>
        <w:t>possible to summarise from it due to the fact they "explain" truth through a method of "understanding" in place of a hypothesis trying out method with the aid of using and integrating the participants’ subjective experiences, notions and beliefs of their respective social and cultural context (Pervin &amp; Mokhtar, 2022).  Consumer trust is not a universal constant; it is a complex feeling influenced by culture, personality, and social media interaction.</w:t>
      </w:r>
      <w:r>
        <w:rPr>
          <w:rFonts w:ascii="Times New Roman" w:eastAsia="Times New Roman" w:hAnsi="Times New Roman" w:cs="Times New Roman"/>
          <w:sz w:val="24"/>
          <w:szCs w:val="24"/>
        </w:rPr>
        <w:br/>
        <w:t>According to Saunders et al. (2023), interpretivism is highly appropriate for small-sample qualitative studies focusing on complex human emotions. It allows the researcher to understand why a customer in Accra trusts a market woman’s dance over polished celebrity content.  They also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explain that interpretivism is vital when researching a specific social world (like the Ghanaian food market) because it looks at the unique motivations and meanings behind people’s actions. Using this paradigm allows researchers to understand how Ghanaian culture, local language, and social trends influence why a customer chooses Procus over a competitor. Vrontis et al. (2021) found that influencer marketing is complex and relies on the human-to-human bond. They suggest that to understand this bond, researchers must look at the quality of the interaction, which is a core part of the interpretivist approach.  This paradigm also acknowledges that the truth about Procus Ghana products is found in the specific social context of the Ghanaian digital space, such as the influence of older content creators like ‘Mighty’s Mom’.</w:t>
      </w:r>
      <w:bookmarkEnd w:id="78"/>
    </w:p>
    <w:p w14:paraId="5F8429A8" w14:textId="77777777" w:rsidR="000556EC" w:rsidRDefault="00000000">
      <w:pPr>
        <w:pStyle w:val="Heading2"/>
        <w:spacing w:line="480" w:lineRule="auto"/>
        <w:rPr>
          <w:rFonts w:ascii="Times New Roman" w:hAnsi="Times New Roman" w:cs="Times New Roman"/>
          <w:b/>
          <w:bCs/>
          <w:color w:val="auto"/>
          <w:sz w:val="24"/>
          <w:szCs w:val="24"/>
        </w:rPr>
      </w:pPr>
      <w:bookmarkStart w:id="80" w:name="_Toc229562569"/>
      <w:bookmarkStart w:id="81" w:name="_Toc229562647"/>
      <w:bookmarkStart w:id="82" w:name="_Toc229626388"/>
      <w:r>
        <w:rPr>
          <w:rFonts w:ascii="Times New Roman" w:hAnsi="Times New Roman" w:cs="Times New Roman"/>
          <w:b/>
          <w:bCs/>
          <w:color w:val="auto"/>
          <w:sz w:val="24"/>
          <w:szCs w:val="24"/>
        </w:rPr>
        <w:t>3.2 RESEARCH APPROACH</w:t>
      </w:r>
      <w:bookmarkEnd w:id="80"/>
      <w:bookmarkEnd w:id="81"/>
      <w:bookmarkEnd w:id="82"/>
      <w:r>
        <w:rPr>
          <w:rFonts w:ascii="Times New Roman" w:hAnsi="Times New Roman" w:cs="Times New Roman"/>
          <w:b/>
          <w:bCs/>
          <w:color w:val="auto"/>
          <w:sz w:val="24"/>
          <w:szCs w:val="24"/>
        </w:rPr>
        <w:t xml:space="preserve"> </w:t>
      </w:r>
    </w:p>
    <w:p w14:paraId="6C3EFDB3" w14:textId="77777777" w:rsidR="000556EC" w:rsidRDefault="00000000">
      <w:pPr>
        <w:spacing w:line="480" w:lineRule="auto"/>
        <w:jc w:val="both"/>
        <w:rPr>
          <w:rStyle w:val="SubtleEmphasis1"/>
          <w:rFonts w:ascii="Times New Roman" w:eastAsia="Times New Roman" w:hAnsi="Times New Roman" w:cs="Times New Roman"/>
          <w:i w:val="0"/>
          <w:iCs w:val="0"/>
          <w:color w:val="000000"/>
          <w:sz w:val="24"/>
          <w:szCs w:val="24"/>
        </w:rPr>
      </w:pPr>
      <w:r>
        <w:rPr>
          <w:rFonts w:ascii="Times New Roman" w:eastAsia="Times New Roman" w:hAnsi="Times New Roman" w:cs="Times New Roman"/>
          <w:color w:val="000000"/>
          <w:sz w:val="24"/>
          <w:szCs w:val="24"/>
        </w:rPr>
        <w:t>Qualitative research is an approach for exploring and understanding the meaning individuals or groups ascribe to a social or human problem (Creswell, 2018). For the purpose of this study, a qualitative approach was used to gather data to achieve the research objectives. This enabled deeper insights to be gained on the role of social media influencers in influencing customer trust and purchasing decisions.</w:t>
      </w:r>
    </w:p>
    <w:p w14:paraId="4797BCE7" w14:textId="77777777" w:rsidR="000556EC" w:rsidRDefault="00000000">
      <w:pPr>
        <w:pStyle w:val="Heading2"/>
        <w:spacing w:line="480" w:lineRule="auto"/>
        <w:rPr>
          <w:rStyle w:val="SubtleEmphasis1"/>
          <w:rFonts w:ascii="Times New Roman" w:hAnsi="Times New Roman" w:cs="Times New Roman"/>
          <w:b/>
          <w:bCs/>
          <w:i w:val="0"/>
          <w:iCs w:val="0"/>
          <w:color w:val="auto"/>
          <w:sz w:val="24"/>
          <w:szCs w:val="24"/>
        </w:rPr>
      </w:pPr>
      <w:bookmarkStart w:id="83" w:name="_Toc229626389"/>
      <w:r>
        <w:rPr>
          <w:rStyle w:val="SubtleEmphasis1"/>
          <w:rFonts w:ascii="Times New Roman" w:hAnsi="Times New Roman" w:cs="Times New Roman"/>
          <w:b/>
          <w:bCs/>
          <w:i w:val="0"/>
          <w:iCs w:val="0"/>
          <w:color w:val="auto"/>
          <w:sz w:val="24"/>
          <w:szCs w:val="24"/>
        </w:rPr>
        <w:lastRenderedPageBreak/>
        <w:t>3.3 RESEARCH DESIGN</w:t>
      </w:r>
      <w:bookmarkEnd w:id="83"/>
      <w:r>
        <w:rPr>
          <w:rStyle w:val="SubtleEmphasis1"/>
          <w:rFonts w:ascii="Times New Roman" w:hAnsi="Times New Roman" w:cs="Times New Roman"/>
          <w:b/>
          <w:bCs/>
          <w:i w:val="0"/>
          <w:iCs w:val="0"/>
          <w:color w:val="auto"/>
          <w:sz w:val="24"/>
          <w:szCs w:val="24"/>
        </w:rPr>
        <w:t xml:space="preserve"> </w:t>
      </w:r>
    </w:p>
    <w:p w14:paraId="2336D3F2" w14:textId="77777777" w:rsidR="000556EC" w:rsidRDefault="00000000">
      <w:pPr>
        <w:spacing w:line="480" w:lineRule="auto"/>
        <w:jc w:val="both"/>
        <w:rPr>
          <w:rFonts w:ascii="Times New Roman" w:eastAsia="Times New Roman" w:hAnsi="Times New Roman" w:cs="Times New Roman"/>
          <w:color w:val="000000"/>
          <w:sz w:val="24"/>
          <w:szCs w:val="24"/>
          <w:shd w:val="clear" w:color="auto" w:fill="FFFFFF"/>
        </w:rPr>
      </w:pPr>
      <w:r>
        <w:rPr>
          <w:rFonts w:ascii="Times New Roman" w:eastAsia="Times New Roman" w:hAnsi="Times New Roman" w:cs="Times New Roman"/>
          <w:color w:val="000000"/>
          <w:sz w:val="24"/>
          <w:szCs w:val="24"/>
        </w:rPr>
        <w:t>The research design that best suits this qualitative study is interviews. Interviews are a qualitative research method that involves planning open-ended questions and selecting structures (structured, semi-structured, or unstructured) to explore participant experiences, perspectives, and meanings</w:t>
      </w:r>
      <w:r>
        <w:rPr>
          <w:rFonts w:ascii="Times New Roman" w:eastAsia="Times New Roman" w:hAnsi="Times New Roman" w:cs="Times New Roman"/>
          <w:color w:val="000000"/>
          <w:sz w:val="24"/>
          <w:szCs w:val="24"/>
          <w:shd w:val="clear" w:color="auto" w:fill="FFFFFF"/>
        </w:rPr>
        <w:t>. Key steps include defining research objectives, developing an interview guide with flexible, non-leading questions, building rapport, and using probing questions for deeper, detailed insights (</w:t>
      </w:r>
      <w:r>
        <w:rPr>
          <w:rStyle w:val="vkekvd"/>
          <w:rFonts w:ascii="Times New Roman" w:eastAsia="Times New Roman" w:hAnsi="Times New Roman" w:cs="Times New Roman"/>
          <w:color w:val="000000"/>
          <w:sz w:val="24"/>
          <w:szCs w:val="24"/>
          <w:shd w:val="clear" w:color="auto" w:fill="FFFFFF"/>
        </w:rPr>
        <w:t>Tegan, 2022). Interviews allow researchers to pose questions to their research participants in a manner that they can gain accurate and meaningful information about their research topic.</w:t>
      </w:r>
      <w:r>
        <w:rPr>
          <w:rFonts w:ascii="Times New Roman" w:eastAsia="Times New Roman" w:hAnsi="Times New Roman" w:cs="Times New Roman"/>
          <w:color w:val="000000"/>
          <w:sz w:val="24"/>
          <w:szCs w:val="24"/>
        </w:rPr>
        <w:t xml:space="preserve"> Data was obtained directly from respondents through semi-structured interviews. Adeoye-Olatunde et al (2021) explain </w:t>
      </w:r>
      <w:r>
        <w:rPr>
          <w:rFonts w:ascii="Times New Roman" w:eastAsia="Times New Roman" w:hAnsi="Times New Roman" w:cs="Times New Roman"/>
          <w:sz w:val="24"/>
          <w:szCs w:val="24"/>
        </w:rPr>
        <w:t>semi-structured interviews as a data collection method used when the researcher’s goal is to better understand the participant’s unique perspective rather than a generalized understanding of a phenomenon.</w:t>
      </w:r>
      <w:r>
        <w:rPr>
          <w:rStyle w:val="vkekvd"/>
          <w:rFonts w:ascii="Times New Roman" w:eastAsia="Times New Roman" w:hAnsi="Times New Roman" w:cs="Times New Roman"/>
          <w:color w:val="000000"/>
          <w:sz w:val="24"/>
          <w:szCs w:val="24"/>
          <w:shd w:val="clear" w:color="auto" w:fill="FFFFFF"/>
        </w:rPr>
        <w:t xml:space="preserve"> This design is also crucial in ensuring that the research process captures meaningful and in-depth information.</w:t>
      </w:r>
      <w:r>
        <w:rPr>
          <w:rFonts w:ascii="Times New Roman" w:eastAsia="Times New Roman" w:hAnsi="Times New Roman" w:cs="Times New Roman"/>
          <w:color w:val="000000"/>
          <w:sz w:val="24"/>
          <w:szCs w:val="24"/>
          <w:shd w:val="clear" w:color="auto" w:fill="FFFFFF"/>
        </w:rPr>
        <w:t xml:space="preserve"> </w:t>
      </w:r>
      <w:r>
        <w:rPr>
          <w:rFonts w:ascii="Times New Roman" w:eastAsia="Times New Roman" w:hAnsi="Times New Roman" w:cs="Times New Roman"/>
          <w:color w:val="000000"/>
          <w:sz w:val="24"/>
          <w:szCs w:val="24"/>
        </w:rPr>
        <w:t>For many researchers, the process of designing an interview begins with establishing a solid foundation of questions, creating an interview guide that balances structure with flexibility.</w:t>
      </w:r>
    </w:p>
    <w:p w14:paraId="096D9F38" w14:textId="77777777" w:rsidR="000556EC" w:rsidRDefault="000556EC">
      <w:pPr>
        <w:spacing w:line="480" w:lineRule="auto"/>
        <w:jc w:val="both"/>
        <w:rPr>
          <w:rFonts w:ascii="Times New Roman" w:eastAsia="Times New Roman" w:hAnsi="Times New Roman" w:cs="Times New Roman"/>
          <w:color w:val="000000"/>
          <w:sz w:val="24"/>
          <w:szCs w:val="24"/>
        </w:rPr>
      </w:pPr>
    </w:p>
    <w:p w14:paraId="4D81D294" w14:textId="77777777" w:rsidR="000556EC" w:rsidRDefault="00000000">
      <w:pPr>
        <w:pStyle w:val="Heading2"/>
        <w:spacing w:line="480" w:lineRule="auto"/>
        <w:rPr>
          <w:rFonts w:ascii="Times New Roman" w:eastAsia="Times New Roman" w:hAnsi="Times New Roman" w:cs="Times New Roman"/>
          <w:b/>
          <w:bCs/>
          <w:color w:val="auto"/>
          <w:sz w:val="24"/>
          <w:szCs w:val="24"/>
        </w:rPr>
      </w:pPr>
      <w:bookmarkStart w:id="84" w:name="_Toc229626390"/>
      <w:r>
        <w:rPr>
          <w:rFonts w:ascii="Times New Roman" w:eastAsia="Times New Roman" w:hAnsi="Times New Roman" w:cs="Times New Roman"/>
          <w:b/>
          <w:bCs/>
          <w:color w:val="auto"/>
          <w:sz w:val="24"/>
          <w:szCs w:val="24"/>
        </w:rPr>
        <w:t>3.4 POPULATION OF THE STUDY</w:t>
      </w:r>
      <w:bookmarkEnd w:id="84"/>
    </w:p>
    <w:p w14:paraId="08784A31" w14:textId="77777777" w:rsidR="000556EC"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target population for a study is the entire set of units for which the study data are to be used to make inferences. Thus, the target population defines those units for which the findings of the study are meant to generalize. The target population for this study is individuals between the ages of 18 and 50 years in Accra.</w:t>
      </w:r>
      <w:r>
        <w:rPr>
          <w:rFonts w:ascii="Times New Roman" w:eastAsia="Times New Roman" w:hAnsi="Times New Roman" w:cs="Times New Roman"/>
          <w:sz w:val="24"/>
          <w:szCs w:val="24"/>
        </w:rPr>
        <w:t xml:space="preserve"> Based on mid-2026 projections on Worldometer, there are approximately </w:t>
      </w:r>
      <w:r>
        <w:rPr>
          <w:rStyle w:val="Strong"/>
          <w:rFonts w:ascii="Times New Roman" w:eastAsia="Times New Roman" w:hAnsi="Times New Roman" w:cs="Times New Roman"/>
          <w:b w:val="0"/>
          <w:bCs w:val="0"/>
          <w:sz w:val="24"/>
          <w:szCs w:val="24"/>
        </w:rPr>
        <w:t>14 to 15 million people</w:t>
      </w:r>
      <w:r>
        <w:rPr>
          <w:rFonts w:ascii="Times New Roman" w:eastAsia="Times New Roman" w:hAnsi="Times New Roman" w:cs="Times New Roman"/>
          <w:sz w:val="24"/>
          <w:szCs w:val="24"/>
        </w:rPr>
        <w:t xml:space="preserve"> between the ages of 18 and 50 in Ghana. </w:t>
      </w:r>
    </w:p>
    <w:p w14:paraId="09C2E5CA" w14:textId="77777777" w:rsidR="000556EC" w:rsidRDefault="000556EC">
      <w:pPr>
        <w:spacing w:line="480" w:lineRule="auto"/>
        <w:jc w:val="both"/>
        <w:rPr>
          <w:rFonts w:ascii="Times New Roman" w:eastAsia="Times New Roman" w:hAnsi="Times New Roman" w:cs="Times New Roman"/>
          <w:sz w:val="24"/>
          <w:szCs w:val="24"/>
        </w:rPr>
      </w:pPr>
    </w:p>
    <w:p w14:paraId="14F61B66" w14:textId="77777777" w:rsidR="000556EC" w:rsidRDefault="00000000">
      <w:pPr>
        <w:pStyle w:val="Heading2"/>
        <w:spacing w:line="480" w:lineRule="auto"/>
        <w:rPr>
          <w:rFonts w:ascii="Times New Roman" w:eastAsia="Times New Roman" w:hAnsi="Times New Roman" w:cs="Times New Roman"/>
          <w:b/>
          <w:bCs/>
          <w:color w:val="auto"/>
          <w:sz w:val="24"/>
          <w:szCs w:val="24"/>
        </w:rPr>
      </w:pPr>
      <w:bookmarkStart w:id="85" w:name="_Toc229626391"/>
      <w:r>
        <w:rPr>
          <w:rFonts w:ascii="Times New Roman" w:eastAsia="Times New Roman" w:hAnsi="Times New Roman" w:cs="Times New Roman"/>
          <w:b/>
          <w:bCs/>
          <w:color w:val="auto"/>
          <w:sz w:val="24"/>
          <w:szCs w:val="24"/>
        </w:rPr>
        <w:lastRenderedPageBreak/>
        <w:t>3.5 SOURCE OF DATA</w:t>
      </w:r>
      <w:bookmarkEnd w:id="85"/>
    </w:p>
    <w:p w14:paraId="4085E78E" w14:textId="77777777" w:rsidR="000556EC" w:rsidRDefault="00000000">
      <w:pPr>
        <w:spacing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The data acquired for this research were from a primary source. (Tegan, 2023) </w:t>
      </w:r>
      <w:r>
        <w:rPr>
          <w:rStyle w:val="Strong"/>
          <w:rFonts w:ascii="Times New Roman" w:eastAsia="Times New Roman" w:hAnsi="Times New Roman" w:cs="Times New Roman"/>
          <w:b w:val="0"/>
          <w:bCs w:val="0"/>
          <w:color w:val="000000"/>
          <w:sz w:val="24"/>
          <w:szCs w:val="24"/>
          <w:shd w:val="clear" w:color="auto" w:fill="FFFFFF"/>
        </w:rPr>
        <w:t>Primary data</w:t>
      </w:r>
      <w:r>
        <w:rPr>
          <w:rStyle w:val="Strong"/>
          <w:rFonts w:ascii="Times New Roman" w:eastAsia="Times New Roman" w:hAnsi="Times New Roman" w:cs="Times New Roman"/>
          <w:color w:val="000000"/>
          <w:sz w:val="24"/>
          <w:szCs w:val="24"/>
          <w:shd w:val="clear" w:color="auto" w:fill="FFFFFF"/>
        </w:rPr>
        <w:t> </w:t>
      </w:r>
      <w:r>
        <w:rPr>
          <w:rFonts w:ascii="Times New Roman" w:eastAsia="Times New Roman" w:hAnsi="Times New Roman" w:cs="Times New Roman"/>
          <w:color w:val="000000"/>
          <w:sz w:val="24"/>
          <w:szCs w:val="24"/>
          <w:shd w:val="clear" w:color="auto" w:fill="FFFFFF"/>
        </w:rPr>
        <w:t xml:space="preserve">is a research method that relies on direct data collection rather than relying on data that’s already been collected by someone else. In other words, primary data is any type of data that you gather yourself. </w:t>
      </w:r>
      <w:r>
        <w:rPr>
          <w:rFonts w:ascii="Times New Roman" w:eastAsia="Times New Roman" w:hAnsi="Times New Roman" w:cs="Times New Roman"/>
          <w:color w:val="000000"/>
          <w:sz w:val="24"/>
          <w:szCs w:val="24"/>
        </w:rPr>
        <w:t>The study utilized primary data collected from individuals to get accurate and reliable data. The study used data gathered from a primary source because there was a need to obtain first-hand information from the respondents in order to gain deeper insights into how social media influencers influenced their purchase of Procus Ghana products.</w:t>
      </w:r>
    </w:p>
    <w:p w14:paraId="6C1101B5" w14:textId="77777777" w:rsidR="000556EC" w:rsidRDefault="000556EC">
      <w:pPr>
        <w:spacing w:line="480" w:lineRule="auto"/>
        <w:jc w:val="both"/>
        <w:rPr>
          <w:rFonts w:ascii="Times New Roman" w:hAnsi="Times New Roman" w:cs="Times New Roman"/>
          <w:color w:val="000000"/>
          <w:sz w:val="24"/>
          <w:szCs w:val="24"/>
        </w:rPr>
      </w:pPr>
    </w:p>
    <w:p w14:paraId="637B75C3" w14:textId="77777777" w:rsidR="000556EC" w:rsidRDefault="00000000">
      <w:pPr>
        <w:pStyle w:val="Heading2"/>
        <w:spacing w:line="480" w:lineRule="auto"/>
        <w:rPr>
          <w:rFonts w:ascii="Times New Roman" w:hAnsi="Times New Roman" w:cs="Times New Roman"/>
          <w:b/>
          <w:bCs/>
          <w:color w:val="auto"/>
          <w:sz w:val="24"/>
          <w:szCs w:val="24"/>
        </w:rPr>
      </w:pPr>
      <w:bookmarkStart w:id="86" w:name="_Toc229626392"/>
      <w:r>
        <w:rPr>
          <w:rFonts w:ascii="Times New Roman" w:hAnsi="Times New Roman" w:cs="Times New Roman"/>
          <w:b/>
          <w:bCs/>
          <w:color w:val="auto"/>
          <w:sz w:val="24"/>
          <w:szCs w:val="24"/>
        </w:rPr>
        <w:t>3.6 SAMPLE AND SAMPLING TECHNIQUE</w:t>
      </w:r>
      <w:bookmarkEnd w:id="86"/>
      <w:r>
        <w:rPr>
          <w:rFonts w:ascii="Times New Roman" w:hAnsi="Times New Roman" w:cs="Times New Roman"/>
          <w:b/>
          <w:bCs/>
          <w:color w:val="auto"/>
          <w:sz w:val="24"/>
          <w:szCs w:val="24"/>
        </w:rPr>
        <w:t xml:space="preserve"> </w:t>
      </w:r>
    </w:p>
    <w:p w14:paraId="1261A12B" w14:textId="77777777" w:rsidR="000556EC" w:rsidRDefault="00000000">
      <w:pPr>
        <w:spacing w:line="480" w:lineRule="auto"/>
        <w:jc w:val="both"/>
        <w:rPr>
          <w:rFonts w:ascii="Times New Roman" w:hAnsi="Times New Roman" w:cs="Times New Roman"/>
          <w:b/>
          <w:bCs/>
          <w:color w:val="000000"/>
          <w:sz w:val="24"/>
          <w:szCs w:val="24"/>
        </w:rPr>
      </w:pPr>
      <w:r>
        <w:rPr>
          <w:rFonts w:ascii="Times New Roman" w:eastAsia="Times New Roman" w:hAnsi="Times New Roman" w:cs="Times New Roman"/>
          <w:color w:val="000000"/>
          <w:sz w:val="24"/>
          <w:szCs w:val="24"/>
        </w:rPr>
        <w:t>The study uses purposive sampling, also known as judgement sampling, where researchers intentionally select participants based on specific characteristics, expertise, and experiences relevant to the study’s objective. This method best suits the study because those who are going to be interviewed are people who have directly had access to the products Procus Ghana produces and would be able to give a more in-depth account of their experiences with said products. Before the interview began, preliminary questions were asked to ensure that the participants were knowledgeable about the awareness of Procus Ghana products, influencers relating to Procus Ghana, and had consumed Procus Ghana products in order to provide relevant data to the study.</w:t>
      </w:r>
    </w:p>
    <w:p w14:paraId="4670B49B" w14:textId="77777777" w:rsidR="000556EC" w:rsidRDefault="00000000">
      <w:pPr>
        <w:spacing w:line="480"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Sample size is the number of participants selected from a target population. It is significant because it reduces the cost, time, and resources needed to carry out a study. Due to the qualitative nature of the study, the study considered a sample size of 10 participants who have used Procus Ghana products and are aware of influencers related to Procus Ghana: 4 students, 1 market vendor, 1 influencer of Procus Ghana, 3 random people in malls, and 1 driver. We picked these people due </w:t>
      </w:r>
      <w:r>
        <w:rPr>
          <w:rFonts w:ascii="Times New Roman" w:eastAsia="Times New Roman" w:hAnsi="Times New Roman" w:cs="Times New Roman"/>
          <w:color w:val="000000"/>
          <w:sz w:val="24"/>
          <w:szCs w:val="24"/>
        </w:rPr>
        <w:lastRenderedPageBreak/>
        <w:t xml:space="preserve">to factors such as convenience and relation to the study. An influencer was interviewed to grant us insider knowledge on how influencers market brands to various publics, a market vendor was interviewed to allow us gain valuable insight on how social media influencers influenced their decision to buy certain products to market to their customers, students were interviewed to represent the youth and give us in-depth views on how influencers and social media affects their purchasing decisions, random people were interviewed at the mall to help us understand the views of average Ghanaians and gain different perspectives and a driver was picked to know the reach of social media and influencers in the community. </w:t>
      </w:r>
    </w:p>
    <w:p w14:paraId="6CCD6ACF" w14:textId="77777777" w:rsidR="000556EC" w:rsidRDefault="000556EC">
      <w:pPr>
        <w:spacing w:line="480" w:lineRule="auto"/>
        <w:jc w:val="both"/>
        <w:rPr>
          <w:rFonts w:ascii="Times New Roman" w:eastAsia="Times New Roman" w:hAnsi="Times New Roman" w:cs="Times New Roman"/>
          <w:color w:val="000000"/>
          <w:sz w:val="24"/>
          <w:szCs w:val="24"/>
        </w:rPr>
      </w:pPr>
    </w:p>
    <w:p w14:paraId="1F877280" w14:textId="77777777" w:rsidR="000556EC" w:rsidRDefault="00000000">
      <w:pPr>
        <w:pStyle w:val="Heading2"/>
        <w:spacing w:line="480" w:lineRule="auto"/>
        <w:rPr>
          <w:rFonts w:ascii="Times New Roman" w:eastAsia="Times New Roman" w:hAnsi="Times New Roman" w:cs="Times New Roman"/>
          <w:b/>
          <w:bCs/>
          <w:color w:val="auto"/>
          <w:sz w:val="24"/>
          <w:szCs w:val="24"/>
        </w:rPr>
      </w:pPr>
      <w:bookmarkStart w:id="87" w:name="_Toc229626393"/>
      <w:r>
        <w:rPr>
          <w:rFonts w:ascii="Times New Roman" w:eastAsia="Times New Roman" w:hAnsi="Times New Roman" w:cs="Times New Roman"/>
          <w:b/>
          <w:bCs/>
          <w:color w:val="auto"/>
          <w:sz w:val="24"/>
          <w:szCs w:val="24"/>
        </w:rPr>
        <w:t>3.7 DATA COLLECTION INSTRUMENT</w:t>
      </w:r>
      <w:bookmarkEnd w:id="87"/>
    </w:p>
    <w:p w14:paraId="2A40502C"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An interview guide permits interviews to be focused while still giving the investigator the autonomy to explore pertinent ideas that may come up in the course of the interview, which can further enhance understanding of the research topic. </w:t>
      </w:r>
      <w:r>
        <w:rPr>
          <w:rFonts w:ascii="Times New Roman" w:eastAsia="Times New Roman" w:hAnsi="Times New Roman" w:cs="Times New Roman"/>
          <w:color w:val="000000"/>
          <w:sz w:val="24"/>
          <w:szCs w:val="24"/>
        </w:rPr>
        <w:t xml:space="preserve">The study utilized an interview guide to gather data. </w:t>
      </w:r>
      <w:r>
        <w:rPr>
          <w:rFonts w:ascii="Times New Roman" w:eastAsia="Times New Roman" w:hAnsi="Times New Roman" w:cs="Times New Roman"/>
          <w:sz w:val="24"/>
          <w:szCs w:val="24"/>
        </w:rPr>
        <w:t xml:space="preserve">The interview guides provided an avenue to gain accurate and relevant information pertaining to the research study. It provided the flexibility to explore the specific reasons why Ghanaian customers trust an influencer, how that trust is built through personal connection, and the exact emotional triggers that turn a social media post into a purchase at Procus. </w:t>
      </w:r>
      <w:r>
        <w:rPr>
          <w:rFonts w:ascii="Times New Roman" w:eastAsia="Times New Roman" w:hAnsi="Times New Roman" w:cs="Times New Roman"/>
          <w:color w:val="000000"/>
          <w:sz w:val="24"/>
          <w:szCs w:val="24"/>
        </w:rPr>
        <w:t xml:space="preserve">The interview guide consisted of fifteen questions, which were presented to the respondents, and their responses were recorded and transcribed. The influencer however, was given a different set of questions to enable the researcher gain knowledge about the study from an influencer’s point of view. </w:t>
      </w:r>
    </w:p>
    <w:p w14:paraId="00508041" w14:textId="77777777" w:rsidR="000556EC" w:rsidRDefault="000556EC">
      <w:pPr>
        <w:spacing w:line="480" w:lineRule="auto"/>
        <w:jc w:val="both"/>
        <w:rPr>
          <w:rFonts w:ascii="Times New Roman" w:eastAsia="Times New Roman" w:hAnsi="Times New Roman" w:cs="Times New Roman"/>
          <w:b/>
          <w:bCs/>
          <w:color w:val="000000"/>
          <w:sz w:val="24"/>
          <w:szCs w:val="24"/>
        </w:rPr>
      </w:pPr>
    </w:p>
    <w:p w14:paraId="2B54F00B" w14:textId="77777777" w:rsidR="000556EC" w:rsidRDefault="000556EC">
      <w:pPr>
        <w:spacing w:line="480" w:lineRule="auto"/>
        <w:jc w:val="both"/>
        <w:rPr>
          <w:rFonts w:ascii="Times New Roman" w:eastAsia="Times New Roman" w:hAnsi="Times New Roman" w:cs="Times New Roman"/>
          <w:b/>
          <w:bCs/>
          <w:color w:val="000000"/>
          <w:sz w:val="24"/>
          <w:szCs w:val="24"/>
        </w:rPr>
      </w:pPr>
    </w:p>
    <w:p w14:paraId="748992D6" w14:textId="77777777" w:rsidR="000556EC" w:rsidRDefault="00000000">
      <w:pPr>
        <w:pStyle w:val="Heading2"/>
        <w:spacing w:line="480" w:lineRule="auto"/>
        <w:rPr>
          <w:rFonts w:ascii="Times New Roman" w:eastAsia="Times New Roman" w:hAnsi="Times New Roman" w:cs="Times New Roman"/>
          <w:b/>
          <w:bCs/>
          <w:color w:val="auto"/>
          <w:sz w:val="24"/>
          <w:szCs w:val="24"/>
        </w:rPr>
      </w:pPr>
      <w:bookmarkStart w:id="88" w:name="_Toc229626394"/>
      <w:r>
        <w:rPr>
          <w:rFonts w:ascii="Times New Roman" w:eastAsia="Times New Roman" w:hAnsi="Times New Roman" w:cs="Times New Roman"/>
          <w:b/>
          <w:bCs/>
          <w:color w:val="auto"/>
          <w:sz w:val="24"/>
          <w:szCs w:val="24"/>
        </w:rPr>
        <w:lastRenderedPageBreak/>
        <w:t>3.8 DATA COLLECTION PROCEDURE</w:t>
      </w:r>
      <w:bookmarkEnd w:id="88"/>
    </w:p>
    <w:p w14:paraId="5CD316D9"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Due to factors such as availability, the interviews were conducted in different areas to ensure that we are able to gather information from the participants in a space where they would feel comfortable. The interviews were one-on-one which provided the participants a safe space to share their thoughts and opinions freely without restrictions. Before the interview began, participants were given consent forms and reminded that at any point during the interview they are allowed to withdraw their consent to participate. This helped to ensure that they felt safe and that their participation is voluntary and not under duress. Each interview lasted about 5 to 10 minutes. Refreshments were then given to the participants as a form of appreciation for their willingness to partake in the study. </w:t>
      </w:r>
    </w:p>
    <w:p w14:paraId="29206D75" w14:textId="77777777" w:rsidR="000556EC" w:rsidRDefault="000556EC">
      <w:pPr>
        <w:spacing w:line="480" w:lineRule="auto"/>
        <w:jc w:val="both"/>
        <w:rPr>
          <w:rFonts w:ascii="Times New Roman" w:eastAsia="Times New Roman" w:hAnsi="Times New Roman" w:cs="Times New Roman"/>
          <w:color w:val="000000"/>
          <w:sz w:val="24"/>
          <w:szCs w:val="24"/>
        </w:rPr>
      </w:pPr>
    </w:p>
    <w:p w14:paraId="5C13E730" w14:textId="77777777" w:rsidR="000556EC" w:rsidRDefault="00000000">
      <w:pPr>
        <w:pStyle w:val="Heading2"/>
        <w:spacing w:line="480" w:lineRule="auto"/>
        <w:rPr>
          <w:rFonts w:ascii="Times New Roman" w:eastAsia="Times New Roman" w:hAnsi="Times New Roman" w:cs="Times New Roman"/>
          <w:b/>
          <w:bCs/>
          <w:color w:val="auto"/>
          <w:sz w:val="24"/>
          <w:szCs w:val="24"/>
        </w:rPr>
      </w:pPr>
      <w:bookmarkStart w:id="89" w:name="_Toc229626395"/>
      <w:r>
        <w:rPr>
          <w:rFonts w:ascii="Times New Roman" w:eastAsia="Times New Roman" w:hAnsi="Times New Roman" w:cs="Times New Roman"/>
          <w:b/>
          <w:bCs/>
          <w:color w:val="auto"/>
          <w:sz w:val="24"/>
          <w:szCs w:val="24"/>
        </w:rPr>
        <w:t>3.9 ENSURING RIGOUR</w:t>
      </w:r>
      <w:bookmarkEnd w:id="89"/>
    </w:p>
    <w:p w14:paraId="0298F36F"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Qualitative research is a scientific inquiry that emphasizes the depth and richness of context and voice in understanding social phenomena. This methodology is constructive or interpretive, aiming to unveil the what, why, when, where, who, and how (or the 5W1H) behind social behaviours and interactions, rather than merely quantifying occurrences (Lim, 2023). </w:t>
      </w:r>
    </w:p>
    <w:p w14:paraId="40BF9861"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qualitative research, validity is related to the accuracy of scientific findings, and reliability is related to the reproducibility of scientific findings. In place of conventional trustworthiness in research, Guba (1981) suggested credibility (in place of internal validity), transferability (in place of external validity), dependability (in place of reliability), and confirmability (in place of objectivity) in qualitative research or naturalist inquiry.</w:t>
      </w:r>
    </w:p>
    <w:p w14:paraId="11459DC8"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Guba (1981) and Lincoln and Guba (1985) proposed to consider the following criteria as indicators of the rigor of a qualitative study based on four key concerns: credibility for truth value, </w:t>
      </w:r>
      <w:r>
        <w:rPr>
          <w:rFonts w:ascii="Times New Roman" w:eastAsia="Times New Roman" w:hAnsi="Times New Roman" w:cs="Times New Roman"/>
          <w:color w:val="000000"/>
          <w:sz w:val="24"/>
          <w:szCs w:val="24"/>
        </w:rPr>
        <w:lastRenderedPageBreak/>
        <w:t>transferability for applicability, dependability for consistency, confirmability for neutrality, and reflexive journals.</w:t>
      </w:r>
    </w:p>
    <w:p w14:paraId="36C2B249" w14:textId="77777777" w:rsidR="000556EC" w:rsidRDefault="000556EC">
      <w:pPr>
        <w:spacing w:line="480" w:lineRule="auto"/>
        <w:jc w:val="both"/>
        <w:rPr>
          <w:rFonts w:ascii="Times New Roman" w:eastAsia="Times New Roman" w:hAnsi="Times New Roman" w:cs="Times New Roman"/>
          <w:color w:val="000000"/>
          <w:sz w:val="24"/>
          <w:szCs w:val="24"/>
        </w:rPr>
      </w:pPr>
    </w:p>
    <w:p w14:paraId="663E6FF0" w14:textId="77777777" w:rsidR="000556EC" w:rsidRDefault="00000000">
      <w:pPr>
        <w:spacing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CREDIBILITY</w:t>
      </w:r>
    </w:p>
    <w:p w14:paraId="045926BA"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Credibility refers to the degree to which the findings of a study are a true representation of the phenomena being investigated. Credibility relies on the authenticity of the data and the appropriateness of the researcher’s interpretation, aiming to ensure that the study’s conclusions are genuinely reflective of reality (e.g., participants’ experiences and perspectives) (Lincoln &amp; Guba, 1985).</w:t>
      </w:r>
    </w:p>
    <w:p w14:paraId="6B2F6D8F"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study credibility was established through peer debriefing, and referential adequacy, ensuring that the findings genuinely represent the participants’ views and experiences.</w:t>
      </w:r>
    </w:p>
    <w:p w14:paraId="158AE570" w14:textId="77777777" w:rsidR="000556EC" w:rsidRDefault="000556EC">
      <w:pPr>
        <w:spacing w:line="480" w:lineRule="auto"/>
        <w:jc w:val="both"/>
        <w:rPr>
          <w:rFonts w:ascii="Times New Roman" w:eastAsia="Times New Roman" w:hAnsi="Times New Roman" w:cs="Times New Roman"/>
          <w:color w:val="000000"/>
          <w:sz w:val="24"/>
          <w:szCs w:val="24"/>
        </w:rPr>
      </w:pPr>
    </w:p>
    <w:p w14:paraId="0C90AF1D" w14:textId="77777777" w:rsidR="000556EC" w:rsidRDefault="00000000">
      <w:pPr>
        <w:spacing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DEPENDABILITY</w:t>
      </w:r>
    </w:p>
    <w:p w14:paraId="259AB292"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Dependability in qualitative research refers to the consistency and stability of the research findings over time and under similar conditions, and thus, it parallels the concept of reliability in quantitative research, addressing the need for research findings to be repeatable and consistent if conducted again under similar circumstances (Lincoln &amp; Guba, 1985). It is the extent to which study findings are consistent and can be replicated.</w:t>
      </w:r>
    </w:p>
    <w:p w14:paraId="3AC14602"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study dependability was enhanced through an audit inquiry where records of everything that was done during the study were kept. It includes the research design, data collection procedures, and analysis processes to allow for transparency and duplication. </w:t>
      </w:r>
    </w:p>
    <w:p w14:paraId="23A792B2" w14:textId="77777777" w:rsidR="000556EC" w:rsidRDefault="000556EC">
      <w:pPr>
        <w:spacing w:line="480" w:lineRule="auto"/>
        <w:jc w:val="both"/>
        <w:rPr>
          <w:rFonts w:ascii="Times New Roman" w:eastAsia="Times New Roman" w:hAnsi="Times New Roman" w:cs="Times New Roman"/>
          <w:color w:val="000000"/>
          <w:sz w:val="24"/>
          <w:szCs w:val="24"/>
        </w:rPr>
      </w:pPr>
    </w:p>
    <w:p w14:paraId="6EB37394" w14:textId="77777777" w:rsidR="000556EC" w:rsidRDefault="000556EC">
      <w:pPr>
        <w:spacing w:line="480" w:lineRule="auto"/>
        <w:jc w:val="both"/>
        <w:rPr>
          <w:rFonts w:ascii="Times New Roman" w:eastAsia="Times New Roman" w:hAnsi="Times New Roman" w:cs="Times New Roman"/>
          <w:color w:val="000000"/>
          <w:sz w:val="24"/>
          <w:szCs w:val="24"/>
        </w:rPr>
      </w:pPr>
    </w:p>
    <w:p w14:paraId="7565E874" w14:textId="77777777" w:rsidR="000556EC" w:rsidRDefault="00000000">
      <w:pPr>
        <w:spacing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TRANSFERABILITY</w:t>
      </w:r>
    </w:p>
    <w:p w14:paraId="6193955C"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Transferability in qualitative research refers to the extent to which the findings of a study can be applied to other contexts or settings, and thus, it is akin to the concept of generalizability in quantitative research but acknowledges the unique and contextual nature of qualitative studies (Lincoln &amp; Guba, 1985). Transferability is about providing enough descriptive detail for readers to evaluate how the findings might apply to other situations or groups.  This involves a thorough depiction of the research context, the characteristics of the participants, and the interactions that occurred during the study. </w:t>
      </w:r>
    </w:p>
    <w:p w14:paraId="75D5E7EC"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study transferability was ensured through the use of a thick description of the research context, participants, and procedures. The study involved eleven participants from different backgrounds, including students, working-class individuals, and a social media influencer of Procus Ghana, all of whom were familiar with and had consumed the company’s products (100% hot pepper mix and the gari mix). Additionally, purposive sampling was employed to select participants with relevant experience in influencer marketing. Detailed descriptions of the research setting and data collection process enable other researchers to determine if the findings can be applied to other situations and groups. </w:t>
      </w:r>
    </w:p>
    <w:p w14:paraId="2A2F5274" w14:textId="77777777" w:rsidR="000556EC" w:rsidRDefault="00000000">
      <w:pPr>
        <w:spacing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CONFIRMABILITY</w:t>
      </w:r>
    </w:p>
    <w:p w14:paraId="747B0095"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Confirmability refers to the degree to which study findings are influenced by participants' perspectives rather than by the researcher's biases. In other words, confirmability assesses how well the data and interpretations are grounded in the collected data itself, rather than in the researcher's personal views (Lincoln &amp; Guba, 1985).</w:t>
      </w:r>
    </w:p>
    <w:p w14:paraId="2DD2492B"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study confirmability was ensured by using participants’ responses supported with direct quotations to demonstrate that interpretations were based on actual data. An audit trail was used, </w:t>
      </w:r>
      <w:r>
        <w:rPr>
          <w:rFonts w:ascii="Times New Roman" w:eastAsia="Times New Roman" w:hAnsi="Times New Roman" w:cs="Times New Roman"/>
          <w:color w:val="000000"/>
          <w:sz w:val="24"/>
          <w:szCs w:val="24"/>
        </w:rPr>
        <w:lastRenderedPageBreak/>
        <w:t xml:space="preserve">which contained a detailed documentation of the research process, including transcripts, consent forms, and a semi-structured interview guide, which ensured that data collection remained consistent and free from bias. </w:t>
      </w:r>
    </w:p>
    <w:p w14:paraId="774DC5F8" w14:textId="77777777" w:rsidR="000556EC" w:rsidRDefault="000556EC">
      <w:pPr>
        <w:spacing w:line="480" w:lineRule="auto"/>
        <w:jc w:val="both"/>
        <w:rPr>
          <w:rFonts w:ascii="Times New Roman" w:hAnsi="Times New Roman" w:cs="Times New Roman"/>
          <w:color w:val="000000"/>
          <w:sz w:val="24"/>
          <w:szCs w:val="24"/>
        </w:rPr>
      </w:pPr>
    </w:p>
    <w:p w14:paraId="7DB0A2A4" w14:textId="77777777" w:rsidR="000556EC" w:rsidRDefault="00000000">
      <w:pPr>
        <w:pStyle w:val="Heading2"/>
        <w:spacing w:line="480" w:lineRule="auto"/>
        <w:rPr>
          <w:rFonts w:ascii="Times New Roman" w:hAnsi="Times New Roman" w:cs="Times New Roman"/>
          <w:b/>
          <w:bCs/>
          <w:color w:val="auto"/>
          <w:sz w:val="24"/>
          <w:szCs w:val="24"/>
        </w:rPr>
      </w:pPr>
      <w:bookmarkStart w:id="90" w:name="_Toc229626396"/>
      <w:r>
        <w:rPr>
          <w:rFonts w:ascii="Times New Roman" w:hAnsi="Times New Roman" w:cs="Times New Roman"/>
          <w:b/>
          <w:bCs/>
          <w:color w:val="auto"/>
          <w:sz w:val="24"/>
          <w:szCs w:val="24"/>
        </w:rPr>
        <w:t>3.10 DATA ANALYSIS</w:t>
      </w:r>
      <w:bookmarkEnd w:id="90"/>
    </w:p>
    <w:p w14:paraId="7C5C6EFA" w14:textId="77777777" w:rsidR="000556EC" w:rsidRDefault="00000000">
      <w:pPr>
        <w:spacing w:line="480" w:lineRule="auto"/>
        <w:jc w:val="both"/>
        <w:rPr>
          <w:rFonts w:ascii="Times New Roman" w:hAnsi="Times New Roman" w:cs="Times New Roman"/>
          <w:color w:val="000000"/>
          <w:sz w:val="24"/>
          <w:szCs w:val="24"/>
        </w:rPr>
      </w:pPr>
      <w:r>
        <w:rPr>
          <w:rFonts w:ascii="Times New Roman" w:eastAsia="Times New Roman" w:hAnsi="Times New Roman" w:cs="Times New Roman"/>
          <w:sz w:val="24"/>
          <w:szCs w:val="24"/>
        </w:rPr>
        <w:t>Inductive thematic analysis was used for this study. It is a data driven, qualitative research method used to identify, analyse, and report patterns (themes) directly from raw data without trying to fit it into a pre-existing coding frame. It is exploratory, allowing themes to emerge from participants' lived experiences.</w:t>
      </w:r>
      <w:r>
        <w:rPr>
          <w:rFonts w:ascii="Times New Roman" w:eastAsia="Times New Roman" w:hAnsi="Times New Roman" w:cs="Times New Roman"/>
          <w:color w:val="000000"/>
          <w:sz w:val="24"/>
          <w:szCs w:val="24"/>
        </w:rPr>
        <w:t xml:space="preserve"> Themes provide a framework for organizing and reporting the researcher’s analytic observations. </w:t>
      </w:r>
    </w:p>
    <w:p w14:paraId="011A6157" w14:textId="77777777" w:rsidR="000556EC" w:rsidRDefault="000556EC">
      <w:pPr>
        <w:spacing w:line="480" w:lineRule="auto"/>
        <w:jc w:val="both"/>
        <w:rPr>
          <w:rFonts w:ascii="Times New Roman" w:hAnsi="Times New Roman" w:cs="Times New Roman"/>
          <w:color w:val="000000"/>
          <w:sz w:val="24"/>
          <w:szCs w:val="24"/>
        </w:rPr>
      </w:pPr>
    </w:p>
    <w:p w14:paraId="6C14E519" w14:textId="77777777" w:rsidR="000556EC" w:rsidRDefault="00000000">
      <w:pPr>
        <w:pStyle w:val="Heading2"/>
        <w:spacing w:line="480" w:lineRule="auto"/>
        <w:rPr>
          <w:rFonts w:ascii="Times New Roman" w:hAnsi="Times New Roman" w:cs="Times New Roman"/>
          <w:b/>
          <w:bCs/>
          <w:color w:val="auto"/>
          <w:sz w:val="24"/>
          <w:szCs w:val="24"/>
        </w:rPr>
      </w:pPr>
      <w:bookmarkStart w:id="91" w:name="_Toc229626397"/>
      <w:r>
        <w:rPr>
          <w:rFonts w:ascii="Times New Roman" w:hAnsi="Times New Roman" w:cs="Times New Roman"/>
          <w:b/>
          <w:bCs/>
          <w:color w:val="auto"/>
          <w:sz w:val="24"/>
          <w:szCs w:val="24"/>
        </w:rPr>
        <w:t>3.11 ETHICAL CONSIDERATIONS</w:t>
      </w:r>
      <w:bookmarkEnd w:id="91"/>
      <w:r>
        <w:rPr>
          <w:rFonts w:ascii="Times New Roman" w:hAnsi="Times New Roman" w:cs="Times New Roman"/>
          <w:b/>
          <w:bCs/>
          <w:color w:val="auto"/>
          <w:sz w:val="24"/>
          <w:szCs w:val="24"/>
        </w:rPr>
        <w:t xml:space="preserve"> </w:t>
      </w:r>
    </w:p>
    <w:p w14:paraId="78A5ED83"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Ethical considerations in research are very important. This is because ethics differentiate between acceptable and unacceptable practices when conducting research. Ethical principles are necessary to safeguard the dignity and rights of research participants. (Hassan et al. 2021). Before the start of the study, we obtained a research permit from the class representatives and the Research Coordinating Committee (RCC) of the department, to ensure that the study was conducted ethically and with the necessary institutional approval. Recognizing the importance of ethical considerations, consent forms were given to participants before every interview to ensure they were made aware of the risks and benefits involved in participating in the project. Anonymity was assured, and the safety of the participants was prioritized. Participants were not forced to participate in the study and were informed of their right to opt out at any stage during the course </w:t>
      </w:r>
      <w:r>
        <w:rPr>
          <w:rFonts w:ascii="Times New Roman" w:eastAsia="Times New Roman" w:hAnsi="Times New Roman" w:cs="Times New Roman"/>
          <w:color w:val="000000"/>
          <w:sz w:val="24"/>
          <w:szCs w:val="24"/>
        </w:rPr>
        <w:lastRenderedPageBreak/>
        <w:t>of the interview. Also, the participants were made aware that their responses would be kept confidential and only used for academic purposes.</w:t>
      </w:r>
    </w:p>
    <w:p w14:paraId="1095A285" w14:textId="77777777" w:rsidR="000556EC" w:rsidRDefault="000556EC">
      <w:pPr>
        <w:spacing w:line="480" w:lineRule="auto"/>
        <w:jc w:val="both"/>
        <w:rPr>
          <w:rFonts w:ascii="Times New Roman" w:eastAsia="Times New Roman" w:hAnsi="Times New Roman" w:cs="Times New Roman"/>
          <w:color w:val="000000"/>
          <w:sz w:val="24"/>
          <w:szCs w:val="24"/>
        </w:rPr>
      </w:pPr>
    </w:p>
    <w:p w14:paraId="57887965" w14:textId="77777777" w:rsidR="000556EC" w:rsidRDefault="00000000">
      <w:pPr>
        <w:pStyle w:val="Heading2"/>
        <w:spacing w:line="480" w:lineRule="auto"/>
        <w:rPr>
          <w:rFonts w:ascii="Times New Roman" w:eastAsia="Times New Roman" w:hAnsi="Times New Roman" w:cs="Times New Roman"/>
          <w:b/>
          <w:bCs/>
          <w:color w:val="auto"/>
          <w:sz w:val="24"/>
          <w:szCs w:val="24"/>
        </w:rPr>
      </w:pPr>
      <w:bookmarkStart w:id="92" w:name="_Toc229626398"/>
      <w:r>
        <w:rPr>
          <w:rFonts w:ascii="Times New Roman" w:eastAsia="Times New Roman" w:hAnsi="Times New Roman" w:cs="Times New Roman"/>
          <w:b/>
          <w:bCs/>
          <w:color w:val="auto"/>
          <w:sz w:val="24"/>
          <w:szCs w:val="24"/>
        </w:rPr>
        <w:t>3.12 CHAPTER SUMMARY</w:t>
      </w:r>
      <w:bookmarkEnd w:id="92"/>
      <w:r>
        <w:rPr>
          <w:rFonts w:ascii="Times New Roman" w:eastAsia="Times New Roman" w:hAnsi="Times New Roman" w:cs="Times New Roman"/>
          <w:b/>
          <w:bCs/>
          <w:color w:val="auto"/>
          <w:sz w:val="24"/>
          <w:szCs w:val="24"/>
        </w:rPr>
        <w:t xml:space="preserve"> </w:t>
      </w:r>
    </w:p>
    <w:p w14:paraId="29A5F08F" w14:textId="77777777" w:rsidR="000556EC"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chapter outlined the methodological approach adopted for the study. It discussed the qualitative research design, population, sampling techniques, data collection instruments and procedures, data source, validity and reliability measures, data analysis methods, and ethical considerations. The methodology provides a systematic framework for understanding how social media influencers influence customer trust and purchase decisions regarding Procus Ghana products (100% hot pepper mix and the gari mix). </w:t>
      </w:r>
    </w:p>
    <w:p w14:paraId="5E0A61C2" w14:textId="77777777" w:rsidR="000556EC" w:rsidRDefault="000556EC">
      <w:pPr>
        <w:spacing w:line="480" w:lineRule="auto"/>
        <w:jc w:val="both"/>
        <w:rPr>
          <w:rFonts w:ascii="Times New Roman" w:hAnsi="Times New Roman" w:cs="Times New Roman"/>
          <w:sz w:val="24"/>
          <w:szCs w:val="24"/>
          <w:lang w:eastAsia="en-US"/>
        </w:rPr>
      </w:pPr>
    </w:p>
    <w:p w14:paraId="4F553813" w14:textId="77777777" w:rsidR="000556EC" w:rsidRDefault="000556EC">
      <w:pPr>
        <w:spacing w:line="480" w:lineRule="auto"/>
        <w:jc w:val="both"/>
        <w:rPr>
          <w:rFonts w:ascii="Times New Roman" w:hAnsi="Times New Roman" w:cs="Times New Roman"/>
          <w:sz w:val="24"/>
          <w:szCs w:val="24"/>
          <w:lang w:eastAsia="en-US"/>
        </w:rPr>
      </w:pPr>
    </w:p>
    <w:p w14:paraId="135520A0" w14:textId="77777777" w:rsidR="000556EC" w:rsidRDefault="000556EC">
      <w:pPr>
        <w:spacing w:line="480" w:lineRule="auto"/>
        <w:jc w:val="both"/>
        <w:rPr>
          <w:rFonts w:ascii="Times New Roman" w:hAnsi="Times New Roman" w:cs="Times New Roman"/>
          <w:sz w:val="24"/>
          <w:szCs w:val="24"/>
          <w:lang w:eastAsia="en-US"/>
        </w:rPr>
      </w:pPr>
    </w:p>
    <w:p w14:paraId="43D146EF" w14:textId="77777777" w:rsidR="000556EC" w:rsidRDefault="000556EC">
      <w:pPr>
        <w:spacing w:line="480" w:lineRule="auto"/>
        <w:jc w:val="both"/>
        <w:rPr>
          <w:rFonts w:ascii="Times New Roman" w:hAnsi="Times New Roman" w:cs="Times New Roman"/>
          <w:sz w:val="24"/>
          <w:szCs w:val="24"/>
          <w:lang w:eastAsia="en-US"/>
        </w:rPr>
      </w:pPr>
    </w:p>
    <w:p w14:paraId="4E9B0A20" w14:textId="77777777" w:rsidR="000556EC" w:rsidRDefault="000556EC">
      <w:pPr>
        <w:spacing w:line="480" w:lineRule="auto"/>
        <w:jc w:val="both"/>
        <w:rPr>
          <w:rFonts w:ascii="Times New Roman" w:hAnsi="Times New Roman" w:cs="Times New Roman"/>
          <w:sz w:val="24"/>
          <w:szCs w:val="24"/>
          <w:lang w:eastAsia="en-US"/>
        </w:rPr>
      </w:pPr>
    </w:p>
    <w:p w14:paraId="2CE05C85" w14:textId="77777777" w:rsidR="000556EC" w:rsidRDefault="000556EC">
      <w:pPr>
        <w:spacing w:line="480" w:lineRule="auto"/>
        <w:jc w:val="both"/>
        <w:rPr>
          <w:rFonts w:ascii="Times New Roman" w:hAnsi="Times New Roman" w:cs="Times New Roman"/>
          <w:sz w:val="24"/>
          <w:szCs w:val="24"/>
          <w:lang w:eastAsia="en-US"/>
        </w:rPr>
      </w:pPr>
    </w:p>
    <w:p w14:paraId="364A2D90" w14:textId="77777777" w:rsidR="000556EC" w:rsidRDefault="000556EC">
      <w:pPr>
        <w:spacing w:line="480" w:lineRule="auto"/>
        <w:jc w:val="both"/>
        <w:rPr>
          <w:rFonts w:ascii="Times New Roman" w:hAnsi="Times New Roman" w:cs="Times New Roman"/>
          <w:sz w:val="24"/>
          <w:szCs w:val="24"/>
          <w:lang w:eastAsia="en-US"/>
        </w:rPr>
      </w:pPr>
    </w:p>
    <w:p w14:paraId="56C2BF95" w14:textId="77777777" w:rsidR="000556EC" w:rsidRDefault="000556EC">
      <w:pPr>
        <w:spacing w:line="480" w:lineRule="auto"/>
        <w:jc w:val="both"/>
        <w:rPr>
          <w:rFonts w:ascii="Times New Roman" w:hAnsi="Times New Roman" w:cs="Times New Roman"/>
          <w:sz w:val="24"/>
          <w:szCs w:val="24"/>
          <w:lang w:eastAsia="en-US"/>
        </w:rPr>
      </w:pPr>
    </w:p>
    <w:p w14:paraId="083CA1E8" w14:textId="77777777" w:rsidR="000556EC" w:rsidRDefault="000556EC">
      <w:pPr>
        <w:spacing w:line="480" w:lineRule="auto"/>
        <w:jc w:val="both"/>
        <w:rPr>
          <w:rFonts w:ascii="Times New Roman" w:hAnsi="Times New Roman" w:cs="Times New Roman"/>
          <w:sz w:val="24"/>
          <w:szCs w:val="24"/>
          <w:lang w:eastAsia="en-US"/>
        </w:rPr>
      </w:pPr>
    </w:p>
    <w:p w14:paraId="191BEE8A" w14:textId="77777777" w:rsidR="000556EC" w:rsidRDefault="000556EC">
      <w:pPr>
        <w:spacing w:line="480" w:lineRule="auto"/>
        <w:jc w:val="both"/>
        <w:rPr>
          <w:rFonts w:ascii="Times New Roman" w:hAnsi="Times New Roman" w:cs="Times New Roman"/>
          <w:sz w:val="24"/>
          <w:szCs w:val="24"/>
          <w:lang w:eastAsia="en-US"/>
        </w:rPr>
      </w:pPr>
    </w:p>
    <w:p w14:paraId="5F9AF2E1" w14:textId="77777777" w:rsidR="000556EC" w:rsidRDefault="000556EC">
      <w:pPr>
        <w:spacing w:line="480" w:lineRule="auto"/>
        <w:jc w:val="both"/>
        <w:rPr>
          <w:rFonts w:ascii="Times New Roman" w:hAnsi="Times New Roman" w:cs="Times New Roman"/>
          <w:sz w:val="24"/>
          <w:szCs w:val="24"/>
          <w:lang w:eastAsia="en-US"/>
        </w:rPr>
      </w:pPr>
    </w:p>
    <w:p w14:paraId="56649E45" w14:textId="77777777" w:rsidR="000556EC" w:rsidRDefault="000556EC">
      <w:pPr>
        <w:spacing w:line="480" w:lineRule="auto"/>
        <w:jc w:val="both"/>
        <w:rPr>
          <w:rFonts w:ascii="Times New Roman" w:hAnsi="Times New Roman" w:cs="Times New Roman"/>
          <w:sz w:val="24"/>
          <w:szCs w:val="24"/>
          <w:lang w:eastAsia="en-US"/>
        </w:rPr>
      </w:pPr>
    </w:p>
    <w:p w14:paraId="6D18928F" w14:textId="77777777" w:rsidR="000556EC" w:rsidRDefault="00000000">
      <w:pPr>
        <w:pStyle w:val="Heading1"/>
        <w:spacing w:line="480" w:lineRule="auto"/>
        <w:rPr>
          <w:rFonts w:ascii="Times New Roman" w:hAnsi="Times New Roman" w:cs="Times New Roman"/>
          <w:b/>
          <w:bCs/>
          <w:color w:val="auto"/>
          <w:sz w:val="24"/>
          <w:szCs w:val="24"/>
        </w:rPr>
      </w:pPr>
      <w:r>
        <w:rPr>
          <w:rFonts w:ascii="Times New Roman" w:hAnsi="Times New Roman" w:cs="Times New Roman"/>
          <w:sz w:val="24"/>
          <w:szCs w:val="24"/>
        </w:rPr>
        <w:lastRenderedPageBreak/>
        <w:t xml:space="preserve">                            </w:t>
      </w:r>
      <w:bookmarkStart w:id="93" w:name="_Toc229562570"/>
      <w:bookmarkStart w:id="94" w:name="_Toc229562648"/>
      <w:bookmarkStart w:id="95" w:name="_Toc229626399"/>
      <w:r>
        <w:rPr>
          <w:rFonts w:ascii="Times New Roman" w:hAnsi="Times New Roman" w:cs="Times New Roman"/>
          <w:b/>
          <w:bCs/>
          <w:color w:val="auto"/>
          <w:sz w:val="24"/>
          <w:szCs w:val="24"/>
        </w:rPr>
        <w:t>CHAPTER FOUR</w:t>
      </w:r>
      <w:bookmarkEnd w:id="93"/>
      <w:bookmarkEnd w:id="94"/>
      <w:bookmarkEnd w:id="95"/>
    </w:p>
    <w:p w14:paraId="62BB5B74" w14:textId="77777777" w:rsidR="000556EC" w:rsidRDefault="00000000">
      <w:pPr>
        <w:pStyle w:val="Heading1"/>
        <w:spacing w:line="480" w:lineRule="auto"/>
        <w:rPr>
          <w:rFonts w:ascii="Times New Roman" w:hAnsi="Times New Roman" w:cs="Times New Roman"/>
          <w:b/>
          <w:bCs/>
          <w:color w:val="auto"/>
          <w:sz w:val="24"/>
          <w:szCs w:val="24"/>
        </w:rPr>
      </w:pPr>
      <w:bookmarkStart w:id="96" w:name="_Toc229562571"/>
      <w:bookmarkStart w:id="97" w:name="_Toc229562649"/>
      <w:bookmarkStart w:id="98" w:name="_Toc229626400"/>
      <w:r>
        <w:rPr>
          <w:rFonts w:ascii="Times New Roman" w:hAnsi="Times New Roman" w:cs="Times New Roman"/>
          <w:b/>
          <w:bCs/>
          <w:color w:val="auto"/>
          <w:sz w:val="24"/>
          <w:szCs w:val="24"/>
        </w:rPr>
        <w:t>DATA ANALYSIS AND DISCUSSION OF FINDINGS</w:t>
      </w:r>
      <w:bookmarkEnd w:id="96"/>
      <w:bookmarkEnd w:id="97"/>
      <w:bookmarkEnd w:id="98"/>
    </w:p>
    <w:p w14:paraId="48B0535F" w14:textId="77777777" w:rsidR="000556EC" w:rsidRDefault="00000000">
      <w:pPr>
        <w:pStyle w:val="Heading2"/>
        <w:spacing w:line="480" w:lineRule="auto"/>
        <w:rPr>
          <w:rFonts w:ascii="Times New Roman" w:hAnsi="Times New Roman" w:cs="Times New Roman"/>
          <w:b/>
          <w:bCs/>
          <w:color w:val="auto"/>
          <w:sz w:val="24"/>
          <w:szCs w:val="24"/>
        </w:rPr>
      </w:pPr>
      <w:bookmarkStart w:id="99" w:name="_Toc229562572"/>
      <w:bookmarkStart w:id="100" w:name="_Toc229562650"/>
      <w:bookmarkStart w:id="101" w:name="_Toc229626401"/>
      <w:r>
        <w:rPr>
          <w:rFonts w:ascii="Times New Roman" w:hAnsi="Times New Roman" w:cs="Times New Roman"/>
          <w:b/>
          <w:bCs/>
          <w:color w:val="auto"/>
          <w:sz w:val="24"/>
          <w:szCs w:val="24"/>
        </w:rPr>
        <w:t>4.0 INTRODUCTION</w:t>
      </w:r>
      <w:bookmarkEnd w:id="99"/>
      <w:bookmarkEnd w:id="100"/>
      <w:bookmarkEnd w:id="101"/>
    </w:p>
    <w:p w14:paraId="2F7B425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chapter presents the empirical findings of the study, which investigates the role of social media influencers in influencing customer trust and purchasing decisions, specifically focusing on Procus Ghana. The study employed a qualitative research approach, utilizing an inductive thematic analysis approach. Data was gathered through in-depth semi-structured interviews consisting of fifteen questions, administered to ten participants comprising nine consumers and one Procus Ghana influencer within the target population. The analysis involved generating codes directly from our participant responses. Identifying recurring patterns and developing core themes to provide deep insights into the influencer-consumer dynamics. The findings are categorized into four dominant themes, which serve as the framework for this discussion. The themes are Influencer effect on consumer purchasing decisions, Influencer attributes and effectiveness, Consumer perceptions of marketing strategy, and Influencer-driven consumer trust. Each section below includes a detailed discussion of these findings, supported by verbatim quotations from the study participants. </w:t>
      </w:r>
    </w:p>
    <w:p w14:paraId="26AE0EB4" w14:textId="77777777" w:rsidR="000556EC" w:rsidRDefault="000556EC">
      <w:pPr>
        <w:spacing w:line="480" w:lineRule="auto"/>
        <w:jc w:val="both"/>
        <w:rPr>
          <w:rFonts w:ascii="Times New Roman" w:hAnsi="Times New Roman" w:cs="Times New Roman"/>
          <w:sz w:val="24"/>
          <w:szCs w:val="24"/>
        </w:rPr>
      </w:pPr>
    </w:p>
    <w:p w14:paraId="7E76E135" w14:textId="77777777" w:rsidR="000556EC" w:rsidRDefault="00000000">
      <w:pPr>
        <w:pStyle w:val="Heading2"/>
        <w:spacing w:line="480" w:lineRule="auto"/>
        <w:rPr>
          <w:rFonts w:ascii="Times New Roman" w:hAnsi="Times New Roman" w:cs="Times New Roman"/>
          <w:b/>
          <w:bCs/>
          <w:color w:val="auto"/>
          <w:sz w:val="24"/>
          <w:szCs w:val="24"/>
        </w:rPr>
      </w:pPr>
      <w:bookmarkStart w:id="102" w:name="_Toc229562573"/>
      <w:bookmarkStart w:id="103" w:name="_Toc229562651"/>
      <w:bookmarkStart w:id="104" w:name="_Toc229626402"/>
      <w:r>
        <w:rPr>
          <w:rFonts w:ascii="Times New Roman" w:hAnsi="Times New Roman" w:cs="Times New Roman"/>
          <w:b/>
          <w:bCs/>
          <w:color w:val="auto"/>
          <w:sz w:val="24"/>
          <w:szCs w:val="24"/>
        </w:rPr>
        <w:t>4.1 PRESENTATION OF FINDINGS</w:t>
      </w:r>
      <w:bookmarkEnd w:id="102"/>
      <w:bookmarkEnd w:id="103"/>
      <w:bookmarkEnd w:id="104"/>
    </w:p>
    <w:p w14:paraId="31AABBF2" w14:textId="77777777" w:rsidR="000556EC" w:rsidRDefault="00000000">
      <w:pPr>
        <w:pStyle w:val="Heading3"/>
        <w:spacing w:line="480" w:lineRule="auto"/>
        <w:rPr>
          <w:rFonts w:ascii="Times New Roman" w:hAnsi="Times New Roman" w:cs="Times New Roman"/>
          <w:b/>
          <w:bCs/>
          <w:color w:val="auto"/>
          <w:sz w:val="24"/>
          <w:szCs w:val="24"/>
        </w:rPr>
      </w:pPr>
      <w:bookmarkStart w:id="105" w:name="_Toc229562574"/>
      <w:bookmarkStart w:id="106" w:name="_Toc229562652"/>
      <w:bookmarkStart w:id="107" w:name="_Toc229626403"/>
      <w:r>
        <w:rPr>
          <w:rFonts w:ascii="Times New Roman" w:hAnsi="Times New Roman" w:cs="Times New Roman"/>
          <w:b/>
          <w:bCs/>
          <w:color w:val="auto"/>
          <w:sz w:val="24"/>
          <w:szCs w:val="24"/>
        </w:rPr>
        <w:t>4.1.1 Influencer Effect on Consumer Purchasing Decision</w:t>
      </w:r>
      <w:bookmarkEnd w:id="105"/>
      <w:bookmarkEnd w:id="106"/>
      <w:bookmarkEnd w:id="107"/>
    </w:p>
    <w:p w14:paraId="7DF8F8F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Influencer effect on consumer purchasing decision, which aligns with the objective to determine how influencer marketing affects consumers’ purchasing decisions. The study revealed that the involvement of social media influencers significantly drives the purchasing decisions of consumers </w:t>
      </w:r>
      <w:r>
        <w:rPr>
          <w:rFonts w:ascii="Times New Roman" w:hAnsi="Times New Roman" w:cs="Times New Roman"/>
          <w:sz w:val="24"/>
          <w:szCs w:val="24"/>
        </w:rPr>
        <w:lastRenderedPageBreak/>
        <w:t xml:space="preserve">regarding Procus Ghana products (Kivo).  Data from the influencer’s interview provides a deeper understanding of the why behind these purchasing decisions. The influencer reports a high level of direct feedback that validates influencer impact. When participants were asked, "Have you ever purchased the Kivo gari mix and 100% hot pepper before, and was your decision influenced by an influencer?" Approximately seventy-eight percent (78%) of participants confirmed that their purchase was a direct result of an influencer’s endorsement. This indicates that influencers do not merely provide information but actively shape the final economic choices of their followers. However, the remaining twenty-two percent (22%) of the participants expressed that their purchasing decisions were independent of social media influence, focusing instead on household needs or personal discovery. This finding suggests that even though influencer marketing is popular, it is not a universal solution for all consumer segments. While influencers are crucial for capturing a large portion of the market, traditional factors such as immediate household necessity and physical shelf discovery remain highly relevant. This aligns with the literature by Amoako et al. (2023), who argued that traditional marketing strategies and product availability remain fundamental to consumer behavior alongside digital trends. This finding supports the idea that digital influence has not entirely replaced traditional purchasing drivers in the Ghanaian marketplace.  </w:t>
      </w:r>
    </w:p>
    <w:p w14:paraId="53743BED" w14:textId="77777777" w:rsidR="000556EC" w:rsidRDefault="0000000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Participant 1 stated, </w:t>
      </w:r>
      <w:r>
        <w:rPr>
          <w:rFonts w:ascii="Times New Roman" w:hAnsi="Times New Roman" w:cs="Times New Roman"/>
          <w:i/>
          <w:iCs/>
          <w:sz w:val="24"/>
          <w:szCs w:val="24"/>
        </w:rPr>
        <w:t>“Yeah, most of the time... when we see them online promoting an advert or something, we usually go for it... If this person is advertising this, you know, we would like to, you know, get one of them too and taste it.”</w:t>
      </w:r>
    </w:p>
    <w:p w14:paraId="2D2BDA6D" w14:textId="77777777" w:rsidR="000556EC" w:rsidRDefault="000556EC">
      <w:pPr>
        <w:spacing w:line="480" w:lineRule="auto"/>
        <w:ind w:left="720"/>
        <w:jc w:val="both"/>
        <w:rPr>
          <w:rFonts w:ascii="Times New Roman" w:hAnsi="Times New Roman" w:cs="Times New Roman"/>
          <w:sz w:val="24"/>
          <w:szCs w:val="24"/>
        </w:rPr>
      </w:pPr>
    </w:p>
    <w:p w14:paraId="06674D96" w14:textId="77777777" w:rsidR="000556EC" w:rsidRDefault="0000000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Participant 4 remarked, </w:t>
      </w:r>
      <w:r>
        <w:rPr>
          <w:rFonts w:ascii="Times New Roman" w:hAnsi="Times New Roman" w:cs="Times New Roman"/>
          <w:i/>
          <w:iCs/>
          <w:sz w:val="24"/>
          <w:szCs w:val="24"/>
        </w:rPr>
        <w:t>“Okay, yes. I would say yes because if I see her promoting something, I see it to be real and something that is good for the system, that's why. So, I have been buying the Kivo a lot.”</w:t>
      </w:r>
    </w:p>
    <w:p w14:paraId="441819A1" w14:textId="77777777" w:rsidR="000556EC" w:rsidRDefault="000556EC">
      <w:pPr>
        <w:spacing w:line="480" w:lineRule="auto"/>
        <w:ind w:left="720"/>
        <w:jc w:val="both"/>
        <w:rPr>
          <w:rFonts w:ascii="Times New Roman" w:hAnsi="Times New Roman" w:cs="Times New Roman"/>
          <w:sz w:val="24"/>
          <w:szCs w:val="24"/>
        </w:rPr>
      </w:pPr>
    </w:p>
    <w:p w14:paraId="6B9C20C9" w14:textId="77777777" w:rsidR="000556EC" w:rsidRDefault="0000000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Participant 3 remarked, </w:t>
      </w:r>
      <w:r>
        <w:rPr>
          <w:rFonts w:ascii="Times New Roman" w:hAnsi="Times New Roman" w:cs="Times New Roman"/>
          <w:i/>
          <w:iCs/>
          <w:sz w:val="24"/>
          <w:szCs w:val="24"/>
        </w:rPr>
        <w:t>“No, Okay. So, I saw it around, and I decided to buy it.”</w:t>
      </w:r>
    </w:p>
    <w:p w14:paraId="5FA29D0E" w14:textId="77777777" w:rsidR="000556EC" w:rsidRDefault="000556EC">
      <w:pPr>
        <w:spacing w:line="480" w:lineRule="auto"/>
        <w:jc w:val="both"/>
        <w:rPr>
          <w:rFonts w:ascii="Times New Roman" w:hAnsi="Times New Roman" w:cs="Times New Roman"/>
          <w:sz w:val="24"/>
          <w:szCs w:val="24"/>
        </w:rPr>
      </w:pPr>
    </w:p>
    <w:p w14:paraId="7C6FFA6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findings suggest that social media influencers function as liaisons who significantly shorten the consumer's journey from awareness to purchase. </w:t>
      </w:r>
    </w:p>
    <w:p w14:paraId="6EE7075A" w14:textId="77777777" w:rsidR="000556EC" w:rsidRDefault="000556EC">
      <w:pPr>
        <w:spacing w:line="480" w:lineRule="auto"/>
        <w:jc w:val="both"/>
        <w:rPr>
          <w:rFonts w:ascii="Times New Roman" w:hAnsi="Times New Roman" w:cs="Times New Roman"/>
          <w:sz w:val="24"/>
          <w:szCs w:val="24"/>
        </w:rPr>
      </w:pPr>
    </w:p>
    <w:p w14:paraId="30120D4B" w14:textId="77777777" w:rsidR="000556EC" w:rsidRDefault="00000000">
      <w:pPr>
        <w:pStyle w:val="Heading3"/>
        <w:spacing w:line="480" w:lineRule="auto"/>
        <w:rPr>
          <w:rFonts w:ascii="Times New Roman" w:hAnsi="Times New Roman" w:cs="Times New Roman"/>
          <w:b/>
          <w:bCs/>
          <w:color w:val="auto"/>
          <w:sz w:val="24"/>
          <w:szCs w:val="24"/>
        </w:rPr>
      </w:pPr>
      <w:bookmarkStart w:id="108" w:name="_Toc229562575"/>
      <w:bookmarkStart w:id="109" w:name="_Toc229562653"/>
      <w:bookmarkStart w:id="110" w:name="_Toc229626404"/>
      <w:r>
        <w:rPr>
          <w:rFonts w:ascii="Times New Roman" w:hAnsi="Times New Roman" w:cs="Times New Roman"/>
          <w:b/>
          <w:bCs/>
          <w:color w:val="auto"/>
          <w:sz w:val="24"/>
          <w:szCs w:val="24"/>
        </w:rPr>
        <w:t>4.1.2 INFLUENCER ATTRIBUTES AND EFFECTIVENESS</w:t>
      </w:r>
      <w:bookmarkEnd w:id="108"/>
      <w:bookmarkEnd w:id="109"/>
      <w:bookmarkEnd w:id="110"/>
    </w:p>
    <w:p w14:paraId="3F94CAF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relation to the object to identify which influencer attributes (credibility, expertise, trustworthiness, relatability(homophily), attractiveness) influence trust and buying behaviour, the study revealed that specific attributes of an influencer significantly dictate the level of trust consumers place in their product recommendations. When asked, "What qualities of an influencer made you trust their recommendations of the products (credibility, expertise, trustworthiness, attractiveness, and relatability)?" the majority of participants identified credibility and expertise as the primary drivers of their trust. Specifically, thirty-three (33%) of the participants pointed out to credibility, while fifty-six percent (56%) of the participants pointed to a combination of trustworthiness, knowledge, and relatability. This aligns with the Source Credibility model, which posits that expertise and trustworthiness are the foundational pillars of persuasive communication (Hovland et al., 1953). This finding is further confirmed by Lou and Yuan (2019) in the literature review, who stated that an influencer's trustworthiness and perceived authenticity are essential psychological factors that build consumer confidence. However, eleven (11%) mentioned that </w:t>
      </w:r>
      <w:r>
        <w:rPr>
          <w:rFonts w:ascii="Times New Roman" w:hAnsi="Times New Roman" w:cs="Times New Roman"/>
          <w:sz w:val="24"/>
          <w:szCs w:val="24"/>
        </w:rPr>
        <w:lastRenderedPageBreak/>
        <w:t>none of these attributes influenced their trust, indicating a lack of connection with the influencer. This shows that for some people, traditional ways of building trust are still more powerful than online recommendations. This matches the findings of Pop et al. (2022), who explained that trust helps lower the fear of taking a risk when buying something. However, how well this works depends on whether the customer really believes the creator is telling the truth.</w:t>
      </w:r>
    </w:p>
    <w:p w14:paraId="4A3C3675" w14:textId="77777777" w:rsidR="000556EC" w:rsidRDefault="00000000">
      <w:pPr>
        <w:spacing w:line="480" w:lineRule="auto"/>
        <w:jc w:val="both"/>
        <w:rPr>
          <w:rFonts w:ascii="Times New Roman" w:hAnsi="Times New Roman" w:cs="Times New Roman"/>
          <w:i/>
          <w:iCs/>
          <w:sz w:val="24"/>
          <w:szCs w:val="24"/>
        </w:rPr>
      </w:pPr>
      <w:r>
        <w:rPr>
          <w:rFonts w:ascii="Times New Roman" w:hAnsi="Times New Roman" w:cs="Times New Roman"/>
          <w:sz w:val="24"/>
          <w:szCs w:val="24"/>
        </w:rPr>
        <w:t xml:space="preserve">Participant 7 stated, </w:t>
      </w:r>
      <w:r>
        <w:rPr>
          <w:rFonts w:ascii="Times New Roman" w:hAnsi="Times New Roman" w:cs="Times New Roman"/>
          <w:i/>
          <w:iCs/>
          <w:sz w:val="24"/>
          <w:szCs w:val="24"/>
        </w:rPr>
        <w:t>“He (Kudus) is credible.... just decided to test the brand because he's a popular figure. And knowing that he's a popular figure, he won't advertise for just any brand, but something that's really good.”</w:t>
      </w:r>
    </w:p>
    <w:p w14:paraId="03020B96" w14:textId="77777777" w:rsidR="000556EC" w:rsidRDefault="000556EC">
      <w:pPr>
        <w:spacing w:line="480" w:lineRule="auto"/>
        <w:jc w:val="both"/>
        <w:rPr>
          <w:rFonts w:ascii="Times New Roman" w:hAnsi="Times New Roman" w:cs="Times New Roman"/>
          <w:i/>
          <w:iCs/>
          <w:sz w:val="24"/>
          <w:szCs w:val="24"/>
        </w:rPr>
      </w:pPr>
    </w:p>
    <w:p w14:paraId="00832E3F" w14:textId="77777777" w:rsidR="000556EC" w:rsidRDefault="0000000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Participant 5 added, agreeing to all the attributes. “</w:t>
      </w:r>
      <w:r>
        <w:rPr>
          <w:rFonts w:ascii="Times New Roman" w:hAnsi="Times New Roman" w:cs="Times New Roman"/>
          <w:i/>
          <w:iCs/>
          <w:sz w:val="24"/>
          <w:szCs w:val="24"/>
        </w:rPr>
        <w:t>Okay, so, considering someone like Chef Abbys, we know that she is very good in the food industry space, considering the fact that she has had a lot of cooking classes, teaching several people how to cook. She has expertise in the food industry space and trustworthiness. I can trust anything Chef Abbys brings on board because I know she's not someone who will go for just anything.”</w:t>
      </w:r>
      <w:r>
        <w:rPr>
          <w:rFonts w:ascii="Times New Roman" w:hAnsi="Times New Roman" w:cs="Times New Roman"/>
          <w:sz w:val="24"/>
          <w:szCs w:val="24"/>
        </w:rPr>
        <w:t xml:space="preserve"> </w:t>
      </w:r>
    </w:p>
    <w:p w14:paraId="4391D592" w14:textId="77777777" w:rsidR="000556EC" w:rsidRDefault="0000000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She also pointed out that Chef Abbys is </w:t>
      </w:r>
      <w:r>
        <w:rPr>
          <w:rFonts w:ascii="Times New Roman" w:hAnsi="Times New Roman" w:cs="Times New Roman"/>
          <w:i/>
          <w:iCs/>
          <w:sz w:val="24"/>
          <w:szCs w:val="24"/>
        </w:rPr>
        <w:t>“keen on what she consumes, and as for what time you consume what you are consuming. And attractiveness... Um, attractiveness. Okay, so Chef Abbys, it's because of her attractiveness .......that makes me believe she's attractive. Yeah, because she doesn't just... um, she does everything in a particular way.</w:t>
      </w:r>
      <w:r>
        <w:rPr>
          <w:rFonts w:ascii="Times New Roman" w:hAnsi="Times New Roman" w:cs="Times New Roman"/>
          <w:sz w:val="24"/>
          <w:szCs w:val="24"/>
        </w:rPr>
        <w:t xml:space="preserve">” </w:t>
      </w:r>
    </w:p>
    <w:p w14:paraId="4CBB12BB" w14:textId="77777777" w:rsidR="000556EC" w:rsidRDefault="00000000">
      <w:pPr>
        <w:spacing w:line="48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She observed that </w:t>
      </w:r>
      <w:r>
        <w:rPr>
          <w:rFonts w:ascii="Times New Roman" w:hAnsi="Times New Roman" w:cs="Times New Roman"/>
          <w:i/>
          <w:iCs/>
          <w:sz w:val="24"/>
          <w:szCs w:val="24"/>
        </w:rPr>
        <w:t>“She follows particular patterns. And then she's not just... um, on board because she's not just, I believe that she's not just using it because Kivo has signed her to do it, and so it makes it very attractive for me. Yeah, relatability she is, because she uses it, she doesn't just talk about it, she uses it every time she's cooking.”</w:t>
      </w:r>
    </w:p>
    <w:p w14:paraId="3FCA6EB8" w14:textId="77777777" w:rsidR="000556EC" w:rsidRDefault="00000000">
      <w:pPr>
        <w:spacing w:line="48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Participant 9 quipped, </w:t>
      </w:r>
      <w:r>
        <w:rPr>
          <w:rFonts w:ascii="Times New Roman" w:hAnsi="Times New Roman" w:cs="Times New Roman"/>
          <w:i/>
          <w:iCs/>
          <w:sz w:val="24"/>
          <w:szCs w:val="24"/>
        </w:rPr>
        <w:t>“None of the qualities. I can't relate.”</w:t>
      </w:r>
    </w:p>
    <w:p w14:paraId="54065A11"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These findings suggest that for an influencer to be effective, they must possess a blend of professional expertise and personal integrity that resonates with the consumer's lifestyle (Meganathan &amp; Emiliya, 2025).</w:t>
      </w:r>
    </w:p>
    <w:p w14:paraId="12BA141F" w14:textId="77777777" w:rsidR="000556EC" w:rsidRDefault="000556EC">
      <w:pPr>
        <w:spacing w:line="480" w:lineRule="auto"/>
        <w:jc w:val="both"/>
        <w:rPr>
          <w:rFonts w:ascii="Times New Roman" w:hAnsi="Times New Roman" w:cs="Times New Roman"/>
          <w:sz w:val="24"/>
          <w:szCs w:val="24"/>
        </w:rPr>
      </w:pPr>
    </w:p>
    <w:p w14:paraId="07A2A9DB" w14:textId="77777777" w:rsidR="000556EC" w:rsidRDefault="00000000">
      <w:pPr>
        <w:pStyle w:val="Heading3"/>
        <w:spacing w:line="480" w:lineRule="auto"/>
        <w:rPr>
          <w:rFonts w:ascii="Times New Roman" w:hAnsi="Times New Roman" w:cs="Times New Roman"/>
          <w:b/>
          <w:bCs/>
          <w:color w:val="auto"/>
          <w:sz w:val="24"/>
          <w:szCs w:val="24"/>
        </w:rPr>
      </w:pPr>
      <w:bookmarkStart w:id="111" w:name="_Toc229562576"/>
      <w:bookmarkStart w:id="112" w:name="_Toc229562654"/>
      <w:bookmarkStart w:id="113" w:name="_Toc229626405"/>
      <w:r>
        <w:rPr>
          <w:rFonts w:ascii="Times New Roman" w:hAnsi="Times New Roman" w:cs="Times New Roman"/>
          <w:b/>
          <w:bCs/>
          <w:color w:val="auto"/>
          <w:sz w:val="24"/>
          <w:szCs w:val="24"/>
        </w:rPr>
        <w:t>4.1.3 CONSUMER PERCEPTIONS OF MARKETING STRATEGY</w:t>
      </w:r>
      <w:bookmarkEnd w:id="111"/>
      <w:bookmarkEnd w:id="112"/>
      <w:bookmarkEnd w:id="113"/>
    </w:p>
    <w:p w14:paraId="065AD9B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In alignment with the objective, to understand how consumers perceive Procus Ghana’s influencer marketing approach, the study explored how consumers view the collaboration between Procus Ghana and social media influencers as a highly effective business tool. When evaluating the strategic value of this marketing approach, the use of social media influencers in influencing consumer trust and purchasing decisions. All the participants responded that using influencers to promote products is a good business strategy. Consumers view the collaboration between brands and social media influencers as a highly effective business tool, as practitioners and consumers increasingly recognize the strategic value of influencer partnerships. This aligns with Viswanadh (2024), who emphasizes that strategic influencer partnerships are critical for building brand engagement and consumer trust in modern markets. While the strategy was praised, opinions varied regarding the authenticity of the endorsements. Fifty percent (50%) of participants perceived the advertisements as genuine, with thirty percent (20%) of the participants viewing them strictly as paid advertisements, and twenty percent (20%) of the participants observed a balance between the two.</w:t>
      </w:r>
    </w:p>
    <w:p w14:paraId="665E8922" w14:textId="77777777" w:rsidR="000556EC" w:rsidRDefault="00000000">
      <w:pPr>
        <w:spacing w:line="48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Participant 7 explained, </w:t>
      </w:r>
      <w:r>
        <w:rPr>
          <w:rFonts w:ascii="Times New Roman" w:hAnsi="Times New Roman" w:cs="Times New Roman"/>
          <w:i/>
          <w:iCs/>
          <w:sz w:val="24"/>
          <w:szCs w:val="24"/>
        </w:rPr>
        <w:t>“Well... for now it's okay, it's good. Because if they had not, their brand would have stayed in their shadows for a long time before coming up. So, I think it's a good practice also."</w:t>
      </w:r>
    </w:p>
    <w:p w14:paraId="53BFC6C6" w14:textId="77777777" w:rsidR="000556EC" w:rsidRDefault="00000000">
      <w:pPr>
        <w:spacing w:line="480" w:lineRule="auto"/>
        <w:ind w:left="720"/>
        <w:jc w:val="both"/>
        <w:rPr>
          <w:rFonts w:ascii="Times New Roman" w:hAnsi="Times New Roman" w:cs="Times New Roman"/>
          <w:i/>
          <w:iCs/>
          <w:sz w:val="24"/>
          <w:szCs w:val="24"/>
        </w:rPr>
      </w:pPr>
      <w:r>
        <w:rPr>
          <w:rFonts w:ascii="Times New Roman" w:hAnsi="Times New Roman" w:cs="Times New Roman"/>
          <w:sz w:val="24"/>
          <w:szCs w:val="24"/>
        </w:rPr>
        <w:lastRenderedPageBreak/>
        <w:t xml:space="preserve">Participant 3 commented, </w:t>
      </w:r>
      <w:r>
        <w:rPr>
          <w:rFonts w:ascii="Times New Roman" w:hAnsi="Times New Roman" w:cs="Times New Roman"/>
          <w:i/>
          <w:iCs/>
          <w:sz w:val="24"/>
          <w:szCs w:val="24"/>
        </w:rPr>
        <w:t>“Chef Abbys, I see as genuine, but Nana Ama McBrown I see as a paid advertisement. As for Chef Abbys, she normally uses it. She cooks, so yes. But for Nana Ama McBrown, she advertises a lot of products... I would say, yes. Yes, it makes you look like it’s genuine, Kudus his own too.”</w:t>
      </w:r>
    </w:p>
    <w:p w14:paraId="7F398992" w14:textId="77777777" w:rsidR="000556EC" w:rsidRDefault="0000000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Participant 7 also noted that, </w:t>
      </w:r>
      <w:r>
        <w:rPr>
          <w:rFonts w:ascii="Times New Roman" w:hAnsi="Times New Roman" w:cs="Times New Roman"/>
          <w:i/>
          <w:iCs/>
          <w:sz w:val="24"/>
          <w:szCs w:val="24"/>
        </w:rPr>
        <w:t>“they are both. Because they can't just do it for nothing. I know it's a paid advertisement, but it's needed.”</w:t>
      </w:r>
    </w:p>
    <w:p w14:paraId="5D5F989A" w14:textId="77777777" w:rsidR="000556EC" w:rsidRDefault="00000000">
      <w:pPr>
        <w:spacing w:line="480" w:lineRule="auto"/>
        <w:ind w:left="720"/>
        <w:jc w:val="both"/>
        <w:rPr>
          <w:rFonts w:ascii="Times New Roman" w:hAnsi="Times New Roman" w:cs="Times New Roman"/>
          <w:i/>
          <w:iCs/>
          <w:sz w:val="24"/>
          <w:szCs w:val="24"/>
        </w:rPr>
      </w:pPr>
      <w:r>
        <w:rPr>
          <w:rFonts w:ascii="Times New Roman" w:hAnsi="Times New Roman" w:cs="Times New Roman"/>
          <w:sz w:val="24"/>
          <w:szCs w:val="24"/>
        </w:rPr>
        <w:t>Participant 1 argued</w:t>
      </w:r>
      <w:r>
        <w:rPr>
          <w:rFonts w:ascii="Times New Roman" w:hAnsi="Times New Roman" w:cs="Times New Roman"/>
          <w:i/>
          <w:iCs/>
          <w:sz w:val="24"/>
          <w:szCs w:val="24"/>
        </w:rPr>
        <w:t>, “No, they are both doing business, they get paid for what they do and all that... I think it's genuine, because when we test what they do, you know, it's okay for us, so I think it's cool, yeah.”</w:t>
      </w:r>
    </w:p>
    <w:p w14:paraId="376E41C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findings suggest that while influencer marketing is a universally accepted strategy for Procus Ghana to expand its reach, the "genuineness" of the influencer remains a critical point of contention.</w:t>
      </w:r>
    </w:p>
    <w:p w14:paraId="1BDF7153" w14:textId="77777777" w:rsidR="000556EC" w:rsidRDefault="000556EC">
      <w:pPr>
        <w:spacing w:line="480" w:lineRule="auto"/>
        <w:jc w:val="both"/>
        <w:rPr>
          <w:rFonts w:ascii="Times New Roman" w:hAnsi="Times New Roman" w:cs="Times New Roman"/>
          <w:sz w:val="24"/>
          <w:szCs w:val="24"/>
        </w:rPr>
      </w:pPr>
    </w:p>
    <w:p w14:paraId="660B4FCC" w14:textId="77777777" w:rsidR="000556EC" w:rsidRDefault="00000000">
      <w:pPr>
        <w:pStyle w:val="Heading3"/>
        <w:spacing w:line="480" w:lineRule="auto"/>
        <w:jc w:val="both"/>
        <w:rPr>
          <w:rFonts w:ascii="Times New Roman" w:hAnsi="Times New Roman" w:cs="Times New Roman"/>
          <w:b/>
          <w:bCs/>
          <w:color w:val="auto"/>
          <w:sz w:val="24"/>
          <w:szCs w:val="24"/>
        </w:rPr>
      </w:pPr>
      <w:bookmarkStart w:id="114" w:name="_Toc229562577"/>
      <w:bookmarkStart w:id="115" w:name="_Toc229562655"/>
      <w:bookmarkStart w:id="116" w:name="_Toc229626406"/>
      <w:r>
        <w:rPr>
          <w:rFonts w:ascii="Times New Roman" w:hAnsi="Times New Roman" w:cs="Times New Roman"/>
          <w:b/>
          <w:bCs/>
          <w:color w:val="auto"/>
          <w:sz w:val="24"/>
          <w:szCs w:val="24"/>
        </w:rPr>
        <w:t>4.1.4 INFLUENCER-DRIVEN CONSUMER TRUST</w:t>
      </w:r>
      <w:bookmarkEnd w:id="114"/>
      <w:bookmarkEnd w:id="115"/>
      <w:bookmarkEnd w:id="116"/>
    </w:p>
    <w:p w14:paraId="5B012C5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explored how social media influencers (SMIs) act as catalysts for building consumer trust towards Procus Ghana’s core products, specifically the Gari Mix and 100% Hot Pepper. Aligning with the objective to assess how influencers contribute to consumer trust in the Procus Ghana products. When examining how SMIs influence trust in products like Gari Mix and 100% Hot Pepper, and the persuasive power of these endorsements, seventy percent (70%) of participants indicated that influencer involvement makes them significantly more likely to purchase Procus products over competing brands. The finding focuses on three aspects, which entail how SMIs influence consumer trust, if SMIs’ endorsement makes consumers more likely to purchase over other brands, and if consumer trust recommendations from an influencer or from other consumers.</w:t>
      </w:r>
    </w:p>
    <w:p w14:paraId="570FAACC" w14:textId="77777777" w:rsidR="000556EC" w:rsidRDefault="000556EC">
      <w:pPr>
        <w:spacing w:line="480" w:lineRule="auto"/>
        <w:jc w:val="both"/>
        <w:rPr>
          <w:rFonts w:ascii="Times New Roman" w:hAnsi="Times New Roman" w:cs="Times New Roman"/>
          <w:sz w:val="24"/>
          <w:szCs w:val="24"/>
        </w:rPr>
      </w:pPr>
    </w:p>
    <w:p w14:paraId="0F184B19"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When asked, in what way do the SMIs influence you to trust Procus Ghana products (gari mix and 10% hot pepper)?</w:t>
      </w:r>
    </w:p>
    <w:p w14:paraId="3205C2A5" w14:textId="77777777" w:rsidR="000556EC" w:rsidRDefault="00000000">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Participant 4 responded, </w:t>
      </w:r>
      <w:r>
        <w:rPr>
          <w:rFonts w:ascii="Times New Roman" w:hAnsi="Times New Roman" w:cs="Times New Roman"/>
          <w:i/>
          <w:iCs/>
          <w:sz w:val="24"/>
          <w:szCs w:val="24"/>
        </w:rPr>
        <w:t>“Oh... You see, Nana Ama McBrown, I like... the way she advertises the products... the way she advertises the products, even if you are not interested, it will boost you to at least look for more about the products.”</w:t>
      </w:r>
    </w:p>
    <w:p w14:paraId="2208EF23" w14:textId="77777777" w:rsidR="000556EC" w:rsidRDefault="000556EC">
      <w:pPr>
        <w:spacing w:line="480" w:lineRule="auto"/>
        <w:jc w:val="both"/>
        <w:rPr>
          <w:rFonts w:ascii="Times New Roman" w:hAnsi="Times New Roman" w:cs="Times New Roman"/>
          <w:sz w:val="24"/>
          <w:szCs w:val="24"/>
        </w:rPr>
      </w:pPr>
    </w:p>
    <w:p w14:paraId="4BCAD839"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When asked, does influencer endorsement make you more likely to purchase Procus Ghana products (gari mix and 100% hot pepper) over competing brands? Why?  Seventy percent (70%) of the participants shared similar views.</w:t>
      </w:r>
    </w:p>
    <w:p w14:paraId="3FD5D9A0" w14:textId="77777777" w:rsidR="000556EC" w:rsidRDefault="00000000">
      <w:pPr>
        <w:spacing w:line="48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Participant 4 exclaimed, </w:t>
      </w:r>
      <w:r>
        <w:rPr>
          <w:rFonts w:ascii="Times New Roman" w:hAnsi="Times New Roman" w:cs="Times New Roman"/>
          <w:i/>
          <w:iCs/>
          <w:sz w:val="24"/>
          <w:szCs w:val="24"/>
        </w:rPr>
        <w:t>“For sure, yes, more than other brands endorsing products, I think it makes it broader. Something like that…. broad for you to also get to know about the product. Because without them, you won’t know... about the product. You won't go on any of the social media to look for the product itself. But when you hear it from them, you will now go online to know more about it.”</w:t>
      </w:r>
    </w:p>
    <w:p w14:paraId="0A0A9D94" w14:textId="77777777" w:rsidR="000556EC" w:rsidRDefault="000556EC">
      <w:pPr>
        <w:spacing w:line="480" w:lineRule="auto"/>
        <w:jc w:val="both"/>
        <w:rPr>
          <w:rFonts w:ascii="Times New Roman" w:hAnsi="Times New Roman" w:cs="Times New Roman"/>
          <w:sz w:val="24"/>
          <w:szCs w:val="24"/>
        </w:rPr>
      </w:pPr>
    </w:p>
    <w:p w14:paraId="544BF10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However, twenty percent (20%) of the participants shared a different insight as compared to the other participants. Noting that while influencers initiate the first purchase, brand loyalty is contingent on product quality remaining consistent compared to competitors.</w:t>
      </w:r>
    </w:p>
    <w:p w14:paraId="006BB26E" w14:textId="77777777" w:rsidR="000556EC" w:rsidRDefault="000556EC">
      <w:pPr>
        <w:spacing w:line="480" w:lineRule="auto"/>
        <w:jc w:val="both"/>
        <w:rPr>
          <w:rFonts w:ascii="Times New Roman" w:hAnsi="Times New Roman" w:cs="Times New Roman"/>
          <w:sz w:val="24"/>
          <w:szCs w:val="24"/>
        </w:rPr>
      </w:pPr>
    </w:p>
    <w:p w14:paraId="3EA8E19B" w14:textId="77777777" w:rsidR="000556EC" w:rsidRDefault="00000000">
      <w:pPr>
        <w:spacing w:line="48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Participant 8 stated, </w:t>
      </w:r>
      <w:r>
        <w:rPr>
          <w:rFonts w:ascii="Times New Roman" w:hAnsi="Times New Roman" w:cs="Times New Roman"/>
          <w:i/>
          <w:iCs/>
          <w:sz w:val="24"/>
          <w:szCs w:val="24"/>
        </w:rPr>
        <w:t>“Yes, it does……. But this works if I purchase the product, which is good for me. After trying it, I'll continue to buy it, but if it is not good, I will not buy it again.”</w:t>
      </w:r>
    </w:p>
    <w:p w14:paraId="6FE3C143" w14:textId="77777777" w:rsidR="000556EC" w:rsidRDefault="000556EC">
      <w:pPr>
        <w:spacing w:line="480" w:lineRule="auto"/>
        <w:jc w:val="both"/>
        <w:rPr>
          <w:rFonts w:ascii="Times New Roman" w:hAnsi="Times New Roman" w:cs="Times New Roman"/>
          <w:sz w:val="24"/>
          <w:szCs w:val="24"/>
        </w:rPr>
      </w:pPr>
    </w:p>
    <w:p w14:paraId="0F7A175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When asked, do you trust recommendations from influencers more than reviews from other customers? Why? Regarding the hierarchy of trust, thirty percent (30%) of participants expressed that they trust influencer recommendations more than general customer reviews, citing the influencer's status as a role model or their education level as a reason for this preference.</w:t>
      </w:r>
    </w:p>
    <w:p w14:paraId="59DEED2D" w14:textId="77777777" w:rsidR="000556EC" w:rsidRDefault="00000000">
      <w:pPr>
        <w:spacing w:line="480" w:lineRule="auto"/>
        <w:ind w:left="720"/>
        <w:jc w:val="both"/>
        <w:rPr>
          <w:rFonts w:ascii="Times New Roman" w:hAnsi="Times New Roman" w:cs="Times New Roman"/>
          <w:i/>
          <w:iCs/>
          <w:sz w:val="24"/>
          <w:szCs w:val="24"/>
        </w:rPr>
      </w:pPr>
      <w:r>
        <w:rPr>
          <w:rFonts w:ascii="Times New Roman" w:hAnsi="Times New Roman" w:cs="Times New Roman"/>
          <w:sz w:val="24"/>
          <w:szCs w:val="24"/>
        </w:rPr>
        <w:t>Participant 5 remarked</w:t>
      </w:r>
      <w:r>
        <w:rPr>
          <w:rFonts w:ascii="Times New Roman" w:hAnsi="Times New Roman" w:cs="Times New Roman"/>
          <w:i/>
          <w:iCs/>
          <w:sz w:val="24"/>
          <w:szCs w:val="24"/>
        </w:rPr>
        <w:t>, “I prefer recommendations from influencers more than reviews from other customers.”</w:t>
      </w:r>
    </w:p>
    <w:p w14:paraId="583DBF7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Conversely, other participants preferred peer reviews or "friendship trust" over celebrity endorsements, suggesting that while influencers create awareness, personal testimonials from a close social circle provide a different, often deeper, level of reliability.</w:t>
      </w:r>
    </w:p>
    <w:p w14:paraId="53E85768" w14:textId="77777777" w:rsidR="000556EC" w:rsidRDefault="000556EC">
      <w:pPr>
        <w:spacing w:line="480" w:lineRule="auto"/>
        <w:jc w:val="both"/>
        <w:rPr>
          <w:rFonts w:ascii="Times New Roman" w:hAnsi="Times New Roman" w:cs="Times New Roman"/>
          <w:sz w:val="24"/>
          <w:szCs w:val="24"/>
        </w:rPr>
      </w:pPr>
    </w:p>
    <w:p w14:paraId="136E1CAE" w14:textId="77777777" w:rsidR="000556EC" w:rsidRDefault="00000000">
      <w:pPr>
        <w:spacing w:line="48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Participant 6 stated, </w:t>
      </w:r>
      <w:r>
        <w:rPr>
          <w:rFonts w:ascii="Times New Roman" w:hAnsi="Times New Roman" w:cs="Times New Roman"/>
          <w:i/>
          <w:iCs/>
          <w:sz w:val="24"/>
          <w:szCs w:val="24"/>
        </w:rPr>
        <w:t xml:space="preserve">“I'd... interestingly, I have to trust my friends more than influencers. Because it was a friend who bought the shito…” </w:t>
      </w:r>
    </w:p>
    <w:p w14:paraId="024F0845" w14:textId="77777777" w:rsidR="000556EC" w:rsidRDefault="00000000">
      <w:pPr>
        <w:spacing w:line="480" w:lineRule="auto"/>
        <w:ind w:left="720"/>
        <w:jc w:val="both"/>
        <w:rPr>
          <w:rFonts w:ascii="Times New Roman" w:hAnsi="Times New Roman" w:cs="Times New Roman"/>
          <w:i/>
          <w:iCs/>
          <w:sz w:val="24"/>
          <w:szCs w:val="24"/>
        </w:rPr>
      </w:pPr>
      <w:r>
        <w:rPr>
          <w:rFonts w:ascii="Times New Roman" w:hAnsi="Times New Roman" w:cs="Times New Roman"/>
          <w:i/>
          <w:iCs/>
          <w:sz w:val="24"/>
          <w:szCs w:val="24"/>
        </w:rPr>
        <w:t>He was of the view that [speaks Twi], “it tastes delicious. And interesting, when I ate it, it was nice."</w:t>
      </w:r>
    </w:p>
    <w:p w14:paraId="2CFCF65D"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data suggests that while influencers win the initial trust through credibility and status, sustained trust is dependent on the product's performance and peer validation. This is consistent with Meganathan and Emiliya (2025), who found that while influencers drive trial, honesty and actual product experience are what secure long-term consumer trust.</w:t>
      </w:r>
    </w:p>
    <w:p w14:paraId="7F842992" w14:textId="77777777" w:rsidR="000556EC" w:rsidRDefault="000556EC">
      <w:pPr>
        <w:spacing w:line="480" w:lineRule="auto"/>
        <w:jc w:val="both"/>
        <w:rPr>
          <w:rFonts w:ascii="Times New Roman" w:hAnsi="Times New Roman" w:cs="Times New Roman"/>
          <w:sz w:val="24"/>
          <w:szCs w:val="24"/>
        </w:rPr>
      </w:pPr>
    </w:p>
    <w:p w14:paraId="0C3BCA71" w14:textId="77777777" w:rsidR="000556EC" w:rsidRDefault="00000000">
      <w:pPr>
        <w:pStyle w:val="Heading2"/>
        <w:spacing w:line="480" w:lineRule="auto"/>
        <w:rPr>
          <w:rFonts w:ascii="Times New Roman" w:hAnsi="Times New Roman" w:cs="Times New Roman"/>
          <w:b/>
          <w:bCs/>
          <w:color w:val="auto"/>
          <w:sz w:val="24"/>
          <w:szCs w:val="24"/>
        </w:rPr>
      </w:pPr>
      <w:r>
        <w:rPr>
          <w:rFonts w:ascii="Times New Roman" w:hAnsi="Times New Roman" w:cs="Times New Roman"/>
          <w:sz w:val="24"/>
          <w:szCs w:val="24"/>
        </w:rPr>
        <w:lastRenderedPageBreak/>
        <w:t xml:space="preserve"> </w:t>
      </w:r>
      <w:bookmarkStart w:id="117" w:name="_Toc229562578"/>
      <w:bookmarkStart w:id="118" w:name="_Toc229562656"/>
      <w:bookmarkStart w:id="119" w:name="_Toc229626407"/>
      <w:r>
        <w:rPr>
          <w:rFonts w:ascii="Times New Roman" w:hAnsi="Times New Roman" w:cs="Times New Roman"/>
          <w:b/>
          <w:bCs/>
          <w:color w:val="auto"/>
          <w:sz w:val="24"/>
          <w:szCs w:val="24"/>
        </w:rPr>
        <w:t>4.2 DISCUSSION OF FINDINGS</w:t>
      </w:r>
      <w:bookmarkEnd w:id="117"/>
      <w:bookmarkEnd w:id="118"/>
      <w:bookmarkEnd w:id="119"/>
    </w:p>
    <w:p w14:paraId="6CD20307" w14:textId="77777777" w:rsidR="000556EC" w:rsidRDefault="00000000">
      <w:pPr>
        <w:pStyle w:val="Heading3"/>
        <w:spacing w:line="480" w:lineRule="auto"/>
        <w:rPr>
          <w:rFonts w:ascii="Times New Roman" w:hAnsi="Times New Roman" w:cs="Times New Roman"/>
          <w:b/>
          <w:bCs/>
          <w:color w:val="auto"/>
          <w:sz w:val="24"/>
          <w:szCs w:val="24"/>
        </w:rPr>
      </w:pPr>
      <w:bookmarkStart w:id="120" w:name="_Toc229562579"/>
      <w:bookmarkStart w:id="121" w:name="_Toc229562657"/>
      <w:bookmarkStart w:id="122" w:name="_Toc229626408"/>
      <w:r>
        <w:rPr>
          <w:rFonts w:ascii="Times New Roman" w:hAnsi="Times New Roman" w:cs="Times New Roman"/>
          <w:b/>
          <w:bCs/>
          <w:color w:val="auto"/>
          <w:sz w:val="24"/>
          <w:szCs w:val="24"/>
        </w:rPr>
        <w:t>4.2.1The Effect of SMI’s Consumer Purchasing Decision.</w:t>
      </w:r>
      <w:bookmarkEnd w:id="120"/>
      <w:bookmarkEnd w:id="121"/>
      <w:bookmarkEnd w:id="122"/>
    </w:p>
    <w:p w14:paraId="4FCB034D"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 primary objective of this study was to evaluate the extent to which social media influencers serve as enablers for consumer purchasing behavior within the Ghanaian retail market. The findings indicate that the involvement of influencers is a significant driver of purchase intent and actual economic transactions for Procus Ghana products, specifically Kivo 100% hot pepper and gari mix. Of the ten participants interviewed, an overwhelming majority of seventy percent (70%) of the participants confirmed that their decision to buy Kivo Gari Mix or Hot Pepper was directly triggered by seeing an influencer’s advertisement. This suggests that influencers in Ghana act as more than just brand ambassadors; they function as critical decision-makers who validate the product's utility for the consumer. This data aligns with the Match-up Hypothesis, where the similarities between the influencer’s persona and the product create a compelling reason for the consumer to transition from awareness to purchase. As noted by Lou and Yuan (2019), the strategic deployment of social media influencers (SMIs) has transitioned from mere brand visibility to a critical driver of economic transactions, as influencers now function as key decision enablers whose persona must align with the product to trigger purchase decisions.</w:t>
      </w:r>
    </w:p>
    <w:p w14:paraId="3A4A803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Furthermore, the analysis reveals that the role of influencers in shaping purchasing decisions is multifaceted. For some consumers, the influencer acts as a discovery tool, introducing the brand name into the consumer's consciousness for the first time. For others, the influencer serves as a credibility voucher; the perceived status or professional background of the influencer (such as Chef Abbys and Nana Ama McBrown) provides the consumer with the "social permission" to buy. This finding aligns with Lim et al. (2017), who found that influencer endorsements significantly affect purchase intentions by reducing the perceived risk for the consumer. This finding aligns with the </w:t>
      </w:r>
      <w:r>
        <w:rPr>
          <w:rFonts w:ascii="Times New Roman" w:hAnsi="Times New Roman" w:cs="Times New Roman"/>
          <w:sz w:val="24"/>
          <w:szCs w:val="24"/>
        </w:rPr>
        <w:lastRenderedPageBreak/>
        <w:t>Source Credibility Theory, which posits that when a source is perceived as trustworthy and knowledgeable, the persuasive impact on the recipient’s behavior is significantly heightened. In the context of Procus Ghana, the strategic selection of diverse influencers allows the brand to tap into different psychological triggers from the aspiration of a celebrity lifestyle to the practical demonstration of product use in cooking tutorials. Consequently, the influencer’s endorsement serves as an influential endorsement of quality that effectively shortens the consumer’s journey.</w:t>
      </w:r>
    </w:p>
    <w:p w14:paraId="572545E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However, it is important to note that a minority of the sample, twenty percent (20%) of the participants, indicated that their purchasing decisions remained unaffected by social media influence. These participants attributed their buying habits to traditional factors such as household necessity or random discovery in a retail environment. This states that while influencer marketing is a dominant force, it exists alongside established consumer patterns driven by functional needs. This finding indicates that in the Ghanaian landscape, influencers are most effective at increasing the velocity of a purchase rather than being the sole reason for a brand’s existence, as traditional marketing strategies and product availability remain fundamental to consumer behaviour. (Amoako et al.,2023). Ultimately, the findings suggest that Procus Ghana’s use of influencers has successfully converted digital engagement into tangible sales, positioning the influencer as a vital intermediary in the modern Ghanaian supply chain. Consequently, the effect of these influencers is the creation of a "herd interest," where the curiosity of the consumer is converted into consistent buying habits. Hence, the Ghanaian consumers' purchase decisions are heavily influenced by the digital personalities whose credibility and cultural alignment foster deep trust with their audience.</w:t>
      </w:r>
    </w:p>
    <w:p w14:paraId="4BF85250" w14:textId="77777777" w:rsidR="000556EC" w:rsidRDefault="000556EC">
      <w:pPr>
        <w:spacing w:line="480" w:lineRule="auto"/>
        <w:jc w:val="both"/>
        <w:rPr>
          <w:rFonts w:ascii="Times New Roman" w:hAnsi="Times New Roman" w:cs="Times New Roman"/>
          <w:sz w:val="24"/>
          <w:szCs w:val="24"/>
        </w:rPr>
      </w:pPr>
    </w:p>
    <w:p w14:paraId="107AB044" w14:textId="77777777" w:rsidR="000556EC" w:rsidRDefault="00000000">
      <w:pPr>
        <w:pStyle w:val="Heading3"/>
        <w:spacing w:line="480" w:lineRule="auto"/>
        <w:rPr>
          <w:rFonts w:ascii="Times New Roman" w:hAnsi="Times New Roman" w:cs="Times New Roman"/>
          <w:b/>
          <w:bCs/>
          <w:color w:val="auto"/>
          <w:sz w:val="24"/>
          <w:szCs w:val="24"/>
        </w:rPr>
      </w:pPr>
      <w:bookmarkStart w:id="123" w:name="_Toc229562580"/>
      <w:bookmarkStart w:id="124" w:name="_Toc229562658"/>
      <w:bookmarkStart w:id="125" w:name="_Toc229626409"/>
      <w:r>
        <w:rPr>
          <w:rFonts w:ascii="Times New Roman" w:hAnsi="Times New Roman" w:cs="Times New Roman"/>
          <w:b/>
          <w:bCs/>
          <w:color w:val="auto"/>
          <w:sz w:val="24"/>
          <w:szCs w:val="24"/>
        </w:rPr>
        <w:lastRenderedPageBreak/>
        <w:t>4.2.2 ANALYSIS OF INFLUENCER ATTRIBUTES AND EFFECTIVENESS</w:t>
      </w:r>
      <w:bookmarkEnd w:id="123"/>
      <w:bookmarkEnd w:id="124"/>
      <w:bookmarkEnd w:id="125"/>
    </w:p>
    <w:p w14:paraId="4DC8D51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second phase of the analysis focused on influencer attributes and effectiveness, identifying the specific psychological and professional traits that foster consumer trust within the Ghanaian digital ecosystem. By evaluating attributes such as credibility, expertise, trustworthiness, attractiveness, and relatability, the research identified which qualities act as the primary triggers for brand acceptance. The findings indicate that credibility and expertise are the most dominant factors influencing trust, with a significant majority, ninety (90%) of participants identifying at least one of these traits as essential. This observation aligns strongly with Source Credibility Theory (Hovland et al., 1953), which posits that a source’s persuasive power is rooted in its perceived ability to provide valid assertions. In the Ghanaian market, consumers do not merely look for a famous face; they seek an assurance of quality that protects their economic interest. This corresponds to research of Mohammed, Gadiman, and Jaafar (2025), who highlighted that expertise is a core attributes determining information credibility. </w:t>
      </w:r>
    </w:p>
    <w:p w14:paraId="2CA338D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findings further suggest that expertise is not a generic trait but is highly industry-specific. For instance, when consumers evaluate food-related products like the Kivo brand, the expertise of an influencer within the culinary space, such as Chef Abbys provides a higher level of logical fit. This reinforces the Match-up Hypothesis, which is often discussed together with the Source credibility theory, that the effectiveness of an advert increases when the influencer’s professional background matches the product category. Participants noted that influencers who actively demonstrate product usage rather than just posing with the packaging bridge the gap between mere advertisement and authentic recommendation. This transition from attractiveness to relatability is crucial, as it transforms the influencer from a distant celebrity into a trusted peer or mentor who uses what they sell.</w:t>
      </w:r>
    </w:p>
    <w:p w14:paraId="0CC811A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The research also uncovered a distinct relationship between celebrity capital and perceived integrity. For high-profile figures, their credibility is often linked to their reputation; consumers assume that a top-tier public figure would not risk their hard-earned brand equity by endorsing an inferior product. However, the study also identified a disconnect among a minority of consumers who remain immune to these attributes. For these individuals, no amount of influencer credibility can replace personal experience or traditional discovery. This suggests that while a blend of professional knowledge and personal integrity is highly effective for the majority, there is a segment of the Ghanaian public that maintains a high level of skepticism toward the influencer medium. As noted by Meganathan and Emiliya (2025), consumers are increasingly analytical, making transparency and honesty the most essential components for an influencer to be effective in the modern market.</w:t>
      </w:r>
    </w:p>
    <w:p w14:paraId="725B12EE" w14:textId="77777777" w:rsidR="000556EC" w:rsidRDefault="00000000">
      <w:pPr>
        <w:pStyle w:val="Heading3"/>
        <w:spacing w:line="480" w:lineRule="auto"/>
        <w:rPr>
          <w:rFonts w:ascii="Times New Roman" w:hAnsi="Times New Roman" w:cs="Times New Roman"/>
          <w:b/>
          <w:bCs/>
          <w:color w:val="auto"/>
          <w:sz w:val="24"/>
          <w:szCs w:val="24"/>
        </w:rPr>
      </w:pPr>
      <w:bookmarkStart w:id="126" w:name="_Toc229562581"/>
      <w:bookmarkStart w:id="127" w:name="_Toc229562659"/>
      <w:bookmarkStart w:id="128" w:name="_Toc229626410"/>
      <w:r>
        <w:rPr>
          <w:rFonts w:ascii="Times New Roman" w:hAnsi="Times New Roman" w:cs="Times New Roman"/>
          <w:b/>
          <w:bCs/>
          <w:color w:val="auto"/>
          <w:sz w:val="24"/>
          <w:szCs w:val="24"/>
        </w:rPr>
        <w:t>4.2.3 THE UTILIZATION OF SMIS AS MARKETING STRATEGY</w:t>
      </w:r>
      <w:bookmarkEnd w:id="126"/>
      <w:bookmarkEnd w:id="127"/>
      <w:bookmarkEnd w:id="128"/>
    </w:p>
    <w:p w14:paraId="2AF222A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One of the themes identified was consumer perception of marketing strategy, which sought to understand how consumers feel about Procus Ghana using influencers to promote their products, and if consumers perceive influencer endorsement as genuine or as paid advertisements. The unanimous agreement among all participants that Procus Ghana’s use of influencers is a good business strategy underscores a significant shift in the Ghanaian retail landscape. The findings suggest that consumers are no longer passive recipients of traditional media but are active participants in a digital ecosystem where numbers and social reach dictate brand authority. From a theoretical perspective, this consensus validates the Match-up Hypothesis, which posits that the effectiveness of an advertisement is tied to the perceived fit between the brand and the spokesperson.</w:t>
      </w:r>
    </w:p>
    <w:p w14:paraId="26294E8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 participant highlighted that without this strategy, the brand would likely have remained in the shadows. This indicates that in the Ghanaian market, influencers serve as a critical bridge for visibility, allowing emerging brands to bypass traditional marketing barriers. The reach of social media across diverse demographics spanning both the youth and the elderly suggests that Procus Ghana has successfully leveraged influencers to create a sense of market presence that feels both modern and necessary. In the current Ghanaian landscape, the adoption of digital marketing is no longer optional but a fundamental driver of survival for local enterprises, as argued by Amoako et al. (2023).</w:t>
      </w:r>
    </w:p>
    <w:p w14:paraId="19B7027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However, while using influencers made the products highly popular, the study found a major gap regarding the company's name. When asked during the interviews if they knew the company Procus Ghana, most participants said they did not recognize the name. Because of this, the interviewer had to step in and explain that Procus Ghana is the actual company behind the Kivo product line. Once this was explained, the participants immediately understood, as most of them knew and used Kivo products regularly. This finding shows a big imbalance in branding, as the product name (Kivo) is highly successful and well-known, the parent company (Procus Ghana) remains completely unknown to the public. This oversight is directly tied to how consumers process marketing messages.</w:t>
      </w:r>
    </w:p>
    <w:p w14:paraId="1CE64C26"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While the strategic value of influencer marketing was undisputed, the genuineness of the endorsements introduced a complex layer of skepticism. This tension is best explained through Source Credibility Theory, specifically the dimensions of trustworthiness and expertise. The findings revealed a clear split in how consumers process influencer content; some see heart and sincerity, while others see a purely financial transaction. This division suggests that Ghanaian consumers are highly analytical; they do not view influencers as monolithic entities but evaluate </w:t>
      </w:r>
      <w:r>
        <w:rPr>
          <w:rFonts w:ascii="Times New Roman" w:hAnsi="Times New Roman" w:cs="Times New Roman"/>
          <w:sz w:val="24"/>
          <w:szCs w:val="24"/>
        </w:rPr>
        <w:lastRenderedPageBreak/>
        <w:t>them based on their perceived motives. When an influencer's professional identity aligns with the product, such as Chef Abbys promoting culinary items, her expertise enhances her credibility, making the endorsement feel genuine. Conversely, when a high-profile celebrity endorses a wide variety of products, consumers may perceive the trustworthiness as weakened, viewing the act as a paid advertisement rather than a personal recommendation (Meganathan &amp; Emiliya, 2025).</w:t>
      </w:r>
    </w:p>
    <w:p w14:paraId="4A041B21"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An interesting finding was the emergence of a middle-ground perception, where consumers acknowledge the commercial nature of the relationship but remain comfortable with it. This suggests that the Ghanaian consumer base is becoming more informed. They recognize a win-win situation, the influencer secures a livelihood, and the brand (Procus Ghana) expands its audience.</w:t>
      </w:r>
    </w:p>
    <w:p w14:paraId="1A91AC3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This pragmatic view indicates that paid and genuine are no longer mutually exclusive terms in the minds of consumers. As long as the product performs well upon testing, the financial motivation of the influencer becomes secondary. However, the critical point of contention remains the perceived effort and sincerity behind the endorsement. For Procus Ghana, this means that while fame gets the brand noticed, it is the influencer’s ability to demonstrate a real-world connection to the product that ultimately converts that visibility into deep-seated consumer trust.</w:t>
      </w:r>
    </w:p>
    <w:p w14:paraId="61886AA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concludes that Procus Ghana’s marketing strategy is highly successful in terms of brand positioning and reach. However, to maintain long-term loyalty, the brand must navigate the delicate balance between celebrity reach and niche expertise.</w:t>
      </w:r>
    </w:p>
    <w:p w14:paraId="497197F6" w14:textId="77777777" w:rsidR="000556EC" w:rsidRDefault="000556EC">
      <w:pPr>
        <w:spacing w:line="480" w:lineRule="auto"/>
        <w:jc w:val="both"/>
        <w:rPr>
          <w:rFonts w:ascii="Times New Roman" w:hAnsi="Times New Roman" w:cs="Times New Roman"/>
          <w:sz w:val="24"/>
          <w:szCs w:val="24"/>
        </w:rPr>
      </w:pPr>
    </w:p>
    <w:p w14:paraId="25DF90C9" w14:textId="77777777" w:rsidR="000556EC" w:rsidRDefault="00000000">
      <w:pPr>
        <w:pStyle w:val="Heading3"/>
        <w:spacing w:line="480" w:lineRule="auto"/>
        <w:rPr>
          <w:rFonts w:ascii="Times New Roman" w:hAnsi="Times New Roman" w:cs="Times New Roman"/>
          <w:b/>
          <w:bCs/>
          <w:color w:val="auto"/>
          <w:sz w:val="24"/>
          <w:szCs w:val="24"/>
        </w:rPr>
      </w:pPr>
      <w:bookmarkStart w:id="129" w:name="_Toc229562582"/>
      <w:bookmarkStart w:id="130" w:name="_Toc229562660"/>
      <w:bookmarkStart w:id="131" w:name="_Toc229626411"/>
      <w:r>
        <w:rPr>
          <w:rFonts w:ascii="Times New Roman" w:hAnsi="Times New Roman" w:cs="Times New Roman"/>
          <w:b/>
          <w:bCs/>
          <w:color w:val="auto"/>
          <w:sz w:val="24"/>
          <w:szCs w:val="24"/>
        </w:rPr>
        <w:t>4.2.4 INFLUENCE-DRIVEN CONSUMER TRUST</w:t>
      </w:r>
      <w:bookmarkEnd w:id="129"/>
      <w:bookmarkEnd w:id="130"/>
      <w:bookmarkEnd w:id="131"/>
      <w:r>
        <w:rPr>
          <w:rFonts w:ascii="Times New Roman" w:hAnsi="Times New Roman" w:cs="Times New Roman"/>
          <w:b/>
          <w:bCs/>
          <w:color w:val="auto"/>
          <w:sz w:val="24"/>
          <w:szCs w:val="24"/>
        </w:rPr>
        <w:t xml:space="preserve">  </w:t>
      </w:r>
    </w:p>
    <w:p w14:paraId="0CC22F6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discussion examines the process through which social media influencers (SMIs) cultivate trust for Procus Ghana’s Kivo Gari Mix and 100% Hot Pepper, and whether this trust translates into a competitive edge over rival brands. The study found that influencers serve as primary </w:t>
      </w:r>
      <w:r>
        <w:rPr>
          <w:rFonts w:ascii="Times New Roman" w:hAnsi="Times New Roman" w:cs="Times New Roman"/>
          <w:sz w:val="24"/>
          <w:szCs w:val="24"/>
        </w:rPr>
        <w:lastRenderedPageBreak/>
        <w:t xml:space="preserve">psychological triggers that elevate a brand from a state of obscurity to a position of preference. Out of the ten participants, seventy percent (70%) of the participants confirmed that influencer endorsements significantly increase their likelihood of choosing Procus Ghana over competing brands. This finding supports the Match-up Hypothesis, suggesting that the persuasive power of an influencer lies in their ability to boost consumer interest, even among those previously indifferent to the product category. This supports the findings of Lim et al. (2017), which suggest that influencers significantly influence the commodity search and brand evaluation stages of the consumer journey. </w:t>
      </w:r>
    </w:p>
    <w:p w14:paraId="10A09D91"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research further explored the hierarchy of trust between influencer recommendations and general customer reviews. The findings revealed a nuanced divide: while a portion of the sample, thirty percent (30%) of the participants, explicitly trusts influencers more than average customers, they attribute this to the "Role Model" status and perceived educational level of the influencer. This segment of consumers views high-profile influencers as credible authorities who possess the intellectual capacity to vet a product before attaching their name to it. This aligns with Source Credibility Theory, where the expertness and status of the source provide a sense of security to the consumer. For these individuals, the influencer’s public reputation acts as a professional guarantee that outweighs the anonymous or fragmented feedback found in general customer review sections. </w:t>
      </w:r>
    </w:p>
    <w:p w14:paraId="7CC98AC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However, the study also uncovered a critical distinction between initial trust and sustained trust. While influencers excel at initiating the first purchase and building a competitive advantage during the discovery phase, their influence has limits regarding long-term brand loyalty. For several participants, the decision to remain loyal to Procus Ghana is contingent upon the product’s actual performance and consistent quality. </w:t>
      </w:r>
      <w:r>
        <w:rPr>
          <w:rFonts w:ascii="Times New Roman" w:hAnsi="Times New Roman" w:cs="Times New Roman"/>
          <w:b/>
          <w:bCs/>
          <w:sz w:val="24"/>
          <w:szCs w:val="24"/>
        </w:rPr>
        <w:t>This</w:t>
      </w:r>
      <w:r>
        <w:rPr>
          <w:rFonts w:ascii="Times New Roman" w:hAnsi="Times New Roman" w:cs="Times New Roman"/>
          <w:sz w:val="24"/>
          <w:szCs w:val="24"/>
        </w:rPr>
        <w:t xml:space="preserve"> suggests that influencers can win the first sale, but the </w:t>
      </w:r>
      <w:r>
        <w:rPr>
          <w:rFonts w:ascii="Times New Roman" w:hAnsi="Times New Roman" w:cs="Times New Roman"/>
          <w:sz w:val="24"/>
          <w:szCs w:val="24"/>
        </w:rPr>
        <w:lastRenderedPageBreak/>
        <w:t xml:space="preserve">product must fulfill the influencer's promise to secure repeat business and long-term retention (Meganathan &amp; Emiliya, 2025). </w:t>
      </w:r>
    </w:p>
    <w:p w14:paraId="5ADE02F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Additionally, the data emphasized the enduring power of friendship, trust, or peer-to-peer recommendations. Some participants indicated that while they acknowledge influencer ads, they prioritize the testimonials of their close social circle for deeper reliability. Consequently, influencers are most effective as catalysts for market entry and competitive positioning, while product quality and peer validation remain the pillars of long-term consumer retention in the Ghanaian market.</w:t>
      </w:r>
    </w:p>
    <w:p w14:paraId="122444DA" w14:textId="77777777" w:rsidR="000556EC" w:rsidRDefault="000556EC">
      <w:pPr>
        <w:spacing w:line="480" w:lineRule="auto"/>
        <w:jc w:val="both"/>
        <w:rPr>
          <w:rFonts w:ascii="Times New Roman" w:hAnsi="Times New Roman" w:cs="Times New Roman"/>
          <w:sz w:val="24"/>
          <w:szCs w:val="24"/>
        </w:rPr>
      </w:pPr>
    </w:p>
    <w:p w14:paraId="14721C7D" w14:textId="77777777" w:rsidR="000556EC" w:rsidRDefault="00000000">
      <w:pPr>
        <w:pStyle w:val="Heading2"/>
        <w:spacing w:line="480" w:lineRule="auto"/>
        <w:rPr>
          <w:rFonts w:ascii="Times New Roman" w:hAnsi="Times New Roman" w:cs="Times New Roman"/>
          <w:b/>
          <w:bCs/>
          <w:color w:val="auto"/>
          <w:sz w:val="24"/>
          <w:szCs w:val="24"/>
        </w:rPr>
      </w:pPr>
      <w:bookmarkStart w:id="132" w:name="_Toc229562583"/>
      <w:bookmarkStart w:id="133" w:name="_Toc229562661"/>
      <w:bookmarkStart w:id="134" w:name="_Toc229626412"/>
      <w:r>
        <w:rPr>
          <w:rFonts w:ascii="Times New Roman" w:hAnsi="Times New Roman" w:cs="Times New Roman"/>
          <w:b/>
          <w:bCs/>
          <w:color w:val="auto"/>
          <w:sz w:val="24"/>
          <w:szCs w:val="24"/>
        </w:rPr>
        <w:t>4.3 CHAPTER SUMMARY</w:t>
      </w:r>
      <w:bookmarkEnd w:id="132"/>
      <w:bookmarkEnd w:id="133"/>
      <w:bookmarkEnd w:id="134"/>
    </w:p>
    <w:p w14:paraId="78BBB136"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chapter shows that social media influencers are essential in the Ghanaian retail market by bridging the gap between brand discovery and final purchase. For Procus Ghana, SMIs act as a powerful push factor, successfully transitioning the majority of consumers from initial curiosity to an actual purchase. The findings suggest that in the modern Ghanaian digital landscape, influencer content is not merely a marketing option but a primary tool for driving product trials. The effectiveness of these influencers is deeply rooted in the dimensions of Source Credibility Theory. The study identifies credibility, expertise, and relatability as the three core pillars of trust. Participants indicated a significant preference for influencers who provide professional validation through practical application, such as Chef Abbys utilizing Kivo in a culinary setting. This practical demonstration creates a sense of expertise that effectively bypasses the high barriers of traditional media, allowing the brand to achieve rapid market visibility and psychological acceptance. However, the analysis also reveals a clear boundary between influencer-driven persuasion and sustained consumer behaviour. While influencers are remarkably effective at </w:t>
      </w:r>
      <w:r>
        <w:rPr>
          <w:rFonts w:ascii="Times New Roman" w:hAnsi="Times New Roman" w:cs="Times New Roman"/>
          <w:sz w:val="24"/>
          <w:szCs w:val="24"/>
        </w:rPr>
        <w:lastRenderedPageBreak/>
        <w:t>securing the initial trial, they do not guarantee long-term loyalty. The study found that once the initial trust is established via the influencer, the responsibility shifts to the product itself. Sustained brand loyalty is solely dependent on consistent product quality; if the product fails to meet the functional expectations set by the influencer, the marketing impact is neutralized. Also, traditional trust drivers, such as household necessity and word-of-mouth from family and friends, continue to operate as a foundational layer of the consumer's decision-making process.</w:t>
      </w:r>
    </w:p>
    <w:p w14:paraId="538A6199" w14:textId="77777777" w:rsidR="000556EC" w:rsidRDefault="00000000">
      <w:pPr>
        <w:pStyle w:val="Heading1"/>
        <w:spacing w:line="480" w:lineRule="auto"/>
        <w:jc w:val="both"/>
        <w:rPr>
          <w:rFonts w:ascii="Times New Roman" w:hAnsi="Times New Roman" w:cs="Times New Roman"/>
          <w:b/>
          <w:bCs/>
          <w:color w:val="auto"/>
          <w:sz w:val="24"/>
          <w:szCs w:val="24"/>
        </w:rPr>
      </w:pPr>
      <w:bookmarkStart w:id="135" w:name="_Toc229626413"/>
      <w:r>
        <w:rPr>
          <w:rFonts w:ascii="Times New Roman" w:hAnsi="Times New Roman" w:cs="Times New Roman"/>
          <w:b/>
          <w:bCs/>
          <w:color w:val="auto"/>
          <w:sz w:val="24"/>
          <w:szCs w:val="24"/>
        </w:rPr>
        <w:t>CHAPTER FIVE</w:t>
      </w:r>
      <w:bookmarkEnd w:id="135"/>
    </w:p>
    <w:p w14:paraId="7ECF0385" w14:textId="77777777" w:rsidR="000556EC" w:rsidRDefault="00000000">
      <w:pPr>
        <w:pStyle w:val="Heading1"/>
        <w:spacing w:line="480" w:lineRule="auto"/>
        <w:jc w:val="both"/>
        <w:rPr>
          <w:rFonts w:ascii="Times New Roman" w:hAnsi="Times New Roman" w:cs="Times New Roman"/>
          <w:b/>
          <w:bCs/>
          <w:color w:val="auto"/>
          <w:sz w:val="24"/>
          <w:szCs w:val="24"/>
        </w:rPr>
      </w:pPr>
      <w:bookmarkStart w:id="136" w:name="_Toc229626414"/>
      <w:r>
        <w:rPr>
          <w:rFonts w:ascii="Times New Roman" w:hAnsi="Times New Roman" w:cs="Times New Roman"/>
          <w:b/>
          <w:bCs/>
          <w:color w:val="auto"/>
          <w:sz w:val="24"/>
          <w:szCs w:val="24"/>
        </w:rPr>
        <w:t>SUMMARY, CONCLUSION, AND RECOMMENDATIONS</w:t>
      </w:r>
      <w:bookmarkEnd w:id="136"/>
    </w:p>
    <w:p w14:paraId="66C6F675" w14:textId="77777777" w:rsidR="000556EC" w:rsidRDefault="00000000">
      <w:pPr>
        <w:pStyle w:val="Heading2"/>
        <w:spacing w:line="480" w:lineRule="auto"/>
        <w:jc w:val="both"/>
        <w:rPr>
          <w:rFonts w:ascii="Times New Roman" w:hAnsi="Times New Roman" w:cs="Times New Roman"/>
          <w:b/>
          <w:bCs/>
          <w:color w:val="auto"/>
          <w:sz w:val="24"/>
          <w:szCs w:val="24"/>
        </w:rPr>
      </w:pPr>
      <w:bookmarkStart w:id="137" w:name="_Toc229626415"/>
      <w:r>
        <w:rPr>
          <w:rFonts w:ascii="Times New Roman" w:hAnsi="Times New Roman" w:cs="Times New Roman"/>
          <w:b/>
          <w:bCs/>
          <w:color w:val="auto"/>
          <w:sz w:val="24"/>
          <w:szCs w:val="24"/>
        </w:rPr>
        <w:t>5.0 INTRODUCTION</w:t>
      </w:r>
      <w:bookmarkEnd w:id="137"/>
    </w:p>
    <w:p w14:paraId="79E9CB21"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This chapter presents a comprehensive summary of the key findings, conclusions, and recommendations derived from the study on the role of social media influencers in shaping consumer trust and purchasing decisions, using Procus Ghana as a primary study. The research explored the mechanisms through which influencer engagements translate into consumer action, focusing on critical dimensions such as consumer awareness, brand preference, and the psychological drivers of trust. Additionally, the study uncovered secondary themes essential to the digital marketing landscape, including the impact of specific influencer attributes on campaign effectiveness, consumer perceptions of modern marketing strategies, and the interplay between digital endorsements and long-term brand loyalty. Furthermore, this chapter provides strategic suggestions for future studies to further deepen the understanding of influencer-consumer dynamics within the Ghanaian retail sector.</w:t>
      </w:r>
    </w:p>
    <w:p w14:paraId="1922AF05" w14:textId="77777777" w:rsidR="000556EC" w:rsidRDefault="00000000">
      <w:pPr>
        <w:pStyle w:val="Heading2"/>
        <w:spacing w:line="480" w:lineRule="auto"/>
        <w:jc w:val="both"/>
        <w:rPr>
          <w:rFonts w:ascii="Times New Roman" w:hAnsi="Times New Roman" w:cs="Times New Roman"/>
          <w:b/>
          <w:bCs/>
          <w:color w:val="auto"/>
          <w:sz w:val="24"/>
          <w:szCs w:val="24"/>
        </w:rPr>
      </w:pPr>
      <w:bookmarkStart w:id="138" w:name="_Toc229626416"/>
      <w:r>
        <w:rPr>
          <w:rFonts w:ascii="Times New Roman" w:hAnsi="Times New Roman" w:cs="Times New Roman"/>
          <w:b/>
          <w:bCs/>
          <w:color w:val="auto"/>
          <w:sz w:val="24"/>
          <w:szCs w:val="24"/>
        </w:rPr>
        <w:lastRenderedPageBreak/>
        <w:t>5.1 SUMMARY OF FINDING</w:t>
      </w:r>
      <w:bookmarkEnd w:id="138"/>
    </w:p>
    <w:p w14:paraId="62A11A5F" w14:textId="77777777" w:rsidR="000556EC" w:rsidRDefault="00000000">
      <w:pPr>
        <w:spacing w:line="480" w:lineRule="auto"/>
        <w:jc w:val="both"/>
        <w:rPr>
          <w:rFonts w:ascii="Times New Roman" w:hAnsi="Times New Roman" w:cs="Times New Roman"/>
          <w:sz w:val="24"/>
          <w:szCs w:val="24"/>
        </w:rPr>
      </w:pPr>
      <w:bookmarkStart w:id="139" w:name="_Hlk228431033"/>
      <w:r>
        <w:rPr>
          <w:rFonts w:ascii="Times New Roman" w:hAnsi="Times New Roman" w:cs="Times New Roman"/>
          <w:sz w:val="24"/>
          <w:szCs w:val="24"/>
        </w:rPr>
        <w:t>The study sought to explore the role of social media influencers in influencing consumer trust and purchasing decisions. The role of Procus Ghana.</w:t>
      </w:r>
    </w:p>
    <w:p w14:paraId="597D9A4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With respect to objective one, which sought to assess how influencers contribute to consumer trust in Procus Ghana products, the research revealed that participants agreed with the idea that social media influencers are valuable tools for building consumer trust and brand preference. The findings indicated that influencer involvement is a primary psychological trigger that elevates Procus Ghana’s products from a state of unknown to a position of a competitive advantage. From the influencer’s perspective, this influence is rooted in three pillars of trust, which are honesty, consistency, and authenticity, which function as the essential foundation for consumer trust. This viewpoint suggests that influencers do not merely act as advertisers but as a personal vetting process. A significant majority of participants indicated that these endorsements increase their likelihood of choosing Procus Ghana products over rivals, suggesting that influencers act as a vital bridge that encourages consumers to seek more information about a product. However, the study discovered that while influencers excel at initiating trust, this influence remains secondary to the actual performance of the product once purchased. This finding mirrors the work of Osei-Frimpong et al (2019), who argued that while an influencer can stimulate purchase intent, the transition to brand loyalty is almost entirely dependent on the consumer’s post-purchase evaluation of the product’s functional utility.</w:t>
      </w:r>
    </w:p>
    <w:p w14:paraId="4293B77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Furthermore, the analysis showed a nuanced divide in the hierarchy of trust. While some participants explicitly trust influencers more than general customer reviews due to their status and perceived educational level, others remain grounded in friendship trust or peer recommendations. This suggests that while influencers are most effective as catalysts for market entry and initial </w:t>
      </w:r>
      <w:r>
        <w:rPr>
          <w:rFonts w:ascii="Times New Roman" w:hAnsi="Times New Roman" w:cs="Times New Roman"/>
          <w:sz w:val="24"/>
          <w:szCs w:val="24"/>
        </w:rPr>
        <w:lastRenderedPageBreak/>
        <w:t>discovery, long-term brand loyalty is contingent upon consistent quality and peer validation.  Ultimately, these findings indicate that Procus Ghana should continue leveraging high-profile endorsements to win the first sale, while maintaining product excellence to ensure that the initial trust built by the influencer transitions into sustained consumer retention.</w:t>
      </w:r>
    </w:p>
    <w:p w14:paraId="37F1E968" w14:textId="77777777" w:rsidR="000556EC" w:rsidRDefault="000556EC">
      <w:pPr>
        <w:spacing w:line="480" w:lineRule="auto"/>
        <w:jc w:val="both"/>
        <w:rPr>
          <w:rFonts w:ascii="Times New Roman" w:hAnsi="Times New Roman" w:cs="Times New Roman"/>
          <w:sz w:val="24"/>
          <w:szCs w:val="24"/>
        </w:rPr>
      </w:pPr>
    </w:p>
    <w:p w14:paraId="569415D1"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With respect to objective two, which aimed to determine how influencers marketing affects consumers purchasing decisions, the study found that participants held a unanimous view of influencer marketing as a highly effective and essential business strategy for Procus Ghana. The findings revealed that all participants recognized the strategic value of collaborating with influencers, noting that such partnerships are crucial for brand visibility and preventing new products from remaining in unknown. From the influencer’s standpoint, this shift is driven by visual proof; by using products like Kivo Hot Pepper in real cooking situations, the influencer demonstrates the product’s flavor and quality in real-time. This practical demonstration acts as a confidence booster, reducing the uncertainty followers feel when trying a new brand. There was a strong consensus that the use of high-reach figures is a necessary tool for survival and growth in a modern market where social media dominates the decision-making processes of both young and old demographics.</w:t>
      </w:r>
    </w:p>
    <w:p w14:paraId="0A15E75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However, while the strategy was universally praised for its effectiveness, the research revealed a clear division regarding the perceived authenticity of these endorsements. Some participants viewed the influencer collaborations as genuine recommendations, especially when the influencer’s professional background aligned with the product. Conversely, others characterized the relationship as strictly commercial or a paid advertisement, while some acknowledged a balance between business and sincerity. This skepticism aligns with research by Meganathan and </w:t>
      </w:r>
      <w:r>
        <w:rPr>
          <w:rFonts w:ascii="Times New Roman" w:hAnsi="Times New Roman" w:cs="Times New Roman"/>
          <w:sz w:val="24"/>
          <w:szCs w:val="24"/>
        </w:rPr>
        <w:lastRenderedPageBreak/>
        <w:t>Emiliya (2025)</w:t>
      </w:r>
      <w:r>
        <w:rPr>
          <w:rFonts w:ascii="Times New Roman" w:hAnsi="Times New Roman" w:cs="Times New Roman"/>
          <w:b/>
          <w:bCs/>
          <w:sz w:val="24"/>
          <w:szCs w:val="24"/>
        </w:rPr>
        <w:t>,</w:t>
      </w:r>
      <w:r>
        <w:rPr>
          <w:rFonts w:ascii="Times New Roman" w:hAnsi="Times New Roman" w:cs="Times New Roman"/>
          <w:sz w:val="24"/>
          <w:szCs w:val="24"/>
        </w:rPr>
        <w:t xml:space="preserve"> which suggests that Ghanaian consumers are highly analytical and frequently scrutinize the motives behind digital endorsements to avoid being misled by paid content. Despite these varied perceptions of genuineness, the majority indicated that the strategic use of influencers successfully transitioned the brand from the shadows into the mainstream retail space. Despite these varied perceptions of genuineness, the majority indicated that the strategic use of influencers successfully transitioned the brand from the shadows into the mainstream retail space (Chopra et al., 2020).</w:t>
      </w:r>
    </w:p>
    <w:p w14:paraId="0559BEF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With respect to objective three, the study revealed that the specific attributes of an influencer are critical determinants of consumer trust and buying behavior, the findings indicated that a majority of participants prioritize credibility and expertise as the most influential traits, suggesting that consumers are more likely to trust recommendations from figures who possess professional knowledge. This is evidenced by the influencer’s strategy of maintaining authenticity through the natural integration of products into recipes and a focus on demonstrating functional value, such as taste and convenience, rather than traditional advertising. The research revealed that when an influencer’s expertise aligns with the product category, such as Chef Abbys promoting a food product. It provides a higher level of assurance regarding product quality.</w:t>
      </w:r>
    </w:p>
    <w:p w14:paraId="5EFFDDF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Furthermore, the findings showed that while traits like attractiveness and relatability contribute to a brand's appeal, they are most effective when paired with perceived integrity. Some participants highlighted that they trust high-profile figures because they assume these individuals would not risk their reputation by endorsing inferior products. However, the study also identified a minority who remain unaffected by any influencer attributes, indicating that for some consumers, personal experience still outweighs digital endorsement. Overall, the analysis met the objective by </w:t>
      </w:r>
      <w:r>
        <w:rPr>
          <w:rFonts w:ascii="Times New Roman" w:hAnsi="Times New Roman" w:cs="Times New Roman"/>
          <w:sz w:val="24"/>
          <w:szCs w:val="24"/>
        </w:rPr>
        <w:lastRenderedPageBreak/>
        <w:t>identifying that a blend of professional mastery and personal trustworthiness is essential for translating an influencer's reach into consumer trust and purchasing action.</w:t>
      </w:r>
    </w:p>
    <w:p w14:paraId="18F2936A"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With respect to objective four, the study found that social media influencers serve as essential catalysts in building initial consumer trust for Procus Ghana products. The findings discovered that a significant majority of participants felt influencer endorsements acted as a psychological push, elevating the brand’s visibility and making it a preferred choice over competitors. This aligns with the influencer’s own account, which identifies honesty and authenticity as the foundation that makes an audience open to trying new products. Participants indicated that the persuasive nature of these endorsements often sparks curiosity, leading them to actively research products they would otherwise ignore.</w:t>
      </w:r>
    </w:p>
    <w:p w14:paraId="2D0DFEB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While some participants expressed a higher level of trust in influencers due to their role-model status and perceived education, the influencer emphasizes that this influence is strictly maintained by never promoting items they do not personally use. The research noted that their sustained trust is strictly based on the product’s actual performance and quality.</w:t>
      </w:r>
    </w:p>
    <w:p w14:paraId="0CF13E3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Furthermore, the study highlighted that while influencers are effective at winning the first sale, many consumers still prioritize personal recommendations from their close social circles for deeper reliability. Ultimately, the analysis met the objective by demonstrating that influencers are powerful tools for market entry, though product excellence remains the primary driver for long-term consumer retention.</w:t>
      </w:r>
    </w:p>
    <w:p w14:paraId="1DEDBE39" w14:textId="77777777" w:rsidR="000556EC" w:rsidRDefault="000556EC">
      <w:pPr>
        <w:spacing w:line="480" w:lineRule="auto"/>
        <w:jc w:val="both"/>
        <w:rPr>
          <w:rFonts w:ascii="Times New Roman" w:hAnsi="Times New Roman" w:cs="Times New Roman"/>
          <w:sz w:val="24"/>
          <w:szCs w:val="24"/>
        </w:rPr>
      </w:pPr>
    </w:p>
    <w:p w14:paraId="44A74130" w14:textId="77777777" w:rsidR="000556EC" w:rsidRDefault="00000000">
      <w:pPr>
        <w:pStyle w:val="Heading2"/>
        <w:spacing w:line="480" w:lineRule="auto"/>
        <w:jc w:val="both"/>
        <w:rPr>
          <w:rFonts w:ascii="Times New Roman" w:hAnsi="Times New Roman" w:cs="Times New Roman"/>
          <w:b/>
          <w:bCs/>
          <w:color w:val="auto"/>
          <w:sz w:val="24"/>
          <w:szCs w:val="24"/>
        </w:rPr>
      </w:pPr>
      <w:bookmarkStart w:id="140" w:name="_Toc229626417"/>
      <w:bookmarkEnd w:id="139"/>
      <w:r>
        <w:rPr>
          <w:rFonts w:ascii="Times New Roman" w:hAnsi="Times New Roman" w:cs="Times New Roman"/>
          <w:b/>
          <w:bCs/>
          <w:color w:val="auto"/>
          <w:sz w:val="24"/>
          <w:szCs w:val="24"/>
        </w:rPr>
        <w:t>5.2 CONCLUSION</w:t>
      </w:r>
      <w:bookmarkEnd w:id="140"/>
    </w:p>
    <w:p w14:paraId="5F7C95E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research shows that influencer marketing is the main reason Procus Ghana was able to go from being a name no one knew to a brand that people now trust. By acting as a digital handshake, </w:t>
      </w:r>
      <w:r>
        <w:rPr>
          <w:rFonts w:ascii="Times New Roman" w:hAnsi="Times New Roman" w:cs="Times New Roman"/>
          <w:sz w:val="24"/>
          <w:szCs w:val="24"/>
        </w:rPr>
        <w:lastRenderedPageBreak/>
        <w:t>influencers give the brand the initial trust it needs to stand out and catch the attention of consumers. This process works because of the influencer’s three pillars of trust, which are honesty, consistency, and authenticity. These three things spark curiosity and make consumers willing to buy a product for the first time. However, while an influencer can open the door for a brand, the research shows that this process is like a relay race. The influencer runs the first part to win the customer's trust, but the product itself must be good enough to finish the race and keep the customer loyal.</w:t>
      </w:r>
    </w:p>
    <w:p w14:paraId="49903D26"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Moving a product from being unknown into people's kitchens requires a balance of being seen and being proven. For cautious Ghanaian consumers, seeing a product used in real cooking videos provides visual proof that helps them make up their minds, turning a distant social media ad into an experience they can relate to. Even though some consumers still worry that these deals are just paid ads, the results show that seeing is believing. Influencer marketing does more than just showing a product on a screen; it proves the product is useful. </w:t>
      </w:r>
    </w:p>
    <w:p w14:paraId="3D86C06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Furthermore, the study shows that while an influencer’s large following gets people to look, their expert knowledge is what actually wins trust. When an influencer's real-life background matches the product, it acts as a stamp of high quality. This match removes the doubt that consumers feel. While a friendly personality makes a brand more likeable, the research proves that honesty and expert skill are what truly make consumers purchase. In a market where consumers are careful and question digital ads, the influencer’s good name acts as a bridge. It proves that a trusted, expert voice is often much more convincing than traditional corporate ads.</w:t>
      </w:r>
    </w:p>
    <w:p w14:paraId="75903B4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conclusion also shows a major gap in how the company handles its marketing. While influencer campaigns have made Kivo a name everyone knows, the parent company stays completely hidden. Since the ads only focus on the products, Procus Ghana is basically a stranger </w:t>
      </w:r>
      <w:r>
        <w:rPr>
          <w:rFonts w:ascii="Times New Roman" w:hAnsi="Times New Roman" w:cs="Times New Roman"/>
          <w:sz w:val="24"/>
          <w:szCs w:val="24"/>
        </w:rPr>
        <w:lastRenderedPageBreak/>
        <w:t>to its own customers. For the company to build real value and support new products in the future, its long-term strategy needs to start connecting the love people have for Kivo back to the Procus Ghana brand name.</w:t>
      </w:r>
    </w:p>
    <w:p w14:paraId="3940244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Finally, influencers act as the first touchpoints for Procus Ghana by providing the mental push needed to turn a stranger into a first-time buyer. By acting as role models and promoting items they use in their own kitchens, influencers successfully turn a brand into a preferred choice. However, the findings make it clear that an influencer cannot fix a bad product. Once the first sale is made and the product is inside the home, the job moves from the digital screen to the kitchen counter. Consumers will only buy the product again if its quality matches the influencer’s praise. This confirms that while the influencer introduces the brand, the product must win the long-term relationship.</w:t>
      </w:r>
    </w:p>
    <w:p w14:paraId="6CBBDACE" w14:textId="77777777" w:rsidR="000556EC" w:rsidRDefault="000556EC">
      <w:pPr>
        <w:spacing w:line="480" w:lineRule="auto"/>
        <w:jc w:val="both"/>
        <w:rPr>
          <w:rFonts w:ascii="Times New Roman" w:hAnsi="Times New Roman" w:cs="Times New Roman"/>
          <w:sz w:val="24"/>
          <w:szCs w:val="24"/>
        </w:rPr>
      </w:pPr>
    </w:p>
    <w:p w14:paraId="7DC60113" w14:textId="77777777" w:rsidR="000556EC" w:rsidRDefault="00000000">
      <w:pPr>
        <w:pStyle w:val="Heading2"/>
        <w:spacing w:line="480" w:lineRule="auto"/>
        <w:jc w:val="both"/>
        <w:rPr>
          <w:rFonts w:ascii="Times New Roman" w:hAnsi="Times New Roman" w:cs="Times New Roman"/>
          <w:b/>
          <w:bCs/>
          <w:color w:val="auto"/>
          <w:sz w:val="24"/>
          <w:szCs w:val="24"/>
        </w:rPr>
      </w:pPr>
      <w:bookmarkStart w:id="141" w:name="_Toc229626418"/>
      <w:r>
        <w:rPr>
          <w:rFonts w:ascii="Times New Roman" w:hAnsi="Times New Roman" w:cs="Times New Roman"/>
          <w:b/>
          <w:bCs/>
          <w:color w:val="auto"/>
          <w:sz w:val="24"/>
          <w:szCs w:val="24"/>
        </w:rPr>
        <w:t>5.3 RECOMMENDATIONS</w:t>
      </w:r>
      <w:bookmarkEnd w:id="141"/>
      <w:r>
        <w:rPr>
          <w:rFonts w:ascii="Times New Roman" w:hAnsi="Times New Roman" w:cs="Times New Roman"/>
          <w:b/>
          <w:bCs/>
          <w:color w:val="auto"/>
          <w:sz w:val="24"/>
          <w:szCs w:val="24"/>
        </w:rPr>
        <w:t xml:space="preserve"> </w:t>
      </w:r>
    </w:p>
    <w:p w14:paraId="30243A01"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Based on the findings, I recommend that Procus Ghana works harder to make people recognize their company name. Right now, many people know the Kivo brand very well, but they have no idea that Procus Ghana is the company behind it. The company should connect the two names together, just like how everyone knows that Milo belongs to Nestle. By showing the Procus Ghana name more on their packaging, social media, and ads, they can build a stronger reputation. This will make it much easier for them when they bring out new products in the future because customers will already know and trust the parent company name.</w:t>
      </w:r>
    </w:p>
    <w:p w14:paraId="78D1F4D4" w14:textId="77777777" w:rsidR="000556EC" w:rsidRDefault="000556EC">
      <w:pPr>
        <w:jc w:val="both"/>
      </w:pPr>
    </w:p>
    <w:p w14:paraId="29AA594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Secondly, Procus Ghana's marketing budget should be heavily directed toward video content that demonstrates the practical use of Procus Ghana products. Since cautious Ghanaian consumers rely on visual proof to overcome the fear of being misled by paid ads, campaigns should focus on step-</w:t>
      </w:r>
      <w:r>
        <w:rPr>
          <w:rFonts w:ascii="Times New Roman" w:hAnsi="Times New Roman" w:cs="Times New Roman"/>
          <w:sz w:val="24"/>
          <w:szCs w:val="24"/>
        </w:rPr>
        <w:lastRenderedPageBreak/>
        <w:t xml:space="preserve">by-step cooking videos, live recipe tests, and unscripted kitchen demonstrations. By showing exactly how the product performs in real-time, Procus Ghana provides the visual evidence necessary to reduce potential consumer hesitation and confidently include Procus Ghana products on their shopping lists. </w:t>
      </w:r>
    </w:p>
    <w:p w14:paraId="072F16B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Also, Procus Ghana must maintain strict product quality control as its top operational priority. The research proves that while an influencer may serve as the first touchpoint to secure an initial purchase, long-term brand loyalty depends entirely on the product's actual usefulness and performance in the kitchen. Procus Ghana must ensure that the functional quality of every product consistently matches or exceeds the influencer’s praise, as a flawless user experience is the only way to convert a first-time consumer into a repeat consumer.</w:t>
      </w:r>
    </w:p>
    <w:p w14:paraId="348726E0" w14:textId="77777777" w:rsidR="000556EC" w:rsidRDefault="000556EC">
      <w:pPr>
        <w:spacing w:line="480" w:lineRule="auto"/>
        <w:jc w:val="both"/>
        <w:rPr>
          <w:rFonts w:ascii="Times New Roman" w:hAnsi="Times New Roman" w:cs="Times New Roman"/>
          <w:sz w:val="24"/>
          <w:szCs w:val="24"/>
        </w:rPr>
      </w:pPr>
    </w:p>
    <w:p w14:paraId="3FEB2249"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Additionally, the conclusion showed a critical structural gap in the company's marketing outcome: influencer campaigns have made the Kivo product line a household name while leaving the corporate parent completely hidden. Relying entirely on product-level promotion has left Procus Ghana an unknown entity to its own customer base. For the company to build true corporate value and support future product lines, its long-term strategy must actively tie the massive consumer goodwill of Kivo back to the Procus Ghana corporate brand.</w:t>
      </w:r>
    </w:p>
    <w:p w14:paraId="3A8F2C3A" w14:textId="77777777" w:rsidR="000556EC" w:rsidRDefault="000556EC">
      <w:pPr>
        <w:spacing w:line="480" w:lineRule="auto"/>
        <w:jc w:val="both"/>
        <w:rPr>
          <w:rFonts w:ascii="Times New Roman" w:hAnsi="Times New Roman" w:cs="Times New Roman"/>
          <w:sz w:val="24"/>
          <w:szCs w:val="24"/>
        </w:rPr>
      </w:pPr>
    </w:p>
    <w:p w14:paraId="21A0818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Lastly, Procus Ghana needs to prioritize the selection of influencers based on professional expertise and perceived integrity rather than just reach or attractiveness. Consumers showed a higher level of trust when an influencer's background aligned with the product. Procus Ghana should focus on niche experts who can provide technical assurance of quality. </w:t>
      </w:r>
    </w:p>
    <w:p w14:paraId="259573A1" w14:textId="77777777" w:rsidR="000556EC" w:rsidRDefault="000556EC">
      <w:pPr>
        <w:spacing w:line="480" w:lineRule="auto"/>
        <w:jc w:val="both"/>
        <w:rPr>
          <w:rFonts w:ascii="Times New Roman" w:hAnsi="Times New Roman" w:cs="Times New Roman"/>
          <w:sz w:val="24"/>
          <w:szCs w:val="24"/>
        </w:rPr>
      </w:pPr>
    </w:p>
    <w:p w14:paraId="7181B6AF" w14:textId="77777777" w:rsidR="000556EC" w:rsidRDefault="00000000">
      <w:pPr>
        <w:pStyle w:val="Heading2"/>
        <w:spacing w:line="480" w:lineRule="auto"/>
        <w:jc w:val="both"/>
        <w:rPr>
          <w:rFonts w:ascii="Times New Roman" w:hAnsi="Times New Roman" w:cs="Times New Roman"/>
          <w:b/>
          <w:bCs/>
          <w:color w:val="auto"/>
          <w:sz w:val="24"/>
          <w:szCs w:val="24"/>
        </w:rPr>
      </w:pPr>
      <w:bookmarkStart w:id="142" w:name="_Toc229626419"/>
      <w:r>
        <w:rPr>
          <w:rFonts w:ascii="Times New Roman" w:hAnsi="Times New Roman" w:cs="Times New Roman"/>
          <w:b/>
          <w:bCs/>
          <w:color w:val="auto"/>
          <w:sz w:val="24"/>
          <w:szCs w:val="24"/>
        </w:rPr>
        <w:lastRenderedPageBreak/>
        <w:t>5.4 SUGGESTIONS FOR FURTHER STUDIES</w:t>
      </w:r>
      <w:bookmarkEnd w:id="142"/>
    </w:p>
    <w:p w14:paraId="184A578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To expand on the findings of this research, future studies could explore the impact of social media influencers across different product categories in Ghana. While this study focused on consumer goods like the Procus Ghana products (specifically 100% hot pepper and gari mix), a comparative analysis between the food industry and high-involvement sectors, such as electronics or financial services, could provide insights into whether influencer expertise remains the primary driver of trust across all market segments.</w:t>
      </w:r>
    </w:p>
    <w:p w14:paraId="770D9F5A"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Additionally, a mixed-method approach could be adopted to quantify the direct correlation between specific influencer attributes, such as relatability versus celebrity status, and actual sales conversion rates. While this study identified psychological triggers for brand acceptance, a quantitative longitudinal study would provide a more comprehensive understanding of how influencer endorsements affect long-term brand equity and customer lifetime value within the Ghanaian digital ecosystem.</w:t>
      </w:r>
    </w:p>
    <w:p w14:paraId="60A7257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Future researchers could also investigate the impact of different influencer types within the local context. Given that some consumers remain skeptical of high-profile endorsements, exploring how niche influencers with smaller, highly engaged audiences foster authenticity could offer a strategic alternative for brands seeking to minimize consumer skepticism. Understanding the threshold where an endorsement shifts from a trusted recommendation to a paid advertisement would be beneficial for both brands and creators.</w:t>
      </w:r>
    </w:p>
    <w:p w14:paraId="07547A0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Fourth, a study can be carried out to track the long-term impact of influencer campaigns over a longer period, such as six months to a year. Since findings show that influencers excel at winning the first sale but product quality keeps the customer loyal, a long-term study could measure the </w:t>
      </w:r>
      <w:r>
        <w:rPr>
          <w:rFonts w:ascii="Times New Roman" w:hAnsi="Times New Roman" w:cs="Times New Roman"/>
          <w:sz w:val="24"/>
          <w:szCs w:val="24"/>
        </w:rPr>
        <w:lastRenderedPageBreak/>
        <w:t>exact point where a consumer stops relying on the influencer's word and begins relying entirely on their own experience with the product.</w:t>
      </w:r>
    </w:p>
    <w:p w14:paraId="4EDA42C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Finally, further studies should examine the role of platform-specific dynamics, such as the difference between TikTok’s short-form video demonstrations and Instagram’s curated aesthetic. As marketing strategies increasingly favor active product usage over static imagery, understanding how different social media interfaces influence the Match-up Hypothesis could contribute to a more nuanced understanding of the evolving relationship between digital creators and Ghanaian consumer purchasing decisions.</w:t>
      </w:r>
    </w:p>
    <w:p w14:paraId="2641674D" w14:textId="77777777" w:rsidR="000556EC" w:rsidRDefault="000556EC">
      <w:pPr>
        <w:spacing w:line="480" w:lineRule="auto"/>
        <w:jc w:val="both"/>
        <w:rPr>
          <w:rFonts w:ascii="Times New Roman" w:hAnsi="Times New Roman" w:cs="Times New Roman"/>
          <w:sz w:val="24"/>
          <w:szCs w:val="24"/>
        </w:rPr>
      </w:pPr>
    </w:p>
    <w:p w14:paraId="3624AA9F" w14:textId="77777777" w:rsidR="000556EC" w:rsidRDefault="00000000">
      <w:pPr>
        <w:pStyle w:val="Heading2"/>
        <w:jc w:val="both"/>
        <w:rPr>
          <w:rFonts w:ascii="Times New Roman" w:hAnsi="Times New Roman" w:cs="Times New Roman"/>
          <w:b/>
          <w:bCs/>
          <w:color w:val="auto"/>
          <w:sz w:val="24"/>
          <w:szCs w:val="24"/>
        </w:rPr>
      </w:pPr>
      <w:bookmarkStart w:id="143" w:name="_Toc229626420"/>
      <w:r>
        <w:rPr>
          <w:rFonts w:ascii="Times New Roman" w:hAnsi="Times New Roman" w:cs="Times New Roman"/>
          <w:b/>
          <w:bCs/>
          <w:color w:val="auto"/>
          <w:sz w:val="24"/>
          <w:szCs w:val="24"/>
        </w:rPr>
        <w:t>5.5 CHAPTER SUMMARY</w:t>
      </w:r>
      <w:bookmarkEnd w:id="143"/>
    </w:p>
    <w:p w14:paraId="37B271B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This chapter brings the study to a close by gathering the main findings, summary, conclusion, recommendations, and areas for further studies regarding how social media influencers of Procus Ghana influence customer trust and purchasing decisions. The research found that social media influencers act as a vital bridge between the company and the public. They serve as a digital handshake that introduces an unknown brand to consumers. giving them the confidence to try something new by showing products being used in real-life situations, such as cooking a meal, influencers provide the visual proof that cautious consumer need to move past their doubts about paid advertisements.</w:t>
      </w:r>
    </w:p>
    <w:p w14:paraId="53C0B4FF" w14:textId="77777777" w:rsidR="000556EC" w:rsidRDefault="000556EC">
      <w:pPr>
        <w:spacing w:line="480" w:lineRule="auto"/>
        <w:jc w:val="both"/>
        <w:rPr>
          <w:rFonts w:ascii="Times New Roman" w:hAnsi="Times New Roman" w:cs="Times New Roman"/>
          <w:sz w:val="24"/>
          <w:szCs w:val="24"/>
        </w:rPr>
      </w:pPr>
    </w:p>
    <w:p w14:paraId="22EC73B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conclusion reached is that while an influencer is great at getting a person to make their very first purchase, they are only the beginning of the journey. The influencer endorsement starts the consumer’s trust, but the product itself must be high quality to keep the consumer. If the product works well in the kitchen, the consumer is more likely to continue purchasing the product. </w:t>
      </w:r>
    </w:p>
    <w:p w14:paraId="64207F49" w14:textId="77777777" w:rsidR="000556EC" w:rsidRDefault="000556EC">
      <w:pPr>
        <w:spacing w:line="480" w:lineRule="auto"/>
        <w:jc w:val="both"/>
        <w:rPr>
          <w:rFonts w:ascii="Times New Roman" w:hAnsi="Times New Roman" w:cs="Times New Roman"/>
          <w:sz w:val="24"/>
          <w:szCs w:val="24"/>
        </w:rPr>
      </w:pPr>
    </w:p>
    <w:p w14:paraId="4DBFEFC1" w14:textId="77777777" w:rsidR="000556EC" w:rsidRDefault="00000000">
      <w:pPr>
        <w:spacing w:line="480" w:lineRule="auto"/>
        <w:jc w:val="both"/>
        <w:rPr>
          <w:rFonts w:ascii="Times New Roman" w:hAnsi="Times New Roman" w:cs="Times New Roman"/>
          <w:sz w:val="24"/>
          <w:szCs w:val="24"/>
        </w:rPr>
        <w:sectPr w:rsidR="000556EC">
          <w:pgSz w:w="12240" w:h="15840"/>
          <w:pgMar w:top="1440" w:right="1440" w:bottom="1440" w:left="1440" w:header="720" w:footer="720" w:gutter="0"/>
          <w:cols w:space="720"/>
          <w:docGrid w:linePitch="360"/>
        </w:sectPr>
      </w:pPr>
      <w:r>
        <w:rPr>
          <w:rFonts w:ascii="Times New Roman" w:hAnsi="Times New Roman" w:cs="Times New Roman"/>
          <w:sz w:val="24"/>
          <w:szCs w:val="24"/>
        </w:rPr>
        <w:lastRenderedPageBreak/>
        <w:t>Based on these results, the study recommends that Procus Ghana should spend more of its marketing budget on real-life video demonstrations rather than polished ads. It also suggests that the company should choose to work with experts who truly understand food and cooking, as their word carries more weight with the public. Finally, the chapter suggests that future researchers should look into how different apps like TikTok and Instagram change the way people trust these influencers, and whether these same rules apply to other products like electronics or bank services</w:t>
      </w:r>
    </w:p>
    <w:p w14:paraId="575DAFF4" w14:textId="77777777" w:rsidR="000556EC" w:rsidRDefault="000556EC">
      <w:pPr>
        <w:spacing w:line="480" w:lineRule="auto"/>
        <w:jc w:val="both"/>
        <w:rPr>
          <w:rFonts w:ascii="Times New Roman" w:hAnsi="Times New Roman" w:cs="Times New Roman"/>
          <w:sz w:val="24"/>
          <w:szCs w:val="24"/>
        </w:rPr>
        <w:sectPr w:rsidR="000556EC">
          <w:type w:val="continuous"/>
          <w:pgSz w:w="12240" w:h="15840"/>
          <w:pgMar w:top="1440" w:right="1440" w:bottom="1440" w:left="1440" w:header="720" w:footer="720" w:gutter="0"/>
          <w:cols w:space="720"/>
          <w:docGrid w:linePitch="360"/>
        </w:sectPr>
      </w:pPr>
    </w:p>
    <w:p w14:paraId="4034129C" w14:textId="77777777" w:rsidR="000556EC" w:rsidRDefault="000556EC">
      <w:pPr>
        <w:spacing w:line="480" w:lineRule="auto"/>
        <w:jc w:val="both"/>
        <w:rPr>
          <w:rFonts w:ascii="Times New Roman" w:hAnsi="Times New Roman" w:cs="Times New Roman"/>
          <w:sz w:val="24"/>
          <w:szCs w:val="24"/>
        </w:rPr>
        <w:sectPr w:rsidR="000556EC">
          <w:type w:val="continuous"/>
          <w:pgSz w:w="12240" w:h="15840"/>
          <w:pgMar w:top="1440" w:right="1440" w:bottom="1440" w:left="1440" w:header="720" w:footer="720" w:gutter="0"/>
          <w:pgNumType w:start="1"/>
          <w:cols w:space="720"/>
          <w:docGrid w:linePitch="360"/>
        </w:sectPr>
      </w:pPr>
    </w:p>
    <w:p w14:paraId="28BAC4E3" w14:textId="77777777" w:rsidR="000556EC" w:rsidRDefault="000556EC">
      <w:pPr>
        <w:sectPr w:rsidR="000556EC">
          <w:type w:val="continuous"/>
          <w:pgSz w:w="12240" w:h="15840"/>
          <w:pgMar w:top="1440" w:right="1440" w:bottom="1440" w:left="1440" w:header="720" w:footer="720" w:gutter="0"/>
          <w:pgNumType w:start="1"/>
          <w:cols w:space="720"/>
          <w:docGrid w:linePitch="360"/>
        </w:sectPr>
      </w:pPr>
    </w:p>
    <w:p w14:paraId="2020069E" w14:textId="77777777" w:rsidR="000556EC" w:rsidRDefault="000556EC">
      <w:pPr>
        <w:pStyle w:val="Heading1"/>
        <w:spacing w:line="480" w:lineRule="auto"/>
        <w:rPr>
          <w:rFonts w:ascii="Times New Roman" w:hAnsi="Times New Roman" w:cs="Times New Roman"/>
          <w:b/>
          <w:bCs/>
          <w:color w:val="auto"/>
          <w:sz w:val="24"/>
          <w:szCs w:val="24"/>
        </w:rPr>
        <w:sectPr w:rsidR="000556EC">
          <w:type w:val="continuous"/>
          <w:pgSz w:w="12240" w:h="15840"/>
          <w:pgMar w:top="1440" w:right="1440" w:bottom="1440" w:left="1440" w:header="720" w:footer="720" w:gutter="0"/>
          <w:pgNumType w:start="1"/>
          <w:cols w:space="720"/>
          <w:docGrid w:linePitch="360"/>
        </w:sectPr>
      </w:pPr>
    </w:p>
    <w:p w14:paraId="07AAA030" w14:textId="77777777" w:rsidR="000556EC" w:rsidRDefault="000556EC">
      <w:pPr>
        <w:pStyle w:val="Heading1"/>
        <w:spacing w:line="480" w:lineRule="auto"/>
        <w:rPr>
          <w:rFonts w:ascii="Times New Roman" w:hAnsi="Times New Roman" w:cs="Times New Roman"/>
          <w:b/>
          <w:bCs/>
          <w:color w:val="auto"/>
          <w:sz w:val="24"/>
          <w:szCs w:val="24"/>
        </w:rPr>
        <w:sectPr w:rsidR="000556EC">
          <w:type w:val="continuous"/>
          <w:pgSz w:w="12240" w:h="15840"/>
          <w:pgMar w:top="1440" w:right="1440" w:bottom="1440" w:left="1440" w:header="720" w:footer="720" w:gutter="0"/>
          <w:pgNumType w:start="1"/>
          <w:cols w:space="720"/>
          <w:docGrid w:linePitch="360"/>
        </w:sectPr>
      </w:pPr>
    </w:p>
    <w:p w14:paraId="37CFFB2C" w14:textId="77777777" w:rsidR="000556EC" w:rsidRDefault="000556EC">
      <w:pPr>
        <w:sectPr w:rsidR="000556EC">
          <w:footerReference w:type="default" r:id="rId12"/>
          <w:type w:val="continuous"/>
          <w:pgSz w:w="11906" w:h="16838"/>
          <w:pgMar w:top="1440" w:right="1800" w:bottom="1440" w:left="1800" w:header="720" w:footer="720" w:gutter="0"/>
          <w:pgNumType w:start="79"/>
          <w:cols w:space="720"/>
          <w:docGrid w:linePitch="360"/>
        </w:sectPr>
      </w:pPr>
    </w:p>
    <w:p w14:paraId="40E3A77E" w14:textId="77777777" w:rsidR="000556EC" w:rsidRDefault="000556EC">
      <w:pPr>
        <w:sectPr w:rsidR="000556EC">
          <w:type w:val="continuous"/>
          <w:pgSz w:w="11906" w:h="16838"/>
          <w:pgMar w:top="1440" w:right="1800" w:bottom="1440" w:left="1800" w:header="720" w:footer="720" w:gutter="0"/>
          <w:pgNumType w:start="78"/>
          <w:cols w:space="720"/>
          <w:docGrid w:linePitch="360"/>
        </w:sectPr>
      </w:pPr>
    </w:p>
    <w:p w14:paraId="789D64D0" w14:textId="77777777" w:rsidR="000556EC" w:rsidRDefault="00000000">
      <w:pPr>
        <w:pStyle w:val="Heading1"/>
        <w:spacing w:line="480" w:lineRule="auto"/>
        <w:rPr>
          <w:rFonts w:ascii="Times New Roman" w:hAnsi="Times New Roman" w:cs="Times New Roman"/>
          <w:b/>
          <w:bCs/>
          <w:color w:val="auto"/>
          <w:sz w:val="24"/>
          <w:szCs w:val="24"/>
        </w:rPr>
      </w:pPr>
      <w:bookmarkStart w:id="144" w:name="_Toc229626421"/>
      <w:r>
        <w:rPr>
          <w:rFonts w:ascii="Times New Roman" w:hAnsi="Times New Roman" w:cs="Times New Roman"/>
          <w:b/>
          <w:bCs/>
          <w:color w:val="auto"/>
          <w:sz w:val="24"/>
          <w:szCs w:val="24"/>
        </w:rPr>
        <w:t>REFERENCES</w:t>
      </w:r>
      <w:bookmarkEnd w:id="144"/>
    </w:p>
    <w:p w14:paraId="493169D0" w14:textId="77777777" w:rsidR="000556EC" w:rsidRDefault="000556EC">
      <w:pPr>
        <w:spacing w:line="480" w:lineRule="auto"/>
        <w:jc w:val="both"/>
        <w:rPr>
          <w:rFonts w:ascii="Times New Roman" w:hAnsi="Times New Roman" w:cs="Times New Roman"/>
          <w:sz w:val="24"/>
          <w:szCs w:val="24"/>
          <w:lang w:eastAsia="en-US"/>
        </w:rPr>
      </w:pPr>
    </w:p>
    <w:p w14:paraId="07B519EC" w14:textId="77777777" w:rsidR="000556EC" w:rsidRDefault="00000000">
      <w:pPr>
        <w:spacing w:line="480" w:lineRule="auto"/>
        <w:ind w:left="720" w:hanging="720"/>
        <w:jc w:val="both"/>
        <w:rPr>
          <w:rFonts w:ascii="Times New Roman" w:hAnsi="Times New Roman" w:cs="Times New Roman"/>
          <w:sz w:val="24"/>
          <w:szCs w:val="24"/>
          <w:lang w:eastAsia="en-US"/>
        </w:rPr>
      </w:pPr>
      <w:r>
        <w:rPr>
          <w:rFonts w:ascii="Times New Roman" w:hAnsi="Times New Roman" w:cs="Times New Roman"/>
          <w:sz w:val="24"/>
          <w:szCs w:val="24"/>
          <w:lang w:eastAsia="en-US"/>
        </w:rPr>
        <w:t>28 essential influencer marketing statistics you need to know in 2026. (2026, January 1). Social Shepherd. </w:t>
      </w:r>
      <w:hyperlink r:id="rId13" w:history="1">
        <w:r>
          <w:rPr>
            <w:rFonts w:ascii="Times New Roman" w:hAnsi="Times New Roman" w:cs="Times New Roman"/>
            <w:sz w:val="24"/>
            <w:szCs w:val="24"/>
            <w:lang w:eastAsia="en-US"/>
          </w:rPr>
          <w:t>https://thesocialshepherd.com/blog/influencer-marketing-statistics</w:t>
        </w:r>
      </w:hyperlink>
    </w:p>
    <w:p w14:paraId="49B01F8B" w14:textId="77777777" w:rsidR="000556EC" w:rsidRDefault="00000000">
      <w:pPr>
        <w:spacing w:line="480" w:lineRule="auto"/>
        <w:ind w:left="720" w:hanging="720"/>
        <w:jc w:val="both"/>
      </w:pPr>
      <w:r>
        <w:rPr>
          <w:rFonts w:ascii="Times New Roman" w:hAnsi="Times New Roman" w:cs="Times New Roman"/>
          <w:sz w:val="24"/>
          <w:szCs w:val="24"/>
        </w:rPr>
        <w:t xml:space="preserve">Aboagye, B. B. (2025). Evaluating the effects of influencers and social media advertising on brand awareness and consumer perceptions of restaurants in Accra (Master's thesis). University of Media, Arts and Communication. </w:t>
      </w:r>
      <w:hyperlink r:id="rId14" w:history="1">
        <w:r>
          <w:rPr>
            <w:rStyle w:val="Hyperlink"/>
            <w:rFonts w:ascii="Times New Roman" w:hAnsi="Times New Roman" w:cs="Times New Roman"/>
            <w:sz w:val="24"/>
            <w:szCs w:val="24"/>
          </w:rPr>
          <w:t>https://repository.unimac.edu.gh/handle/123456789/718</w:t>
        </w:r>
      </w:hyperlink>
    </w:p>
    <w:p w14:paraId="04B6E2CE" w14:textId="77777777" w:rsidR="000556EC"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lang w:eastAsia="en-US"/>
        </w:rPr>
        <w:t>Adaba, G. B., Frimpong, F., &amp; Mwainyekule, L. (2025). Empirical analysis of social media influencers’ effect on consumer purchase intentions and behavior. Platforms, 3(3), 11. </w:t>
      </w:r>
      <w:hyperlink r:id="rId15" w:history="1">
        <w:r>
          <w:rPr>
            <w:rFonts w:ascii="Times New Roman" w:hAnsi="Times New Roman" w:cs="Times New Roman"/>
            <w:sz w:val="24"/>
            <w:szCs w:val="24"/>
            <w:lang w:eastAsia="en-US"/>
          </w:rPr>
          <w:t>https://doi.org/10.3390/platforms3030011</w:t>
        </w:r>
      </w:hyperlink>
    </w:p>
    <w:p w14:paraId="77279B00"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Adeoye‐Olatunde, O. A., &amp; Olenik, N. L. (2021). Research and scholarly methods: Semi‐structured interviews. JACCP: JOURNAL OF THE AMERICAN COLLEGE OF CLINICAL PHARMACY, 4(10), 1358-1367. </w:t>
      </w:r>
      <w:hyperlink r:id="rId16" w:history="1">
        <w:r>
          <w:rPr>
            <w:rFonts w:ascii="Times New Roman" w:hAnsi="Times New Roman" w:cs="Times New Roman"/>
            <w:sz w:val="24"/>
            <w:szCs w:val="24"/>
            <w:lang w:eastAsia="en-US"/>
          </w:rPr>
          <w:t>https://doi.org/10.1002/jac5.1441</w:t>
        </w:r>
      </w:hyperlink>
    </w:p>
    <w:p w14:paraId="4572489C" w14:textId="77777777" w:rsidR="000556EC" w:rsidRDefault="00000000">
      <w:pPr>
        <w:spacing w:line="480" w:lineRule="auto"/>
        <w:ind w:left="480" w:hangingChars="200" w:hanging="480"/>
        <w:jc w:val="both"/>
        <w:rPr>
          <w:rFonts w:ascii="Times New Roman" w:hAnsi="Times New Roman" w:cs="Times New Roman"/>
          <w:sz w:val="24"/>
          <w:szCs w:val="24"/>
          <w:lang w:eastAsia="en-US"/>
        </w:rPr>
        <w:sectPr w:rsidR="000556EC">
          <w:type w:val="continuous"/>
          <w:pgSz w:w="11906" w:h="16838"/>
          <w:pgMar w:top="1440" w:right="1800" w:bottom="1440" w:left="1800" w:header="720" w:footer="720" w:gutter="0"/>
          <w:pgNumType w:start="80"/>
          <w:cols w:space="720"/>
          <w:docGrid w:linePitch="360"/>
        </w:sectPr>
      </w:pPr>
      <w:r>
        <w:rPr>
          <w:rFonts w:ascii="Times New Roman" w:hAnsi="Times New Roman" w:cs="Times New Roman"/>
          <w:sz w:val="24"/>
          <w:szCs w:val="24"/>
          <w:lang w:val="it-IT" w:eastAsia="en-US"/>
        </w:rPr>
        <w:t xml:space="preserve">Agnihotri, D., Chaturvedi, P., Kulshreshtha, K., &amp; Tripathi, V. (2023). </w:t>
      </w:r>
      <w:r>
        <w:rPr>
          <w:rFonts w:ascii="Times New Roman" w:hAnsi="Times New Roman" w:cs="Times New Roman"/>
          <w:sz w:val="24"/>
          <w:szCs w:val="24"/>
          <w:lang w:eastAsia="en-US"/>
        </w:rPr>
        <w:t xml:space="preserve">Investigating the impact of authenticity of social media influencers on followers' purchase behavior: Mediating analysis of parasocial interaction on Instagram. Asia Pacific </w:t>
      </w:r>
    </w:p>
    <w:p w14:paraId="4C585B05" w14:textId="77777777" w:rsidR="000556EC" w:rsidRDefault="000556EC">
      <w:pPr>
        <w:spacing w:line="480" w:lineRule="auto"/>
        <w:ind w:left="480" w:hangingChars="200" w:hanging="480"/>
        <w:jc w:val="both"/>
        <w:rPr>
          <w:rFonts w:ascii="Times New Roman" w:hAnsi="Times New Roman" w:cs="Times New Roman"/>
          <w:sz w:val="24"/>
          <w:szCs w:val="24"/>
        </w:rPr>
        <w:sectPr w:rsidR="000556EC">
          <w:type w:val="continuous"/>
          <w:pgSz w:w="11906" w:h="16838"/>
          <w:pgMar w:top="1440" w:right="1800" w:bottom="1440" w:left="1800" w:header="720" w:footer="720" w:gutter="0"/>
          <w:pgNumType w:start="80"/>
          <w:cols w:space="720"/>
          <w:docGrid w:linePitch="360"/>
        </w:sectPr>
      </w:pPr>
    </w:p>
    <w:p w14:paraId="74A89A31" w14:textId="77777777" w:rsidR="000556EC" w:rsidRDefault="00000000">
      <w:pPr>
        <w:spacing w:line="480" w:lineRule="auto"/>
        <w:ind w:left="720" w:hanging="720"/>
        <w:jc w:val="both"/>
        <w:rPr>
          <w:rFonts w:ascii="Times New Roman" w:hAnsi="Times New Roman" w:cs="Times New Roman"/>
          <w:sz w:val="24"/>
          <w:szCs w:val="24"/>
          <w:lang w:eastAsia="en-US"/>
        </w:rPr>
      </w:pPr>
      <w:r>
        <w:rPr>
          <w:rFonts w:ascii="Times New Roman" w:hAnsi="Times New Roman" w:cs="Times New Roman"/>
          <w:sz w:val="24"/>
          <w:szCs w:val="24"/>
          <w:lang w:eastAsia="en-US"/>
        </w:rPr>
        <w:t>Arbale, H., &amp; Mutisya, D. N. (2024). Book review: "Research methods for business students" (Eighth edition) by Mark N. K. Saunders, Philip Lewis, and Adrian Thornhill (Pearson education, 2019). African Quarterly Social Science Review, 1(2), 8-21. https://doi.org/10.51867/aqssr.1.2.2</w:t>
      </w:r>
    </w:p>
    <w:p w14:paraId="03303FAB"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Argyris, Y. A., Wang, Z., Kim, Y., &amp; Yin, Z. (2020). The effects of visual congruence on increasing consumers’ brand engagement: An empirical investigation of influencer marketing on Instagram using deep-learning algorithms for automatic image classification. Computers in Human Behavior, 112, 106443. </w:t>
      </w:r>
      <w:hyperlink r:id="rId17" w:history="1">
        <w:r>
          <w:rPr>
            <w:rFonts w:ascii="Times New Roman" w:hAnsi="Times New Roman" w:cs="Times New Roman"/>
            <w:sz w:val="24"/>
            <w:szCs w:val="24"/>
            <w:lang w:eastAsia="en-US"/>
          </w:rPr>
          <w:t>https://doi.org/10.1016/j.chb.2020.106443</w:t>
        </w:r>
      </w:hyperlink>
    </w:p>
    <w:p w14:paraId="6D072BF4" w14:textId="77777777" w:rsidR="000556EC"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Asiedu-Antwi, G. (2025). The impact of social media influencers on consumer purchase intentions in the Ghanaian fashion industry (Master's thesis). University of Media, Arts and Communication. unimac.edu.gh.</w:t>
      </w:r>
    </w:p>
    <w:p w14:paraId="472E2F9F"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Aw, E. C., &amp; Labrecque, L. I. (2020). Celebrity endorsement in social media contexts: Understanding the role of parasocial interactions and the need to belong. Journal of Consumer Marketing, 37(7), 895-908. </w:t>
      </w:r>
      <w:hyperlink r:id="rId18" w:history="1">
        <w:r>
          <w:rPr>
            <w:rFonts w:ascii="Times New Roman" w:hAnsi="Times New Roman" w:cs="Times New Roman"/>
            <w:sz w:val="24"/>
            <w:szCs w:val="24"/>
            <w:lang w:eastAsia="en-US"/>
          </w:rPr>
          <w:t>https://doi.org/10.1108/jcm-10-2019-3474</w:t>
        </w:r>
      </w:hyperlink>
    </w:p>
    <w:p w14:paraId="51E5BA9B"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Bailey, A. A., Mishra, A. S., &amp; Vaishnav, K. (2023). Response to social media influencers: Consumer dispositions as drivers. International Journal of Consumer Studies, 47(5), 1979-1998. </w:t>
      </w:r>
      <w:hyperlink r:id="rId19" w:history="1">
        <w:r>
          <w:rPr>
            <w:rFonts w:ascii="Times New Roman" w:hAnsi="Times New Roman" w:cs="Times New Roman"/>
            <w:sz w:val="24"/>
            <w:szCs w:val="24"/>
            <w:lang w:eastAsia="en-US"/>
          </w:rPr>
          <w:t>https://doi.org/10.1111/ijcs.12976</w:t>
        </w:r>
      </w:hyperlink>
    </w:p>
    <w:p w14:paraId="7534AFF6"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Belanche, D., Casaló, L. V., Flavián, M., &amp; Ibáñez-Sánchez, S. (2021). Building influencers' credibility on Instagram: Effects on followers’ attitudes and behavioral responses toward the influencer. Journal of Retailing and Consumer Services, 61, 102585. </w:t>
      </w:r>
      <w:hyperlink r:id="rId20" w:history="1">
        <w:r>
          <w:rPr>
            <w:rFonts w:ascii="Times New Roman" w:hAnsi="Times New Roman" w:cs="Times New Roman"/>
            <w:sz w:val="24"/>
            <w:szCs w:val="24"/>
            <w:lang w:eastAsia="en-US"/>
          </w:rPr>
          <w:t>https://doi.org/10.1016/j.jretconser.2021.102585</w:t>
        </w:r>
      </w:hyperlink>
    </w:p>
    <w:p w14:paraId="014F608A"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Ceyhan, S., Dogan, I. C., Yildiz, M., &amp; Barca, M. (2018). Boundary conditions for the emergence of relational trust among exporters and importers. Review of International Business and Strategy, 28(3/4), 358-372. </w:t>
      </w:r>
      <w:hyperlink r:id="rId21" w:history="1">
        <w:r>
          <w:rPr>
            <w:rFonts w:ascii="Times New Roman" w:hAnsi="Times New Roman" w:cs="Times New Roman"/>
            <w:sz w:val="24"/>
            <w:szCs w:val="24"/>
            <w:lang w:eastAsia="en-US"/>
          </w:rPr>
          <w:t>https://doi.org/10.1108/ribs-01-2018-0009</w:t>
        </w:r>
      </w:hyperlink>
    </w:p>
    <w:p w14:paraId="5D373E76"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Chaturvedi, S., &amp; Sangwan, S. (2025). The impact of influencer attributes on consumer buying intention: Examining the mediating role of perceived credibility and </w:t>
      </w:r>
      <w:r>
        <w:rPr>
          <w:rFonts w:ascii="Times New Roman" w:hAnsi="Times New Roman" w:cs="Times New Roman"/>
          <w:sz w:val="24"/>
          <w:szCs w:val="24"/>
          <w:lang w:eastAsia="en-US"/>
        </w:rPr>
        <w:lastRenderedPageBreak/>
        <w:t>consumer engagement. International Journal of Accounting and Economics Studies, 12(2), 114-120. </w:t>
      </w:r>
      <w:hyperlink r:id="rId22" w:history="1">
        <w:r>
          <w:rPr>
            <w:rFonts w:ascii="Times New Roman" w:hAnsi="Times New Roman" w:cs="Times New Roman"/>
            <w:sz w:val="24"/>
            <w:szCs w:val="24"/>
            <w:lang w:eastAsia="en-US"/>
          </w:rPr>
          <w:t>https://doi.org/10.14419/cw7knh40</w:t>
        </w:r>
      </w:hyperlink>
    </w:p>
    <w:p w14:paraId="2B6414C7"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val="it-IT" w:eastAsia="en-US"/>
        </w:rPr>
        <w:t xml:space="preserve">Chekima, B., Chekima, F. Z., &amp; Adis, A. A. (2020). </w:t>
      </w:r>
      <w:r>
        <w:rPr>
          <w:rFonts w:ascii="Times New Roman" w:hAnsi="Times New Roman" w:cs="Times New Roman"/>
          <w:sz w:val="24"/>
          <w:szCs w:val="24"/>
          <w:lang w:eastAsia="en-US"/>
        </w:rPr>
        <w:t>Social media influencer in advertising: The role of attractiveness, expertise and trustworthiness. Journal of Economics and Business, 3(4). </w:t>
      </w:r>
      <w:hyperlink r:id="rId23" w:history="1">
        <w:r>
          <w:rPr>
            <w:rFonts w:ascii="Times New Roman" w:hAnsi="Times New Roman" w:cs="Times New Roman"/>
            <w:sz w:val="24"/>
            <w:szCs w:val="24"/>
            <w:lang w:eastAsia="en-US"/>
          </w:rPr>
          <w:t>https://doi.org/10.31014/aior.1992.03.04.298</w:t>
        </w:r>
      </w:hyperlink>
    </w:p>
    <w:p w14:paraId="397DE86A"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Chetioui, Y., Butt, I., Fathani, A., &amp; Lebdaoui, H. (2022). Organic food and Instagram health and wellbeing influencers: An emerging country's perspective with gender as a moderator. British Food Journal, 125(4), 1181-1205. </w:t>
      </w:r>
      <w:hyperlink r:id="rId24" w:history="1">
        <w:r>
          <w:rPr>
            <w:rFonts w:ascii="Times New Roman" w:hAnsi="Times New Roman" w:cs="Times New Roman"/>
            <w:sz w:val="24"/>
            <w:szCs w:val="24"/>
            <w:lang w:eastAsia="en-US"/>
          </w:rPr>
          <w:t>https://doi.org/10.1108/bfj-10-2021-1097</w:t>
        </w:r>
      </w:hyperlink>
    </w:p>
    <w:p w14:paraId="2E4A0758"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Chih, W., Hsu, L., &amp; Ortiz, J. (2020). The antecedents and consequences of the perceived positive eWOM review credibility. Industrial Management &amp; Data Systems, 120(6), 1217-1243. </w:t>
      </w:r>
      <w:hyperlink r:id="rId25" w:history="1">
        <w:r>
          <w:rPr>
            <w:rFonts w:ascii="Times New Roman" w:hAnsi="Times New Roman" w:cs="Times New Roman"/>
            <w:sz w:val="24"/>
            <w:szCs w:val="24"/>
            <w:lang w:eastAsia="en-US"/>
          </w:rPr>
          <w:t>https://doi.org/10.1108/imds-10-2019-0573</w:t>
        </w:r>
      </w:hyperlink>
    </w:p>
    <w:p w14:paraId="690896D4" w14:textId="77777777" w:rsidR="000556EC"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Chopra, A., Avhad, V., &amp; Jaju, S. (2020). Influencer marketing: An exploratory study to identify antecedents of consumer behavior of millennials. Business Perspectives and Research, 9(1), 77–91. doi.org.</w:t>
      </w:r>
    </w:p>
    <w:p w14:paraId="098F3762"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Chung, S., &amp; Cho, H. (2017). Fostering Parasocial relationships with celebrities on social media: Implications for celebrity endorsement. Psychology &amp; Marketing, 34(4), 481-495. </w:t>
      </w:r>
      <w:hyperlink r:id="rId26" w:history="1">
        <w:r>
          <w:rPr>
            <w:rFonts w:ascii="Times New Roman" w:hAnsi="Times New Roman" w:cs="Times New Roman"/>
            <w:sz w:val="24"/>
            <w:szCs w:val="24"/>
            <w:lang w:eastAsia="en-US"/>
          </w:rPr>
          <w:t>https://doi.org/10.1002/mar.21001</w:t>
        </w:r>
      </w:hyperlink>
    </w:p>
    <w:p w14:paraId="564C6173"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Crnjak-Karanović, B., Kursan Milaković, I., &amp; Elez, J. (2023). Which decision-making stages matter more? Influencer’s perceived credibility, sponsorship and moderating role of trust. Young Consumers, 24(6), 649-668. </w:t>
      </w:r>
      <w:hyperlink r:id="rId27" w:history="1">
        <w:r>
          <w:rPr>
            <w:rFonts w:ascii="Times New Roman" w:hAnsi="Times New Roman" w:cs="Times New Roman"/>
            <w:sz w:val="24"/>
            <w:szCs w:val="24"/>
            <w:lang w:eastAsia="en-US"/>
          </w:rPr>
          <w:t>https://doi.org/10.1108/yc-08-2022-1590</w:t>
        </w:r>
      </w:hyperlink>
    </w:p>
    <w:p w14:paraId="4B43511E"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Daowd, A., Hasan, R., Eldabi, T., Rafi-ul-Shan, P. M., Cao, D., &amp; Kasemsarn, N. (2020). Factors affecting eWOM credibility, information adoption and purchase intention on Generation Y: A case from Thailand. Journal of Enterprise </w:t>
      </w:r>
      <w:r>
        <w:rPr>
          <w:rFonts w:ascii="Times New Roman" w:hAnsi="Times New Roman" w:cs="Times New Roman"/>
          <w:sz w:val="24"/>
          <w:szCs w:val="24"/>
          <w:lang w:eastAsia="en-US"/>
        </w:rPr>
        <w:lastRenderedPageBreak/>
        <w:t>Information Management, 34(3), 838-859. </w:t>
      </w:r>
      <w:hyperlink r:id="rId28" w:history="1">
        <w:r>
          <w:rPr>
            <w:rFonts w:ascii="Times New Roman" w:hAnsi="Times New Roman" w:cs="Times New Roman"/>
            <w:sz w:val="24"/>
            <w:szCs w:val="24"/>
            <w:lang w:eastAsia="en-US"/>
          </w:rPr>
          <w:t>https://doi.org/10.1108/jeim-04-2019-0118</w:t>
        </w:r>
      </w:hyperlink>
    </w:p>
    <w:p w14:paraId="708BCBA7"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Daugherty, T., Eastin, M. S., &amp; Bright, L. (2008). Exploring consumer motivations for creating user-generated content. Journal of Interactive Advertising, 8(2), 16-25. </w:t>
      </w:r>
      <w:hyperlink r:id="rId29" w:history="1">
        <w:r>
          <w:rPr>
            <w:rFonts w:ascii="Times New Roman" w:hAnsi="Times New Roman" w:cs="Times New Roman"/>
            <w:sz w:val="24"/>
            <w:szCs w:val="24"/>
            <w:lang w:eastAsia="en-US"/>
          </w:rPr>
          <w:t>https://doi.org/10.1080/15252019.2008.10722139</w:t>
        </w:r>
      </w:hyperlink>
    </w:p>
    <w:p w14:paraId="3E10CB1E"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De Araujo, S. V., Kamath, G. B., Pai, R. R., &amp; Dhaigude, A. S. (2024). Consumer mimicry of sports influencers on social media: A study on how influencers’ traits influence consumer buying behaviors. Cogent Business &amp; Management, 11(1). </w:t>
      </w:r>
      <w:hyperlink r:id="rId30" w:history="1">
        <w:r>
          <w:rPr>
            <w:rFonts w:ascii="Times New Roman" w:hAnsi="Times New Roman" w:cs="Times New Roman"/>
            <w:sz w:val="24"/>
            <w:szCs w:val="24"/>
            <w:lang w:eastAsia="en-US"/>
          </w:rPr>
          <w:t>https://doi.org/10.1080/23311975.2024.2432539</w:t>
        </w:r>
      </w:hyperlink>
    </w:p>
    <w:p w14:paraId="254D04B5"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Deepthi J.R. (2025). Role of social media and influencer marketing on consumer purchasing decisions. Journal of Information Systems Engineering and Management, 10(18s), 569-574. </w:t>
      </w:r>
      <w:hyperlink r:id="rId31" w:history="1">
        <w:r>
          <w:rPr>
            <w:rFonts w:ascii="Times New Roman" w:hAnsi="Times New Roman" w:cs="Times New Roman"/>
            <w:sz w:val="24"/>
            <w:szCs w:val="24"/>
            <w:lang w:eastAsia="en-US"/>
          </w:rPr>
          <w:t>https://doi.org/10.52783/jisem.v10i18s.2948</w:t>
        </w:r>
      </w:hyperlink>
    </w:p>
    <w:p w14:paraId="16BA602F"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Dekavalla, M. (2019). Gaining trust: The articulation of transparency by you tube fashion and beauty content creators. Media, Culture &amp; Society, 42(1), 75-92. </w:t>
      </w:r>
      <w:hyperlink r:id="rId32" w:history="1">
        <w:r>
          <w:rPr>
            <w:rFonts w:ascii="Times New Roman" w:hAnsi="Times New Roman" w:cs="Times New Roman"/>
            <w:sz w:val="24"/>
            <w:szCs w:val="24"/>
            <w:lang w:eastAsia="en-US"/>
          </w:rPr>
          <w:t>https://doi.org/10.1177/0163443719846613</w:t>
        </w:r>
      </w:hyperlink>
    </w:p>
    <w:p w14:paraId="0708A90B"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Denzin, N. K. (2014). Writing and/as analysis or Performing the world. The SAGE Handbook of Qualitative Data Analysis, 569-584. https://doi.org/10.4135/9781446282243.n39</w:t>
      </w:r>
    </w:p>
    <w:p w14:paraId="7249C6C9"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Dhanesh, G. S., &amp; Duthler, G. (2019). Relationship management through social media influencers: Effects of followers’ awareness of paid endorsement. Public Relations Review, 45(3), 101765. </w:t>
      </w:r>
      <w:hyperlink r:id="rId33" w:history="1">
        <w:r>
          <w:rPr>
            <w:rFonts w:ascii="Times New Roman" w:hAnsi="Times New Roman" w:cs="Times New Roman"/>
            <w:sz w:val="24"/>
            <w:szCs w:val="24"/>
            <w:lang w:eastAsia="en-US"/>
          </w:rPr>
          <w:t>https://doi.org/10.1016/j.pubrev.2019.03.002</w:t>
        </w:r>
      </w:hyperlink>
    </w:p>
    <w:p w14:paraId="135C0B47"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Djafarova, E., &amp; Rushworth, C. (2017). Exploring the credibility of online celebrities' Instagram profiles in influencing the purchase decisions of young female users. Computers in Human Behavior, 68, 1-7. </w:t>
      </w:r>
      <w:hyperlink r:id="rId34" w:history="1">
        <w:r>
          <w:rPr>
            <w:rFonts w:ascii="Times New Roman" w:hAnsi="Times New Roman" w:cs="Times New Roman"/>
            <w:sz w:val="24"/>
            <w:szCs w:val="24"/>
            <w:lang w:eastAsia="en-US"/>
          </w:rPr>
          <w:t>https://doi.org/10.1016/j.chb.2016.11.009</w:t>
        </w:r>
      </w:hyperlink>
    </w:p>
    <w:p w14:paraId="4D2958D1"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Do, H. T., &amp; Dang, T. N. (2022). Strategic management of social impact enterprises during Zero-COVID implementation: An application of value chain analysis in Vietnam. Journal of Social Entrepreneurship, 16(1), 68-88. </w:t>
      </w:r>
      <w:hyperlink r:id="rId35" w:history="1">
        <w:r>
          <w:rPr>
            <w:rFonts w:ascii="Times New Roman" w:hAnsi="Times New Roman" w:cs="Times New Roman"/>
            <w:sz w:val="24"/>
            <w:szCs w:val="24"/>
            <w:lang w:eastAsia="en-US"/>
          </w:rPr>
          <w:t>https://doi.org/10.1080/19420676.2022.2140448</w:t>
        </w:r>
      </w:hyperlink>
    </w:p>
    <w:p w14:paraId="46412257"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Enke, N., &amp; Borchers, N. S. (2019). Social media influencers in strategic communication: A conceptual framework for strategic social media influencer communication. International Journal of Strategic Communication, 13(4), 261-277. </w:t>
      </w:r>
      <w:hyperlink r:id="rId36" w:history="1">
        <w:r>
          <w:rPr>
            <w:rFonts w:ascii="Times New Roman" w:hAnsi="Times New Roman" w:cs="Times New Roman"/>
            <w:sz w:val="24"/>
            <w:szCs w:val="24"/>
            <w:lang w:eastAsia="en-US"/>
          </w:rPr>
          <w:t>https://doi.org/10.1080/1553118x.2019.1620234</w:t>
        </w:r>
      </w:hyperlink>
    </w:p>
    <w:p w14:paraId="4BCF4A55"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Erkan, I., &amp; Evans, C. (2016). The influence of eWOM in social media on consumers’ purchase intentions: An extended approach to information adoption. Computers in Human Behavior, 61, 47-55. </w:t>
      </w:r>
      <w:hyperlink r:id="rId37" w:history="1">
        <w:r>
          <w:rPr>
            <w:rFonts w:ascii="Times New Roman" w:hAnsi="Times New Roman" w:cs="Times New Roman"/>
            <w:sz w:val="24"/>
            <w:szCs w:val="24"/>
            <w:lang w:eastAsia="en-US"/>
          </w:rPr>
          <w:t>https://doi.org/10.1016/j.chb.2016.03.003</w:t>
        </w:r>
      </w:hyperlink>
    </w:p>
    <w:p w14:paraId="6A6379D7"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Fahrurrozi, F., Supiyati, S., Fauzi, L. M., &amp; Khalqi, M. (2021). Whorkshop penyusunan perangkat pembelajaran berbasis HOTS bagi guru Di MA Assawiyah. ABSYARA: Jurnal Pengabdian Pada Masyarakat, 2(2), 274-282. </w:t>
      </w:r>
      <w:hyperlink r:id="rId38" w:history="1">
        <w:r>
          <w:rPr>
            <w:rFonts w:ascii="Times New Roman" w:hAnsi="Times New Roman" w:cs="Times New Roman"/>
            <w:sz w:val="24"/>
            <w:szCs w:val="24"/>
            <w:lang w:eastAsia="en-US"/>
          </w:rPr>
          <w:t>https://doi.org/10.29408/ab.v2i2.4224</w:t>
        </w:r>
      </w:hyperlink>
    </w:p>
    <w:p w14:paraId="05461A94"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Fan, F., &amp; Chan, K. (2022). From a relational approach: The persuasiveness of advertisements endorsed by celebrities and online influencers. Journal of Promotion Management, 29(5), 735-757. </w:t>
      </w:r>
      <w:hyperlink r:id="rId39" w:history="1">
        <w:r>
          <w:rPr>
            <w:rFonts w:ascii="Times New Roman" w:hAnsi="Times New Roman" w:cs="Times New Roman"/>
            <w:sz w:val="24"/>
            <w:szCs w:val="24"/>
            <w:lang w:eastAsia="en-US"/>
          </w:rPr>
          <w:t>https://doi.org/10.1080/10496491.2022.2163037</w:t>
        </w:r>
      </w:hyperlink>
    </w:p>
    <w:p w14:paraId="6D7661B3"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sidRPr="00910A9A">
        <w:rPr>
          <w:rFonts w:ascii="Times New Roman" w:hAnsi="Times New Roman" w:cs="Times New Roman"/>
          <w:sz w:val="24"/>
          <w:szCs w:val="24"/>
          <w:lang w:eastAsia="en-US"/>
        </w:rPr>
        <w:t xml:space="preserve">Fernandes Crespo, C., &amp; Tille, M. (2023). </w:t>
      </w:r>
      <w:r>
        <w:rPr>
          <w:rFonts w:ascii="Times New Roman" w:hAnsi="Times New Roman" w:cs="Times New Roman"/>
          <w:sz w:val="24"/>
          <w:szCs w:val="24"/>
          <w:lang w:eastAsia="en-US"/>
        </w:rPr>
        <w:t>Examining the role of perceived source credibility on social media influencer’s ascribed opinion leadership. Journal of International Consumer Marketing, 36(3), 208-223. </w:t>
      </w:r>
      <w:hyperlink r:id="rId40" w:history="1">
        <w:r>
          <w:rPr>
            <w:rFonts w:ascii="Times New Roman" w:hAnsi="Times New Roman" w:cs="Times New Roman"/>
            <w:sz w:val="24"/>
            <w:szCs w:val="24"/>
            <w:lang w:eastAsia="en-US"/>
          </w:rPr>
          <w:t>https://doi.org/10.1080/08961530.2023.2255379</w:t>
        </w:r>
      </w:hyperlink>
    </w:p>
    <w:p w14:paraId="718F0A3C"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Foroughi, B., Iranmanesh, M., Nilashi, M., Ghobakhloo, M., Asadi, S., &amp; Khoshkam, M. (2023). Determinants of followers' purchase intentions toward </w:t>
      </w:r>
      <w:r>
        <w:rPr>
          <w:rFonts w:ascii="Times New Roman" w:hAnsi="Times New Roman" w:cs="Times New Roman"/>
          <w:sz w:val="24"/>
          <w:szCs w:val="24"/>
          <w:lang w:eastAsia="en-US"/>
        </w:rPr>
        <w:lastRenderedPageBreak/>
        <w:t>brands endorsed by social media influencers: Findings from PLS and fsQCA. Journal of Consumer Behaviour, 23(2), 888-914. </w:t>
      </w:r>
      <w:hyperlink r:id="rId41" w:history="1">
        <w:r>
          <w:rPr>
            <w:rFonts w:ascii="Times New Roman" w:hAnsi="Times New Roman" w:cs="Times New Roman"/>
            <w:sz w:val="24"/>
            <w:szCs w:val="24"/>
            <w:lang w:eastAsia="en-US"/>
          </w:rPr>
          <w:t>https://doi.org/10.1002/cb.2252</w:t>
        </w:r>
      </w:hyperlink>
    </w:p>
    <w:p w14:paraId="17888387"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Franke, C., Groeppel-Klein, A., &amp; Müller, K. (2023). Consumers’ responses to virtual influencers as advertising endorsers: Novel and effective or uncanny and deceiving? Journal of Advertising, 52(4), 523-539. </w:t>
      </w:r>
      <w:hyperlink r:id="rId42" w:history="1">
        <w:r>
          <w:rPr>
            <w:rFonts w:ascii="Times New Roman" w:hAnsi="Times New Roman" w:cs="Times New Roman"/>
            <w:sz w:val="24"/>
            <w:szCs w:val="24"/>
            <w:lang w:eastAsia="en-US"/>
          </w:rPr>
          <w:t>https://doi.org/10.1080/00913367.2022.2154721</w:t>
        </w:r>
      </w:hyperlink>
    </w:p>
    <w:p w14:paraId="6B2AA2E3"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Geng, R., Chen, X., &amp; Wang, S. (2023). Wear in or wear out: How consumers respond to repetitive influencer marketing. Internet Research, 34(3), 810-848. </w:t>
      </w:r>
      <w:hyperlink r:id="rId43" w:history="1">
        <w:r>
          <w:rPr>
            <w:rFonts w:ascii="Times New Roman" w:hAnsi="Times New Roman" w:cs="Times New Roman"/>
            <w:sz w:val="24"/>
            <w:szCs w:val="24"/>
            <w:lang w:eastAsia="en-US"/>
          </w:rPr>
          <w:t>https://doi.org/10.1108/intr-01-2022-0075</w:t>
        </w:r>
      </w:hyperlink>
    </w:p>
    <w:p w14:paraId="5DB7DE4B"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George, P. A., Eappachan, M. A., &amp; Mathew, R. C. (2025). Social media influencers in consumer purchase decision: An analytical study with major influencing factors. International Journal of Environmental Sciences, 11(10s), 930-938. </w:t>
      </w:r>
      <w:hyperlink r:id="rId44" w:history="1">
        <w:r>
          <w:rPr>
            <w:rFonts w:ascii="Times New Roman" w:hAnsi="Times New Roman" w:cs="Times New Roman"/>
            <w:sz w:val="24"/>
            <w:szCs w:val="24"/>
            <w:lang w:eastAsia="en-US"/>
          </w:rPr>
          <w:t>https://doi.org/10.64252/fneq4q73</w:t>
        </w:r>
      </w:hyperlink>
    </w:p>
    <w:p w14:paraId="71D7B896"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Geyser, W. (2024). The State of Influencer Marketing Benchmark Report 2024.</w:t>
      </w:r>
      <w:hyperlink r:id="rId45" w:history="1">
        <w:r>
          <w:rPr>
            <w:rFonts w:ascii="Times New Roman" w:hAnsi="Times New Roman" w:cs="Times New Roman"/>
            <w:sz w:val="24"/>
            <w:szCs w:val="24"/>
            <w:lang w:eastAsia="en-US"/>
          </w:rPr>
          <w:t>https://influencermarketinghub.com/influencer-marketing-benchmark-report/.</w:t>
        </w:r>
      </w:hyperlink>
    </w:p>
    <w:p w14:paraId="7BD14E6C"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Ghana population (2026). (n.d.). Worldometer. https://www.worldometers.info/world-population/ghana-population/</w:t>
      </w:r>
    </w:p>
    <w:p w14:paraId="27BA6FDC"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val="it-IT" w:eastAsia="en-US"/>
        </w:rPr>
        <w:t xml:space="preserve">Gil-Quintana, J., Santoveña-Casal, S., &amp; Romero Riaño, E. (2021). </w:t>
      </w:r>
      <w:r>
        <w:rPr>
          <w:rFonts w:ascii="Times New Roman" w:hAnsi="Times New Roman" w:cs="Times New Roman"/>
          <w:sz w:val="24"/>
          <w:szCs w:val="24"/>
          <w:lang w:eastAsia="en-US"/>
        </w:rPr>
        <w:t>Realfooders influencers on Instagram: From followers to consumers. International Journal of Environmental Research and Public Health, 18(4), 1624. </w:t>
      </w:r>
      <w:hyperlink r:id="rId46" w:history="1">
        <w:r>
          <w:rPr>
            <w:rFonts w:ascii="Times New Roman" w:hAnsi="Times New Roman" w:cs="Times New Roman"/>
            <w:sz w:val="24"/>
            <w:szCs w:val="24"/>
            <w:lang w:eastAsia="en-US"/>
          </w:rPr>
          <w:t>https://doi.org/10.3390/ijerph18041624</w:t>
        </w:r>
      </w:hyperlink>
    </w:p>
    <w:p w14:paraId="366210AE"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Gräve, J., &amp; Bartsch, F. (2021). #Instafame: Exploring the endorsement effectiveness of influencers compared to celebrities. International Journal of Advertising, 41(4), 591-622. </w:t>
      </w:r>
      <w:hyperlink r:id="rId47" w:history="1">
        <w:r>
          <w:rPr>
            <w:rFonts w:ascii="Times New Roman" w:hAnsi="Times New Roman" w:cs="Times New Roman"/>
            <w:sz w:val="24"/>
            <w:szCs w:val="24"/>
            <w:lang w:eastAsia="en-US"/>
          </w:rPr>
          <w:t>https://doi.org/10.1080/02650487.2021.1987041</w:t>
        </w:r>
      </w:hyperlink>
    </w:p>
    <w:p w14:paraId="6B26C12B" w14:textId="77777777" w:rsidR="000556EC" w:rsidRDefault="00000000">
      <w:pPr>
        <w:spacing w:line="480" w:lineRule="auto"/>
        <w:ind w:left="480" w:hangingChars="200" w:hanging="480"/>
        <w:jc w:val="both"/>
        <w:rPr>
          <w:rFonts w:ascii="Times New Roman" w:hAnsi="Times New Roman" w:cs="Times New Roman"/>
          <w:sz w:val="24"/>
          <w:szCs w:val="24"/>
          <w:lang w:val="it-IT" w:eastAsia="en-US"/>
        </w:rPr>
      </w:pPr>
      <w:r>
        <w:rPr>
          <w:rFonts w:ascii="Times New Roman" w:hAnsi="Times New Roman" w:cs="Times New Roman"/>
          <w:sz w:val="24"/>
          <w:szCs w:val="24"/>
          <w:lang w:eastAsia="en-US"/>
        </w:rPr>
        <w:t>Guba, E. G., &amp; Lincoln, Y. S. (1982). Epistemological and methodological bases of naturalistic inquiry. </w:t>
      </w:r>
      <w:r>
        <w:rPr>
          <w:rFonts w:ascii="Times New Roman" w:hAnsi="Times New Roman" w:cs="Times New Roman"/>
          <w:sz w:val="24"/>
          <w:szCs w:val="24"/>
          <w:lang w:val="it-IT" w:eastAsia="en-US"/>
        </w:rPr>
        <w:t>ECTJ, 30(4), 233-252. https://doi.org/10.1007/bf02765185</w:t>
      </w:r>
    </w:p>
    <w:p w14:paraId="48CD8648"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val="it-IT" w:eastAsia="en-US"/>
        </w:rPr>
        <w:t xml:space="preserve">Gupta, P., Burton, J. L., &amp; Costa Barros, L. (2022). </w:t>
      </w:r>
      <w:r>
        <w:rPr>
          <w:rFonts w:ascii="Times New Roman" w:hAnsi="Times New Roman" w:cs="Times New Roman"/>
          <w:sz w:val="24"/>
          <w:szCs w:val="24"/>
          <w:lang w:eastAsia="en-US"/>
        </w:rPr>
        <w:t>Gender of the online influencer and follower: The differential persuasive impact of homophily, attractiveness and product-match. Internet Research, 33(2), 720-740. </w:t>
      </w:r>
      <w:hyperlink r:id="rId48" w:history="1">
        <w:r>
          <w:rPr>
            <w:rFonts w:ascii="Times New Roman" w:hAnsi="Times New Roman" w:cs="Times New Roman"/>
            <w:sz w:val="24"/>
            <w:szCs w:val="24"/>
            <w:lang w:eastAsia="en-US"/>
          </w:rPr>
          <w:t>https://doi.org/10.1108/intr-04-2021-0229</w:t>
        </w:r>
      </w:hyperlink>
    </w:p>
    <w:p w14:paraId="0FA55525" w14:textId="77777777" w:rsidR="000556EC"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Haenlein, M., Anadol, E., Farnsworth, T., Hugo, H., Hunichen, J., &amp; Welte, D. (2020). Navigating the new era of influencer marketing: How to be successful on Instagram, TikTok, &amp; co. California Management Review, 63(1), 5–25. https://doi.org/10.1177/0008125620958166</w:t>
      </w:r>
    </w:p>
    <w:p w14:paraId="54C02FE0"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Hardey, M. (2024). Benefits of influencer marketing. Visual and Social Media Marketing. </w:t>
      </w:r>
      <w:hyperlink r:id="rId49" w:history="1">
        <w:r>
          <w:rPr>
            <w:rFonts w:ascii="Times New Roman" w:hAnsi="Times New Roman" w:cs="Times New Roman"/>
            <w:sz w:val="24"/>
            <w:szCs w:val="24"/>
            <w:lang w:eastAsia="en-US"/>
          </w:rPr>
          <w:t>https://doi.org/10.4135/9781071959671</w:t>
        </w:r>
      </w:hyperlink>
    </w:p>
    <w:p w14:paraId="6BF9907F"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Harrigan, P., Daly, T. M., Coussement, K., Lee, J. A., Soutar, G. N., &amp; Evers, U. (2021). Identifying influencers on social media. International Journal of Information Management, 56, 102246. </w:t>
      </w:r>
      <w:hyperlink r:id="rId50" w:history="1">
        <w:r>
          <w:rPr>
            <w:rFonts w:ascii="Times New Roman" w:hAnsi="Times New Roman" w:cs="Times New Roman"/>
            <w:sz w:val="24"/>
            <w:szCs w:val="24"/>
            <w:lang w:eastAsia="en-US"/>
          </w:rPr>
          <w:t>https://doi.org/10.1016/j.ijinfomgt.2020.102246</w:t>
        </w:r>
      </w:hyperlink>
    </w:p>
    <w:p w14:paraId="60293618"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Hassan, S. H., Teo, S. Z., Ramayah, T., &amp; Al-Kumaim, N. H. (2021). The credibility of social media beauty gurus in young millennials’ cosmetic product choice. PLOS ONE, 16(3), e0249286. </w:t>
      </w:r>
      <w:hyperlink r:id="rId51" w:history="1">
        <w:r>
          <w:rPr>
            <w:rFonts w:ascii="Times New Roman" w:hAnsi="Times New Roman" w:cs="Times New Roman"/>
            <w:sz w:val="24"/>
            <w:szCs w:val="24"/>
            <w:lang w:eastAsia="en-US"/>
          </w:rPr>
          <w:t>https://doi.org/10.1371/journal.pone.0249286</w:t>
        </w:r>
      </w:hyperlink>
    </w:p>
    <w:p w14:paraId="280D2E88"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Hess, A. C., Dodds, S., &amp; Rahman, N. (2022). The development of reputational capital – How social media influencers differ from traditional celebrities. Journal of Consumer Behaviour, 21(5), 1236-1252. </w:t>
      </w:r>
      <w:hyperlink r:id="rId52" w:history="1">
        <w:r>
          <w:rPr>
            <w:rFonts w:ascii="Times New Roman" w:hAnsi="Times New Roman" w:cs="Times New Roman"/>
            <w:sz w:val="24"/>
            <w:szCs w:val="24"/>
            <w:lang w:eastAsia="en-US"/>
          </w:rPr>
          <w:t>https://doi.org/10.1002/cb.2074</w:t>
        </w:r>
      </w:hyperlink>
    </w:p>
    <w:p w14:paraId="1CBEDBE5" w14:textId="77777777" w:rsidR="000556EC" w:rsidRDefault="00000000">
      <w:pPr>
        <w:spacing w:line="480" w:lineRule="auto"/>
        <w:ind w:left="480" w:hangingChars="200" w:hanging="480"/>
        <w:jc w:val="both"/>
        <w:rPr>
          <w:rFonts w:ascii="Times New Roman" w:hAnsi="Times New Roman" w:cs="Times New Roman"/>
          <w:sz w:val="24"/>
          <w:szCs w:val="24"/>
          <w:lang w:val="it-IT" w:eastAsia="en-US"/>
        </w:rPr>
      </w:pPr>
      <w:r>
        <w:rPr>
          <w:rFonts w:ascii="Times New Roman" w:hAnsi="Times New Roman" w:cs="Times New Roman"/>
          <w:sz w:val="24"/>
          <w:szCs w:val="24"/>
          <w:lang w:eastAsia="en-US"/>
        </w:rPr>
        <w:lastRenderedPageBreak/>
        <w:t>Hidayat, A., Wijaya, T., Ishak, A., &amp; Endi Catyanadika, P. (2021). Consumer trust as the antecedent of online consumer purchase decision. </w:t>
      </w:r>
      <w:r>
        <w:rPr>
          <w:rFonts w:ascii="Times New Roman" w:hAnsi="Times New Roman" w:cs="Times New Roman"/>
          <w:sz w:val="24"/>
          <w:szCs w:val="24"/>
          <w:lang w:val="it-IT" w:eastAsia="en-US"/>
        </w:rPr>
        <w:t>Information, 12(4), 145. </w:t>
      </w:r>
      <w:hyperlink r:id="rId53" w:history="1">
        <w:r>
          <w:rPr>
            <w:rFonts w:ascii="Times New Roman" w:hAnsi="Times New Roman" w:cs="Times New Roman"/>
            <w:sz w:val="24"/>
            <w:szCs w:val="24"/>
            <w:lang w:val="it-IT" w:eastAsia="en-US"/>
          </w:rPr>
          <w:t>https://doi.org/10.3390/info12040145</w:t>
        </w:r>
      </w:hyperlink>
    </w:p>
    <w:p w14:paraId="6106946A"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val="it-IT" w:eastAsia="en-US"/>
        </w:rPr>
        <w:t xml:space="preserve">Hopp, T., &amp; Gallicano, T. D. (2016). </w:t>
      </w:r>
      <w:r>
        <w:rPr>
          <w:rFonts w:ascii="Times New Roman" w:hAnsi="Times New Roman" w:cs="Times New Roman"/>
          <w:sz w:val="24"/>
          <w:szCs w:val="24"/>
          <w:lang w:eastAsia="en-US"/>
        </w:rPr>
        <w:t>Development and test of a multidimensional scale of blog engagement. Journal of Public Relations Research, 28(3-4), 127-145. </w:t>
      </w:r>
      <w:hyperlink r:id="rId54" w:history="1">
        <w:r>
          <w:rPr>
            <w:rFonts w:ascii="Times New Roman" w:hAnsi="Times New Roman" w:cs="Times New Roman"/>
            <w:sz w:val="24"/>
            <w:szCs w:val="24"/>
            <w:lang w:eastAsia="en-US"/>
          </w:rPr>
          <w:t>https://doi.org/10.1080/1062726x.2016.1204303</w:t>
        </w:r>
      </w:hyperlink>
    </w:p>
    <w:p w14:paraId="54789780"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Inductive thematic analysis | Definition &amp; method. (2025, February 11). ATLAS.ti. https://atlasti.com/guides/thematic-analysis/inductive-thematic-analysis</w:t>
      </w:r>
    </w:p>
    <w:p w14:paraId="3158E00B"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Ishtiaq, M. (2019). Book review Creswell, J. W. (2014). Research design: Qualitative, quantitative and mixed methods approaches (4th ed.). Thousand Oaks, CA: Sage. English Language Teaching, 12(5), 40. https://doi.org/10.5539/elt.v12n5p40</w:t>
      </w:r>
    </w:p>
    <w:p w14:paraId="3997D7F8"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val="it-IT" w:eastAsia="en-US"/>
        </w:rPr>
        <w:t xml:space="preserve">Ismagilova, E., Slade, E., Rana, N. P., &amp; Dwivedi, Y. K. (2020). </w:t>
      </w:r>
      <w:r>
        <w:rPr>
          <w:rFonts w:ascii="Times New Roman" w:hAnsi="Times New Roman" w:cs="Times New Roman"/>
          <w:sz w:val="24"/>
          <w:szCs w:val="24"/>
          <w:lang w:eastAsia="en-US"/>
        </w:rPr>
        <w:t>The effect of characteristics of source credibility on consumer behaviour: A meta-analysis. Journal of Retailing and Consumer Services, 53, 101736. </w:t>
      </w:r>
      <w:hyperlink r:id="rId55" w:history="1">
        <w:r>
          <w:rPr>
            <w:rFonts w:ascii="Times New Roman" w:hAnsi="Times New Roman" w:cs="Times New Roman"/>
            <w:sz w:val="24"/>
            <w:szCs w:val="24"/>
            <w:lang w:eastAsia="en-US"/>
          </w:rPr>
          <w:t>https://doi.org/10.1016/j.jretconser.2019.01.005</w:t>
        </w:r>
      </w:hyperlink>
    </w:p>
    <w:p w14:paraId="114513FF"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Jacobson, J., &amp; Harrison, B. (2021). Sustainable fashion social media influencers and content creation calibration. International Journal of Advertising, 41(1), 150-177. </w:t>
      </w:r>
      <w:hyperlink r:id="rId56" w:history="1">
        <w:r>
          <w:rPr>
            <w:rFonts w:ascii="Times New Roman" w:hAnsi="Times New Roman" w:cs="Times New Roman"/>
            <w:sz w:val="24"/>
            <w:szCs w:val="24"/>
            <w:lang w:eastAsia="en-US"/>
          </w:rPr>
          <w:t>https://doi.org/10.1080/02650487.2021.2000125</w:t>
        </w:r>
      </w:hyperlink>
    </w:p>
    <w:p w14:paraId="221CDB61"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Jenkins, E. L., Ilicic, J., Barklamb, A. M., &amp; McCaffrey, T. A. (2020). Assessing the credibility and authenticity of social media content for applications in health communication: Scoping review. Journal of Medical Internet Research, 22(7), e17296. </w:t>
      </w:r>
      <w:hyperlink r:id="rId57" w:history="1">
        <w:r>
          <w:rPr>
            <w:rFonts w:ascii="Times New Roman" w:hAnsi="Times New Roman" w:cs="Times New Roman"/>
            <w:sz w:val="24"/>
            <w:szCs w:val="24"/>
            <w:lang w:eastAsia="en-US"/>
          </w:rPr>
          <w:t>https://doi.org/10.2196/17296</w:t>
        </w:r>
      </w:hyperlink>
    </w:p>
    <w:p w14:paraId="4818E57D"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Johnson, B. K., Bradshaw, A. S., Davis, J., Diegue, V., Frost, L., Hinds, J., Lin, T., Mizell, C., Quintana, D., &amp; Wang, R. (2021). Credible influencers. Journal of Media Psychology. </w:t>
      </w:r>
      <w:hyperlink r:id="rId58" w:history="1">
        <w:r>
          <w:rPr>
            <w:rFonts w:ascii="Times New Roman" w:hAnsi="Times New Roman" w:cs="Times New Roman"/>
            <w:sz w:val="24"/>
            <w:szCs w:val="24"/>
            <w:lang w:eastAsia="en-US"/>
          </w:rPr>
          <w:t>https://doi.org/10.1027/1864-1105/a000310</w:t>
        </w:r>
      </w:hyperlink>
    </w:p>
    <w:p w14:paraId="7E28D0A9"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Joshi, Y., Lim, W. M., Jagani, K., &amp; Kumar, S. (2023). Social media influencer marketing: Foundations, trends, and ways forward. Electronic Commerce Research, 25(2), 1199-1253. </w:t>
      </w:r>
      <w:hyperlink r:id="rId59" w:history="1">
        <w:r>
          <w:rPr>
            <w:rFonts w:ascii="Times New Roman" w:hAnsi="Times New Roman" w:cs="Times New Roman"/>
            <w:sz w:val="24"/>
            <w:szCs w:val="24"/>
            <w:lang w:eastAsia="en-US"/>
          </w:rPr>
          <w:t>https://doi.org/10.1007/s10660-023-09719-z</w:t>
        </w:r>
      </w:hyperlink>
    </w:p>
    <w:p w14:paraId="7ED9E4F1"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Kamins, M. A. (1990). An investigation into the “match-up” hypothesis in celebrity advertising: When beauty may be only skin deep. Journal of Advertising, 19(1), 4-13. </w:t>
      </w:r>
      <w:hyperlink r:id="rId60" w:history="1">
        <w:r>
          <w:rPr>
            <w:rFonts w:ascii="Times New Roman" w:hAnsi="Times New Roman" w:cs="Times New Roman"/>
            <w:sz w:val="24"/>
            <w:szCs w:val="24"/>
            <w:lang w:eastAsia="en-US"/>
          </w:rPr>
          <w:t>https://doi.org/10.1080/00913367.1990.10673175</w:t>
        </w:r>
      </w:hyperlink>
    </w:p>
    <w:p w14:paraId="0830F401"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Kayambazinthu Msosa, S., Martin, L., Nokuthula Mkhonza, P., &amp; Govender, G. (2025). Consumer perceptions of influencer marketing: Business insights and leadership from the retail sector. Business Ethics and Leadership, 9(3), 96-108. </w:t>
      </w:r>
      <w:hyperlink r:id="rId61" w:history="1">
        <w:r>
          <w:rPr>
            <w:rFonts w:ascii="Times New Roman" w:hAnsi="Times New Roman" w:cs="Times New Roman"/>
            <w:sz w:val="24"/>
            <w:szCs w:val="24"/>
            <w:lang w:eastAsia="en-US"/>
          </w:rPr>
          <w:t>https://doi.org/10.61093/bel.9(3).96-108.2025</w:t>
        </w:r>
      </w:hyperlink>
    </w:p>
    <w:p w14:paraId="590D86FB"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Kerkri, A., Madani, M. A., Mohamed, D., &amp; Mdarhri, Y. (2025). Examining the impact of influencer attributes on consumer trust and purchase intention: A PLS path modeling approach. Contemporary Management Research, 21(2), 127-159. </w:t>
      </w:r>
      <w:hyperlink r:id="rId62" w:history="1">
        <w:r>
          <w:rPr>
            <w:rFonts w:ascii="Times New Roman" w:hAnsi="Times New Roman" w:cs="Times New Roman"/>
            <w:sz w:val="24"/>
            <w:szCs w:val="24"/>
            <w:lang w:eastAsia="en-US"/>
          </w:rPr>
          <w:t>https://doi.org/10.7903/cmr.23860</w:t>
        </w:r>
      </w:hyperlink>
    </w:p>
    <w:p w14:paraId="770022FF"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Ki, C., Cuevas, L. M., Chong, S. M., &amp; Lim, H. (2020). Influencer marketing: Social media influencers as human brands attaching to followers and yielding positive marketing results by fulfilling needs. Journal of Retailing and Consumer Services, 55, 102133. </w:t>
      </w:r>
      <w:hyperlink r:id="rId63" w:history="1">
        <w:r>
          <w:rPr>
            <w:rFonts w:ascii="Times New Roman" w:hAnsi="Times New Roman" w:cs="Times New Roman"/>
            <w:sz w:val="24"/>
            <w:szCs w:val="24"/>
            <w:lang w:eastAsia="en-US"/>
          </w:rPr>
          <w:t>https://doi.org/10.1016/j.jretconser.2020.102133</w:t>
        </w:r>
      </w:hyperlink>
    </w:p>
    <w:p w14:paraId="5B4B8C58"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Ki, C., &amp; Kim, Y. (2019). The mechanism by which social media influencers persuade consumers: The role of consumers’ desire to mimic. Psychology &amp; Marketing, 36(10), 905-922. </w:t>
      </w:r>
      <w:hyperlink r:id="rId64" w:history="1">
        <w:r>
          <w:rPr>
            <w:rFonts w:ascii="Times New Roman" w:hAnsi="Times New Roman" w:cs="Times New Roman"/>
            <w:sz w:val="24"/>
            <w:szCs w:val="24"/>
            <w:lang w:eastAsia="en-US"/>
          </w:rPr>
          <w:t>https://doi.org/10.1002/mar.21244</w:t>
        </w:r>
      </w:hyperlink>
    </w:p>
    <w:p w14:paraId="7C53E19C"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Kim, D. Y., Park, M., &amp; Kim, H. (2022). An influencer like me: Examining the impact of the social status of influencers. Journal of Marketing Communications, 29(7), 654-675. </w:t>
      </w:r>
      <w:hyperlink r:id="rId65" w:history="1">
        <w:r>
          <w:rPr>
            <w:rFonts w:ascii="Times New Roman" w:hAnsi="Times New Roman" w:cs="Times New Roman"/>
            <w:sz w:val="24"/>
            <w:szCs w:val="24"/>
            <w:lang w:eastAsia="en-US"/>
          </w:rPr>
          <w:t>https://doi.org/10.1080/13527266.2022.2066153</w:t>
        </w:r>
      </w:hyperlink>
    </w:p>
    <w:p w14:paraId="39030F1D"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Kim, H. (2021). Keeping up with influencers: Exploring the impact of social presence and parasocial interactions on Instagram. International Journal of Advertising, 41(3), 414-434. </w:t>
      </w:r>
      <w:hyperlink r:id="rId66" w:history="1">
        <w:r>
          <w:rPr>
            <w:rFonts w:ascii="Times New Roman" w:hAnsi="Times New Roman" w:cs="Times New Roman"/>
            <w:sz w:val="24"/>
            <w:szCs w:val="24"/>
            <w:lang w:eastAsia="en-US"/>
          </w:rPr>
          <w:t>https://doi.org/10.1080/02650487.2021.1886477</w:t>
        </w:r>
      </w:hyperlink>
    </w:p>
    <w:p w14:paraId="4567A5AD"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Kim, M., &amp; Kim, J. (2020). How does a celebrity make fans happy? Interaction between celebrities and fans in the social media context. Computers in Human Behavior, 111, 106419. </w:t>
      </w:r>
      <w:hyperlink r:id="rId67" w:history="1">
        <w:r>
          <w:rPr>
            <w:rFonts w:ascii="Times New Roman" w:hAnsi="Times New Roman" w:cs="Times New Roman"/>
            <w:sz w:val="24"/>
            <w:szCs w:val="24"/>
            <w:lang w:eastAsia="en-US"/>
          </w:rPr>
          <w:t>https://doi.org/10.1016/j.chb.2020.106419</w:t>
        </w:r>
      </w:hyperlink>
    </w:p>
    <w:p w14:paraId="344BA508"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Kutz, K. O., Espinal, K., Flynn, E., &amp; Cheney, J. (2024). Social media influencers’ impact on consumer purchasing decisions. Proceedings of the New York State Communication Association, 2023, Article 4.</w:t>
      </w:r>
    </w:p>
    <w:p w14:paraId="5506ECCF"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sidRPr="00910A9A">
        <w:rPr>
          <w:rFonts w:ascii="Times New Roman" w:hAnsi="Times New Roman" w:cs="Times New Roman"/>
          <w:sz w:val="24"/>
          <w:szCs w:val="24"/>
          <w:lang w:val="it-IT" w:eastAsia="en-US"/>
        </w:rPr>
        <w:t xml:space="preserve">Ladhari, R., Massa, E., &amp; Skandrani, H. (2020). </w:t>
      </w:r>
      <w:r>
        <w:rPr>
          <w:rFonts w:ascii="Times New Roman" w:hAnsi="Times New Roman" w:cs="Times New Roman"/>
          <w:sz w:val="24"/>
          <w:szCs w:val="24"/>
          <w:lang w:eastAsia="en-US"/>
        </w:rPr>
        <w:t>YouTube vloggers’ popularity and influence: The roles of homophily, emotional attachment, and expertise. Journal of Retailing and Consumer Services, 54, 102027. </w:t>
      </w:r>
      <w:hyperlink r:id="rId68" w:history="1">
        <w:r>
          <w:rPr>
            <w:rFonts w:ascii="Times New Roman" w:hAnsi="Times New Roman" w:cs="Times New Roman"/>
            <w:sz w:val="24"/>
            <w:szCs w:val="24"/>
            <w:lang w:eastAsia="en-US"/>
          </w:rPr>
          <w:t>https://doi.org/10.1016/j.jretconser.2019.102027</w:t>
        </w:r>
      </w:hyperlink>
    </w:p>
    <w:p w14:paraId="05B7B74A"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Lee, J. A., &amp; Eastin, M. S. (2021). Perceived authenticity of social media influencers: Scale development and validation. Journal of Research in Interactive Marketing, 15(4), 822-841. </w:t>
      </w:r>
      <w:hyperlink r:id="rId69" w:history="1">
        <w:r>
          <w:rPr>
            <w:rFonts w:ascii="Times New Roman" w:hAnsi="Times New Roman" w:cs="Times New Roman"/>
            <w:sz w:val="24"/>
            <w:szCs w:val="24"/>
            <w:lang w:eastAsia="en-US"/>
          </w:rPr>
          <w:t>https://doi.org/10.1108/jrim-12-2020-0253</w:t>
        </w:r>
      </w:hyperlink>
    </w:p>
    <w:p w14:paraId="73FF4F8C"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Lim, W. M. (2023). Philosophy of science and research paradigm for business research in the transformative age of automation, digitalization, hyperconnectivity, obligations, globalization and sustainability. Journal of Trade Science, 11(2/3), 3-30. https://doi.org/10.1108/jts-07-2023-0015</w:t>
      </w:r>
    </w:p>
    <w:p w14:paraId="249B9A82"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Lim, X. J., Mohd Radzol, A. R., Cheah, J. (., &amp; Wong, M. W. (2017). The impact of social media influencers on purchase intention and the mediation effect of </w:t>
      </w:r>
      <w:r>
        <w:rPr>
          <w:rFonts w:ascii="Times New Roman" w:hAnsi="Times New Roman" w:cs="Times New Roman"/>
          <w:sz w:val="24"/>
          <w:szCs w:val="24"/>
          <w:lang w:eastAsia="en-US"/>
        </w:rPr>
        <w:lastRenderedPageBreak/>
        <w:t>customer attitude. Asian Journal of Business Research, 7(2). </w:t>
      </w:r>
      <w:hyperlink r:id="rId70" w:history="1">
        <w:r>
          <w:rPr>
            <w:rFonts w:ascii="Times New Roman" w:hAnsi="Times New Roman" w:cs="Times New Roman"/>
            <w:sz w:val="24"/>
            <w:szCs w:val="24"/>
            <w:lang w:eastAsia="en-US"/>
          </w:rPr>
          <w:t>https://doi.org/10.14707/ajbr.170035</w:t>
        </w:r>
      </w:hyperlink>
    </w:p>
    <w:p w14:paraId="00832F64"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Lincoln, Y. S., Guba, E. G., &amp; Pilotta, J. J. (1985). Naturalistic inquiry. International Journal of Intercultural Relations, 9(4), 438-439. https://doi.org/10.1016/0147-1767(85)90062-8</w:t>
      </w:r>
    </w:p>
    <w:p w14:paraId="43BDD1B7"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Liu, X. (2024). The role of consumer behavior in shaping market demand and economic trends. International Journal of Education and Humanities, 15(2), 10-16. </w:t>
      </w:r>
      <w:hyperlink r:id="rId71" w:history="1">
        <w:r>
          <w:rPr>
            <w:rFonts w:ascii="Times New Roman" w:hAnsi="Times New Roman" w:cs="Times New Roman"/>
            <w:sz w:val="24"/>
            <w:szCs w:val="24"/>
            <w:lang w:eastAsia="en-US"/>
          </w:rPr>
          <w:t>https://doi.org/10.54097/skmxzd63</w:t>
        </w:r>
      </w:hyperlink>
    </w:p>
    <w:p w14:paraId="642330C5" w14:textId="77777777" w:rsidR="000556EC"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Lou, C., &amp; Yuan, S. (2019). Influencer marketing: How message value and credibility affect consumer trust of branded content on social media. Journal of Interactive Advertising, 19(1), 58–73. </w:t>
      </w:r>
      <w:hyperlink r:id="rId72" w:history="1">
        <w:r>
          <w:rPr>
            <w:rStyle w:val="Hyperlink"/>
            <w:rFonts w:ascii="Times New Roman" w:hAnsi="Times New Roman" w:cs="Times New Roman"/>
            <w:sz w:val="24"/>
            <w:szCs w:val="24"/>
          </w:rPr>
          <w:t>https://doi.org/10.1080/15252019.2018.1533501</w:t>
        </w:r>
      </w:hyperlink>
    </w:p>
    <w:p w14:paraId="3512F253"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Lou, C., &amp; Kim, H. K. (2019). Fancying the new rich and famous? Explicating the roles of influencer content, credibility, and parental mediation in adolescents’ Parasocial relationship, materialism, and purchase intentions. Frontiers in Psychology, 10. </w:t>
      </w:r>
      <w:hyperlink r:id="rId73" w:history="1">
        <w:r>
          <w:rPr>
            <w:rFonts w:ascii="Times New Roman" w:hAnsi="Times New Roman" w:cs="Times New Roman"/>
            <w:sz w:val="24"/>
            <w:szCs w:val="24"/>
            <w:lang w:eastAsia="en-US"/>
          </w:rPr>
          <w:t>https://doi.org/10.3389/fpsyg.2019.02567</w:t>
        </w:r>
      </w:hyperlink>
    </w:p>
    <w:p w14:paraId="32E71E30"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Lou, C., Kiew, S. T., Chen, T., Lee, T. Y., Ong, J. E., &amp; Phua, Z. (2022). Authentically fake? How consumers respond to the influence of virtual influencers. Journal of Advertising, 52(4), 540-557. </w:t>
      </w:r>
      <w:hyperlink r:id="rId74" w:history="1">
        <w:r>
          <w:rPr>
            <w:rFonts w:ascii="Times New Roman" w:hAnsi="Times New Roman" w:cs="Times New Roman"/>
            <w:sz w:val="24"/>
            <w:szCs w:val="24"/>
            <w:lang w:eastAsia="en-US"/>
          </w:rPr>
          <w:t>https://doi.org/10.1080/00913367.2022.2149641</w:t>
        </w:r>
      </w:hyperlink>
    </w:p>
    <w:p w14:paraId="677DEE94"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Malhotra, P. (2023). Sampling. Analytical Chemistry, 17-25. https://doi.org/10.1007/978-3-031-26757-4_2</w:t>
      </w:r>
    </w:p>
    <w:p w14:paraId="6536871E"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Mandal, A., &amp; Sayak Gupta, D. (2025). Influence of social media influencer attributes on purchase intention: A comprehensive literature review. Journal of Emerging Technologies and Innovative Research, 12(7). </w:t>
      </w:r>
      <w:hyperlink r:id="rId75" w:history="1">
        <w:r>
          <w:rPr>
            <w:rFonts w:ascii="Times New Roman" w:hAnsi="Times New Roman" w:cs="Times New Roman"/>
            <w:sz w:val="24"/>
            <w:szCs w:val="24"/>
            <w:lang w:eastAsia="en-US"/>
          </w:rPr>
          <w:t>https://doi.org/10.56975/jetir.v12i7.566528</w:t>
        </w:r>
      </w:hyperlink>
    </w:p>
    <w:p w14:paraId="77EA848E"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Martínez-López, F. J., Anaya-Sánchez, R., Fernández Giordano, M., &amp; Lopez-Lopez, D. (2020). Behind influencer marketing: Key marketing decisions and their effects on followers’ responses. Journal of Marketing Management, 36(7-8), 579-607. </w:t>
      </w:r>
      <w:hyperlink r:id="rId76" w:history="1">
        <w:r>
          <w:rPr>
            <w:rFonts w:ascii="Times New Roman" w:hAnsi="Times New Roman" w:cs="Times New Roman"/>
            <w:sz w:val="24"/>
            <w:szCs w:val="24"/>
            <w:lang w:eastAsia="en-US"/>
          </w:rPr>
          <w:t>https://doi.org/10.1080/0267257x.2020.1738525</w:t>
        </w:r>
      </w:hyperlink>
    </w:p>
    <w:p w14:paraId="7AEC22AF"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McGinnies, E., &amp; Ward, C. D. (1980). Better liked than right. Personality and Social Psychology Bulletin, 6(3), 467-472. </w:t>
      </w:r>
      <w:hyperlink r:id="rId77" w:history="1">
        <w:r>
          <w:rPr>
            <w:rFonts w:ascii="Times New Roman" w:hAnsi="Times New Roman" w:cs="Times New Roman"/>
            <w:sz w:val="24"/>
            <w:szCs w:val="24"/>
            <w:lang w:eastAsia="en-US"/>
          </w:rPr>
          <w:t>https://doi.org/10.1177/014616728063023</w:t>
        </w:r>
      </w:hyperlink>
    </w:p>
    <w:p w14:paraId="4FFB9161"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Meganathan, T., &amp; Emiliya, M. W. (2025). A study on influencer marketing and consumer trust in digital age 2025. International Journal of Research Publication and Reviews, 6(9), 2739-2747. </w:t>
      </w:r>
      <w:hyperlink r:id="rId78" w:history="1">
        <w:r>
          <w:rPr>
            <w:rFonts w:ascii="Times New Roman" w:hAnsi="Times New Roman" w:cs="Times New Roman"/>
            <w:sz w:val="24"/>
            <w:szCs w:val="24"/>
            <w:lang w:eastAsia="en-US"/>
          </w:rPr>
          <w:t>https://doi.org/10.55248/gengpi.6.0925.3428</w:t>
        </w:r>
      </w:hyperlink>
    </w:p>
    <w:p w14:paraId="01050F2F"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Millet, B., Tang, J., Seelig, M., Petit, J., &amp; Sun, R. (2024). In Twitter we trust(ed): How perceptions of Twitter's helpfulness influence news post credibility perceptions and news engagement. Computers in Human Behavior, 155, 108185. </w:t>
      </w:r>
      <w:hyperlink r:id="rId79" w:history="1">
        <w:r>
          <w:rPr>
            <w:rFonts w:ascii="Times New Roman" w:hAnsi="Times New Roman" w:cs="Times New Roman"/>
            <w:sz w:val="24"/>
            <w:szCs w:val="24"/>
            <w:lang w:eastAsia="en-US"/>
          </w:rPr>
          <w:t>https://doi.org/10.1016/j.chb.2024.108185</w:t>
        </w:r>
      </w:hyperlink>
    </w:p>
    <w:p w14:paraId="3A24227D"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Mohamed, N. N., Gadiman, N. S., &amp; Jaafar, N. (2025). The influence of social media influencer attributes on information credibility and purchase intention. International Journal of Social Science Research, 13(1), 148. </w:t>
      </w:r>
      <w:hyperlink r:id="rId80" w:history="1">
        <w:r>
          <w:rPr>
            <w:rFonts w:ascii="Times New Roman" w:hAnsi="Times New Roman" w:cs="Times New Roman"/>
            <w:sz w:val="24"/>
            <w:szCs w:val="24"/>
            <w:lang w:eastAsia="en-US"/>
          </w:rPr>
          <w:t>https://doi.org/10.5296/ijssr.v13i1.22262</w:t>
        </w:r>
      </w:hyperlink>
    </w:p>
    <w:p w14:paraId="174BF9E5" w14:textId="77777777" w:rsidR="000556EC"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Morwitz, V. G., &amp; Munz, K. P. (2021). Intentions. Consumer Psychology Review, 4(1), 26–41. </w:t>
      </w:r>
      <w:hyperlink r:id="rId81" w:history="1">
        <w:r>
          <w:rPr>
            <w:rStyle w:val="Hyperlink"/>
            <w:rFonts w:ascii="Times New Roman" w:hAnsi="Times New Roman" w:cs="Times New Roman"/>
            <w:sz w:val="24"/>
            <w:szCs w:val="24"/>
          </w:rPr>
          <w:t>https://doi.org/10.1002/arcp.1061</w:t>
        </w:r>
      </w:hyperlink>
    </w:p>
    <w:p w14:paraId="58BE7505" w14:textId="77777777" w:rsidR="000556EC" w:rsidRDefault="00000000">
      <w:pPr>
        <w:spacing w:line="480" w:lineRule="auto"/>
        <w:ind w:left="480" w:hangingChars="200" w:hanging="480"/>
        <w:jc w:val="both"/>
        <w:rPr>
          <w:rFonts w:ascii="Times New Roman" w:hAnsi="Times New Roman" w:cs="Times New Roman"/>
          <w:sz w:val="24"/>
          <w:szCs w:val="24"/>
          <w:lang w:val="it-IT" w:eastAsia="en-US"/>
        </w:rPr>
      </w:pPr>
      <w:r>
        <w:rPr>
          <w:rFonts w:ascii="Times New Roman" w:hAnsi="Times New Roman" w:cs="Times New Roman"/>
          <w:sz w:val="24"/>
          <w:szCs w:val="24"/>
          <w:lang w:eastAsia="en-US"/>
        </w:rPr>
        <w:t>Moustakas, E., Lamba, N., Mahmoud, D., &amp; Ranganathan, C. (2020). Blurring lines between fiction and reality: Perspectives of experts on marketing effectiveness of virtual influencers. 2020 International Conference on Cyber Security and Protection of Digital Services (Cyber Security), 1-6. </w:t>
      </w:r>
      <w:hyperlink r:id="rId82" w:history="1">
        <w:r>
          <w:rPr>
            <w:rFonts w:ascii="Times New Roman" w:hAnsi="Times New Roman" w:cs="Times New Roman"/>
            <w:sz w:val="24"/>
            <w:szCs w:val="24"/>
            <w:lang w:val="it-IT" w:eastAsia="en-US"/>
          </w:rPr>
          <w:t>https://doi.org/10.1109/cybersecurity49315.2020.9138861</w:t>
        </w:r>
      </w:hyperlink>
    </w:p>
    <w:p w14:paraId="1D9C2ED0"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val="it-IT" w:eastAsia="en-US"/>
        </w:rPr>
        <w:lastRenderedPageBreak/>
        <w:t>Mude, G., &amp; Undale, S. (2023). Social media usage. </w:t>
      </w:r>
      <w:r>
        <w:rPr>
          <w:rFonts w:ascii="Times New Roman" w:hAnsi="Times New Roman" w:cs="Times New Roman"/>
          <w:sz w:val="24"/>
          <w:szCs w:val="24"/>
          <w:lang w:eastAsia="en-US"/>
        </w:rPr>
        <w:t>International Journal of E-Business Research, 19(1), 1-20. https://doi.org/10.4018/ijebr.317889</w:t>
      </w:r>
    </w:p>
    <w:p w14:paraId="0BBCADEB"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Nurhalim, A. D. (2021). Analisis Pergeseran Perilaku Konsumen Dalam Niat Beli Di Sektor Otomotif e-Commerce Indonesia. Jurnal Bina Manajemen, 9(2), 113-125. </w:t>
      </w:r>
      <w:hyperlink r:id="rId83" w:history="1">
        <w:r>
          <w:rPr>
            <w:rFonts w:ascii="Times New Roman" w:hAnsi="Times New Roman" w:cs="Times New Roman"/>
            <w:sz w:val="24"/>
            <w:szCs w:val="24"/>
            <w:lang w:eastAsia="en-US"/>
          </w:rPr>
          <w:t>https://doi.org/10.52859/jbm.v9i2.158</w:t>
        </w:r>
      </w:hyperlink>
    </w:p>
    <w:p w14:paraId="6068C75E"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Odoi, J. (2021). The role of social media influencers in offline consumer purchase decision in Ghana (Master’s thesis). Ghana Institute of Journalism.</w:t>
      </w:r>
    </w:p>
    <w:p w14:paraId="2EB5476D"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Ofosu-Boateng, I., &amp; Jose, L. M. (2025). Narrating authenticity: A qualitative exploration of how brand storytelling shapes consumer trust and loyalty in Ghana&amp;#8217;s emerging market. Open Journal of Social Sciences, 13(09), 258-277. </w:t>
      </w:r>
      <w:hyperlink r:id="rId84" w:history="1">
        <w:r>
          <w:rPr>
            <w:rFonts w:ascii="Times New Roman" w:hAnsi="Times New Roman" w:cs="Times New Roman"/>
            <w:sz w:val="24"/>
            <w:szCs w:val="24"/>
            <w:lang w:eastAsia="en-US"/>
          </w:rPr>
          <w:t>https://doi.org/10.4236/jss.2025.139016</w:t>
        </w:r>
      </w:hyperlink>
    </w:p>
    <w:p w14:paraId="7B81F81C"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Ohanian, R. (1990). Construction and validation of a scale to measure celebrity endorsers' perceived expertise, trustworthiness, and attractiveness. Journal of Advertising, 19(3), 39-52. </w:t>
      </w:r>
      <w:hyperlink r:id="rId85" w:history="1">
        <w:r>
          <w:rPr>
            <w:rFonts w:ascii="Times New Roman" w:hAnsi="Times New Roman" w:cs="Times New Roman"/>
            <w:sz w:val="24"/>
            <w:szCs w:val="24"/>
            <w:lang w:eastAsia="en-US"/>
          </w:rPr>
          <w:t>https://doi.org/10.1080/00913367.1990.10673191</w:t>
        </w:r>
      </w:hyperlink>
    </w:p>
    <w:p w14:paraId="4418505E"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Ozuem, W., Willis, M., Ranfagni, S., Howell, K., &amp; Rovai, S. (2023). Examining the role of social media influencers in service failure and recovery strategies: An empirical investigation of millennials' views. Information Technology &amp; People, 37(5), 2035-2068. </w:t>
      </w:r>
      <w:hyperlink r:id="rId86" w:history="1">
        <w:r>
          <w:rPr>
            <w:rFonts w:ascii="Times New Roman" w:hAnsi="Times New Roman" w:cs="Times New Roman"/>
            <w:sz w:val="24"/>
            <w:szCs w:val="24"/>
            <w:lang w:eastAsia="en-US"/>
          </w:rPr>
          <w:t>https://doi.org/10.1108/itp-05-2022-0371</w:t>
        </w:r>
      </w:hyperlink>
    </w:p>
    <w:p w14:paraId="73D00C46"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Park, H. J., &amp; Lin, L. M. (2020). The effects of match-UPS on the consumer attitudes toward internet celebrities and their live streaming contents in the context of product endorsement. Journal of Retailing and Consumer Services, 52, 101934. </w:t>
      </w:r>
      <w:hyperlink r:id="rId87" w:history="1">
        <w:r>
          <w:rPr>
            <w:rFonts w:ascii="Times New Roman" w:hAnsi="Times New Roman" w:cs="Times New Roman"/>
            <w:sz w:val="24"/>
            <w:szCs w:val="24"/>
            <w:lang w:eastAsia="en-US"/>
          </w:rPr>
          <w:t>https://doi.org/10.1016/j.jretconser.2019.101934</w:t>
        </w:r>
      </w:hyperlink>
    </w:p>
    <w:p w14:paraId="0F73C960" w14:textId="77777777" w:rsidR="000556EC"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Peña-García, N., Gil-Saura, I., Rodríguez-Orejuela, A., &amp; Siqueira-Junior, J. R. (2020). Purchase intention and purchase behavior online: A cross-cultural approach. Heliyon, 6(6), e04284. </w:t>
      </w:r>
      <w:hyperlink r:id="rId88" w:history="1">
        <w:r>
          <w:rPr>
            <w:rStyle w:val="Hyperlink"/>
            <w:rFonts w:ascii="Times New Roman" w:hAnsi="Times New Roman" w:cs="Times New Roman"/>
            <w:sz w:val="24"/>
            <w:szCs w:val="24"/>
          </w:rPr>
          <w:t>https://doi.org/10.1016/j.heliyon.2020.e04284</w:t>
        </w:r>
      </w:hyperlink>
    </w:p>
    <w:p w14:paraId="680129BC" w14:textId="77777777" w:rsidR="000556EC" w:rsidRDefault="00000000">
      <w:pPr>
        <w:spacing w:line="480" w:lineRule="auto"/>
        <w:ind w:left="720" w:hanging="720"/>
        <w:jc w:val="both"/>
        <w:rPr>
          <w:rStyle w:val="Hyperlink"/>
          <w:rFonts w:ascii="Times New Roman" w:eastAsia="Times New Roman" w:hAnsi="Times New Roman" w:cs="Times New Roman"/>
          <w:color w:val="000000"/>
          <w:sz w:val="24"/>
          <w:szCs w:val="24"/>
          <w:shd w:val="clear" w:color="auto" w:fill="FFFFFF"/>
        </w:rPr>
      </w:pPr>
      <w:r>
        <w:rPr>
          <w:rFonts w:ascii="Times New Roman" w:eastAsia="Times New Roman" w:hAnsi="Times New Roman" w:cs="Times New Roman"/>
          <w:color w:val="000000"/>
          <w:sz w:val="24"/>
          <w:szCs w:val="24"/>
          <w:shd w:val="clear" w:color="auto" w:fill="FFFFFF"/>
        </w:rPr>
        <w:lastRenderedPageBreak/>
        <w:t>Pervin, N., &amp; Mokhtar, M. (2022). The Interpretivist research paradigm: A subjective notion of a social context. </w:t>
      </w:r>
      <w:r>
        <w:rPr>
          <w:rStyle w:val="Emphasis"/>
          <w:rFonts w:ascii="Times New Roman" w:eastAsia="Times New Roman" w:hAnsi="Times New Roman" w:cs="Times New Roman"/>
          <w:color w:val="000000"/>
          <w:sz w:val="24"/>
          <w:szCs w:val="24"/>
          <w:shd w:val="clear" w:color="auto" w:fill="FFFFFF"/>
        </w:rPr>
        <w:t>International Journal of Academic Research in Progressive Education and Development</w:t>
      </w:r>
      <w:r>
        <w:rPr>
          <w:rFonts w:ascii="Times New Roman" w:eastAsia="Times New Roman" w:hAnsi="Times New Roman" w:cs="Times New Roman"/>
          <w:color w:val="000000"/>
          <w:sz w:val="24"/>
          <w:szCs w:val="24"/>
          <w:shd w:val="clear" w:color="auto" w:fill="FFFFFF"/>
        </w:rPr>
        <w:t>, </w:t>
      </w:r>
      <w:r>
        <w:rPr>
          <w:rStyle w:val="Emphasis"/>
          <w:rFonts w:ascii="Times New Roman" w:eastAsia="Times New Roman" w:hAnsi="Times New Roman" w:cs="Times New Roman"/>
          <w:color w:val="000000"/>
          <w:sz w:val="24"/>
          <w:szCs w:val="24"/>
          <w:shd w:val="clear" w:color="auto" w:fill="FFFFFF"/>
        </w:rPr>
        <w:t>11</w:t>
      </w:r>
      <w:r>
        <w:rPr>
          <w:rFonts w:ascii="Times New Roman" w:eastAsia="Times New Roman" w:hAnsi="Times New Roman" w:cs="Times New Roman"/>
          <w:color w:val="000000"/>
          <w:sz w:val="24"/>
          <w:szCs w:val="24"/>
          <w:shd w:val="clear" w:color="auto" w:fill="FFFFFF"/>
        </w:rPr>
        <w:t>(2). </w:t>
      </w:r>
      <w:hyperlink r:id="rId89" w:history="1">
        <w:r>
          <w:rPr>
            <w:rStyle w:val="Hyperlink"/>
            <w:rFonts w:ascii="Times New Roman" w:eastAsia="Times New Roman" w:hAnsi="Times New Roman" w:cs="Times New Roman"/>
            <w:color w:val="000000"/>
            <w:sz w:val="24"/>
            <w:szCs w:val="24"/>
            <w:shd w:val="clear" w:color="auto" w:fill="FFFFFF"/>
          </w:rPr>
          <w:t>https://doi.org/10.6007/ijarped/v11-i2/12938</w:t>
        </w:r>
      </w:hyperlink>
    </w:p>
    <w:p w14:paraId="0FAB048A"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Piehler, R., Schade, M., Sinnig, J., &amp; Burmann, C. (2022). Traditional celebrity or Instafamous starlet? The role of origin of fame in social media influencer marketing: An abstract. Developments in Marketing Science: Proceedings of the Academy of Marketing Science, 457-458. </w:t>
      </w:r>
      <w:hyperlink r:id="rId90" w:history="1">
        <w:r>
          <w:rPr>
            <w:rFonts w:ascii="Times New Roman" w:hAnsi="Times New Roman" w:cs="Times New Roman"/>
            <w:sz w:val="24"/>
            <w:szCs w:val="24"/>
            <w:lang w:eastAsia="en-US"/>
          </w:rPr>
          <w:t>https://doi.org/10.1007/978-3-030-95346-1_153</w:t>
        </w:r>
      </w:hyperlink>
    </w:p>
    <w:p w14:paraId="2ED9E38C" w14:textId="77777777" w:rsidR="000556EC"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Pop, R. A., Săplăcan, Z., Dabija, D. C., &amp; Alt, M. A. (2022). The impact of social media influencers on travel decisions: The role of trust in consumer decision journey. Current Issues in Tourism, 25(5), 823–843. </w:t>
      </w:r>
      <w:hyperlink r:id="rId91" w:history="1">
        <w:r>
          <w:rPr>
            <w:rStyle w:val="Hyperlink"/>
            <w:rFonts w:ascii="Times New Roman" w:hAnsi="Times New Roman" w:cs="Times New Roman"/>
            <w:sz w:val="24"/>
            <w:szCs w:val="24"/>
          </w:rPr>
          <w:t>https://doi.org/10.1080/13683500.2021.1895729</w:t>
        </w:r>
      </w:hyperlink>
    </w:p>
    <w:p w14:paraId="77FB3B49"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Purnamaningsih, P., Choirisa, S. F., Rizkalla, N., &amp; Lestari, E. D. (2024). Role of Parasocial interaction and credibility in beauty influencer to improve purchase intention. Environment-Behaviour Proceedings Journal, 9(SI19), 45-51. </w:t>
      </w:r>
      <w:hyperlink r:id="rId92" w:history="1">
        <w:r>
          <w:rPr>
            <w:rFonts w:ascii="Times New Roman" w:hAnsi="Times New Roman" w:cs="Times New Roman"/>
            <w:sz w:val="24"/>
            <w:szCs w:val="24"/>
            <w:lang w:eastAsia="en-US"/>
          </w:rPr>
          <w:t>https://doi.org/10.21834/e-bpj.v9isi19.5768</w:t>
        </w:r>
      </w:hyperlink>
    </w:p>
    <w:p w14:paraId="7C1E6005"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Rahman, M. M., Tama, I. J., Hasan, N., Rana, R. U., Chowdhury, S., Dola, A. J., &amp; Rony, M. K. (2021). Addressing nurses as sister or brother: What should you say? Journal of Nursing Research,Patient Safety and Practise, (11), 5-7. https://doi.org/10.55529/jnrpsp11.5.7</w:t>
      </w:r>
    </w:p>
    <w:p w14:paraId="34568D70"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val="it-IT" w:eastAsia="en-US"/>
        </w:rPr>
        <w:t xml:space="preserve">Sagita, S. A., &amp; Sarsono, S. (2021). </w:t>
      </w:r>
      <w:r>
        <w:rPr>
          <w:rFonts w:ascii="Times New Roman" w:hAnsi="Times New Roman" w:cs="Times New Roman"/>
          <w:sz w:val="24"/>
          <w:szCs w:val="24"/>
          <w:lang w:eastAsia="en-US"/>
        </w:rPr>
        <w:t>Purchase decisions from social media marketing, product innovation, and celebrity endorser. Almana : Jurnal Manajemen dan Bisnis, 5(1), 71-75. </w:t>
      </w:r>
      <w:hyperlink r:id="rId93" w:history="1">
        <w:r>
          <w:rPr>
            <w:rFonts w:ascii="Times New Roman" w:hAnsi="Times New Roman" w:cs="Times New Roman"/>
            <w:sz w:val="24"/>
            <w:szCs w:val="24"/>
            <w:lang w:eastAsia="en-US"/>
          </w:rPr>
          <w:t>https://doi.org/10.36555/almana.v5i1.1543</w:t>
        </w:r>
      </w:hyperlink>
    </w:p>
    <w:p w14:paraId="777CD1A2"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Saima, &amp; Khan, M. A. (2020). Effect of social media influencer marketing on consumers’ purchase intention and the mediating role of credibility. Journal of Promotion Management, 27(4), 503-523. </w:t>
      </w:r>
      <w:hyperlink r:id="rId94" w:history="1">
        <w:r>
          <w:rPr>
            <w:rFonts w:ascii="Times New Roman" w:hAnsi="Times New Roman" w:cs="Times New Roman"/>
            <w:sz w:val="24"/>
            <w:szCs w:val="24"/>
            <w:lang w:eastAsia="en-US"/>
          </w:rPr>
          <w:t>https://doi.org/10.1080/10496491.2020.1851847</w:t>
        </w:r>
      </w:hyperlink>
    </w:p>
    <w:p w14:paraId="0A832CCA"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Saleem, A., &amp; Ellahi, A. (2017). Influence of electronic word of mouth on purchase intention of fashion products on social networking websites. Pakistan Journal of Commerce and Social Sciences, 11(2), 597–622.</w:t>
      </w:r>
    </w:p>
    <w:p w14:paraId="6559FB73"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val="it-IT" w:eastAsia="en-US"/>
        </w:rPr>
        <w:t xml:space="preserve">Santuso, W., Al Musadieq, M., Hidayat, K., &amp; Sunarti, ‎. </w:t>
      </w:r>
      <w:r>
        <w:rPr>
          <w:rFonts w:ascii="Times New Roman" w:hAnsi="Times New Roman" w:cs="Times New Roman"/>
          <w:sz w:val="24"/>
          <w:szCs w:val="24"/>
          <w:lang w:eastAsia="en-US"/>
        </w:rPr>
        <w:t>(2024). A systematic literature review: Determinants analysis of purchase decision. KnE Social Sciences. </w:t>
      </w:r>
      <w:hyperlink r:id="rId95" w:history="1">
        <w:r>
          <w:rPr>
            <w:rFonts w:ascii="Times New Roman" w:hAnsi="Times New Roman" w:cs="Times New Roman"/>
            <w:sz w:val="24"/>
            <w:szCs w:val="24"/>
            <w:lang w:eastAsia="en-US"/>
          </w:rPr>
          <w:t>https://doi.org/10.18502/kss.v9i11.15774</w:t>
        </w:r>
      </w:hyperlink>
    </w:p>
    <w:p w14:paraId="48106236"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Sarkis, N., Jabbour Al Maalouf, N., Abou Jaoude, E., &amp; Azzi, T. (2026). Building brand trust through influencers: The mediating role of consumer engagement. Journal of Theoretical and Applied Electronic Commerce Research, 21(4), 114. </w:t>
      </w:r>
      <w:hyperlink r:id="rId96" w:history="1">
        <w:r>
          <w:rPr>
            <w:rFonts w:ascii="Times New Roman" w:hAnsi="Times New Roman" w:cs="Times New Roman"/>
            <w:sz w:val="24"/>
            <w:szCs w:val="24"/>
            <w:lang w:eastAsia="en-US"/>
          </w:rPr>
          <w:t>https://doi.org/10.3390/jtaer21040114</w:t>
        </w:r>
      </w:hyperlink>
    </w:p>
    <w:p w14:paraId="37949FFD"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Schouten, A. P., Janssen, L., &amp; Verspaget, M. (2019). Celebrity vs. influencer endorsements in advertising: The role of identification, credibility, and product-endorser fit. International Journal of Advertising, 39(2), 258-281. </w:t>
      </w:r>
      <w:hyperlink r:id="rId97" w:history="1">
        <w:r>
          <w:rPr>
            <w:rFonts w:ascii="Times New Roman" w:hAnsi="Times New Roman" w:cs="Times New Roman"/>
            <w:sz w:val="24"/>
            <w:szCs w:val="24"/>
            <w:lang w:eastAsia="en-US"/>
          </w:rPr>
          <w:t>https://doi.org/10.1080/02650487.2019.1634898</w:t>
        </w:r>
      </w:hyperlink>
    </w:p>
    <w:p w14:paraId="5BCA75BD"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Seiler, R., &amp; Kucza, G. (2017). Source credibility model, source attractiveness model and match-up-hypothesis – An integrated model. Journal of International Scientific Publications: Economy &amp; Business, 11(1), 1–15. </w:t>
      </w:r>
      <w:hyperlink r:id="rId98" w:history="1">
        <w:r>
          <w:rPr>
            <w:rFonts w:ascii="Times New Roman" w:hAnsi="Times New Roman" w:cs="Times New Roman"/>
            <w:sz w:val="24"/>
            <w:szCs w:val="24"/>
            <w:lang w:eastAsia="en-US"/>
          </w:rPr>
          <w:t>https://doi.org/10.21256/zhaw-4720</w:t>
        </w:r>
      </w:hyperlink>
    </w:p>
    <w:p w14:paraId="0113C2C8"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Shaikh, A. A., Glavee-Geo, R., Tudor, A., Zheng, C., &amp; Karjaluoto, H. (2018). Social network brand visibility (SNBV): Conceptualization and empirical </w:t>
      </w:r>
      <w:r>
        <w:rPr>
          <w:rFonts w:ascii="Times New Roman" w:hAnsi="Times New Roman" w:cs="Times New Roman"/>
          <w:sz w:val="24"/>
          <w:szCs w:val="24"/>
          <w:lang w:eastAsia="en-US"/>
        </w:rPr>
        <w:lastRenderedPageBreak/>
        <w:t>evidence. Emerging Issues in Global Marketing, 149-178. </w:t>
      </w:r>
      <w:hyperlink r:id="rId99" w:history="1">
        <w:r>
          <w:rPr>
            <w:rFonts w:ascii="Times New Roman" w:hAnsi="Times New Roman" w:cs="Times New Roman"/>
            <w:sz w:val="24"/>
            <w:szCs w:val="24"/>
            <w:lang w:eastAsia="en-US"/>
          </w:rPr>
          <w:t>https://doi.org/10.1007/978-3-319-74129-1_6</w:t>
        </w:r>
      </w:hyperlink>
    </w:p>
    <w:p w14:paraId="6E243471"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Sharma, M., Sahai, P., Singh, V. K., &amp; Sharma, N. (2025). Social media influencers' credibility swayed on brand credibility, e-WOM and consumer behavioural intention: A study of food and fashion blogging. International Journal of Business and Globalisation, 40(1), 22-38. </w:t>
      </w:r>
      <w:hyperlink r:id="rId100" w:history="1">
        <w:r>
          <w:rPr>
            <w:rFonts w:ascii="Times New Roman" w:hAnsi="Times New Roman" w:cs="Times New Roman"/>
            <w:sz w:val="24"/>
            <w:szCs w:val="24"/>
            <w:lang w:eastAsia="en-US"/>
          </w:rPr>
          <w:t>https://doi.org/10.1504/ijbg.2025.145747</w:t>
        </w:r>
      </w:hyperlink>
    </w:p>
    <w:p w14:paraId="7DFCBF52"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Song, S., Zhang, Y., &amp; Yu, B. (2021). Interventions to support consumer evaluation of online health information credibility: A scoping review. International Journal of Medical Informatics, 145, 104321. </w:t>
      </w:r>
      <w:hyperlink r:id="rId101" w:history="1">
        <w:r>
          <w:rPr>
            <w:rFonts w:ascii="Times New Roman" w:hAnsi="Times New Roman" w:cs="Times New Roman"/>
            <w:sz w:val="24"/>
            <w:szCs w:val="24"/>
            <w:lang w:eastAsia="en-US"/>
          </w:rPr>
          <w:t>https://doi.org/10.1016/j.ijmedinf.2020.104321</w:t>
        </w:r>
      </w:hyperlink>
    </w:p>
    <w:p w14:paraId="6444A44C"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Susmann, M. W., &amp; Wegener, D. T. (2022). The independent effects of source expertise and trustworthiness on retraction believability: The moderating role of vested interest. Memory &amp; Cognition, 51(4), 845-861. </w:t>
      </w:r>
      <w:hyperlink r:id="rId102" w:history="1">
        <w:r>
          <w:rPr>
            <w:rFonts w:ascii="Times New Roman" w:hAnsi="Times New Roman" w:cs="Times New Roman"/>
            <w:sz w:val="24"/>
            <w:szCs w:val="24"/>
            <w:lang w:eastAsia="en-US"/>
          </w:rPr>
          <w:t>https://doi.org/10.3758/s13421-022-01374-3</w:t>
        </w:r>
      </w:hyperlink>
    </w:p>
    <w:p w14:paraId="385FED06"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Teresa Borges-Tiago, M., Santiago, J., &amp; Tiago, F. (2023). Mega or macro social media influencers: Who endorses brands better? Journal of Business Research, 157, 113606. </w:t>
      </w:r>
      <w:hyperlink r:id="rId103" w:history="1">
        <w:r>
          <w:rPr>
            <w:rFonts w:ascii="Times New Roman" w:hAnsi="Times New Roman" w:cs="Times New Roman"/>
            <w:sz w:val="24"/>
            <w:szCs w:val="24"/>
            <w:lang w:eastAsia="en-US"/>
          </w:rPr>
          <w:t>https://doi.org/10.1016/j.jbusres.2022.113606</w:t>
        </w:r>
      </w:hyperlink>
    </w:p>
    <w:p w14:paraId="5314CADB"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val="it-IT" w:eastAsia="en-US"/>
        </w:rPr>
        <w:t xml:space="preserve">Tsai, W. H. S., &amp; Nguyen, T. (2022). </w:t>
      </w:r>
      <w:r>
        <w:rPr>
          <w:rFonts w:ascii="Times New Roman" w:hAnsi="Times New Roman" w:cs="Times New Roman"/>
          <w:sz w:val="24"/>
          <w:szCs w:val="24"/>
          <w:lang w:eastAsia="en-US"/>
        </w:rPr>
        <w:t>Brand Storytelling and Brand Authenticity in Emerging Markets: An Analysis of Consumer Engagement. Journal of Marketing Theory and Practice, 30, 35-48.o/.</w:t>
      </w:r>
    </w:p>
    <w:p w14:paraId="5FB71EEE"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sidRPr="00910A9A">
        <w:rPr>
          <w:rFonts w:ascii="Times New Roman" w:hAnsi="Times New Roman" w:cs="Times New Roman"/>
          <w:sz w:val="24"/>
          <w:szCs w:val="24"/>
          <w:lang w:val="it-IT" w:eastAsia="en-US"/>
        </w:rPr>
        <w:t xml:space="preserve">Uribe, R., Buzeta, C., &amp; Velásquez, M. (2016). </w:t>
      </w:r>
      <w:r>
        <w:rPr>
          <w:rFonts w:ascii="Times New Roman" w:hAnsi="Times New Roman" w:cs="Times New Roman"/>
          <w:sz w:val="24"/>
          <w:szCs w:val="24"/>
          <w:lang w:eastAsia="en-US"/>
        </w:rPr>
        <w:t>Sidedness, commercial intent and expertise in blog advertising. Journal of Business Research, 69(10), 4403-4410. </w:t>
      </w:r>
      <w:hyperlink r:id="rId104" w:history="1">
        <w:r>
          <w:rPr>
            <w:rFonts w:ascii="Times New Roman" w:hAnsi="Times New Roman" w:cs="Times New Roman"/>
            <w:sz w:val="24"/>
            <w:szCs w:val="24"/>
            <w:lang w:eastAsia="en-US"/>
          </w:rPr>
          <w:t>https://doi.org/10.1016/j.jbusres.2016.04.102</w:t>
        </w:r>
      </w:hyperlink>
    </w:p>
    <w:p w14:paraId="0F2A7578" w14:textId="77777777" w:rsidR="000556EC" w:rsidRDefault="00000000">
      <w:pPr>
        <w:numPr>
          <w:ilvl w:val="0"/>
          <w:numId w:val="4"/>
        </w:num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V. (2024). Influence of social media influencers on consumer purchasing behavior. International Journal For Multidisciplinary Research, 6(5). </w:t>
      </w:r>
      <w:hyperlink r:id="rId105" w:history="1">
        <w:r>
          <w:rPr>
            <w:rFonts w:ascii="Times New Roman" w:hAnsi="Times New Roman" w:cs="Times New Roman"/>
            <w:sz w:val="24"/>
            <w:szCs w:val="24"/>
            <w:lang w:eastAsia="en-US"/>
          </w:rPr>
          <w:t>https://doi.org/10.36948/ijfmr.2024.v06i05.28584</w:t>
        </w:r>
      </w:hyperlink>
    </w:p>
    <w:p w14:paraId="6AE92A5F"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Vrontis, D., Makrides, A., Christofi, M., &amp; Thrassou, A. (2021). Social media influencer marketing: A systematic review, integrative framework and future research agenda. International Journal of Consumer Studies, 45(4), 617-644. </w:t>
      </w:r>
      <w:hyperlink r:id="rId106" w:history="1">
        <w:r>
          <w:rPr>
            <w:rFonts w:ascii="Times New Roman" w:hAnsi="Times New Roman" w:cs="Times New Roman"/>
            <w:sz w:val="24"/>
            <w:szCs w:val="24"/>
            <w:lang w:eastAsia="en-US"/>
          </w:rPr>
          <w:t>https://doi.org/10.1111/ijcs.12647</w:t>
        </w:r>
      </w:hyperlink>
    </w:p>
    <w:p w14:paraId="0E0B7E0B"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Wang, E. S., &amp; Weng, Y. (2023). Influence of social media influencer authenticity on their followers' perceptions of credibility and their positive word-of-mouth. Asia Pacific Journal of Marketing and Logistics, 36(2), 356-373. </w:t>
      </w:r>
      <w:hyperlink r:id="rId107" w:history="1">
        <w:r>
          <w:rPr>
            <w:rFonts w:ascii="Times New Roman" w:hAnsi="Times New Roman" w:cs="Times New Roman"/>
            <w:sz w:val="24"/>
            <w:szCs w:val="24"/>
            <w:lang w:eastAsia="en-US"/>
          </w:rPr>
          <w:t>https://doi.org/10.1108/apjml-02-2023-0115</w:t>
        </w:r>
      </w:hyperlink>
    </w:p>
    <w:p w14:paraId="69EF2577"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Wang, J., Fan, X., Shen, X., &amp; Gao, Y. (2021). Understanding the dark side of online reviews on consumers' purchase intentions in e-Commerce: Evidence from a consumer experiment in China. Frontiers in Psychology, 12. </w:t>
      </w:r>
      <w:hyperlink r:id="rId108" w:history="1">
        <w:r>
          <w:rPr>
            <w:rFonts w:ascii="Times New Roman" w:hAnsi="Times New Roman" w:cs="Times New Roman"/>
            <w:sz w:val="24"/>
            <w:szCs w:val="24"/>
            <w:lang w:eastAsia="en-US"/>
          </w:rPr>
          <w:t>https://doi.org/10.3389/fpsyg.2021.741065</w:t>
        </w:r>
      </w:hyperlink>
    </w:p>
    <w:p w14:paraId="167D2C49"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Wang, R., &amp; Chan-Olmsted, S. (2022). Decoding influencer marketing from a community perspective: Typologies and marketing management implications. Asia Pacific Journal of Marketing and Logistics, 35(8), 1839-1856. </w:t>
      </w:r>
      <w:hyperlink r:id="rId109" w:history="1">
        <w:r>
          <w:rPr>
            <w:rFonts w:ascii="Times New Roman" w:hAnsi="Times New Roman" w:cs="Times New Roman"/>
            <w:sz w:val="24"/>
            <w:szCs w:val="24"/>
            <w:lang w:eastAsia="en-US"/>
          </w:rPr>
          <w:t>https://doi.org/10.1108/apjml-06-2022-0543</w:t>
        </w:r>
      </w:hyperlink>
    </w:p>
    <w:p w14:paraId="5B18AF21"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Wang, S. W., &amp; Scheinbaum, A. C. (2017). Enhancing brand credibility via celebrity endorsement. Journal of Advertising Research, 58(1), 16-32. </w:t>
      </w:r>
      <w:hyperlink r:id="rId110" w:history="1">
        <w:r>
          <w:rPr>
            <w:rFonts w:ascii="Times New Roman" w:hAnsi="Times New Roman" w:cs="Times New Roman"/>
            <w:sz w:val="24"/>
            <w:szCs w:val="24"/>
            <w:lang w:eastAsia="en-US"/>
          </w:rPr>
          <w:t>https://doi.org/10.2501/jar-2017-042</w:t>
        </w:r>
      </w:hyperlink>
    </w:p>
    <w:p w14:paraId="5D03712F"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Weismueller, J., Harrigan, P., Wang, S., &amp; Soutar, G. N. (2020). Influencer endorsements: How advertising disclosure and source credibility affect consumer </w:t>
      </w:r>
      <w:r>
        <w:rPr>
          <w:rFonts w:ascii="Times New Roman" w:hAnsi="Times New Roman" w:cs="Times New Roman"/>
          <w:sz w:val="24"/>
          <w:szCs w:val="24"/>
          <w:lang w:eastAsia="en-US"/>
        </w:rPr>
        <w:lastRenderedPageBreak/>
        <w:t>purchase intention on social media. Australasian Marketing Journal, 28(4), 160-170. </w:t>
      </w:r>
      <w:hyperlink r:id="rId111" w:history="1">
        <w:r>
          <w:rPr>
            <w:rFonts w:ascii="Times New Roman" w:hAnsi="Times New Roman" w:cs="Times New Roman"/>
            <w:sz w:val="24"/>
            <w:szCs w:val="24"/>
            <w:lang w:eastAsia="en-US"/>
          </w:rPr>
          <w:t>https://doi.org/10.1016/j.ausmj.2020.03.002</w:t>
        </w:r>
      </w:hyperlink>
    </w:p>
    <w:p w14:paraId="6819FD00"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Wiedmann, K., &amp; Von Mettenheim, W. (2020). Attractiveness, trustworthiness and expertise – social influencers’ winning formula? Journal of Product &amp; Brand Management, 30(5), 707-725. </w:t>
      </w:r>
      <w:hyperlink r:id="rId112" w:history="1">
        <w:r>
          <w:rPr>
            <w:rFonts w:ascii="Times New Roman" w:hAnsi="Times New Roman" w:cs="Times New Roman"/>
            <w:sz w:val="24"/>
            <w:szCs w:val="24"/>
            <w:lang w:eastAsia="en-US"/>
          </w:rPr>
          <w:t>https://doi.org/10.1108/jpbm-06-2019-2442</w:t>
        </w:r>
      </w:hyperlink>
    </w:p>
    <w:p w14:paraId="480BDC8A"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Ye, G., Hudders, L., De Jans, S., &amp; De Veirman, M. (2021). The value of influencer marketing for business: A bibliometric analysis and managerial implications. Journal of Advertising, 50(2), 160-178. </w:t>
      </w:r>
      <w:hyperlink r:id="rId113" w:history="1">
        <w:r>
          <w:rPr>
            <w:rFonts w:ascii="Times New Roman" w:hAnsi="Times New Roman" w:cs="Times New Roman"/>
            <w:sz w:val="24"/>
            <w:szCs w:val="24"/>
            <w:lang w:eastAsia="en-US"/>
          </w:rPr>
          <w:t>https://doi.org/10.1080/00913367.2020.1857888</w:t>
        </w:r>
      </w:hyperlink>
    </w:p>
    <w:p w14:paraId="0A18776C"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Yuan, S., &amp; Lou, C. (2020). How social media influencers foster relationships with followers: The roles of source credibility and fairness in Parasocial relationship and product interest. Journal of Interactive Advertising, 20(2), 133-147. </w:t>
      </w:r>
      <w:hyperlink r:id="rId114" w:history="1">
        <w:r>
          <w:rPr>
            <w:rFonts w:ascii="Times New Roman" w:hAnsi="Times New Roman" w:cs="Times New Roman"/>
            <w:sz w:val="24"/>
            <w:szCs w:val="24"/>
            <w:lang w:eastAsia="en-US"/>
          </w:rPr>
          <w:t>https://doi.org/10.1080/15252019.2020.1769514</w:t>
        </w:r>
      </w:hyperlink>
    </w:p>
    <w:p w14:paraId="67AA232E"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Zak, S., &amp; Hasprova, M. (2020). The role of influencers in the consumer decision-making process. SHS Web of Conferences, 74, 03014. </w:t>
      </w:r>
      <w:hyperlink r:id="rId115" w:history="1">
        <w:r>
          <w:rPr>
            <w:rFonts w:ascii="Times New Roman" w:hAnsi="Times New Roman" w:cs="Times New Roman"/>
            <w:sz w:val="24"/>
            <w:szCs w:val="24"/>
            <w:lang w:eastAsia="en-US"/>
          </w:rPr>
          <w:t>https://doi.org/10.1051/shsconf/20207403014</w:t>
        </w:r>
      </w:hyperlink>
    </w:p>
    <w:p w14:paraId="0514775A" w14:textId="77777777" w:rsidR="000556EC" w:rsidRDefault="00000000">
      <w:pPr>
        <w:spacing w:line="480" w:lineRule="auto"/>
        <w:ind w:left="480" w:hangingChars="200" w:hanging="480"/>
        <w:jc w:val="both"/>
        <w:rPr>
          <w:rFonts w:ascii="Times New Roman" w:hAnsi="Times New Roman" w:cs="Times New Roman"/>
          <w:sz w:val="24"/>
          <w:szCs w:val="24"/>
          <w:lang w:eastAsia="en-US"/>
        </w:rPr>
      </w:pPr>
      <w:r>
        <w:rPr>
          <w:rFonts w:ascii="Times New Roman" w:hAnsi="Times New Roman" w:cs="Times New Roman"/>
          <w:sz w:val="24"/>
          <w:szCs w:val="24"/>
          <w:lang w:eastAsia="en-US"/>
        </w:rPr>
        <w:t>Zhu, H., Kim, M., &amp; Choi, Y. K. (2021). Social media advertising endorsement: The role of endorser type, message appeal and brand familiarity. International Journal of Advertising, 41(5), 948-969. </w:t>
      </w:r>
      <w:hyperlink r:id="rId116" w:history="1">
        <w:r>
          <w:rPr>
            <w:rFonts w:ascii="Times New Roman" w:hAnsi="Times New Roman" w:cs="Times New Roman"/>
            <w:sz w:val="24"/>
            <w:szCs w:val="24"/>
            <w:lang w:eastAsia="en-US"/>
          </w:rPr>
          <w:t>https://doi.org/10.1080/02650487.2021.1966963</w:t>
        </w:r>
      </w:hyperlink>
    </w:p>
    <w:p w14:paraId="7D3370CA" w14:textId="77777777" w:rsidR="000556EC" w:rsidRDefault="000556EC">
      <w:pPr>
        <w:spacing w:line="480" w:lineRule="auto"/>
        <w:ind w:left="480" w:hangingChars="200" w:hanging="480"/>
        <w:jc w:val="both"/>
        <w:rPr>
          <w:rFonts w:ascii="Times New Roman" w:hAnsi="Times New Roman" w:cs="Times New Roman"/>
          <w:sz w:val="24"/>
          <w:szCs w:val="24"/>
          <w:lang w:eastAsia="en-US"/>
        </w:rPr>
      </w:pPr>
    </w:p>
    <w:p w14:paraId="397ADEF5" w14:textId="77777777" w:rsidR="000556EC" w:rsidRDefault="000556EC">
      <w:pPr>
        <w:pStyle w:val="Heading1"/>
        <w:spacing w:line="480" w:lineRule="auto"/>
      </w:pPr>
      <w:bookmarkStart w:id="145" w:name="_Toc195260613"/>
      <w:bookmarkStart w:id="146" w:name="_Toc229562584"/>
      <w:bookmarkStart w:id="147" w:name="_Toc229576470"/>
    </w:p>
    <w:p w14:paraId="39C8344C" w14:textId="77777777" w:rsidR="000556EC" w:rsidRDefault="000556EC">
      <w:pPr>
        <w:pStyle w:val="Heading1"/>
        <w:spacing w:line="480" w:lineRule="auto"/>
      </w:pPr>
    </w:p>
    <w:p w14:paraId="508B1289" w14:textId="77777777" w:rsidR="000556EC" w:rsidRDefault="000556EC">
      <w:pPr>
        <w:spacing w:line="480" w:lineRule="auto"/>
      </w:pPr>
    </w:p>
    <w:p w14:paraId="02530430" w14:textId="77777777" w:rsidR="000556EC" w:rsidRDefault="000556EC">
      <w:pPr>
        <w:spacing w:line="480" w:lineRule="auto"/>
      </w:pPr>
    </w:p>
    <w:p w14:paraId="45D466ED" w14:textId="77777777" w:rsidR="000556EC" w:rsidRDefault="000556EC">
      <w:pPr>
        <w:spacing w:line="480" w:lineRule="auto"/>
      </w:pPr>
    </w:p>
    <w:p w14:paraId="007D6281" w14:textId="77777777" w:rsidR="000556EC" w:rsidRDefault="00000000">
      <w:pPr>
        <w:pStyle w:val="Heading1"/>
        <w:spacing w:line="480" w:lineRule="auto"/>
        <w:jc w:val="both"/>
        <w:rPr>
          <w:rFonts w:ascii="Times New Roman" w:hAnsi="Times New Roman" w:cs="Times New Roman"/>
          <w:b/>
          <w:bCs/>
          <w:color w:val="auto"/>
          <w:sz w:val="24"/>
          <w:szCs w:val="24"/>
        </w:rPr>
      </w:pPr>
      <w:bookmarkStart w:id="148" w:name="_Toc229626422"/>
      <w:r>
        <w:rPr>
          <w:rFonts w:ascii="Times New Roman" w:hAnsi="Times New Roman" w:cs="Times New Roman"/>
          <w:b/>
          <w:bCs/>
          <w:color w:val="auto"/>
          <w:sz w:val="24"/>
          <w:szCs w:val="24"/>
        </w:rPr>
        <w:t>APPENDIX</w:t>
      </w:r>
      <w:bookmarkEnd w:id="145"/>
      <w:r>
        <w:rPr>
          <w:rFonts w:ascii="Times New Roman" w:hAnsi="Times New Roman" w:cs="Times New Roman"/>
          <w:b/>
          <w:bCs/>
          <w:color w:val="auto"/>
          <w:sz w:val="24"/>
          <w:szCs w:val="24"/>
        </w:rPr>
        <w:t xml:space="preserve"> 1</w:t>
      </w:r>
      <w:bookmarkEnd w:id="146"/>
      <w:bookmarkEnd w:id="147"/>
      <w:bookmarkEnd w:id="148"/>
    </w:p>
    <w:p w14:paraId="65388F28" w14:textId="77777777" w:rsidR="000556EC" w:rsidRDefault="00000000">
      <w:pPr>
        <w:pStyle w:val="Heading2"/>
        <w:spacing w:line="480" w:lineRule="auto"/>
        <w:jc w:val="both"/>
        <w:rPr>
          <w:rFonts w:ascii="Times New Roman" w:hAnsi="Times New Roman" w:cs="Times New Roman"/>
          <w:b/>
          <w:bCs/>
          <w:color w:val="auto"/>
          <w:sz w:val="24"/>
          <w:szCs w:val="24"/>
          <w:lang w:eastAsia="en-US"/>
        </w:rPr>
      </w:pPr>
      <w:bookmarkStart w:id="149" w:name="_Toc229576471"/>
      <w:bookmarkStart w:id="150" w:name="_Toc229626423"/>
      <w:r>
        <w:rPr>
          <w:rFonts w:ascii="Times New Roman" w:hAnsi="Times New Roman" w:cs="Times New Roman"/>
          <w:b/>
          <w:bCs/>
          <w:color w:val="auto"/>
          <w:sz w:val="24"/>
          <w:szCs w:val="24"/>
          <w:lang w:eastAsia="en-US"/>
        </w:rPr>
        <w:t>RESEARCH CLEARANCE</w:t>
      </w:r>
      <w:bookmarkEnd w:id="149"/>
      <w:r>
        <w:rPr>
          <w:rFonts w:ascii="Times New Roman" w:hAnsi="Times New Roman" w:cs="Times New Roman"/>
          <w:b/>
          <w:bCs/>
          <w:color w:val="auto"/>
          <w:sz w:val="24"/>
          <w:szCs w:val="24"/>
          <w:lang w:eastAsia="en-US"/>
        </w:rPr>
        <w:t xml:space="preserve"> </w:t>
      </w:r>
      <w:r>
        <w:rPr>
          <w:rFonts w:ascii="Times New Roman" w:hAnsi="Times New Roman" w:cs="Times New Roman"/>
          <w:noProof/>
          <w:sz w:val="24"/>
          <w:szCs w:val="24"/>
          <w:lang w:eastAsia="en-US"/>
        </w:rPr>
        <w:drawing>
          <wp:anchor distT="0" distB="0" distL="0" distR="0" simplePos="0" relativeHeight="2" behindDoc="1" locked="0" layoutInCell="1" allowOverlap="1" wp14:anchorId="63872EB2" wp14:editId="54174EA3">
            <wp:simplePos x="0" y="0"/>
            <wp:positionH relativeFrom="margin">
              <wp:posOffset>-181099</wp:posOffset>
            </wp:positionH>
            <wp:positionV relativeFrom="page">
              <wp:posOffset>2434442</wp:posOffset>
            </wp:positionV>
            <wp:extent cx="5871007" cy="7125421"/>
            <wp:effectExtent l="0" t="0" r="0" b="0"/>
            <wp:wrapNone/>
            <wp:docPr id="102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117" cstate="print"/>
                    <a:srcRect/>
                    <a:stretch/>
                  </pic:blipFill>
                  <pic:spPr>
                    <a:xfrm>
                      <a:off x="0" y="0"/>
                      <a:ext cx="5871007" cy="7125421"/>
                    </a:xfrm>
                    <a:prstGeom prst="rect">
                      <a:avLst/>
                    </a:prstGeom>
                    <a:ln>
                      <a:noFill/>
                    </a:ln>
                  </pic:spPr>
                </pic:pic>
              </a:graphicData>
            </a:graphic>
            <wp14:sizeRelH relativeFrom="margin">
              <wp14:pctWidth>0</wp14:pctWidth>
            </wp14:sizeRelH>
            <wp14:sizeRelV relativeFrom="margin">
              <wp14:pctHeight>0</wp14:pctHeight>
            </wp14:sizeRelV>
          </wp:anchor>
        </w:drawing>
      </w:r>
      <w:bookmarkEnd w:id="150"/>
    </w:p>
    <w:p w14:paraId="45D8D663" w14:textId="77777777" w:rsidR="000556EC" w:rsidRDefault="000556EC">
      <w:pPr>
        <w:spacing w:line="480" w:lineRule="auto"/>
        <w:jc w:val="both"/>
        <w:rPr>
          <w:rFonts w:ascii="Times New Roman" w:hAnsi="Times New Roman" w:cs="Times New Roman"/>
          <w:sz w:val="24"/>
          <w:szCs w:val="24"/>
          <w:lang w:eastAsia="en-US"/>
        </w:rPr>
      </w:pPr>
    </w:p>
    <w:p w14:paraId="2AA565A3" w14:textId="77777777" w:rsidR="000556EC" w:rsidRDefault="000556EC">
      <w:pPr>
        <w:spacing w:line="480" w:lineRule="auto"/>
        <w:jc w:val="both"/>
        <w:rPr>
          <w:rFonts w:ascii="Times New Roman" w:hAnsi="Times New Roman" w:cs="Times New Roman"/>
          <w:sz w:val="24"/>
          <w:szCs w:val="24"/>
          <w:lang w:eastAsia="en-US"/>
        </w:rPr>
      </w:pPr>
    </w:p>
    <w:p w14:paraId="2638F79B" w14:textId="77777777" w:rsidR="000556EC" w:rsidRDefault="000556EC">
      <w:pPr>
        <w:spacing w:line="480" w:lineRule="auto"/>
        <w:jc w:val="both"/>
        <w:rPr>
          <w:rFonts w:ascii="Times New Roman" w:hAnsi="Times New Roman" w:cs="Times New Roman"/>
          <w:sz w:val="24"/>
          <w:szCs w:val="24"/>
          <w:lang w:eastAsia="en-US"/>
        </w:rPr>
      </w:pPr>
    </w:p>
    <w:p w14:paraId="727FC388" w14:textId="77777777" w:rsidR="000556EC" w:rsidRDefault="000556EC">
      <w:pPr>
        <w:spacing w:line="480" w:lineRule="auto"/>
        <w:jc w:val="both"/>
        <w:rPr>
          <w:rFonts w:ascii="Times New Roman" w:hAnsi="Times New Roman" w:cs="Times New Roman"/>
          <w:sz w:val="24"/>
          <w:szCs w:val="24"/>
          <w:lang w:eastAsia="en-US"/>
        </w:rPr>
      </w:pPr>
    </w:p>
    <w:p w14:paraId="2A7D2A86" w14:textId="77777777" w:rsidR="000556EC" w:rsidRDefault="000556EC">
      <w:pPr>
        <w:spacing w:line="480" w:lineRule="auto"/>
        <w:jc w:val="both"/>
        <w:rPr>
          <w:rFonts w:ascii="Times New Roman" w:hAnsi="Times New Roman" w:cs="Times New Roman"/>
          <w:sz w:val="24"/>
          <w:szCs w:val="24"/>
          <w:lang w:eastAsia="en-US"/>
        </w:rPr>
      </w:pPr>
    </w:p>
    <w:p w14:paraId="1ED522BC" w14:textId="77777777" w:rsidR="000556EC" w:rsidRDefault="000556EC">
      <w:pPr>
        <w:spacing w:line="480" w:lineRule="auto"/>
        <w:jc w:val="both"/>
        <w:rPr>
          <w:rFonts w:ascii="Times New Roman" w:hAnsi="Times New Roman" w:cs="Times New Roman"/>
          <w:sz w:val="24"/>
          <w:szCs w:val="24"/>
          <w:lang w:eastAsia="en-US"/>
        </w:rPr>
      </w:pPr>
    </w:p>
    <w:p w14:paraId="71A247C8" w14:textId="77777777" w:rsidR="000556EC" w:rsidRDefault="000556EC">
      <w:pPr>
        <w:spacing w:line="480" w:lineRule="auto"/>
        <w:jc w:val="both"/>
        <w:rPr>
          <w:rFonts w:ascii="Times New Roman" w:hAnsi="Times New Roman" w:cs="Times New Roman"/>
          <w:sz w:val="24"/>
          <w:szCs w:val="24"/>
          <w:lang w:eastAsia="en-US"/>
        </w:rPr>
      </w:pPr>
    </w:p>
    <w:p w14:paraId="79A8BA6A" w14:textId="77777777" w:rsidR="000556EC" w:rsidRDefault="000556EC">
      <w:pPr>
        <w:spacing w:line="480" w:lineRule="auto"/>
        <w:jc w:val="both"/>
        <w:rPr>
          <w:rFonts w:ascii="Times New Roman" w:hAnsi="Times New Roman" w:cs="Times New Roman"/>
          <w:sz w:val="24"/>
          <w:szCs w:val="24"/>
          <w:lang w:eastAsia="en-US"/>
        </w:rPr>
      </w:pPr>
    </w:p>
    <w:p w14:paraId="590470F6" w14:textId="77777777" w:rsidR="000556EC" w:rsidRDefault="000556EC">
      <w:pPr>
        <w:spacing w:line="480" w:lineRule="auto"/>
        <w:jc w:val="both"/>
        <w:rPr>
          <w:rFonts w:ascii="Times New Roman" w:hAnsi="Times New Roman" w:cs="Times New Roman"/>
          <w:sz w:val="24"/>
          <w:szCs w:val="24"/>
          <w:lang w:eastAsia="en-US"/>
        </w:rPr>
      </w:pPr>
    </w:p>
    <w:p w14:paraId="1A6E8255" w14:textId="77777777" w:rsidR="000556EC" w:rsidRDefault="000556EC">
      <w:pPr>
        <w:spacing w:line="480" w:lineRule="auto"/>
        <w:jc w:val="both"/>
        <w:rPr>
          <w:rFonts w:ascii="Times New Roman" w:hAnsi="Times New Roman" w:cs="Times New Roman"/>
          <w:sz w:val="24"/>
          <w:szCs w:val="24"/>
          <w:lang w:eastAsia="en-US"/>
        </w:rPr>
      </w:pPr>
    </w:p>
    <w:p w14:paraId="1C8ABF1D" w14:textId="77777777" w:rsidR="000556EC" w:rsidRDefault="000556EC">
      <w:pPr>
        <w:spacing w:line="480" w:lineRule="auto"/>
        <w:jc w:val="both"/>
        <w:rPr>
          <w:rFonts w:ascii="Times New Roman" w:hAnsi="Times New Roman" w:cs="Times New Roman"/>
          <w:sz w:val="24"/>
          <w:szCs w:val="24"/>
          <w:lang w:eastAsia="en-US"/>
        </w:rPr>
      </w:pPr>
    </w:p>
    <w:p w14:paraId="11D272E9" w14:textId="77777777" w:rsidR="000556EC" w:rsidRDefault="000556EC">
      <w:pPr>
        <w:spacing w:line="480" w:lineRule="auto"/>
        <w:jc w:val="both"/>
        <w:rPr>
          <w:rFonts w:ascii="Times New Roman" w:hAnsi="Times New Roman" w:cs="Times New Roman"/>
          <w:sz w:val="24"/>
          <w:szCs w:val="24"/>
          <w:lang w:eastAsia="en-US"/>
        </w:rPr>
      </w:pPr>
    </w:p>
    <w:p w14:paraId="518F1109" w14:textId="77777777" w:rsidR="000556EC" w:rsidRDefault="000556EC">
      <w:pPr>
        <w:spacing w:line="480" w:lineRule="auto"/>
        <w:jc w:val="both"/>
        <w:rPr>
          <w:rFonts w:ascii="Times New Roman" w:hAnsi="Times New Roman" w:cs="Times New Roman"/>
          <w:sz w:val="24"/>
          <w:szCs w:val="24"/>
          <w:lang w:eastAsia="en-US"/>
        </w:rPr>
      </w:pPr>
    </w:p>
    <w:p w14:paraId="788D6F8A" w14:textId="77777777" w:rsidR="000556EC" w:rsidRDefault="000556EC">
      <w:pPr>
        <w:spacing w:line="480" w:lineRule="auto"/>
        <w:jc w:val="both"/>
        <w:rPr>
          <w:rFonts w:ascii="Times New Roman" w:hAnsi="Times New Roman" w:cs="Times New Roman"/>
          <w:sz w:val="24"/>
          <w:szCs w:val="24"/>
          <w:lang w:eastAsia="en-US"/>
        </w:rPr>
      </w:pPr>
    </w:p>
    <w:p w14:paraId="64FD0933" w14:textId="77777777" w:rsidR="000556EC" w:rsidRDefault="000556EC">
      <w:pPr>
        <w:spacing w:line="480" w:lineRule="auto"/>
        <w:jc w:val="both"/>
        <w:rPr>
          <w:rFonts w:ascii="Times New Roman" w:hAnsi="Times New Roman" w:cs="Times New Roman"/>
          <w:sz w:val="24"/>
          <w:szCs w:val="24"/>
          <w:lang w:eastAsia="en-US"/>
        </w:rPr>
      </w:pPr>
    </w:p>
    <w:p w14:paraId="5A56E455" w14:textId="77777777" w:rsidR="000556EC" w:rsidRDefault="000556EC">
      <w:pPr>
        <w:spacing w:line="480" w:lineRule="auto"/>
        <w:jc w:val="both"/>
        <w:rPr>
          <w:rFonts w:ascii="Times New Roman" w:hAnsi="Times New Roman" w:cs="Times New Roman"/>
          <w:sz w:val="24"/>
          <w:szCs w:val="24"/>
          <w:lang w:eastAsia="en-US"/>
        </w:rPr>
      </w:pPr>
    </w:p>
    <w:p w14:paraId="528285EB" w14:textId="77777777" w:rsidR="000556EC" w:rsidRDefault="000556EC">
      <w:pPr>
        <w:spacing w:line="480" w:lineRule="auto"/>
        <w:jc w:val="both"/>
        <w:rPr>
          <w:rFonts w:ascii="Times New Roman" w:hAnsi="Times New Roman" w:cs="Times New Roman"/>
          <w:sz w:val="24"/>
          <w:szCs w:val="24"/>
          <w:lang w:eastAsia="en-US"/>
        </w:rPr>
      </w:pPr>
    </w:p>
    <w:p w14:paraId="74585791"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noProof/>
          <w:sz w:val="24"/>
          <w:szCs w:val="24"/>
          <w:lang w:eastAsia="en-US"/>
        </w:rPr>
        <w:drawing>
          <wp:anchor distT="0" distB="0" distL="114300" distR="114300" simplePos="0" relativeHeight="3" behindDoc="1" locked="0" layoutInCell="1" allowOverlap="1" wp14:anchorId="1D30933E" wp14:editId="6B8D64B2">
            <wp:simplePos x="0" y="0"/>
            <wp:positionH relativeFrom="margin">
              <wp:align>left</wp:align>
            </wp:positionH>
            <wp:positionV relativeFrom="page">
              <wp:posOffset>1270635</wp:posOffset>
            </wp:positionV>
            <wp:extent cx="5628640" cy="7588249"/>
            <wp:effectExtent l="0" t="0" r="0" b="0"/>
            <wp:wrapTight wrapText="bothSides">
              <wp:wrapPolygon edited="0">
                <wp:start x="0" y="0"/>
                <wp:lineTo x="0" y="21528"/>
                <wp:lineTo x="21493" y="21528"/>
                <wp:lineTo x="21493" y="0"/>
                <wp:lineTo x="0" y="0"/>
              </wp:wrapPolygon>
            </wp:wrapTight>
            <wp:docPr id="1029"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118" cstate="print"/>
                    <a:srcRect/>
                    <a:stretch/>
                  </pic:blipFill>
                  <pic:spPr>
                    <a:xfrm>
                      <a:off x="0" y="0"/>
                      <a:ext cx="5628640" cy="7588249"/>
                    </a:xfrm>
                    <a:prstGeom prst="rect">
                      <a:avLst/>
                    </a:prstGeom>
                    <a:ln>
                      <a:noFill/>
                    </a:ln>
                  </pic:spPr>
                </pic:pic>
              </a:graphicData>
            </a:graphic>
            <wp14:sizeRelV relativeFrom="margin">
              <wp14:pctHeight>0</wp14:pctHeight>
            </wp14:sizeRelV>
          </wp:anchor>
        </w:drawing>
      </w:r>
    </w:p>
    <w:p w14:paraId="7C2455A6" w14:textId="77777777" w:rsidR="000556EC" w:rsidRDefault="000556EC">
      <w:pPr>
        <w:spacing w:line="480" w:lineRule="auto"/>
        <w:jc w:val="both"/>
        <w:rPr>
          <w:rFonts w:ascii="Times New Roman" w:hAnsi="Times New Roman" w:cs="Times New Roman"/>
          <w:sz w:val="24"/>
          <w:szCs w:val="24"/>
          <w:lang w:eastAsia="en-US"/>
        </w:rPr>
        <w:sectPr w:rsidR="000556EC">
          <w:type w:val="continuous"/>
          <w:pgSz w:w="11906" w:h="16838"/>
          <w:pgMar w:top="1440" w:right="1800" w:bottom="1440" w:left="1800" w:header="720" w:footer="720" w:gutter="0"/>
          <w:pgNumType w:start="79"/>
          <w:cols w:space="720"/>
          <w:docGrid w:linePitch="360"/>
        </w:sectPr>
      </w:pPr>
    </w:p>
    <w:p w14:paraId="18F6CACD" w14:textId="77777777" w:rsidR="000556EC" w:rsidRDefault="00000000">
      <w:pPr>
        <w:pStyle w:val="Heading1"/>
        <w:spacing w:line="480" w:lineRule="auto"/>
        <w:jc w:val="both"/>
        <w:rPr>
          <w:rFonts w:ascii="Times New Roman" w:hAnsi="Times New Roman" w:cs="Times New Roman"/>
          <w:b/>
          <w:bCs/>
          <w:color w:val="auto"/>
          <w:sz w:val="24"/>
          <w:szCs w:val="24"/>
        </w:rPr>
      </w:pPr>
      <w:bookmarkStart w:id="151" w:name="_Toc229562585"/>
      <w:bookmarkStart w:id="152" w:name="_Toc229576472"/>
      <w:bookmarkStart w:id="153" w:name="_Toc229626424"/>
      <w:r>
        <w:rPr>
          <w:rFonts w:ascii="Times New Roman" w:hAnsi="Times New Roman" w:cs="Times New Roman"/>
          <w:b/>
          <w:bCs/>
          <w:color w:val="auto"/>
          <w:sz w:val="24"/>
          <w:szCs w:val="24"/>
        </w:rPr>
        <w:lastRenderedPageBreak/>
        <w:t>APPENDIX 2</w:t>
      </w:r>
      <w:bookmarkEnd w:id="151"/>
      <w:bookmarkEnd w:id="152"/>
      <w:bookmarkEnd w:id="153"/>
    </w:p>
    <w:p w14:paraId="4ECED9F0" w14:textId="77777777" w:rsidR="000556EC" w:rsidRDefault="000556EC">
      <w:pPr>
        <w:spacing w:line="480" w:lineRule="auto"/>
        <w:jc w:val="both"/>
        <w:rPr>
          <w:rFonts w:ascii="Times New Roman" w:hAnsi="Times New Roman" w:cs="Times New Roman"/>
          <w:b/>
          <w:sz w:val="24"/>
          <w:szCs w:val="24"/>
        </w:rPr>
      </w:pPr>
    </w:p>
    <w:p w14:paraId="708BA041" w14:textId="77777777" w:rsidR="000556EC" w:rsidRDefault="00000000">
      <w:pPr>
        <w:spacing w:line="480" w:lineRule="auto"/>
        <w:jc w:val="both"/>
        <w:rPr>
          <w:rFonts w:ascii="Times New Roman" w:hAnsi="Times New Roman" w:cs="Times New Roman"/>
          <w:b/>
          <w:bCs/>
          <w:sz w:val="24"/>
          <w:szCs w:val="24"/>
        </w:rPr>
      </w:pPr>
      <w:r>
        <w:rPr>
          <w:rFonts w:ascii="Times New Roman" w:hAnsi="Times New Roman" w:cs="Times New Roman"/>
          <w:noProof/>
          <w:sz w:val="24"/>
          <w:szCs w:val="24"/>
          <w:lang w:eastAsia="en-US"/>
        </w:rPr>
        <w:drawing>
          <wp:inline distT="0" distB="0" distL="0" distR="0" wp14:anchorId="2A5D0331" wp14:editId="4D503276">
            <wp:extent cx="5939790" cy="2032635"/>
            <wp:effectExtent l="0" t="0" r="3810" b="5715"/>
            <wp:docPr id="1030"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9" cstate="print"/>
                    <a:srcRect/>
                    <a:stretch/>
                  </pic:blipFill>
                  <pic:spPr>
                    <a:xfrm>
                      <a:off x="0" y="0"/>
                      <a:ext cx="5939790" cy="2032635"/>
                    </a:xfrm>
                    <a:prstGeom prst="rect">
                      <a:avLst/>
                    </a:prstGeom>
                  </pic:spPr>
                </pic:pic>
              </a:graphicData>
            </a:graphic>
          </wp:inline>
        </w:drawing>
      </w:r>
    </w:p>
    <w:p w14:paraId="378FD62C" w14:textId="77777777" w:rsidR="000556EC" w:rsidRDefault="00000000">
      <w:pPr>
        <w:pStyle w:val="Heading2"/>
        <w:spacing w:line="480" w:lineRule="auto"/>
        <w:jc w:val="both"/>
        <w:rPr>
          <w:color w:val="auto"/>
        </w:rPr>
      </w:pPr>
      <w:bookmarkStart w:id="154" w:name="_Toc229576473"/>
      <w:bookmarkStart w:id="155" w:name="_Toc229626425"/>
      <w:r>
        <w:rPr>
          <w:b/>
          <w:bCs/>
          <w:color w:val="auto"/>
        </w:rPr>
        <w:t>Consent Form for Interview Participation</w:t>
      </w:r>
      <w:bookmarkEnd w:id="154"/>
      <w:bookmarkEnd w:id="155"/>
    </w:p>
    <w:p w14:paraId="241839D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Thank you for agreeing to participate in this interview.</w:t>
      </w:r>
    </w:p>
    <w:p w14:paraId="5070B1FE"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This interview is part of my undergraduate project work at the University of Professional Studies, Accra (UPSA), focusing on the role of social media influencers in building customer trust and influencing purchase decisions, using Procus Ghana as a case study.</w:t>
      </w:r>
    </w:p>
    <w:p w14:paraId="0E694DE5"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You will engage in an interview that may last between 30 and 60 minutes. </w:t>
      </w:r>
    </w:p>
    <w:p w14:paraId="78DDFDE4"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Your responses will be used strictly for academic purposes, and confidentiality will be assured. Participation is voluntary, and you may choose not to answer any question you are uncomfortable with.</w:t>
      </w:r>
    </w:p>
    <w:p w14:paraId="7761FA67" w14:textId="77777777" w:rsidR="000556EC" w:rsidRDefault="000556EC">
      <w:pPr>
        <w:spacing w:line="480" w:lineRule="auto"/>
        <w:jc w:val="both"/>
        <w:rPr>
          <w:rFonts w:ascii="Times New Roman" w:hAnsi="Times New Roman" w:cs="Times New Roman"/>
          <w:sz w:val="24"/>
          <w:szCs w:val="24"/>
        </w:rPr>
      </w:pPr>
    </w:p>
    <w:p w14:paraId="04D034E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By signing below, I ________________________ consent to participate in this interview and understand the following:</w:t>
      </w:r>
    </w:p>
    <w:p w14:paraId="4289987E" w14:textId="77777777" w:rsidR="000556EC" w:rsidRDefault="00000000">
      <w:pPr>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The purpose of this interview and how my responses will be used.</w:t>
      </w:r>
    </w:p>
    <w:p w14:paraId="33AC042C" w14:textId="77777777" w:rsidR="000556EC" w:rsidRDefault="00000000">
      <w:pPr>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That my participation is voluntary, and I may withdraw at any time without any consequences.</w:t>
      </w:r>
    </w:p>
    <w:p w14:paraId="6928E320" w14:textId="77777777" w:rsidR="000556EC" w:rsidRDefault="00000000">
      <w:pPr>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That my identity will be kept confidential and that my responses will be anonymized for reporting purposes.</w:t>
      </w:r>
    </w:p>
    <w:p w14:paraId="609E25FA"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_________________________</w:t>
      </w:r>
    </w:p>
    <w:p w14:paraId="2E23E27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b/>
          <w:bCs/>
          <w:sz w:val="24"/>
          <w:szCs w:val="24"/>
        </w:rPr>
        <w:t>Signature:</w:t>
      </w:r>
      <w:r>
        <w:rPr>
          <w:rFonts w:ascii="Times New Roman" w:hAnsi="Times New Roman" w:cs="Times New Roman"/>
          <w:sz w:val="24"/>
          <w:szCs w:val="24"/>
        </w:rPr>
        <w:t xml:space="preserve"> ______________________</w:t>
      </w:r>
    </w:p>
    <w:p w14:paraId="31B4496C" w14:textId="77777777" w:rsidR="000556EC" w:rsidRDefault="000556EC">
      <w:pPr>
        <w:spacing w:line="480" w:lineRule="auto"/>
        <w:jc w:val="both"/>
        <w:rPr>
          <w:rFonts w:ascii="Times New Roman" w:hAnsi="Times New Roman" w:cs="Times New Roman"/>
          <w:sz w:val="24"/>
          <w:szCs w:val="24"/>
        </w:rPr>
      </w:pPr>
    </w:p>
    <w:p w14:paraId="6C718BAC" w14:textId="77777777" w:rsidR="000556EC" w:rsidRDefault="00000000">
      <w:pPr>
        <w:spacing w:line="480" w:lineRule="auto"/>
        <w:jc w:val="both"/>
        <w:rPr>
          <w:rFonts w:ascii="Times New Roman" w:hAnsi="Times New Roman" w:cs="Times New Roman"/>
          <w:b/>
          <w:sz w:val="24"/>
          <w:szCs w:val="24"/>
          <w:lang w:eastAsia="en-US"/>
        </w:rPr>
        <w:sectPr w:rsidR="000556EC">
          <w:pgSz w:w="11906" w:h="16838"/>
          <w:pgMar w:top="1440" w:right="1800" w:bottom="1440" w:left="1800" w:header="720" w:footer="720" w:gutter="0"/>
          <w:cols w:space="720"/>
          <w:docGrid w:linePitch="360"/>
        </w:sectPr>
      </w:pPr>
      <w:r>
        <w:rPr>
          <w:rFonts w:ascii="Times New Roman" w:hAnsi="Times New Roman" w:cs="Times New Roman"/>
          <w:b/>
          <w:bCs/>
          <w:sz w:val="24"/>
          <w:szCs w:val="24"/>
        </w:rPr>
        <w:t>Date:</w:t>
      </w:r>
      <w:r>
        <w:rPr>
          <w:rFonts w:ascii="Times New Roman" w:hAnsi="Times New Roman" w:cs="Times New Roman"/>
          <w:sz w:val="24"/>
          <w:szCs w:val="24"/>
        </w:rPr>
        <w:t xml:space="preserve"> _________________________</w:t>
      </w:r>
    </w:p>
    <w:p w14:paraId="5B0844B6" w14:textId="77777777" w:rsidR="000556EC" w:rsidRDefault="00000000">
      <w:pPr>
        <w:pStyle w:val="Heading1"/>
        <w:spacing w:line="480" w:lineRule="auto"/>
        <w:jc w:val="both"/>
        <w:rPr>
          <w:rFonts w:ascii="Times New Roman" w:hAnsi="Times New Roman" w:cs="Times New Roman"/>
          <w:b/>
          <w:bCs/>
          <w:color w:val="auto"/>
          <w:sz w:val="24"/>
          <w:szCs w:val="24"/>
        </w:rPr>
      </w:pPr>
      <w:bookmarkStart w:id="156" w:name="_Toc229562586"/>
      <w:bookmarkStart w:id="157" w:name="_Toc229576474"/>
      <w:bookmarkStart w:id="158" w:name="_Toc229626426"/>
      <w:r>
        <w:rPr>
          <w:rFonts w:ascii="Times New Roman" w:hAnsi="Times New Roman" w:cs="Times New Roman"/>
          <w:b/>
          <w:bCs/>
          <w:color w:val="auto"/>
          <w:sz w:val="24"/>
          <w:szCs w:val="24"/>
        </w:rPr>
        <w:lastRenderedPageBreak/>
        <w:t>APPENDIX 3</w:t>
      </w:r>
      <w:bookmarkEnd w:id="156"/>
      <w:bookmarkEnd w:id="157"/>
      <w:bookmarkEnd w:id="158"/>
    </w:p>
    <w:p w14:paraId="6740E470" w14:textId="77777777" w:rsidR="000556EC" w:rsidRDefault="000556EC">
      <w:pPr>
        <w:spacing w:line="480" w:lineRule="auto"/>
        <w:jc w:val="both"/>
        <w:rPr>
          <w:rFonts w:ascii="Times New Roman" w:hAnsi="Times New Roman" w:cs="Times New Roman"/>
          <w:b/>
          <w:sz w:val="24"/>
          <w:szCs w:val="24"/>
        </w:rPr>
      </w:pPr>
    </w:p>
    <w:p w14:paraId="3F889339" w14:textId="77777777" w:rsidR="000556EC" w:rsidRDefault="00000000">
      <w:pPr>
        <w:spacing w:line="480" w:lineRule="auto"/>
        <w:ind w:left="720" w:hanging="360"/>
        <w:jc w:val="both"/>
        <w:rPr>
          <w:rFonts w:ascii="Times New Roman" w:hAnsi="Times New Roman" w:cs="Times New Roman"/>
          <w:sz w:val="24"/>
          <w:szCs w:val="24"/>
        </w:rPr>
      </w:pPr>
      <w:r>
        <w:rPr>
          <w:rFonts w:ascii="Times New Roman" w:hAnsi="Times New Roman" w:cs="Times New Roman"/>
          <w:noProof/>
          <w:sz w:val="24"/>
          <w:szCs w:val="24"/>
          <w:lang w:eastAsia="en-US"/>
        </w:rPr>
        <w:drawing>
          <wp:inline distT="0" distB="0" distL="0" distR="0" wp14:anchorId="18ACB388" wp14:editId="34703A01">
            <wp:extent cx="5939790" cy="2032635"/>
            <wp:effectExtent l="0" t="0" r="3810" b="9525"/>
            <wp:docPr id="1031" name="Pictur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119" cstate="print"/>
                    <a:srcRect/>
                    <a:stretch/>
                  </pic:blipFill>
                  <pic:spPr>
                    <a:xfrm>
                      <a:off x="0" y="0"/>
                      <a:ext cx="5939790" cy="2032635"/>
                    </a:xfrm>
                    <a:prstGeom prst="rect">
                      <a:avLst/>
                    </a:prstGeom>
                  </pic:spPr>
                </pic:pic>
              </a:graphicData>
            </a:graphic>
          </wp:inline>
        </w:drawing>
      </w:r>
    </w:p>
    <w:p w14:paraId="7584D92E" w14:textId="77777777" w:rsidR="000556EC" w:rsidRDefault="000556EC">
      <w:pPr>
        <w:pStyle w:val="ListParagraph"/>
        <w:spacing w:line="480" w:lineRule="auto"/>
        <w:jc w:val="both"/>
        <w:rPr>
          <w:rFonts w:ascii="Times New Roman" w:hAnsi="Times New Roman" w:cs="Times New Roman"/>
          <w:sz w:val="24"/>
          <w:szCs w:val="24"/>
        </w:rPr>
      </w:pPr>
    </w:p>
    <w:p w14:paraId="048CB3FF" w14:textId="77777777" w:rsidR="000556EC" w:rsidRDefault="000556EC">
      <w:pPr>
        <w:pStyle w:val="ListParagraph"/>
        <w:spacing w:line="480" w:lineRule="auto"/>
        <w:jc w:val="both"/>
        <w:rPr>
          <w:rFonts w:ascii="Times New Roman" w:hAnsi="Times New Roman" w:cs="Times New Roman"/>
          <w:sz w:val="24"/>
          <w:szCs w:val="24"/>
        </w:rPr>
      </w:pPr>
    </w:p>
    <w:p w14:paraId="24E201E6" w14:textId="77777777" w:rsidR="000556EC" w:rsidRDefault="00000000">
      <w:pPr>
        <w:pStyle w:val="Heading2"/>
        <w:spacing w:line="480" w:lineRule="auto"/>
        <w:jc w:val="both"/>
        <w:rPr>
          <w:rFonts w:ascii="Times New Roman" w:hAnsi="Times New Roman" w:cs="Times New Roman"/>
          <w:b/>
          <w:bCs/>
          <w:color w:val="auto"/>
          <w:sz w:val="24"/>
          <w:szCs w:val="24"/>
        </w:rPr>
      </w:pPr>
      <w:bookmarkStart w:id="159" w:name="_Toc229576475"/>
      <w:bookmarkStart w:id="160" w:name="_Toc229626427"/>
      <w:r>
        <w:rPr>
          <w:rFonts w:ascii="Times New Roman" w:hAnsi="Times New Roman" w:cs="Times New Roman"/>
          <w:b/>
          <w:bCs/>
          <w:color w:val="auto"/>
          <w:sz w:val="24"/>
          <w:szCs w:val="24"/>
        </w:rPr>
        <w:t>SEMI-STRUCTURED INTERVIEW GUIDE FOR INFLUENCER</w:t>
      </w:r>
      <w:bookmarkEnd w:id="159"/>
      <w:bookmarkEnd w:id="160"/>
      <w:r>
        <w:rPr>
          <w:rFonts w:ascii="Times New Roman" w:hAnsi="Times New Roman" w:cs="Times New Roman"/>
          <w:b/>
          <w:bCs/>
          <w:color w:val="auto"/>
          <w:sz w:val="24"/>
          <w:szCs w:val="24"/>
        </w:rPr>
        <w:t xml:space="preserve"> </w:t>
      </w:r>
    </w:p>
    <w:p w14:paraId="0D6F9A3E" w14:textId="77777777" w:rsidR="000556EC" w:rsidRDefault="000556EC">
      <w:pPr>
        <w:pStyle w:val="ListParagraph"/>
        <w:spacing w:line="480" w:lineRule="auto"/>
        <w:jc w:val="both"/>
        <w:rPr>
          <w:rFonts w:ascii="Times New Roman" w:hAnsi="Times New Roman" w:cs="Times New Roman"/>
          <w:sz w:val="24"/>
          <w:szCs w:val="24"/>
        </w:rPr>
      </w:pPr>
    </w:p>
    <w:p w14:paraId="0D7CED28" w14:textId="77777777" w:rsidR="000556EC" w:rsidRDefault="00000000">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TOPIC: The role of Social Media Influencers in building customer trust and purchasing decisions. A study on Procus Ghana.</w:t>
      </w:r>
    </w:p>
    <w:p w14:paraId="0CA2C697" w14:textId="77777777" w:rsidR="000556EC" w:rsidRDefault="000556EC">
      <w:pPr>
        <w:pStyle w:val="ListParagraph"/>
        <w:spacing w:line="480" w:lineRule="auto"/>
        <w:jc w:val="both"/>
        <w:rPr>
          <w:rFonts w:ascii="Times New Roman" w:hAnsi="Times New Roman" w:cs="Times New Roman"/>
          <w:sz w:val="24"/>
          <w:szCs w:val="24"/>
        </w:rPr>
      </w:pPr>
    </w:p>
    <w:p w14:paraId="5BA94507" w14:textId="77777777" w:rsidR="000556EC" w:rsidRDefault="00000000">
      <w:pPr>
        <w:pStyle w:val="ListParagraph"/>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How long have you worked for Procus Ghana?</w:t>
      </w:r>
    </w:p>
    <w:p w14:paraId="07CA03E6" w14:textId="77777777" w:rsidR="000556EC" w:rsidRDefault="00000000">
      <w:pPr>
        <w:pStyle w:val="ListParagraph"/>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How important is trust when influencing your followers’ purchasing decisions?</w:t>
      </w:r>
    </w:p>
    <w:p w14:paraId="6C0446AC" w14:textId="77777777" w:rsidR="000556EC" w:rsidRDefault="00000000">
      <w:pPr>
        <w:pStyle w:val="ListParagraph"/>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Can you share any feedback, comments, or interactions that demonstrate your influence on customers' purchase decisions?</w:t>
      </w:r>
    </w:p>
    <w:p w14:paraId="7B18368E" w14:textId="77777777" w:rsidR="000556EC" w:rsidRDefault="00000000">
      <w:pPr>
        <w:pStyle w:val="ListParagraph"/>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Do you think influencer endorsements can contribute to long-term brand loyalty? If yes, how has your relationship with Procus Ghana encouraged repeat purchases among your followers?</w:t>
      </w:r>
    </w:p>
    <w:p w14:paraId="6AF1F260" w14:textId="77777777" w:rsidR="000556EC" w:rsidRDefault="00000000">
      <w:pPr>
        <w:pStyle w:val="ListParagraph"/>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In your view, what advice would you give brands on how to use influencers to build trust and drive sales effectively?</w:t>
      </w:r>
    </w:p>
    <w:p w14:paraId="5EEC3267" w14:textId="77777777" w:rsidR="000556EC" w:rsidRDefault="00000000">
      <w:pPr>
        <w:pStyle w:val="ListParagraph"/>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In your experience, how does your endorsement of Kivo Hot pepper influence your followers’ decision to buy the product?</w:t>
      </w:r>
    </w:p>
    <w:p w14:paraId="2656780E" w14:textId="77777777" w:rsidR="000556EC" w:rsidRDefault="00000000">
      <w:pPr>
        <w:pStyle w:val="ListParagraph"/>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Do you believe that influencer marketing can help build brand loyalty, and how has this applied to marketing Kivo Hot pepper?</w:t>
      </w:r>
    </w:p>
    <w:p w14:paraId="5E48745F" w14:textId="77777777" w:rsidR="000556EC" w:rsidRDefault="00000000">
      <w:pPr>
        <w:pStyle w:val="ListParagraph"/>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What strategies do you use to maintain authenticity while promoting Kivo products, especially the gari mix and the 100% hot pepper?</w:t>
      </w:r>
    </w:p>
    <w:p w14:paraId="1CA53EB3" w14:textId="77777777" w:rsidR="000556EC" w:rsidRDefault="000556EC">
      <w:pPr>
        <w:spacing w:line="480" w:lineRule="auto"/>
        <w:jc w:val="both"/>
        <w:rPr>
          <w:rFonts w:ascii="Times New Roman" w:hAnsi="Times New Roman" w:cs="Times New Roman"/>
          <w:b/>
          <w:sz w:val="24"/>
          <w:szCs w:val="24"/>
        </w:rPr>
      </w:pPr>
    </w:p>
    <w:p w14:paraId="0A6318DF" w14:textId="77777777" w:rsidR="000556EC" w:rsidRDefault="000556EC">
      <w:pPr>
        <w:spacing w:line="480" w:lineRule="auto"/>
        <w:jc w:val="both"/>
        <w:rPr>
          <w:rFonts w:ascii="Times New Roman" w:hAnsi="Times New Roman" w:cs="Times New Roman"/>
          <w:sz w:val="24"/>
          <w:szCs w:val="24"/>
          <w:lang w:eastAsia="en-US"/>
        </w:rPr>
      </w:pPr>
    </w:p>
    <w:p w14:paraId="16BDCD33" w14:textId="77777777" w:rsidR="000556EC" w:rsidRDefault="000556EC">
      <w:pPr>
        <w:spacing w:line="480" w:lineRule="auto"/>
        <w:jc w:val="both"/>
        <w:rPr>
          <w:rFonts w:ascii="Times New Roman" w:hAnsi="Times New Roman" w:cs="Times New Roman"/>
          <w:sz w:val="24"/>
          <w:szCs w:val="24"/>
          <w:lang w:eastAsia="en-US"/>
        </w:rPr>
      </w:pPr>
    </w:p>
    <w:p w14:paraId="0A75DB1F" w14:textId="77777777" w:rsidR="000556EC" w:rsidRDefault="000556EC">
      <w:pPr>
        <w:spacing w:line="480" w:lineRule="auto"/>
        <w:jc w:val="both"/>
        <w:rPr>
          <w:rFonts w:ascii="Times New Roman" w:hAnsi="Times New Roman" w:cs="Times New Roman"/>
          <w:sz w:val="24"/>
          <w:szCs w:val="24"/>
          <w:lang w:eastAsia="en-US"/>
        </w:rPr>
      </w:pPr>
    </w:p>
    <w:p w14:paraId="6663F393" w14:textId="77777777" w:rsidR="000556EC" w:rsidRDefault="000556EC">
      <w:pPr>
        <w:spacing w:line="480" w:lineRule="auto"/>
        <w:jc w:val="both"/>
        <w:rPr>
          <w:rFonts w:ascii="Times New Roman" w:hAnsi="Times New Roman" w:cs="Times New Roman"/>
          <w:sz w:val="24"/>
          <w:szCs w:val="24"/>
          <w:lang w:eastAsia="en-US"/>
        </w:rPr>
      </w:pPr>
    </w:p>
    <w:p w14:paraId="23843AE7" w14:textId="77777777" w:rsidR="000556EC" w:rsidRDefault="000556EC">
      <w:pPr>
        <w:spacing w:line="480" w:lineRule="auto"/>
        <w:jc w:val="both"/>
        <w:rPr>
          <w:rFonts w:ascii="Times New Roman" w:hAnsi="Times New Roman" w:cs="Times New Roman"/>
          <w:sz w:val="24"/>
          <w:szCs w:val="24"/>
          <w:lang w:eastAsia="en-US"/>
        </w:rPr>
      </w:pPr>
    </w:p>
    <w:p w14:paraId="22D463FF" w14:textId="77777777" w:rsidR="000556EC" w:rsidRDefault="000556EC">
      <w:pPr>
        <w:spacing w:line="480" w:lineRule="auto"/>
        <w:jc w:val="both"/>
        <w:rPr>
          <w:rFonts w:ascii="Times New Roman" w:hAnsi="Times New Roman" w:cs="Times New Roman"/>
          <w:sz w:val="24"/>
          <w:szCs w:val="24"/>
          <w:lang w:eastAsia="en-US"/>
        </w:rPr>
      </w:pPr>
    </w:p>
    <w:p w14:paraId="490CEA54" w14:textId="77777777" w:rsidR="000556EC" w:rsidRDefault="000556EC">
      <w:pPr>
        <w:spacing w:line="480" w:lineRule="auto"/>
        <w:jc w:val="both"/>
        <w:rPr>
          <w:rFonts w:ascii="Times New Roman" w:hAnsi="Times New Roman" w:cs="Times New Roman"/>
          <w:sz w:val="24"/>
          <w:szCs w:val="24"/>
          <w:lang w:eastAsia="en-US"/>
        </w:rPr>
      </w:pPr>
    </w:p>
    <w:p w14:paraId="0F86774E" w14:textId="77777777" w:rsidR="000556EC" w:rsidRDefault="000556EC">
      <w:pPr>
        <w:spacing w:line="480" w:lineRule="auto"/>
        <w:jc w:val="both"/>
        <w:rPr>
          <w:rFonts w:ascii="Times New Roman" w:hAnsi="Times New Roman" w:cs="Times New Roman"/>
          <w:sz w:val="24"/>
          <w:szCs w:val="24"/>
          <w:lang w:eastAsia="en-US"/>
        </w:rPr>
      </w:pPr>
    </w:p>
    <w:p w14:paraId="349B9632" w14:textId="77777777" w:rsidR="000556EC" w:rsidRDefault="000556EC">
      <w:pPr>
        <w:spacing w:line="480" w:lineRule="auto"/>
        <w:jc w:val="both"/>
        <w:rPr>
          <w:rFonts w:ascii="Times New Roman" w:hAnsi="Times New Roman" w:cs="Times New Roman"/>
          <w:sz w:val="24"/>
          <w:szCs w:val="24"/>
          <w:lang w:eastAsia="en-US"/>
        </w:rPr>
      </w:pPr>
    </w:p>
    <w:p w14:paraId="4FDDD21B" w14:textId="77777777" w:rsidR="000556EC" w:rsidRDefault="000556EC">
      <w:pPr>
        <w:spacing w:line="480" w:lineRule="auto"/>
        <w:jc w:val="both"/>
        <w:rPr>
          <w:rFonts w:ascii="Times New Roman" w:hAnsi="Times New Roman" w:cs="Times New Roman"/>
          <w:sz w:val="24"/>
          <w:szCs w:val="24"/>
          <w:lang w:eastAsia="en-US"/>
        </w:rPr>
      </w:pPr>
    </w:p>
    <w:p w14:paraId="0BD23CC3" w14:textId="77777777" w:rsidR="000556EC" w:rsidRDefault="000556EC">
      <w:pPr>
        <w:spacing w:line="480" w:lineRule="auto"/>
        <w:jc w:val="both"/>
        <w:rPr>
          <w:rFonts w:ascii="Times New Roman" w:hAnsi="Times New Roman" w:cs="Times New Roman"/>
          <w:sz w:val="24"/>
          <w:szCs w:val="24"/>
          <w:lang w:eastAsia="en-US"/>
        </w:rPr>
      </w:pPr>
    </w:p>
    <w:p w14:paraId="1B71CE59" w14:textId="77777777" w:rsidR="000556EC" w:rsidRDefault="000556EC">
      <w:pPr>
        <w:spacing w:line="480" w:lineRule="auto"/>
        <w:jc w:val="both"/>
        <w:rPr>
          <w:rFonts w:ascii="Times New Roman" w:hAnsi="Times New Roman" w:cs="Times New Roman"/>
          <w:sz w:val="24"/>
          <w:szCs w:val="24"/>
          <w:lang w:eastAsia="en-US"/>
        </w:rPr>
      </w:pPr>
    </w:p>
    <w:p w14:paraId="7805E713" w14:textId="77777777" w:rsidR="000556EC" w:rsidRDefault="000556EC">
      <w:pPr>
        <w:spacing w:line="480" w:lineRule="auto"/>
        <w:jc w:val="both"/>
        <w:rPr>
          <w:rFonts w:ascii="Times New Roman" w:hAnsi="Times New Roman" w:cs="Times New Roman"/>
          <w:sz w:val="24"/>
          <w:szCs w:val="24"/>
          <w:lang w:eastAsia="en-US"/>
        </w:rPr>
      </w:pPr>
    </w:p>
    <w:p w14:paraId="157EAD54" w14:textId="77777777" w:rsidR="000556EC" w:rsidRDefault="000556EC">
      <w:pPr>
        <w:spacing w:line="480" w:lineRule="auto"/>
        <w:jc w:val="both"/>
        <w:rPr>
          <w:rFonts w:ascii="Times New Roman" w:hAnsi="Times New Roman" w:cs="Times New Roman"/>
          <w:sz w:val="24"/>
          <w:szCs w:val="24"/>
          <w:lang w:eastAsia="en-US"/>
        </w:rPr>
      </w:pPr>
    </w:p>
    <w:p w14:paraId="37CC38DF" w14:textId="77777777" w:rsidR="000556EC" w:rsidRDefault="00000000">
      <w:pPr>
        <w:pStyle w:val="Heading1"/>
        <w:spacing w:line="480" w:lineRule="auto"/>
        <w:jc w:val="both"/>
        <w:rPr>
          <w:rFonts w:ascii="Times New Roman" w:hAnsi="Times New Roman" w:cs="Times New Roman"/>
          <w:b/>
          <w:bCs/>
          <w:color w:val="auto"/>
          <w:sz w:val="24"/>
          <w:szCs w:val="24"/>
        </w:rPr>
      </w:pPr>
      <w:bookmarkStart w:id="161" w:name="_Toc229562587"/>
      <w:bookmarkStart w:id="162" w:name="_Toc229576476"/>
      <w:bookmarkStart w:id="163" w:name="_Toc229626428"/>
      <w:r>
        <w:rPr>
          <w:rFonts w:ascii="Times New Roman" w:hAnsi="Times New Roman" w:cs="Times New Roman"/>
          <w:b/>
          <w:bCs/>
          <w:color w:val="auto"/>
          <w:sz w:val="24"/>
          <w:szCs w:val="24"/>
        </w:rPr>
        <w:lastRenderedPageBreak/>
        <w:t>APPENDIX 4</w:t>
      </w:r>
      <w:bookmarkEnd w:id="161"/>
      <w:bookmarkEnd w:id="162"/>
      <w:bookmarkEnd w:id="163"/>
    </w:p>
    <w:p w14:paraId="30AE962F"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noProof/>
          <w:sz w:val="24"/>
          <w:szCs w:val="24"/>
          <w:lang w:eastAsia="en-US"/>
        </w:rPr>
        <w:drawing>
          <wp:inline distT="0" distB="0" distL="0" distR="0" wp14:anchorId="506E0AC9" wp14:editId="28A0935E">
            <wp:extent cx="5825490" cy="1993265"/>
            <wp:effectExtent l="0" t="0" r="3810" b="6985"/>
            <wp:docPr id="1032" name="Picture 6"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a:blip r:embed="rId119" cstate="print"/>
                    <a:srcRect/>
                    <a:stretch/>
                  </pic:blipFill>
                  <pic:spPr>
                    <a:xfrm>
                      <a:off x="0" y="0"/>
                      <a:ext cx="5825490" cy="1993265"/>
                    </a:xfrm>
                    <a:prstGeom prst="rect">
                      <a:avLst/>
                    </a:prstGeom>
                  </pic:spPr>
                </pic:pic>
              </a:graphicData>
            </a:graphic>
          </wp:inline>
        </w:drawing>
      </w:r>
    </w:p>
    <w:p w14:paraId="34C45461" w14:textId="77777777" w:rsidR="000556EC" w:rsidRDefault="00000000">
      <w:pPr>
        <w:pStyle w:val="Heading2"/>
        <w:spacing w:line="480" w:lineRule="auto"/>
        <w:jc w:val="both"/>
        <w:rPr>
          <w:rFonts w:ascii="Times New Roman" w:hAnsi="Times New Roman" w:cs="Times New Roman"/>
          <w:b/>
          <w:bCs/>
          <w:color w:val="auto"/>
          <w:sz w:val="24"/>
          <w:szCs w:val="24"/>
        </w:rPr>
      </w:pPr>
      <w:bookmarkStart w:id="164" w:name="_Toc229576477"/>
      <w:bookmarkStart w:id="165" w:name="_Toc229626429"/>
      <w:r>
        <w:rPr>
          <w:rFonts w:ascii="Times New Roman" w:hAnsi="Times New Roman" w:cs="Times New Roman"/>
          <w:b/>
          <w:bCs/>
          <w:color w:val="auto"/>
          <w:sz w:val="24"/>
          <w:szCs w:val="24"/>
        </w:rPr>
        <w:t>SEMI-STRUCTURED INTERVIEW GUIDE FOR PARTICIPANTS</w:t>
      </w:r>
      <w:bookmarkEnd w:id="164"/>
      <w:bookmarkEnd w:id="165"/>
      <w:r>
        <w:rPr>
          <w:rFonts w:ascii="Times New Roman" w:hAnsi="Times New Roman" w:cs="Times New Roman"/>
          <w:b/>
          <w:bCs/>
          <w:color w:val="auto"/>
          <w:sz w:val="24"/>
          <w:szCs w:val="24"/>
        </w:rPr>
        <w:t xml:space="preserve"> </w:t>
      </w:r>
    </w:p>
    <w:p w14:paraId="6AE5D5C4" w14:textId="77777777" w:rsidR="000556EC" w:rsidRDefault="000556EC">
      <w:pPr>
        <w:spacing w:line="480" w:lineRule="auto"/>
        <w:jc w:val="both"/>
        <w:rPr>
          <w:rFonts w:ascii="Times New Roman" w:hAnsi="Times New Roman" w:cs="Times New Roman"/>
          <w:sz w:val="24"/>
          <w:szCs w:val="24"/>
          <w:lang w:eastAsia="en-US"/>
        </w:rPr>
      </w:pPr>
    </w:p>
    <w:p w14:paraId="0E46B9D1"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TOPIC: The role of Social Media Influencers in building customer trust and purchasing decisions. A study on Procus Ghana.</w:t>
      </w:r>
    </w:p>
    <w:p w14:paraId="4A5332E9" w14:textId="77777777" w:rsidR="000556EC" w:rsidRDefault="000556EC">
      <w:pPr>
        <w:spacing w:line="480" w:lineRule="auto"/>
        <w:jc w:val="both"/>
        <w:rPr>
          <w:rFonts w:ascii="Times New Roman" w:hAnsi="Times New Roman" w:cs="Times New Roman"/>
          <w:sz w:val="24"/>
          <w:szCs w:val="24"/>
          <w:lang w:eastAsia="en-US"/>
        </w:rPr>
      </w:pPr>
    </w:p>
    <w:p w14:paraId="74D4E005"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SECTION A: BACKGROUND</w:t>
      </w:r>
    </w:p>
    <w:p w14:paraId="25A315AE" w14:textId="77777777" w:rsidR="000556EC" w:rsidRDefault="00000000">
      <w:pPr>
        <w:numPr>
          <w:ilvl w:val="0"/>
          <w:numId w:val="7"/>
        </w:numPr>
        <w:spacing w:line="480" w:lineRule="auto"/>
        <w:ind w:left="360"/>
        <w:jc w:val="both"/>
        <w:rPr>
          <w:rFonts w:ascii="Times New Roman" w:hAnsi="Times New Roman" w:cs="Times New Roman"/>
          <w:sz w:val="24"/>
          <w:szCs w:val="24"/>
          <w:lang w:eastAsia="en-US"/>
        </w:rPr>
      </w:pPr>
      <w:r>
        <w:rPr>
          <w:rFonts w:ascii="Times New Roman" w:hAnsi="Times New Roman" w:cs="Times New Roman"/>
          <w:sz w:val="24"/>
          <w:szCs w:val="24"/>
          <w:lang w:eastAsia="en-US"/>
        </w:rPr>
        <w:t>What is your name and your age (or preferably age range)?</w:t>
      </w:r>
    </w:p>
    <w:p w14:paraId="7C838368"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Do you know Procus Ghana, and how did you first become aware of it?</w:t>
      </w:r>
    </w:p>
    <w:p w14:paraId="5C552CC2"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Do you know the Kivo 100% hot pepper and the Kivo gari mix, and have you consumed them before?</w:t>
      </w:r>
    </w:p>
    <w:p w14:paraId="4AA2F19B"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Are you active on social media, and what platforms do you usually see ads about Procus Ghana products </w:t>
      </w:r>
    </w:p>
    <w:p w14:paraId="681BAD0F"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Are you currently aware of the influencers promoting Kivo gari mix and 100% hot pepper?</w:t>
      </w:r>
    </w:p>
    <w:p w14:paraId="08CB0BEB" w14:textId="77777777" w:rsidR="000556EC" w:rsidRDefault="000556EC">
      <w:pPr>
        <w:spacing w:line="480" w:lineRule="auto"/>
        <w:jc w:val="both"/>
        <w:rPr>
          <w:rFonts w:ascii="Times New Roman" w:hAnsi="Times New Roman" w:cs="Times New Roman"/>
          <w:sz w:val="24"/>
          <w:szCs w:val="24"/>
          <w:lang w:eastAsia="en-US"/>
        </w:rPr>
      </w:pPr>
    </w:p>
    <w:p w14:paraId="7094E653"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SECTION B: PURCHASING DECISIONS </w:t>
      </w:r>
    </w:p>
    <w:p w14:paraId="1B54E196"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Have you ever purchased the Kivo gari mix and 100% hot pepper before and was your decision influenced by an influencer? Please explain. </w:t>
      </w:r>
    </w:p>
    <w:p w14:paraId="225EEC78"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Overall, how would you describe the role of social media influencers in shaping your purchase decisions regarding Kivo gari mix and 100% hot pepper.</w:t>
      </w:r>
    </w:p>
    <w:p w14:paraId="2EA27B2E" w14:textId="77777777" w:rsidR="000556EC" w:rsidRDefault="000556EC">
      <w:pPr>
        <w:spacing w:line="480" w:lineRule="auto"/>
        <w:jc w:val="both"/>
        <w:rPr>
          <w:rFonts w:ascii="Times New Roman" w:hAnsi="Times New Roman" w:cs="Times New Roman"/>
          <w:sz w:val="24"/>
          <w:szCs w:val="24"/>
          <w:lang w:eastAsia="en-US"/>
        </w:rPr>
      </w:pPr>
    </w:p>
    <w:p w14:paraId="2A5C6768"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SECTION C: INFLUENCER ATTRIBUTES </w:t>
      </w:r>
    </w:p>
    <w:p w14:paraId="35F7D680"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What qualities of an influencer made you trust their recommendations of the products (credibility, expertise, trustworthiness, attractiveness, and relatability)? </w:t>
      </w:r>
    </w:p>
    <w:p w14:paraId="7FECBE8B" w14:textId="77777777" w:rsidR="000556EC" w:rsidRDefault="000556EC">
      <w:pPr>
        <w:spacing w:line="480" w:lineRule="auto"/>
        <w:jc w:val="both"/>
        <w:rPr>
          <w:rFonts w:ascii="Times New Roman" w:hAnsi="Times New Roman" w:cs="Times New Roman"/>
          <w:sz w:val="24"/>
          <w:szCs w:val="24"/>
          <w:lang w:eastAsia="en-US"/>
        </w:rPr>
      </w:pPr>
    </w:p>
    <w:p w14:paraId="3856D6BA"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SECTION D: CONSUMER TRUST</w:t>
      </w:r>
    </w:p>
    <w:p w14:paraId="76787DB3"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In what way do the SMIs influence you to trust Procus Ghana products (gari mix and 100% hot pepper).</w:t>
      </w:r>
    </w:p>
    <w:p w14:paraId="077B3DF5"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Does influencer endorsement make you more likely to purchase Procus Ghana products (gari mix and 100% hot pepper) over competing brands. Why?</w:t>
      </w:r>
    </w:p>
    <w:p w14:paraId="1E049248"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Do you trust recommendations from influencers more than reviews from other customers? Why?</w:t>
      </w:r>
    </w:p>
    <w:p w14:paraId="306CA96D" w14:textId="77777777" w:rsidR="000556EC" w:rsidRDefault="000556EC">
      <w:pPr>
        <w:spacing w:line="480" w:lineRule="auto"/>
        <w:jc w:val="both"/>
        <w:rPr>
          <w:rFonts w:ascii="Times New Roman" w:hAnsi="Times New Roman" w:cs="Times New Roman"/>
          <w:sz w:val="24"/>
          <w:szCs w:val="24"/>
          <w:lang w:eastAsia="en-US"/>
        </w:rPr>
      </w:pPr>
    </w:p>
    <w:p w14:paraId="53AC8932"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SECTION E:  CONSUMER PERCEPTION </w:t>
      </w:r>
    </w:p>
    <w:p w14:paraId="1D1831C3"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How do you feel about Procus Ghana using influencers to promote their products?</w:t>
      </w:r>
    </w:p>
    <w:p w14:paraId="4439BD36"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Do you perceive influencer endorsement as genuine or as paid advertisements? </w:t>
      </w:r>
    </w:p>
    <w:p w14:paraId="761CA35F" w14:textId="77777777" w:rsidR="000556EC" w:rsidRDefault="000556EC">
      <w:pPr>
        <w:spacing w:line="480" w:lineRule="auto"/>
        <w:jc w:val="both"/>
        <w:rPr>
          <w:rFonts w:ascii="Times New Roman" w:hAnsi="Times New Roman" w:cs="Times New Roman"/>
          <w:sz w:val="24"/>
          <w:szCs w:val="24"/>
          <w:lang w:eastAsia="en-US"/>
        </w:rPr>
      </w:pPr>
    </w:p>
    <w:p w14:paraId="43B45CC9" w14:textId="77777777" w:rsidR="000556EC" w:rsidRDefault="00000000">
      <w:p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SECTION F: CLOSING </w:t>
      </w:r>
    </w:p>
    <w:p w14:paraId="79586CCC"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Would you recommend Procus Ghana products to others? Why or why not?</w:t>
      </w:r>
    </w:p>
    <w:p w14:paraId="5052CFE2" w14:textId="77777777" w:rsidR="000556EC" w:rsidRDefault="00000000">
      <w:pPr>
        <w:numPr>
          <w:ilvl w:val="0"/>
          <w:numId w:val="7"/>
        </w:numPr>
        <w:spacing w:line="480"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Do you have any recommendations you would like to give Procus Ghana regarding the use of social media influencers (SMIs)? </w:t>
      </w:r>
    </w:p>
    <w:p w14:paraId="13FE0206" w14:textId="77777777" w:rsidR="000556EC" w:rsidRDefault="000556EC">
      <w:pPr>
        <w:spacing w:line="480" w:lineRule="auto"/>
        <w:jc w:val="both"/>
        <w:rPr>
          <w:rFonts w:ascii="Times New Roman" w:hAnsi="Times New Roman" w:cs="Times New Roman"/>
          <w:sz w:val="24"/>
          <w:szCs w:val="24"/>
          <w:lang w:eastAsia="en-US"/>
        </w:rPr>
      </w:pPr>
    </w:p>
    <w:p w14:paraId="12A04965" w14:textId="77777777" w:rsidR="000556EC" w:rsidRDefault="000556EC">
      <w:pPr>
        <w:spacing w:line="480" w:lineRule="auto"/>
        <w:jc w:val="both"/>
        <w:rPr>
          <w:rFonts w:ascii="Times New Roman" w:hAnsi="Times New Roman" w:cs="Times New Roman"/>
          <w:sz w:val="24"/>
          <w:szCs w:val="24"/>
          <w:lang w:eastAsia="en-US"/>
        </w:rPr>
      </w:pPr>
    </w:p>
    <w:p w14:paraId="2A2C576C" w14:textId="77777777" w:rsidR="000556EC" w:rsidRDefault="000556EC">
      <w:pPr>
        <w:pStyle w:val="Heading1"/>
        <w:spacing w:line="480" w:lineRule="auto"/>
        <w:jc w:val="both"/>
        <w:rPr>
          <w:rFonts w:ascii="Times New Roman" w:hAnsi="Times New Roman" w:cs="Times New Roman"/>
          <w:b/>
          <w:bCs/>
          <w:color w:val="auto"/>
          <w:sz w:val="24"/>
          <w:szCs w:val="24"/>
        </w:rPr>
      </w:pPr>
      <w:bookmarkStart w:id="166" w:name="_Toc229562588"/>
      <w:bookmarkStart w:id="167" w:name="_Toc229576478"/>
      <w:bookmarkStart w:id="168" w:name="_Toc229626430"/>
    </w:p>
    <w:p w14:paraId="022298C3" w14:textId="77777777" w:rsidR="000556EC" w:rsidRDefault="000556EC">
      <w:pPr>
        <w:pStyle w:val="Heading1"/>
        <w:spacing w:line="480" w:lineRule="auto"/>
        <w:jc w:val="both"/>
        <w:rPr>
          <w:rFonts w:ascii="Times New Roman" w:hAnsi="Times New Roman" w:cs="Times New Roman"/>
          <w:b/>
          <w:bCs/>
          <w:color w:val="auto"/>
          <w:sz w:val="24"/>
          <w:szCs w:val="24"/>
        </w:rPr>
      </w:pPr>
    </w:p>
    <w:p w14:paraId="044B321B" w14:textId="77777777" w:rsidR="000556EC" w:rsidRDefault="000556EC">
      <w:pPr>
        <w:pStyle w:val="Heading1"/>
        <w:spacing w:line="480" w:lineRule="auto"/>
        <w:jc w:val="both"/>
        <w:rPr>
          <w:rFonts w:ascii="Times New Roman" w:hAnsi="Times New Roman" w:cs="Times New Roman"/>
          <w:b/>
          <w:bCs/>
          <w:color w:val="auto"/>
          <w:sz w:val="24"/>
          <w:szCs w:val="24"/>
        </w:rPr>
      </w:pPr>
    </w:p>
    <w:p w14:paraId="53CDF14E" w14:textId="77777777" w:rsidR="000556EC" w:rsidRDefault="000556EC">
      <w:pPr>
        <w:pStyle w:val="Heading1"/>
        <w:spacing w:line="480" w:lineRule="auto"/>
        <w:jc w:val="both"/>
        <w:rPr>
          <w:rFonts w:ascii="Times New Roman" w:hAnsi="Times New Roman" w:cs="Times New Roman"/>
          <w:b/>
          <w:bCs/>
          <w:color w:val="auto"/>
          <w:sz w:val="24"/>
          <w:szCs w:val="24"/>
        </w:rPr>
      </w:pPr>
    </w:p>
    <w:p w14:paraId="1EAF1059" w14:textId="77777777" w:rsidR="000556EC" w:rsidRDefault="000556EC">
      <w:pPr>
        <w:pStyle w:val="Heading1"/>
        <w:spacing w:line="480" w:lineRule="auto"/>
        <w:jc w:val="both"/>
        <w:rPr>
          <w:rFonts w:ascii="Times New Roman" w:hAnsi="Times New Roman" w:cs="Times New Roman"/>
          <w:b/>
          <w:bCs/>
          <w:color w:val="auto"/>
          <w:sz w:val="24"/>
          <w:szCs w:val="24"/>
        </w:rPr>
      </w:pPr>
    </w:p>
    <w:p w14:paraId="3D12FAC7" w14:textId="77777777" w:rsidR="000556EC" w:rsidRDefault="000556EC">
      <w:pPr>
        <w:pStyle w:val="Heading1"/>
        <w:spacing w:line="480" w:lineRule="auto"/>
        <w:jc w:val="both"/>
        <w:rPr>
          <w:rFonts w:ascii="Times New Roman" w:hAnsi="Times New Roman" w:cs="Times New Roman"/>
          <w:b/>
          <w:bCs/>
          <w:color w:val="auto"/>
          <w:sz w:val="24"/>
          <w:szCs w:val="24"/>
        </w:rPr>
      </w:pPr>
    </w:p>
    <w:p w14:paraId="1C2B72F8" w14:textId="77777777" w:rsidR="000556EC" w:rsidRDefault="000556EC">
      <w:pPr>
        <w:pStyle w:val="Heading1"/>
        <w:spacing w:line="480" w:lineRule="auto"/>
        <w:jc w:val="both"/>
        <w:rPr>
          <w:rFonts w:ascii="Times New Roman" w:hAnsi="Times New Roman" w:cs="Times New Roman"/>
          <w:b/>
          <w:bCs/>
          <w:color w:val="auto"/>
          <w:sz w:val="24"/>
          <w:szCs w:val="24"/>
        </w:rPr>
      </w:pPr>
    </w:p>
    <w:p w14:paraId="49E6634B" w14:textId="77777777" w:rsidR="000556EC" w:rsidRDefault="000556EC">
      <w:pPr>
        <w:pStyle w:val="Heading1"/>
        <w:spacing w:line="480" w:lineRule="auto"/>
        <w:jc w:val="both"/>
        <w:rPr>
          <w:rFonts w:ascii="Times New Roman" w:hAnsi="Times New Roman" w:cs="Times New Roman"/>
          <w:b/>
          <w:bCs/>
          <w:color w:val="auto"/>
          <w:sz w:val="24"/>
          <w:szCs w:val="24"/>
        </w:rPr>
      </w:pPr>
    </w:p>
    <w:p w14:paraId="267C0DDD" w14:textId="77777777" w:rsidR="000556EC" w:rsidRDefault="000556EC"/>
    <w:p w14:paraId="002C940E" w14:textId="77777777" w:rsidR="000556EC" w:rsidRDefault="00000000">
      <w:pPr>
        <w:pStyle w:val="Heading1"/>
        <w:spacing w:line="48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APPENDIX 5</w:t>
      </w:r>
      <w:bookmarkEnd w:id="166"/>
      <w:bookmarkEnd w:id="167"/>
      <w:bookmarkEnd w:id="168"/>
    </w:p>
    <w:p w14:paraId="49389C7A" w14:textId="77777777" w:rsidR="000556EC" w:rsidRDefault="00000000">
      <w:pPr>
        <w:pStyle w:val="Heading1"/>
        <w:spacing w:line="480" w:lineRule="auto"/>
        <w:jc w:val="both"/>
        <w:rPr>
          <w:rFonts w:ascii="Times New Roman" w:hAnsi="Times New Roman" w:cs="Times New Roman"/>
          <w:b/>
          <w:bCs/>
          <w:color w:val="auto"/>
          <w:sz w:val="24"/>
          <w:szCs w:val="24"/>
        </w:rPr>
      </w:pPr>
      <w:bookmarkStart w:id="169" w:name="_Toc229576479"/>
      <w:r>
        <w:rPr>
          <w:rFonts w:ascii="Times New Roman" w:hAnsi="Times New Roman" w:cs="Times New Roman"/>
          <w:b/>
          <w:bCs/>
          <w:color w:val="auto"/>
          <w:sz w:val="24"/>
          <w:szCs w:val="24"/>
        </w:rPr>
        <w:t xml:space="preserve">       </w:t>
      </w:r>
      <w:bookmarkStart w:id="170" w:name="_Toc229626431"/>
      <w:r>
        <w:rPr>
          <w:rFonts w:ascii="Times New Roman" w:hAnsi="Times New Roman" w:cs="Times New Roman"/>
          <w:b/>
          <w:bCs/>
          <w:color w:val="auto"/>
          <w:sz w:val="24"/>
          <w:szCs w:val="24"/>
        </w:rPr>
        <w:t>PARTICIPANT TRANSCRIPTIONS</w:t>
      </w:r>
      <w:bookmarkEnd w:id="169"/>
      <w:bookmarkEnd w:id="170"/>
      <w:r>
        <w:rPr>
          <w:rFonts w:ascii="Times New Roman" w:hAnsi="Times New Roman" w:cs="Times New Roman"/>
          <w:b/>
          <w:bCs/>
          <w:color w:val="auto"/>
          <w:sz w:val="24"/>
          <w:szCs w:val="24"/>
        </w:rPr>
        <w:t xml:space="preserve"> </w:t>
      </w:r>
    </w:p>
    <w:p w14:paraId="1BD7C16D" w14:textId="77777777" w:rsidR="000556EC" w:rsidRDefault="00000000">
      <w:pPr>
        <w:pStyle w:val="Heading2"/>
        <w:spacing w:line="480" w:lineRule="auto"/>
        <w:jc w:val="both"/>
        <w:rPr>
          <w:rFonts w:ascii="Times New Roman" w:hAnsi="Times New Roman" w:cs="Times New Roman"/>
          <w:b/>
          <w:bCs/>
          <w:color w:val="auto"/>
          <w:sz w:val="24"/>
          <w:szCs w:val="24"/>
          <w:lang w:eastAsia="en-US"/>
        </w:rPr>
      </w:pPr>
      <w:bookmarkStart w:id="171" w:name="_Toc229626432"/>
      <w:r>
        <w:rPr>
          <w:rFonts w:ascii="Times New Roman" w:hAnsi="Times New Roman" w:cs="Times New Roman"/>
          <w:b/>
          <w:bCs/>
          <w:color w:val="auto"/>
          <w:sz w:val="24"/>
          <w:szCs w:val="24"/>
          <w:lang w:eastAsia="en-US"/>
        </w:rPr>
        <w:t>PARTICIPANT 1 TRANSCRIPTION</w:t>
      </w:r>
      <w:bookmarkEnd w:id="171"/>
      <w:r>
        <w:rPr>
          <w:rFonts w:ascii="Times New Roman" w:hAnsi="Times New Roman" w:cs="Times New Roman"/>
          <w:b/>
          <w:bCs/>
          <w:color w:val="auto"/>
          <w:sz w:val="24"/>
          <w:szCs w:val="24"/>
          <w:lang w:eastAsia="en-US"/>
        </w:rPr>
        <w:t xml:space="preserve"> </w:t>
      </w:r>
    </w:p>
    <w:p w14:paraId="3F2430F0" w14:textId="77777777" w:rsidR="000556EC" w:rsidRDefault="00000000">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TOPIC: The role of Social Media Influencers in building customer trust and purchasing decisions. A study on Procus Ghana.</w:t>
      </w:r>
    </w:p>
    <w:p w14:paraId="6A7645D2" w14:textId="77777777" w:rsidR="000556EC" w:rsidRDefault="00000000">
      <w:pPr>
        <w:pStyle w:val="ListParagraph"/>
        <w:numPr>
          <w:ilvl w:val="0"/>
          <w:numId w:val="8"/>
        </w:numPr>
        <w:spacing w:line="480" w:lineRule="auto"/>
        <w:jc w:val="both"/>
        <w:rPr>
          <w:rFonts w:ascii="Times New Roman" w:hAnsi="Times New Roman" w:cs="Times New Roman"/>
          <w:sz w:val="24"/>
          <w:szCs w:val="24"/>
        </w:rPr>
      </w:pPr>
      <w:bookmarkStart w:id="172" w:name="_Hlk228296827"/>
      <w:r>
        <w:rPr>
          <w:rFonts w:ascii="Times New Roman" w:hAnsi="Times New Roman" w:cs="Times New Roman"/>
          <w:sz w:val="24"/>
          <w:szCs w:val="24"/>
        </w:rPr>
        <w:t>What is your name and your age (or preferably age range)?</w:t>
      </w:r>
    </w:p>
    <w:p w14:paraId="566172F0"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eastAsia="Calibri" w:hAnsi="Times New Roman" w:cs="Times New Roman"/>
          <w:sz w:val="24"/>
          <w:szCs w:val="24"/>
        </w:rPr>
        <w:t xml:space="preserve">Ans: </w:t>
      </w:r>
      <w:r>
        <w:rPr>
          <w:rFonts w:ascii="Times New Roman" w:hAnsi="Times New Roman" w:cs="Times New Roman"/>
          <w:sz w:val="24"/>
          <w:szCs w:val="24"/>
          <w:lang w:eastAsia="en-US"/>
        </w:rPr>
        <w:t xml:space="preserve">Participant 1. </w:t>
      </w:r>
      <w:r>
        <w:rPr>
          <w:rFonts w:ascii="Times New Roman" w:eastAsia="Calibri" w:hAnsi="Times New Roman" w:cs="Times New Roman"/>
          <w:sz w:val="24"/>
          <w:szCs w:val="24"/>
        </w:rPr>
        <w:t>I'm 25.</w:t>
      </w:r>
    </w:p>
    <w:p w14:paraId="73833F5F" w14:textId="77777777" w:rsidR="000556EC" w:rsidRDefault="00000000">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Do you know Procus Ghana, and how did you first become aware of it?</w:t>
      </w:r>
    </w:p>
    <w:p w14:paraId="0D2305B8" w14:textId="77777777" w:rsidR="000556EC" w:rsidRDefault="00000000">
      <w:pPr>
        <w:pStyle w:val="ListParagraph"/>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Procus Ghana? </w:t>
      </w:r>
    </w:p>
    <w:p w14:paraId="139F0E08" w14:textId="77777777" w:rsidR="000556EC" w:rsidRDefault="00000000">
      <w:pPr>
        <w:pStyle w:val="ListParagraph"/>
        <w:spacing w:line="480" w:lineRule="auto"/>
        <w:jc w:val="both"/>
        <w:rPr>
          <w:rFonts w:ascii="Times New Roman" w:hAnsi="Times New Roman" w:cs="Times New Roman"/>
          <w:sz w:val="24"/>
          <w:szCs w:val="24"/>
        </w:rPr>
      </w:pPr>
      <w:r>
        <w:rPr>
          <w:rFonts w:ascii="Times New Roman" w:eastAsia="Calibri" w:hAnsi="Times New Roman" w:cs="Times New Roman"/>
          <w:sz w:val="24"/>
          <w:szCs w:val="24"/>
        </w:rPr>
        <w:t>Ans: Yeah, I've heard it on social media before.</w:t>
      </w:r>
    </w:p>
    <w:p w14:paraId="57EA067F" w14:textId="77777777" w:rsidR="000556EC" w:rsidRDefault="00000000">
      <w:pPr>
        <w:pStyle w:val="ListParagraph"/>
        <w:numPr>
          <w:ilvl w:val="0"/>
          <w:numId w:val="8"/>
        </w:num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Do you know the Kivo 100% hot pepper and the Kivo gari mix, and have you consumed them before?</w:t>
      </w:r>
      <w:r>
        <w:rPr>
          <w:rFonts w:ascii="Times New Roman" w:eastAsia="Calibri" w:hAnsi="Times New Roman" w:cs="Times New Roman"/>
          <w:sz w:val="24"/>
          <w:szCs w:val="24"/>
        </w:rPr>
        <w:t xml:space="preserve"> </w:t>
      </w:r>
    </w:p>
    <w:p w14:paraId="48081BD0" w14:textId="77777777" w:rsidR="000556EC" w:rsidRDefault="00000000">
      <w:pPr>
        <w:pStyle w:val="ListParagraph"/>
        <w:spacing w:line="480" w:lineRule="auto"/>
        <w:jc w:val="both"/>
        <w:rPr>
          <w:rFonts w:ascii="Times New Roman" w:eastAsia="Times New Roman" w:hAnsi="Times New Roman" w:cs="Times New Roman"/>
          <w:sz w:val="24"/>
          <w:szCs w:val="24"/>
        </w:rPr>
      </w:pPr>
      <w:r>
        <w:rPr>
          <w:rFonts w:ascii="Times New Roman" w:eastAsia="Calibri" w:hAnsi="Times New Roman" w:cs="Times New Roman"/>
          <w:sz w:val="24"/>
          <w:szCs w:val="24"/>
        </w:rPr>
        <w:t>Ans: Yeah, I usually take one, you know… sometimes. I have tried the Gari mix and the pepper too.</w:t>
      </w:r>
    </w:p>
    <w:p w14:paraId="7A1FE70E" w14:textId="77777777" w:rsidR="000556EC" w:rsidRDefault="00000000">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Are you active on social media, and what platforms do you usually see ads about Procus Ghana products?</w:t>
      </w:r>
      <w:r>
        <w:rPr>
          <w:rFonts w:ascii="Times New Roman" w:eastAsia="Calibri" w:hAnsi="Times New Roman" w:cs="Times New Roman"/>
          <w:sz w:val="24"/>
          <w:szCs w:val="24"/>
        </w:rPr>
        <w:t xml:space="preserve"> </w:t>
      </w:r>
    </w:p>
    <w:p w14:paraId="34F004E4" w14:textId="77777777" w:rsidR="000556EC" w:rsidRDefault="00000000">
      <w:pPr>
        <w:spacing w:line="480" w:lineRule="auto"/>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Ans: Yeah, sure, mostly Facebook or X.</w:t>
      </w:r>
    </w:p>
    <w:p w14:paraId="76F85B98" w14:textId="77777777" w:rsidR="000556EC" w:rsidRDefault="00000000">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Are you currently aware of the influencers promoting Kivo gari mix and 100% hot pepper</w:t>
      </w:r>
      <w:r>
        <w:rPr>
          <w:rFonts w:ascii="Times New Roman" w:eastAsia="Calibri" w:hAnsi="Times New Roman" w:cs="Times New Roman"/>
          <w:sz w:val="24"/>
          <w:szCs w:val="24"/>
        </w:rPr>
        <w:t>?</w:t>
      </w:r>
    </w:p>
    <w:p w14:paraId="30DEBBF9" w14:textId="77777777" w:rsidR="000556EC" w:rsidRDefault="00000000">
      <w:pPr>
        <w:pStyle w:val="ListParagraph"/>
        <w:spacing w:line="480" w:lineRule="auto"/>
        <w:ind w:left="108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Yeah, usually I know Kudus for promoting the Kivo Gari stuff and the pepper too.</w:t>
      </w:r>
      <w:bookmarkStart w:id="173" w:name="_Hlk228296889"/>
      <w:bookmarkEnd w:id="172"/>
    </w:p>
    <w:p w14:paraId="6BDE0CB5" w14:textId="77777777" w:rsidR="000556EC" w:rsidRDefault="00000000">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Have you ever purchased the Kivo gari mix and 100% hot pepper before and was your decision influenced by an influencer? Please explain.</w:t>
      </w:r>
    </w:p>
    <w:p w14:paraId="409A6002" w14:textId="77777777" w:rsidR="000556EC" w:rsidRDefault="00000000">
      <w:pPr>
        <w:pStyle w:val="ListParagraph"/>
        <w:spacing w:line="480" w:lineRule="auto"/>
        <w:ind w:left="1080"/>
        <w:jc w:val="both"/>
        <w:rPr>
          <w:rFonts w:ascii="Times New Roman" w:eastAsia="Calibri" w:hAnsi="Times New Roman" w:cs="Times New Roman"/>
          <w:sz w:val="24"/>
          <w:szCs w:val="24"/>
        </w:rPr>
      </w:pPr>
      <w:r>
        <w:rPr>
          <w:rFonts w:ascii="Times New Roman" w:hAnsi="Times New Roman" w:cs="Times New Roman"/>
          <w:sz w:val="24"/>
          <w:szCs w:val="24"/>
        </w:rPr>
        <w:t xml:space="preserve">Ans: </w:t>
      </w:r>
      <w:r>
        <w:rPr>
          <w:rFonts w:ascii="Times New Roman" w:eastAsia="Calibri" w:hAnsi="Times New Roman" w:cs="Times New Roman"/>
          <w:sz w:val="24"/>
          <w:szCs w:val="24"/>
        </w:rPr>
        <w:t xml:space="preserve">Yeah, most of the time, mostly because, you know, they have more of likes. When we see them online promoting an advert or something, we usually go for it, you know. Have a taste of it. Like… oh, okay, if this person is advertising this, you know, we would like to, you know, get one of them too and taste it, yeah. </w:t>
      </w:r>
    </w:p>
    <w:p w14:paraId="7D620810" w14:textId="77777777" w:rsidR="000556EC" w:rsidRDefault="00000000">
      <w:pPr>
        <w:pStyle w:val="ListParagraph"/>
        <w:numPr>
          <w:ilvl w:val="0"/>
          <w:numId w:val="8"/>
        </w:num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Overall, how would you describe the role of social media influencers in shaping your purchase decisions regarding Kivo gari mix and 100% hot pepper?</w:t>
      </w:r>
      <w:r>
        <w:rPr>
          <w:rFonts w:ascii="Times New Roman" w:eastAsia="Calibri" w:hAnsi="Times New Roman" w:cs="Times New Roman"/>
          <w:sz w:val="24"/>
          <w:szCs w:val="24"/>
        </w:rPr>
        <w:t xml:space="preserve"> </w:t>
      </w:r>
    </w:p>
    <w:p w14:paraId="34DC37C3" w14:textId="77777777" w:rsidR="000556EC" w:rsidRDefault="00000000">
      <w:pPr>
        <w:pStyle w:val="ListParagraph"/>
        <w:spacing w:line="480" w:lineRule="auto"/>
        <w:ind w:left="1080"/>
        <w:jc w:val="both"/>
        <w:rPr>
          <w:rFonts w:ascii="Times New Roman" w:eastAsia="Times New Roman" w:hAnsi="Times New Roman" w:cs="Times New Roman"/>
          <w:sz w:val="24"/>
          <w:szCs w:val="24"/>
        </w:rPr>
      </w:pPr>
      <w:r>
        <w:rPr>
          <w:rFonts w:ascii="Times New Roman" w:eastAsia="Calibri" w:hAnsi="Times New Roman" w:cs="Times New Roman"/>
          <w:sz w:val="24"/>
          <w:szCs w:val="24"/>
        </w:rPr>
        <w:t>Ans: So mostly, it's highly that we purchase more of the products, you know, we see them online and all, yeah.</w:t>
      </w:r>
      <w:bookmarkEnd w:id="173"/>
    </w:p>
    <w:p w14:paraId="7F5407AE" w14:textId="77777777" w:rsidR="000556EC" w:rsidRDefault="00000000">
      <w:pPr>
        <w:pStyle w:val="ListParagraph"/>
        <w:numPr>
          <w:ilvl w:val="0"/>
          <w:numId w:val="8"/>
        </w:numPr>
        <w:spacing w:line="480" w:lineRule="auto"/>
        <w:jc w:val="both"/>
        <w:rPr>
          <w:rFonts w:ascii="Times New Roman" w:hAnsi="Times New Roman" w:cs="Times New Roman"/>
          <w:sz w:val="24"/>
          <w:szCs w:val="24"/>
        </w:rPr>
      </w:pPr>
      <w:bookmarkStart w:id="174" w:name="_Hlk228296928"/>
      <w:r>
        <w:rPr>
          <w:rFonts w:ascii="Times New Roman" w:hAnsi="Times New Roman" w:cs="Times New Roman"/>
          <w:sz w:val="24"/>
          <w:szCs w:val="24"/>
        </w:rPr>
        <w:t>What qualities of an influencer made you trust their recommendations of the products (credibility, expertise, trustworthiness, attractiveness, and relatability)</w:t>
      </w:r>
      <w:r>
        <w:rPr>
          <w:rFonts w:ascii="Times New Roman" w:eastAsia="Calibri" w:hAnsi="Times New Roman" w:cs="Times New Roman"/>
          <w:sz w:val="24"/>
          <w:szCs w:val="24"/>
        </w:rPr>
        <w:t xml:space="preserve">? </w:t>
      </w:r>
    </w:p>
    <w:p w14:paraId="55B7A83A" w14:textId="77777777" w:rsidR="000556EC" w:rsidRDefault="00000000">
      <w:pPr>
        <w:spacing w:line="480" w:lineRule="auto"/>
        <w:ind w:left="720"/>
        <w:jc w:val="both"/>
        <w:rPr>
          <w:rFonts w:ascii="Times New Roman" w:hAnsi="Times New Roman" w:cs="Times New Roman"/>
          <w:sz w:val="24"/>
          <w:szCs w:val="24"/>
        </w:rPr>
      </w:pPr>
      <w:r>
        <w:rPr>
          <w:rFonts w:ascii="Times New Roman" w:eastAsia="Calibri" w:hAnsi="Times New Roman" w:cs="Times New Roman"/>
          <w:sz w:val="24"/>
          <w:szCs w:val="24"/>
        </w:rPr>
        <w:t>Ans: It's the credibility because we know, say, if the person is advertising for that thing, to us, you know, we will have a taste of it and, you know, how good it is, and we hope this one is better.</w:t>
      </w:r>
    </w:p>
    <w:p w14:paraId="01BDA964" w14:textId="77777777" w:rsidR="000556EC" w:rsidRDefault="00000000">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In what way do the SMIs influence you to trust Procus Ghana products (gari mix and 100% hot pepper)?</w:t>
      </w:r>
    </w:p>
    <w:p w14:paraId="64181F84" w14:textId="77777777" w:rsidR="000556EC" w:rsidRDefault="00000000">
      <w:pPr>
        <w:pStyle w:val="ListParagraph"/>
        <w:spacing w:line="480" w:lineRule="auto"/>
        <w:ind w:left="1080"/>
        <w:jc w:val="both"/>
        <w:rPr>
          <w:rFonts w:ascii="Times New Roman" w:eastAsia="Calibri" w:hAnsi="Times New Roman" w:cs="Times New Roman"/>
          <w:sz w:val="24"/>
          <w:szCs w:val="24"/>
        </w:rPr>
      </w:pPr>
      <w:r>
        <w:rPr>
          <w:rFonts w:ascii="Times New Roman" w:hAnsi="Times New Roman" w:cs="Times New Roman"/>
          <w:sz w:val="24"/>
          <w:szCs w:val="24"/>
        </w:rPr>
        <w:t xml:space="preserve"> Ans: </w:t>
      </w:r>
      <w:r>
        <w:rPr>
          <w:rFonts w:ascii="Times New Roman" w:eastAsia="Calibri" w:hAnsi="Times New Roman" w:cs="Times New Roman"/>
          <w:sz w:val="24"/>
          <w:szCs w:val="24"/>
        </w:rPr>
        <w:t>A whole lot, because mostly, we usually see the ads online, when browsing, you know, mostly say like oh… okay.</w:t>
      </w:r>
    </w:p>
    <w:p w14:paraId="0C7E0205" w14:textId="77777777" w:rsidR="000556EC" w:rsidRDefault="00000000">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Does influencer endorsement make you more likely to purchase Procus Ghana products (gari mix and 100% hot pepper) over competing brands. Why?</w:t>
      </w:r>
      <w:r>
        <w:rPr>
          <w:rFonts w:ascii="Times New Roman" w:eastAsia="Calibri" w:hAnsi="Times New Roman" w:cs="Times New Roman"/>
          <w:sz w:val="24"/>
          <w:szCs w:val="24"/>
        </w:rPr>
        <w:t xml:space="preserve"> </w:t>
      </w:r>
    </w:p>
    <w:p w14:paraId="592035FC" w14:textId="77777777" w:rsidR="000556EC" w:rsidRDefault="00000000">
      <w:pPr>
        <w:pStyle w:val="ListParagraph"/>
        <w:spacing w:line="480" w:lineRule="auto"/>
        <w:ind w:left="108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Yeah, because we too, you know, we sometimes participate in them, like, you know, when we buy outside, we usually get discounts and all that, so it helps.</w:t>
      </w:r>
    </w:p>
    <w:p w14:paraId="43C3D8EB" w14:textId="77777777" w:rsidR="000556EC" w:rsidRDefault="00000000">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Do you trust recommendations from influencers more than reviews from other customers? Why?</w:t>
      </w:r>
      <w:r>
        <w:rPr>
          <w:rFonts w:ascii="Times New Roman" w:eastAsia="Calibri" w:hAnsi="Times New Roman" w:cs="Times New Roman"/>
          <w:sz w:val="24"/>
          <w:szCs w:val="24"/>
        </w:rPr>
        <w:t xml:space="preserve"> </w:t>
      </w:r>
    </w:p>
    <w:p w14:paraId="4B657714"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eastAsia="Calibri" w:hAnsi="Times New Roman" w:cs="Times New Roman"/>
          <w:sz w:val="24"/>
          <w:szCs w:val="24"/>
        </w:rPr>
        <w:t>Ans: Sometimes, it's about, as I said, their credibility, you know, we get it, because when we see them online, on TV, that they advertise the product, we just go for it, just like ignoring other stuff, you know, other products, you know, yeah.</w:t>
      </w:r>
    </w:p>
    <w:p w14:paraId="0E960D97" w14:textId="77777777" w:rsidR="000556EC" w:rsidRDefault="00000000">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How do you feel about Procus Ghana using influencers to promote their products?</w:t>
      </w:r>
    </w:p>
    <w:p w14:paraId="2D940CBC" w14:textId="77777777" w:rsidR="000556EC" w:rsidRDefault="00000000">
      <w:pPr>
        <w:pStyle w:val="ListParagraph"/>
        <w:spacing w:line="480" w:lineRule="auto"/>
        <w:jc w:val="both"/>
        <w:rPr>
          <w:rFonts w:ascii="Times New Roman" w:eastAsia="Calibri" w:hAnsi="Times New Roman" w:cs="Times New Roman"/>
          <w:sz w:val="24"/>
          <w:szCs w:val="24"/>
        </w:rPr>
      </w:pPr>
      <w:r>
        <w:rPr>
          <w:rFonts w:ascii="Times New Roman" w:hAnsi="Times New Roman" w:cs="Times New Roman"/>
          <w:sz w:val="24"/>
          <w:szCs w:val="24"/>
        </w:rPr>
        <w:t xml:space="preserve">Ans: </w:t>
      </w:r>
      <w:r>
        <w:rPr>
          <w:rFonts w:ascii="Times New Roman" w:eastAsia="Calibri" w:hAnsi="Times New Roman" w:cs="Times New Roman"/>
          <w:sz w:val="24"/>
          <w:szCs w:val="24"/>
        </w:rPr>
        <w:t>I think it's quite a good business strategy, you know, having some kind of, you know, people who have numbers and who can, you know, influence people and all that, I think it's quite okay, and yeah, it's quite okay about that.</w:t>
      </w:r>
    </w:p>
    <w:p w14:paraId="23B94896" w14:textId="77777777" w:rsidR="000556EC" w:rsidRDefault="00000000">
      <w:pPr>
        <w:pStyle w:val="ListParagraph"/>
        <w:numPr>
          <w:ilvl w:val="0"/>
          <w:numId w:val="8"/>
        </w:num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Do you perceive influencer endorsement as genuine or as paid advertisements?  </w:t>
      </w:r>
    </w:p>
    <w:p w14:paraId="1622767D" w14:textId="77777777" w:rsidR="000556EC" w:rsidRDefault="00000000">
      <w:pPr>
        <w:pStyle w:val="ListParagraph"/>
        <w:spacing w:line="480" w:lineRule="auto"/>
        <w:jc w:val="both"/>
        <w:rPr>
          <w:rFonts w:ascii="Times New Roman" w:eastAsia="Calibri" w:hAnsi="Times New Roman" w:cs="Times New Roman"/>
          <w:sz w:val="24"/>
          <w:szCs w:val="24"/>
        </w:rPr>
      </w:pPr>
      <w:r>
        <w:rPr>
          <w:rFonts w:ascii="Times New Roman" w:hAnsi="Times New Roman" w:cs="Times New Roman"/>
          <w:sz w:val="24"/>
          <w:szCs w:val="24"/>
        </w:rPr>
        <w:t xml:space="preserve">Ans: </w:t>
      </w:r>
      <w:r>
        <w:rPr>
          <w:rFonts w:ascii="Times New Roman" w:eastAsia="Calibri" w:hAnsi="Times New Roman" w:cs="Times New Roman"/>
          <w:sz w:val="24"/>
          <w:szCs w:val="24"/>
        </w:rPr>
        <w:t>No, they are both doing business, so they get paid for what they do and all that, but it's cool for me, from my perspective, it's cool if they do that kind of stuff. Yeah, I think it's genuine, because when we test about what they do, you know, it's okay for us, so I think it's cool, yeah.</w:t>
      </w:r>
    </w:p>
    <w:bookmarkEnd w:id="174"/>
    <w:p w14:paraId="432864A3" w14:textId="77777777" w:rsidR="000556EC" w:rsidRDefault="00000000">
      <w:pPr>
        <w:pStyle w:val="ListParagraph"/>
        <w:numPr>
          <w:ilvl w:val="0"/>
          <w:numId w:val="8"/>
        </w:numPr>
        <w:spacing w:line="480" w:lineRule="auto"/>
        <w:jc w:val="both"/>
        <w:rPr>
          <w:rFonts w:ascii="Times New Roman" w:eastAsia="Calibri" w:hAnsi="Times New Roman" w:cs="Times New Roman"/>
          <w:sz w:val="24"/>
          <w:szCs w:val="24"/>
        </w:rPr>
      </w:pPr>
      <w:r>
        <w:rPr>
          <w:rFonts w:ascii="Times New Roman" w:hAnsi="Times New Roman" w:cs="Times New Roman"/>
          <w:sz w:val="24"/>
          <w:szCs w:val="24"/>
        </w:rPr>
        <w:t>Would you recommend Procus Ghana products to others? Why or why not?</w:t>
      </w:r>
      <w:r>
        <w:rPr>
          <w:rFonts w:ascii="Times New Roman" w:eastAsia="Calibri" w:hAnsi="Times New Roman" w:cs="Times New Roman"/>
          <w:sz w:val="24"/>
          <w:szCs w:val="24"/>
        </w:rPr>
        <w:t xml:space="preserve"> </w:t>
      </w:r>
    </w:p>
    <w:p w14:paraId="7FA9A923" w14:textId="77777777" w:rsidR="000556EC" w:rsidRDefault="00000000">
      <w:pPr>
        <w:pStyle w:val="ListParagraph"/>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Ans: Oh yeah, sure, for sure, everyone, you know, my friends and all other people around me. Because, you know, we've tasted it and we know what we are talking about and how we have to do it, so I think it's okay if I recommend it to someone else, yeah. So, oh Charlie, you can try another one, it's quite cool. And, you know, guys, when you want some quick food to eat, when you get you can quickly. So, yeah, I recommend it to anyone, you know, who hasn't tried it before and all that, yeah</w:t>
      </w:r>
    </w:p>
    <w:p w14:paraId="2ACAA172" w14:textId="77777777" w:rsidR="000556EC" w:rsidRDefault="000556EC">
      <w:pPr>
        <w:spacing w:line="480" w:lineRule="auto"/>
        <w:jc w:val="both"/>
        <w:rPr>
          <w:rFonts w:ascii="Times New Roman" w:hAnsi="Times New Roman" w:cs="Times New Roman"/>
          <w:sz w:val="24"/>
          <w:szCs w:val="24"/>
        </w:rPr>
      </w:pPr>
    </w:p>
    <w:p w14:paraId="3AA06476"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15. Do you have any recommendations you would like to give Procus Ghana regarding the use of social media influencers (SMIs)?  </w:t>
      </w:r>
    </w:p>
    <w:p w14:paraId="363AD8BC" w14:textId="77777777" w:rsidR="000556EC" w:rsidRDefault="00000000">
      <w:p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Ans: </w:t>
      </w:r>
      <w:r>
        <w:rPr>
          <w:rFonts w:ascii="Times New Roman" w:eastAsia="Calibri" w:hAnsi="Times New Roman" w:cs="Times New Roman"/>
          <w:sz w:val="24"/>
          <w:szCs w:val="24"/>
        </w:rPr>
        <w:t>What I would say is, you know, it's a business and I think they are doing great in, you know, expanding their thoughts to people around and, you know, having the views of people, how they feel about the product and all, they should continue doing that because it's quite helped a lot, you know, having, expanding their business all over the world, yeah, it's cool.</w:t>
      </w:r>
    </w:p>
    <w:p w14:paraId="0A998449" w14:textId="77777777" w:rsidR="000556EC" w:rsidRDefault="000556EC">
      <w:pPr>
        <w:spacing w:line="480" w:lineRule="auto"/>
        <w:jc w:val="both"/>
        <w:rPr>
          <w:rFonts w:ascii="Times New Roman" w:hAnsi="Times New Roman" w:cs="Times New Roman"/>
          <w:sz w:val="24"/>
          <w:szCs w:val="24"/>
          <w:lang w:eastAsia="en-US"/>
        </w:rPr>
      </w:pPr>
    </w:p>
    <w:p w14:paraId="3E748BC8" w14:textId="77777777" w:rsidR="000556EC" w:rsidRDefault="000556EC">
      <w:pPr>
        <w:spacing w:line="480" w:lineRule="auto"/>
        <w:jc w:val="both"/>
        <w:rPr>
          <w:rFonts w:ascii="Times New Roman" w:hAnsi="Times New Roman" w:cs="Times New Roman"/>
          <w:sz w:val="24"/>
          <w:szCs w:val="24"/>
          <w:lang w:eastAsia="en-US"/>
        </w:rPr>
      </w:pPr>
    </w:p>
    <w:p w14:paraId="18235864" w14:textId="77777777" w:rsidR="000556EC" w:rsidRDefault="000556EC">
      <w:pPr>
        <w:spacing w:line="480" w:lineRule="auto"/>
        <w:jc w:val="both"/>
        <w:rPr>
          <w:rFonts w:ascii="Times New Roman" w:hAnsi="Times New Roman" w:cs="Times New Roman"/>
          <w:sz w:val="24"/>
          <w:szCs w:val="24"/>
          <w:lang w:eastAsia="en-US"/>
        </w:rPr>
      </w:pPr>
    </w:p>
    <w:p w14:paraId="1F02BAEA" w14:textId="77777777" w:rsidR="000556EC" w:rsidRDefault="000556EC">
      <w:pPr>
        <w:spacing w:line="480" w:lineRule="auto"/>
        <w:jc w:val="both"/>
        <w:rPr>
          <w:rFonts w:ascii="Times New Roman" w:hAnsi="Times New Roman" w:cs="Times New Roman"/>
          <w:sz w:val="24"/>
          <w:szCs w:val="24"/>
          <w:lang w:eastAsia="en-US"/>
        </w:rPr>
      </w:pPr>
    </w:p>
    <w:p w14:paraId="46C95A88" w14:textId="77777777" w:rsidR="000556EC" w:rsidRDefault="000556EC">
      <w:pPr>
        <w:spacing w:line="480" w:lineRule="auto"/>
        <w:jc w:val="both"/>
        <w:rPr>
          <w:rFonts w:ascii="Times New Roman" w:hAnsi="Times New Roman" w:cs="Times New Roman"/>
          <w:sz w:val="24"/>
          <w:szCs w:val="24"/>
          <w:lang w:eastAsia="en-US"/>
        </w:rPr>
      </w:pPr>
    </w:p>
    <w:p w14:paraId="35A2DDBC" w14:textId="77777777" w:rsidR="000556EC" w:rsidRDefault="000556EC">
      <w:pPr>
        <w:spacing w:line="480" w:lineRule="auto"/>
        <w:jc w:val="both"/>
        <w:rPr>
          <w:rFonts w:ascii="Times New Roman" w:hAnsi="Times New Roman" w:cs="Times New Roman"/>
          <w:sz w:val="24"/>
          <w:szCs w:val="24"/>
          <w:lang w:eastAsia="en-US"/>
        </w:rPr>
      </w:pPr>
    </w:p>
    <w:p w14:paraId="44215654" w14:textId="77777777" w:rsidR="000556EC" w:rsidRDefault="000556EC">
      <w:pPr>
        <w:spacing w:line="480" w:lineRule="auto"/>
        <w:jc w:val="both"/>
        <w:rPr>
          <w:rFonts w:ascii="Times New Roman" w:hAnsi="Times New Roman" w:cs="Times New Roman"/>
          <w:sz w:val="24"/>
          <w:szCs w:val="24"/>
          <w:lang w:eastAsia="en-US"/>
        </w:rPr>
      </w:pPr>
    </w:p>
    <w:p w14:paraId="4DF9B6F9" w14:textId="77777777" w:rsidR="000556EC" w:rsidRDefault="000556EC">
      <w:pPr>
        <w:spacing w:line="480" w:lineRule="auto"/>
        <w:jc w:val="both"/>
        <w:rPr>
          <w:rFonts w:ascii="Times New Roman" w:hAnsi="Times New Roman" w:cs="Times New Roman"/>
          <w:sz w:val="24"/>
          <w:szCs w:val="24"/>
          <w:lang w:eastAsia="en-US"/>
        </w:rPr>
      </w:pPr>
    </w:p>
    <w:p w14:paraId="7FED3BDB" w14:textId="77777777" w:rsidR="000556EC" w:rsidRDefault="000556EC">
      <w:pPr>
        <w:spacing w:line="480" w:lineRule="auto"/>
        <w:jc w:val="both"/>
        <w:rPr>
          <w:rFonts w:ascii="Times New Roman" w:hAnsi="Times New Roman" w:cs="Times New Roman"/>
          <w:sz w:val="24"/>
          <w:szCs w:val="24"/>
          <w:lang w:eastAsia="en-US"/>
        </w:rPr>
      </w:pPr>
    </w:p>
    <w:p w14:paraId="4B1E32C0" w14:textId="77777777" w:rsidR="000556EC" w:rsidRDefault="000556EC">
      <w:pPr>
        <w:spacing w:line="480" w:lineRule="auto"/>
        <w:jc w:val="both"/>
        <w:rPr>
          <w:rFonts w:ascii="Times New Roman" w:hAnsi="Times New Roman" w:cs="Times New Roman"/>
          <w:sz w:val="24"/>
          <w:szCs w:val="24"/>
          <w:lang w:eastAsia="en-US"/>
        </w:rPr>
      </w:pPr>
    </w:p>
    <w:p w14:paraId="608DC2B2" w14:textId="77777777" w:rsidR="000556EC" w:rsidRDefault="000556EC">
      <w:pPr>
        <w:spacing w:line="480" w:lineRule="auto"/>
        <w:jc w:val="both"/>
        <w:rPr>
          <w:rFonts w:ascii="Times New Roman" w:hAnsi="Times New Roman" w:cs="Times New Roman"/>
          <w:sz w:val="24"/>
          <w:szCs w:val="24"/>
          <w:lang w:eastAsia="en-US"/>
        </w:rPr>
      </w:pPr>
    </w:p>
    <w:p w14:paraId="3973036D" w14:textId="77777777" w:rsidR="000556EC" w:rsidRDefault="000556EC">
      <w:pPr>
        <w:spacing w:line="480" w:lineRule="auto"/>
        <w:jc w:val="both"/>
        <w:rPr>
          <w:rFonts w:ascii="Times New Roman" w:hAnsi="Times New Roman" w:cs="Times New Roman"/>
          <w:sz w:val="24"/>
          <w:szCs w:val="24"/>
          <w:lang w:eastAsia="en-US"/>
        </w:rPr>
      </w:pPr>
    </w:p>
    <w:p w14:paraId="0C57417F" w14:textId="77777777" w:rsidR="000556EC" w:rsidRDefault="000556EC">
      <w:pPr>
        <w:spacing w:line="480" w:lineRule="auto"/>
        <w:jc w:val="both"/>
        <w:rPr>
          <w:rFonts w:ascii="Times New Roman" w:hAnsi="Times New Roman" w:cs="Times New Roman"/>
          <w:sz w:val="24"/>
          <w:szCs w:val="24"/>
          <w:lang w:eastAsia="en-US"/>
        </w:rPr>
      </w:pPr>
    </w:p>
    <w:p w14:paraId="0A7850E6" w14:textId="77777777" w:rsidR="000556EC" w:rsidRDefault="00000000">
      <w:pPr>
        <w:pStyle w:val="Heading1"/>
        <w:spacing w:line="480" w:lineRule="auto"/>
        <w:jc w:val="both"/>
        <w:rPr>
          <w:rFonts w:ascii="Times New Roman" w:hAnsi="Times New Roman" w:cs="Times New Roman"/>
          <w:b/>
          <w:bCs/>
          <w:color w:val="auto"/>
          <w:sz w:val="24"/>
          <w:szCs w:val="24"/>
          <w:lang w:eastAsia="en-US"/>
        </w:rPr>
      </w:pPr>
      <w:bookmarkStart w:id="175" w:name="_Toc229576480"/>
      <w:bookmarkStart w:id="176" w:name="_Toc229626433"/>
      <w:r>
        <w:rPr>
          <w:rFonts w:ascii="Times New Roman" w:hAnsi="Times New Roman" w:cs="Times New Roman"/>
          <w:b/>
          <w:bCs/>
          <w:color w:val="auto"/>
          <w:sz w:val="24"/>
          <w:szCs w:val="24"/>
          <w:lang w:eastAsia="en-US"/>
        </w:rPr>
        <w:lastRenderedPageBreak/>
        <w:t>APPENDIX 6</w:t>
      </w:r>
      <w:bookmarkEnd w:id="175"/>
      <w:bookmarkEnd w:id="176"/>
    </w:p>
    <w:p w14:paraId="44C43E07" w14:textId="77777777" w:rsidR="000556EC" w:rsidRDefault="00000000">
      <w:pPr>
        <w:pStyle w:val="Heading2"/>
        <w:spacing w:line="480" w:lineRule="auto"/>
        <w:jc w:val="both"/>
        <w:rPr>
          <w:rFonts w:ascii="Times New Roman" w:hAnsi="Times New Roman" w:cs="Times New Roman"/>
          <w:b/>
          <w:bCs/>
          <w:color w:val="auto"/>
          <w:sz w:val="24"/>
          <w:szCs w:val="24"/>
          <w:lang w:eastAsia="en-US"/>
        </w:rPr>
      </w:pPr>
      <w:bookmarkStart w:id="177" w:name="_Toc229626434"/>
      <w:r>
        <w:rPr>
          <w:rFonts w:ascii="Times New Roman" w:hAnsi="Times New Roman" w:cs="Times New Roman"/>
          <w:b/>
          <w:bCs/>
          <w:color w:val="auto"/>
          <w:sz w:val="24"/>
          <w:szCs w:val="24"/>
          <w:lang w:eastAsia="en-US"/>
        </w:rPr>
        <w:t>PARTICIPANT 2 TRANSCRIPTION</w:t>
      </w:r>
      <w:bookmarkEnd w:id="177"/>
      <w:r>
        <w:rPr>
          <w:rFonts w:ascii="Times New Roman" w:hAnsi="Times New Roman" w:cs="Times New Roman"/>
          <w:b/>
          <w:bCs/>
          <w:color w:val="auto"/>
          <w:sz w:val="24"/>
          <w:szCs w:val="24"/>
          <w:lang w:eastAsia="en-US"/>
        </w:rPr>
        <w:t xml:space="preserve"> </w:t>
      </w:r>
    </w:p>
    <w:p w14:paraId="378C6E68" w14:textId="77777777" w:rsidR="000556EC" w:rsidRDefault="00000000">
      <w:pPr>
        <w:spacing w:line="480" w:lineRule="auto"/>
        <w:ind w:left="72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217459C9" w14:textId="77777777" w:rsidR="000556EC" w:rsidRDefault="00000000">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What is your name and your age (or preferably age range)?</w:t>
      </w:r>
    </w:p>
    <w:p w14:paraId="07A52ADF" w14:textId="77777777" w:rsidR="000556EC" w:rsidRDefault="00000000">
      <w:pPr>
        <w:spacing w:line="480" w:lineRule="auto"/>
        <w:ind w:left="108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Ans:</w:t>
      </w:r>
      <w:r>
        <w:rPr>
          <w:rFonts w:ascii="Times New Roman" w:hAnsi="Times New Roman" w:cs="Times New Roman"/>
          <w:sz w:val="24"/>
          <w:szCs w:val="24"/>
          <w:lang w:eastAsia="en-US"/>
        </w:rPr>
        <w:t xml:space="preserve"> Participant 2.</w:t>
      </w:r>
      <w:r>
        <w:rPr>
          <w:rFonts w:ascii="Times New Roman" w:eastAsia="Calibri" w:hAnsi="Times New Roman" w:cs="Times New Roman"/>
          <w:kern w:val="2"/>
          <w:sz w:val="24"/>
          <w:szCs w:val="24"/>
          <w14:ligatures w14:val="standardContextual"/>
        </w:rPr>
        <w:t xml:space="preserve"> 40 </w:t>
      </w:r>
    </w:p>
    <w:p w14:paraId="666A5EFD" w14:textId="77777777" w:rsidR="000556EC" w:rsidRDefault="00000000">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Do you know Procus Ghana, and how did you first become aware of it?</w:t>
      </w:r>
    </w:p>
    <w:p w14:paraId="19CAEFAC"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Procus Ghana? </w:t>
      </w:r>
    </w:p>
    <w:p w14:paraId="19595235"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Ans: No.</w:t>
      </w:r>
    </w:p>
    <w:p w14:paraId="12B381FD" w14:textId="77777777" w:rsidR="000556EC" w:rsidRDefault="00000000">
      <w:pPr>
        <w:numPr>
          <w:ilvl w:val="0"/>
          <w:numId w:val="9"/>
        </w:numPr>
        <w:spacing w:line="480" w:lineRule="auto"/>
        <w:contextualSpacing/>
        <w:jc w:val="both"/>
        <w:rPr>
          <w:rFonts w:ascii="Times New Roman" w:eastAsia="Times New Roman" w:hAnsi="Times New Roman" w:cs="Times New Roman"/>
          <w:sz w:val="24"/>
          <w:szCs w:val="24"/>
        </w:rPr>
      </w:pPr>
      <w:r>
        <w:rPr>
          <w:rFonts w:ascii="Times New Roman" w:eastAsia="Calibri" w:hAnsi="Times New Roman" w:cs="Times New Roman"/>
          <w:kern w:val="2"/>
          <w:sz w:val="24"/>
          <w:szCs w:val="24"/>
          <w14:ligatures w14:val="standardContextual"/>
        </w:rPr>
        <w:t>Do you know the Kivo 100% hot pepper and the Kivo gari mix, and have you consumed them before?</w:t>
      </w:r>
      <w:r>
        <w:rPr>
          <w:rFonts w:ascii="Times New Roman" w:eastAsia="Calibri" w:hAnsi="Times New Roman" w:cs="Times New Roman"/>
          <w:sz w:val="24"/>
          <w:szCs w:val="24"/>
        </w:rPr>
        <w:t xml:space="preserve"> </w:t>
      </w:r>
    </w:p>
    <w:p w14:paraId="0B8E8C5F" w14:textId="77777777" w:rsidR="000556EC" w:rsidRDefault="00000000">
      <w:pPr>
        <w:spacing w:line="480" w:lineRule="auto"/>
        <w:ind w:left="720"/>
        <w:contextualSpacing/>
        <w:jc w:val="both"/>
        <w:rPr>
          <w:rFonts w:ascii="Times New Roman" w:eastAsia="Times New Roman" w:hAnsi="Times New Roman" w:cs="Times New Roman"/>
          <w:sz w:val="24"/>
          <w:szCs w:val="24"/>
        </w:rPr>
      </w:pPr>
      <w:r>
        <w:rPr>
          <w:rFonts w:ascii="Times New Roman" w:eastAsia="Calibri" w:hAnsi="Times New Roman" w:cs="Times New Roman"/>
          <w:sz w:val="24"/>
          <w:szCs w:val="24"/>
        </w:rPr>
        <w:t>Ans: Yes, my kids like it.</w:t>
      </w:r>
    </w:p>
    <w:p w14:paraId="76ABDA98" w14:textId="77777777" w:rsidR="000556EC" w:rsidRDefault="00000000">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Are you active on social media, and what platforms do you usually see ads about Procus Ghana products?</w:t>
      </w:r>
      <w:r>
        <w:rPr>
          <w:rFonts w:ascii="Times New Roman" w:eastAsia="Calibri" w:hAnsi="Times New Roman" w:cs="Times New Roman"/>
          <w:sz w:val="24"/>
          <w:szCs w:val="24"/>
        </w:rPr>
        <w:t xml:space="preserve"> </w:t>
      </w:r>
    </w:p>
    <w:p w14:paraId="39EE015D" w14:textId="77777777" w:rsidR="000556EC" w:rsidRDefault="00000000">
      <w:pPr>
        <w:spacing w:line="480" w:lineRule="auto"/>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Ans:  Not regular.</w:t>
      </w:r>
    </w:p>
    <w:p w14:paraId="7AB72845" w14:textId="77777777" w:rsidR="000556EC" w:rsidRDefault="000556EC">
      <w:pPr>
        <w:spacing w:line="480" w:lineRule="auto"/>
        <w:ind w:left="720"/>
        <w:jc w:val="both"/>
        <w:rPr>
          <w:rFonts w:ascii="Times New Roman" w:eastAsia="Calibri" w:hAnsi="Times New Roman" w:cs="Times New Roman"/>
          <w:sz w:val="24"/>
          <w:szCs w:val="24"/>
        </w:rPr>
      </w:pPr>
    </w:p>
    <w:p w14:paraId="5F90D6F3" w14:textId="77777777" w:rsidR="000556EC" w:rsidRDefault="00000000">
      <w:pPr>
        <w:numPr>
          <w:ilvl w:val="0"/>
          <w:numId w:val="9"/>
        </w:numPr>
        <w:spacing w:line="480" w:lineRule="auto"/>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Are you currently aware of the influencers promoting Kivo gari mix and 100% hot pepper</w:t>
      </w:r>
      <w:r>
        <w:rPr>
          <w:rFonts w:ascii="Times New Roman" w:eastAsia="Calibri" w:hAnsi="Times New Roman" w:cs="Times New Roman"/>
          <w:sz w:val="24"/>
          <w:szCs w:val="24"/>
        </w:rPr>
        <w:t>?</w:t>
      </w:r>
    </w:p>
    <w:p w14:paraId="52931A18"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Ans: Yes, Kudus.</w:t>
      </w:r>
    </w:p>
    <w:p w14:paraId="705CE12F" w14:textId="77777777" w:rsidR="000556EC" w:rsidRDefault="00000000">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Have you ever purchased the Kivo gari mix and 100% hot pepper before, and was your decision influenced by an influencer? Please explain.</w:t>
      </w:r>
    </w:p>
    <w:p w14:paraId="3637B971"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kern w:val="2"/>
          <w:sz w:val="24"/>
          <w:szCs w:val="24"/>
          <w14:ligatures w14:val="standardContextual"/>
        </w:rPr>
        <w:t>Ans: Yes, I have bought some before, but my children like it.</w:t>
      </w:r>
    </w:p>
    <w:p w14:paraId="12D1F726" w14:textId="77777777" w:rsidR="000556EC" w:rsidRDefault="00000000">
      <w:pPr>
        <w:numPr>
          <w:ilvl w:val="0"/>
          <w:numId w:val="9"/>
        </w:numPr>
        <w:spacing w:line="480" w:lineRule="auto"/>
        <w:contextualSpacing/>
        <w:jc w:val="both"/>
        <w:rPr>
          <w:rFonts w:ascii="Times New Roman" w:eastAsia="Times New Roman" w:hAnsi="Times New Roman" w:cs="Times New Roman"/>
          <w:sz w:val="24"/>
          <w:szCs w:val="24"/>
        </w:rPr>
      </w:pPr>
      <w:r>
        <w:rPr>
          <w:rFonts w:ascii="Times New Roman" w:eastAsia="Calibri" w:hAnsi="Times New Roman" w:cs="Times New Roman"/>
          <w:kern w:val="2"/>
          <w:sz w:val="24"/>
          <w:szCs w:val="24"/>
          <w14:ligatures w14:val="standardContextual"/>
        </w:rPr>
        <w:lastRenderedPageBreak/>
        <w:t>Overall, how would you describe the role of social media influencers in shaping your purchase decisions regarding Kivo gari mix and 100% hot pepper?</w:t>
      </w:r>
      <w:r>
        <w:rPr>
          <w:rFonts w:ascii="Times New Roman" w:eastAsia="Calibri" w:hAnsi="Times New Roman" w:cs="Times New Roman"/>
          <w:sz w:val="24"/>
          <w:szCs w:val="24"/>
        </w:rPr>
        <w:t xml:space="preserve"> </w:t>
      </w:r>
    </w:p>
    <w:p w14:paraId="1C033124" w14:textId="77777777" w:rsidR="000556EC" w:rsidRDefault="00000000">
      <w:pPr>
        <w:spacing w:line="480" w:lineRule="auto"/>
        <w:ind w:left="108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sz w:val="24"/>
          <w:szCs w:val="24"/>
        </w:rPr>
        <w:t>Ans: Oh, good…good. He knows what is good.</w:t>
      </w:r>
    </w:p>
    <w:p w14:paraId="4180FEBB" w14:textId="77777777" w:rsidR="000556EC" w:rsidRDefault="00000000">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What qualities of an influencer made you trust their recommendations of the products (credibility, expertise, trustworthiness, attractiveness, and relatability)</w:t>
      </w:r>
      <w:r>
        <w:rPr>
          <w:rFonts w:ascii="Times New Roman" w:eastAsia="Calibri" w:hAnsi="Times New Roman" w:cs="Times New Roman"/>
          <w:sz w:val="24"/>
          <w:szCs w:val="24"/>
        </w:rPr>
        <w:t xml:space="preserve">? </w:t>
      </w:r>
    </w:p>
    <w:p w14:paraId="0CB91ECF" w14:textId="77777777" w:rsidR="000556EC" w:rsidRDefault="00000000">
      <w:pPr>
        <w:spacing w:line="480" w:lineRule="auto"/>
        <w:ind w:left="720"/>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sz w:val="24"/>
          <w:szCs w:val="24"/>
        </w:rPr>
        <w:t>Ans: attractiveness.</w:t>
      </w:r>
      <w:r>
        <w:rPr>
          <w:rFonts w:ascii="Times New Roman" w:eastAsia="Calibri" w:hAnsi="Times New Roman" w:cs="Times New Roman"/>
          <w:kern w:val="2"/>
          <w:sz w:val="24"/>
          <w:szCs w:val="24"/>
          <w14:ligatures w14:val="standardContextual"/>
        </w:rPr>
        <w:t xml:space="preserve"> </w:t>
      </w:r>
    </w:p>
    <w:p w14:paraId="34DF9AA1" w14:textId="77777777" w:rsidR="000556EC" w:rsidRDefault="00000000">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In what way do the SMIs influence you to trust Procus Ghana products (gari mix and 100% hot pepper)?</w:t>
      </w:r>
    </w:p>
    <w:p w14:paraId="013BEB82"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kern w:val="2"/>
          <w:sz w:val="24"/>
          <w:szCs w:val="24"/>
          <w14:ligatures w14:val="standardContextual"/>
        </w:rPr>
        <w:t xml:space="preserve"> Ans: </w:t>
      </w:r>
      <w:r>
        <w:rPr>
          <w:rFonts w:ascii="Times New Roman" w:eastAsia="Calibri" w:hAnsi="Times New Roman" w:cs="Times New Roman"/>
          <w:sz w:val="24"/>
          <w:szCs w:val="24"/>
        </w:rPr>
        <w:t>I trust him because of his personality, because of football, and my kids.</w:t>
      </w:r>
    </w:p>
    <w:p w14:paraId="72C6859B" w14:textId="77777777" w:rsidR="000556EC" w:rsidRDefault="00000000">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Does influencer endorsement make you more likely to purchase Procus Ghana products (gari mix and 100% hot pepper) over competing brands? Why?</w:t>
      </w:r>
      <w:r>
        <w:rPr>
          <w:rFonts w:ascii="Times New Roman" w:eastAsia="Calibri" w:hAnsi="Times New Roman" w:cs="Times New Roman"/>
          <w:sz w:val="24"/>
          <w:szCs w:val="24"/>
        </w:rPr>
        <w:t xml:space="preserve"> </w:t>
      </w:r>
    </w:p>
    <w:p w14:paraId="45009208"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Oh…it depends if they are still good.</w:t>
      </w:r>
    </w:p>
    <w:p w14:paraId="41EF128D" w14:textId="77777777" w:rsidR="000556EC" w:rsidRDefault="00000000">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Do you trust recommendations from influencers more than reviews from other customers? Why?</w:t>
      </w:r>
      <w:r>
        <w:rPr>
          <w:rFonts w:ascii="Times New Roman" w:eastAsia="Calibri" w:hAnsi="Times New Roman" w:cs="Times New Roman"/>
          <w:sz w:val="24"/>
          <w:szCs w:val="24"/>
        </w:rPr>
        <w:t xml:space="preserve"> </w:t>
      </w:r>
    </w:p>
    <w:p w14:paraId="0BA7764E"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Ans: It depends...but Kudus knows what will be good.</w:t>
      </w:r>
    </w:p>
    <w:p w14:paraId="327241F6" w14:textId="77777777" w:rsidR="000556EC" w:rsidRDefault="00000000">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How do you feel about Procus Ghana using influencers to promote their products?</w:t>
      </w:r>
      <w:r>
        <w:rPr>
          <w:rFonts w:ascii="Times New Roman" w:eastAsia="Calibri" w:hAnsi="Times New Roman" w:cs="Times New Roman"/>
          <w:sz w:val="24"/>
          <w:szCs w:val="24"/>
        </w:rPr>
        <w:t xml:space="preserve">  </w:t>
      </w:r>
    </w:p>
    <w:p w14:paraId="645959F9"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Ans: I think it’s a good to use influencers to get more people.</w:t>
      </w:r>
    </w:p>
    <w:p w14:paraId="52DD9CF8" w14:textId="77777777" w:rsidR="000556EC" w:rsidRDefault="00000000">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 xml:space="preserve">Do you perceive influencer endorsement as genuine or as paid advertisements?  </w:t>
      </w:r>
    </w:p>
    <w:p w14:paraId="1ADBA512" w14:textId="77777777" w:rsidR="000556EC" w:rsidRDefault="00000000">
      <w:pPr>
        <w:spacing w:line="480" w:lineRule="auto"/>
        <w:ind w:left="72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Ans:</w:t>
      </w:r>
      <w:r>
        <w:rPr>
          <w:rFonts w:ascii="Times New Roman" w:eastAsia="Calibri" w:hAnsi="Times New Roman" w:cs="Times New Roman"/>
          <w:sz w:val="24"/>
          <w:szCs w:val="24"/>
        </w:rPr>
        <w:t xml:space="preserve"> I can’t tell.</w:t>
      </w:r>
    </w:p>
    <w:p w14:paraId="7758683F" w14:textId="77777777" w:rsidR="000556EC" w:rsidRDefault="00000000">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Would you recommend Procus Ghana products to others? Why or why not?</w:t>
      </w:r>
      <w:r>
        <w:rPr>
          <w:rFonts w:ascii="Times New Roman" w:eastAsia="Calibri" w:hAnsi="Times New Roman" w:cs="Times New Roman"/>
          <w:sz w:val="24"/>
          <w:szCs w:val="24"/>
        </w:rPr>
        <w:t xml:space="preserve"> </w:t>
      </w:r>
    </w:p>
    <w:p w14:paraId="15A42862" w14:textId="77777777" w:rsidR="000556EC" w:rsidRDefault="00000000">
      <w:p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sz w:val="24"/>
          <w:szCs w:val="24"/>
        </w:rPr>
        <w:t>Ans: Oh yes.</w:t>
      </w:r>
    </w:p>
    <w:p w14:paraId="55ADF5DE" w14:textId="77777777" w:rsidR="000556EC" w:rsidRDefault="00000000">
      <w:pPr>
        <w:spacing w:line="480" w:lineRule="auto"/>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 xml:space="preserve">15. Do you have any recommendations you would like to give Procus Ghana regarding the use of social media influencers (SMIs)?  </w:t>
      </w:r>
    </w:p>
    <w:p w14:paraId="0DBE1D51" w14:textId="77777777" w:rsidR="000556EC" w:rsidRDefault="00000000">
      <w:pPr>
        <w:spacing w:line="480" w:lineRule="auto"/>
        <w:jc w:val="both"/>
        <w:rPr>
          <w:rFonts w:ascii="Times New Roman" w:eastAsia="Calibri" w:hAnsi="Times New Roman" w:cs="Times New Roman"/>
          <w:sz w:val="24"/>
          <w:szCs w:val="24"/>
        </w:rPr>
      </w:pPr>
      <w:r>
        <w:rPr>
          <w:rFonts w:ascii="Times New Roman" w:eastAsia="Calibri" w:hAnsi="Times New Roman" w:cs="Times New Roman"/>
          <w:kern w:val="2"/>
          <w:sz w:val="24"/>
          <w:szCs w:val="24"/>
          <w14:ligatures w14:val="standardContextual"/>
        </w:rPr>
        <w:lastRenderedPageBreak/>
        <w:t xml:space="preserve">Ans: </w:t>
      </w:r>
      <w:r>
        <w:rPr>
          <w:rFonts w:ascii="Times New Roman" w:eastAsia="Calibri" w:hAnsi="Times New Roman" w:cs="Times New Roman"/>
          <w:sz w:val="24"/>
          <w:szCs w:val="24"/>
        </w:rPr>
        <w:t>They should continue to be good.</w:t>
      </w:r>
    </w:p>
    <w:p w14:paraId="517773D5" w14:textId="77777777" w:rsidR="000556EC" w:rsidRDefault="000556EC">
      <w:pPr>
        <w:spacing w:line="480" w:lineRule="auto"/>
        <w:jc w:val="both"/>
        <w:rPr>
          <w:rFonts w:ascii="Times New Roman" w:hAnsi="Times New Roman" w:cs="Times New Roman"/>
          <w:b/>
          <w:bCs/>
          <w:sz w:val="24"/>
          <w:szCs w:val="24"/>
          <w:lang w:eastAsia="en-US"/>
        </w:rPr>
      </w:pPr>
    </w:p>
    <w:p w14:paraId="6EA39030" w14:textId="77777777" w:rsidR="000556EC" w:rsidRDefault="000556EC">
      <w:pPr>
        <w:spacing w:line="480" w:lineRule="auto"/>
        <w:jc w:val="both"/>
        <w:rPr>
          <w:rFonts w:ascii="Times New Roman" w:hAnsi="Times New Roman" w:cs="Times New Roman"/>
          <w:b/>
          <w:bCs/>
          <w:sz w:val="24"/>
          <w:szCs w:val="24"/>
          <w:lang w:eastAsia="en-US"/>
        </w:rPr>
      </w:pPr>
    </w:p>
    <w:p w14:paraId="13DF6B2A" w14:textId="77777777" w:rsidR="000556EC" w:rsidRDefault="000556EC">
      <w:pPr>
        <w:spacing w:line="480" w:lineRule="auto"/>
        <w:jc w:val="both"/>
        <w:rPr>
          <w:rFonts w:ascii="Times New Roman" w:hAnsi="Times New Roman" w:cs="Times New Roman"/>
          <w:b/>
          <w:bCs/>
          <w:sz w:val="24"/>
          <w:szCs w:val="24"/>
          <w:lang w:eastAsia="en-US"/>
        </w:rPr>
      </w:pPr>
    </w:p>
    <w:p w14:paraId="7D1EE91F" w14:textId="77777777" w:rsidR="000556EC" w:rsidRDefault="000556EC">
      <w:pPr>
        <w:spacing w:line="480" w:lineRule="auto"/>
        <w:jc w:val="both"/>
        <w:rPr>
          <w:rFonts w:ascii="Times New Roman" w:hAnsi="Times New Roman" w:cs="Times New Roman"/>
          <w:b/>
          <w:bCs/>
          <w:sz w:val="24"/>
          <w:szCs w:val="24"/>
          <w:lang w:eastAsia="en-US"/>
        </w:rPr>
      </w:pPr>
    </w:p>
    <w:p w14:paraId="25E23350" w14:textId="77777777" w:rsidR="000556EC" w:rsidRDefault="000556EC">
      <w:pPr>
        <w:spacing w:line="480" w:lineRule="auto"/>
        <w:jc w:val="both"/>
        <w:rPr>
          <w:rFonts w:ascii="Times New Roman" w:hAnsi="Times New Roman" w:cs="Times New Roman"/>
          <w:b/>
          <w:bCs/>
          <w:sz w:val="24"/>
          <w:szCs w:val="24"/>
          <w:lang w:eastAsia="en-US"/>
        </w:rPr>
      </w:pPr>
    </w:p>
    <w:p w14:paraId="71D75103" w14:textId="77777777" w:rsidR="000556EC" w:rsidRDefault="000556EC">
      <w:pPr>
        <w:spacing w:line="480" w:lineRule="auto"/>
        <w:jc w:val="both"/>
        <w:rPr>
          <w:rFonts w:ascii="Times New Roman" w:hAnsi="Times New Roman" w:cs="Times New Roman"/>
          <w:b/>
          <w:bCs/>
          <w:sz w:val="24"/>
          <w:szCs w:val="24"/>
          <w:lang w:eastAsia="en-US"/>
        </w:rPr>
      </w:pPr>
    </w:p>
    <w:p w14:paraId="6C4BCED5" w14:textId="77777777" w:rsidR="000556EC" w:rsidRDefault="000556EC">
      <w:pPr>
        <w:spacing w:line="480" w:lineRule="auto"/>
        <w:jc w:val="both"/>
        <w:rPr>
          <w:rFonts w:ascii="Times New Roman" w:hAnsi="Times New Roman" w:cs="Times New Roman"/>
          <w:b/>
          <w:bCs/>
          <w:sz w:val="24"/>
          <w:szCs w:val="24"/>
          <w:lang w:eastAsia="en-US"/>
        </w:rPr>
      </w:pPr>
    </w:p>
    <w:p w14:paraId="334AAD34" w14:textId="77777777" w:rsidR="000556EC" w:rsidRDefault="000556EC">
      <w:pPr>
        <w:spacing w:line="480" w:lineRule="auto"/>
        <w:jc w:val="both"/>
        <w:rPr>
          <w:rFonts w:ascii="Times New Roman" w:hAnsi="Times New Roman" w:cs="Times New Roman"/>
          <w:b/>
          <w:bCs/>
          <w:sz w:val="24"/>
          <w:szCs w:val="24"/>
          <w:lang w:eastAsia="en-US"/>
        </w:rPr>
      </w:pPr>
    </w:p>
    <w:p w14:paraId="52E3660D" w14:textId="77777777" w:rsidR="000556EC" w:rsidRDefault="000556EC">
      <w:pPr>
        <w:spacing w:line="480" w:lineRule="auto"/>
        <w:jc w:val="both"/>
        <w:rPr>
          <w:rFonts w:ascii="Times New Roman" w:hAnsi="Times New Roman" w:cs="Times New Roman"/>
          <w:b/>
          <w:bCs/>
          <w:sz w:val="24"/>
          <w:szCs w:val="24"/>
          <w:lang w:eastAsia="en-US"/>
        </w:rPr>
      </w:pPr>
    </w:p>
    <w:p w14:paraId="78CEE978" w14:textId="77777777" w:rsidR="000556EC" w:rsidRDefault="000556EC">
      <w:pPr>
        <w:spacing w:line="480" w:lineRule="auto"/>
        <w:jc w:val="both"/>
        <w:rPr>
          <w:rFonts w:ascii="Times New Roman" w:hAnsi="Times New Roman" w:cs="Times New Roman"/>
          <w:b/>
          <w:bCs/>
          <w:sz w:val="24"/>
          <w:szCs w:val="24"/>
          <w:lang w:eastAsia="en-US"/>
        </w:rPr>
      </w:pPr>
    </w:p>
    <w:p w14:paraId="34DF9E40" w14:textId="77777777" w:rsidR="000556EC" w:rsidRDefault="000556EC">
      <w:pPr>
        <w:spacing w:line="480" w:lineRule="auto"/>
        <w:jc w:val="both"/>
        <w:rPr>
          <w:rFonts w:ascii="Times New Roman" w:hAnsi="Times New Roman" w:cs="Times New Roman"/>
          <w:b/>
          <w:bCs/>
          <w:sz w:val="24"/>
          <w:szCs w:val="24"/>
          <w:lang w:eastAsia="en-US"/>
        </w:rPr>
      </w:pPr>
    </w:p>
    <w:p w14:paraId="01C6C842" w14:textId="77777777" w:rsidR="000556EC" w:rsidRDefault="000556EC">
      <w:pPr>
        <w:spacing w:line="480" w:lineRule="auto"/>
        <w:jc w:val="both"/>
        <w:rPr>
          <w:rFonts w:ascii="Times New Roman" w:hAnsi="Times New Roman" w:cs="Times New Roman"/>
          <w:b/>
          <w:bCs/>
          <w:sz w:val="24"/>
          <w:szCs w:val="24"/>
          <w:lang w:eastAsia="en-US"/>
        </w:rPr>
      </w:pPr>
    </w:p>
    <w:p w14:paraId="41FD38A2" w14:textId="77777777" w:rsidR="000556EC" w:rsidRDefault="000556EC">
      <w:pPr>
        <w:spacing w:line="480" w:lineRule="auto"/>
        <w:jc w:val="both"/>
        <w:rPr>
          <w:rFonts w:ascii="Times New Roman" w:hAnsi="Times New Roman" w:cs="Times New Roman"/>
          <w:b/>
          <w:bCs/>
          <w:sz w:val="24"/>
          <w:szCs w:val="24"/>
          <w:lang w:eastAsia="en-US"/>
        </w:rPr>
      </w:pPr>
    </w:p>
    <w:p w14:paraId="2A728296" w14:textId="77777777" w:rsidR="000556EC" w:rsidRDefault="000556EC">
      <w:pPr>
        <w:spacing w:line="480" w:lineRule="auto"/>
        <w:jc w:val="both"/>
        <w:rPr>
          <w:rFonts w:ascii="Times New Roman" w:hAnsi="Times New Roman" w:cs="Times New Roman"/>
          <w:b/>
          <w:bCs/>
          <w:sz w:val="24"/>
          <w:szCs w:val="24"/>
          <w:lang w:eastAsia="en-US"/>
        </w:rPr>
      </w:pPr>
    </w:p>
    <w:p w14:paraId="060875E9" w14:textId="77777777" w:rsidR="000556EC" w:rsidRDefault="000556EC">
      <w:pPr>
        <w:spacing w:line="480" w:lineRule="auto"/>
        <w:jc w:val="both"/>
        <w:rPr>
          <w:rFonts w:ascii="Times New Roman" w:hAnsi="Times New Roman" w:cs="Times New Roman"/>
          <w:b/>
          <w:bCs/>
          <w:sz w:val="24"/>
          <w:szCs w:val="24"/>
          <w:lang w:eastAsia="en-US"/>
        </w:rPr>
      </w:pPr>
    </w:p>
    <w:p w14:paraId="0DA00EB7" w14:textId="77777777" w:rsidR="000556EC" w:rsidRDefault="000556EC">
      <w:pPr>
        <w:spacing w:line="480" w:lineRule="auto"/>
        <w:jc w:val="both"/>
        <w:rPr>
          <w:rFonts w:ascii="Times New Roman" w:hAnsi="Times New Roman" w:cs="Times New Roman"/>
          <w:b/>
          <w:bCs/>
          <w:sz w:val="24"/>
          <w:szCs w:val="24"/>
          <w:lang w:eastAsia="en-US"/>
        </w:rPr>
      </w:pPr>
    </w:p>
    <w:p w14:paraId="50613641" w14:textId="77777777" w:rsidR="000556EC" w:rsidRDefault="000556EC">
      <w:pPr>
        <w:spacing w:line="480" w:lineRule="auto"/>
        <w:jc w:val="both"/>
        <w:rPr>
          <w:rFonts w:ascii="Times New Roman" w:hAnsi="Times New Roman" w:cs="Times New Roman"/>
          <w:b/>
          <w:bCs/>
          <w:sz w:val="24"/>
          <w:szCs w:val="24"/>
          <w:lang w:eastAsia="en-US"/>
        </w:rPr>
      </w:pPr>
    </w:p>
    <w:p w14:paraId="3C6B4929" w14:textId="77777777" w:rsidR="000556EC" w:rsidRDefault="000556EC">
      <w:pPr>
        <w:spacing w:line="480" w:lineRule="auto"/>
        <w:jc w:val="both"/>
        <w:rPr>
          <w:rFonts w:ascii="Times New Roman" w:hAnsi="Times New Roman" w:cs="Times New Roman"/>
          <w:b/>
          <w:bCs/>
          <w:sz w:val="24"/>
          <w:szCs w:val="24"/>
          <w:lang w:eastAsia="en-US"/>
        </w:rPr>
      </w:pPr>
    </w:p>
    <w:p w14:paraId="7AE272CC" w14:textId="77777777" w:rsidR="000556EC" w:rsidRDefault="00000000">
      <w:pPr>
        <w:pStyle w:val="Heading1"/>
        <w:spacing w:line="480" w:lineRule="auto"/>
        <w:jc w:val="both"/>
        <w:rPr>
          <w:rFonts w:ascii="Times New Roman" w:hAnsi="Times New Roman" w:cs="Times New Roman"/>
          <w:b/>
          <w:bCs/>
          <w:color w:val="auto"/>
          <w:sz w:val="24"/>
          <w:szCs w:val="24"/>
          <w:lang w:eastAsia="en-US"/>
        </w:rPr>
      </w:pPr>
      <w:bookmarkStart w:id="178" w:name="_Toc229626435"/>
      <w:r>
        <w:rPr>
          <w:rFonts w:ascii="Times New Roman" w:hAnsi="Times New Roman" w:cs="Times New Roman"/>
          <w:b/>
          <w:bCs/>
          <w:color w:val="auto"/>
          <w:sz w:val="24"/>
          <w:szCs w:val="24"/>
          <w:lang w:eastAsia="en-US"/>
        </w:rPr>
        <w:lastRenderedPageBreak/>
        <w:t>APPENDIX 7</w:t>
      </w:r>
      <w:bookmarkEnd w:id="178"/>
    </w:p>
    <w:p w14:paraId="5C5AF232" w14:textId="77777777" w:rsidR="000556EC" w:rsidRDefault="00000000">
      <w:pPr>
        <w:pStyle w:val="Heading2"/>
        <w:spacing w:line="480" w:lineRule="auto"/>
        <w:jc w:val="both"/>
        <w:rPr>
          <w:rFonts w:ascii="Times New Roman" w:hAnsi="Times New Roman" w:cs="Times New Roman"/>
          <w:b/>
          <w:bCs/>
          <w:color w:val="auto"/>
          <w:sz w:val="24"/>
          <w:szCs w:val="24"/>
        </w:rPr>
      </w:pPr>
      <w:bookmarkStart w:id="179" w:name="_Toc229626436"/>
      <w:r>
        <w:rPr>
          <w:rFonts w:ascii="Times New Roman" w:hAnsi="Times New Roman" w:cs="Times New Roman"/>
          <w:b/>
          <w:bCs/>
          <w:color w:val="auto"/>
          <w:sz w:val="24"/>
          <w:szCs w:val="24"/>
        </w:rPr>
        <w:t>PARTICIPANT 3 TRANSCRIPTION</w:t>
      </w:r>
      <w:bookmarkEnd w:id="179"/>
      <w:r>
        <w:rPr>
          <w:rFonts w:ascii="Times New Roman" w:hAnsi="Times New Roman" w:cs="Times New Roman"/>
          <w:b/>
          <w:bCs/>
          <w:color w:val="auto"/>
          <w:sz w:val="24"/>
          <w:szCs w:val="24"/>
        </w:rPr>
        <w:t xml:space="preserve"> </w:t>
      </w:r>
    </w:p>
    <w:p w14:paraId="280A4C32" w14:textId="77777777" w:rsidR="000556EC" w:rsidRDefault="00000000">
      <w:pPr>
        <w:spacing w:line="480" w:lineRule="auto"/>
        <w:ind w:left="72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2E19E073" w14:textId="77777777" w:rsidR="000556EC" w:rsidRDefault="00000000">
      <w:pPr>
        <w:spacing w:line="480" w:lineRule="auto"/>
        <w:ind w:left="720"/>
        <w:contextualSpacing/>
        <w:jc w:val="both"/>
        <w:rPr>
          <w:rFonts w:ascii="Times New Roman" w:eastAsia="Calibri" w:hAnsi="Times New Roman" w:cs="Times New Roman"/>
          <w:b/>
          <w:bCs/>
          <w:kern w:val="2"/>
          <w:sz w:val="24"/>
          <w:szCs w:val="24"/>
          <w14:ligatures w14:val="standardContextual"/>
        </w:rPr>
      </w:pPr>
      <w:bookmarkStart w:id="180" w:name="_Hlk228298227"/>
      <w:r>
        <w:rPr>
          <w:rFonts w:ascii="Times New Roman" w:eastAsia="Calibri" w:hAnsi="Times New Roman" w:cs="Times New Roman"/>
          <w:b/>
          <w:bCs/>
          <w:kern w:val="2"/>
          <w:sz w:val="24"/>
          <w:szCs w:val="24"/>
          <w14:ligatures w14:val="standardContextual"/>
        </w:rPr>
        <w:t>SECTION A: BACKGROUND</w:t>
      </w:r>
    </w:p>
    <w:p w14:paraId="31C45DCA" w14:textId="77777777" w:rsidR="000556EC" w:rsidRDefault="00000000">
      <w:pPr>
        <w:pStyle w:val="ListParagraph"/>
        <w:numPr>
          <w:ilvl w:val="0"/>
          <w:numId w:val="10"/>
        </w:numPr>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What is your name and your age (or preferably age range)? </w:t>
      </w:r>
    </w:p>
    <w:p w14:paraId="554EE932" w14:textId="77777777" w:rsidR="000556EC" w:rsidRDefault="00000000">
      <w:pPr>
        <w:pStyle w:val="ListParagraph"/>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Ans: </w:t>
      </w:r>
      <w:r>
        <w:rPr>
          <w:rFonts w:ascii="Times New Roman" w:hAnsi="Times New Roman" w:cs="Times New Roman"/>
          <w:sz w:val="24"/>
          <w:szCs w:val="24"/>
          <w:lang w:eastAsia="en-US"/>
        </w:rPr>
        <w:t xml:space="preserve">Participant 3. </w:t>
      </w:r>
      <w:r>
        <w:rPr>
          <w:rFonts w:ascii="Times New Roman" w:eastAsia="Calibri" w:hAnsi="Times New Roman" w:cs="Times New Roman"/>
          <w:sz w:val="24"/>
          <w:szCs w:val="24"/>
        </w:rPr>
        <w:t>I'm 19.</w:t>
      </w:r>
    </w:p>
    <w:p w14:paraId="4F5502B2" w14:textId="77777777" w:rsidR="000556EC" w:rsidRDefault="00000000">
      <w:pPr>
        <w:pStyle w:val="ListParagraph"/>
        <w:numPr>
          <w:ilvl w:val="0"/>
          <w:numId w:val="10"/>
        </w:numPr>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Do you know Procus Ghana, and how did you first become aware of it?</w:t>
      </w:r>
    </w:p>
    <w:p w14:paraId="0B555736"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Procus Ghana?</w:t>
      </w:r>
    </w:p>
    <w:p w14:paraId="63FF5F59"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I saw it on television. </w:t>
      </w:r>
    </w:p>
    <w:p w14:paraId="56F9C407" w14:textId="77777777" w:rsidR="000556EC" w:rsidRDefault="00000000">
      <w:pPr>
        <w:pStyle w:val="ListParagraph"/>
        <w:numPr>
          <w:ilvl w:val="0"/>
          <w:numId w:val="10"/>
        </w:numPr>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Do you know the Kivo 100% hot pepper and the Kivo gari mix, and have you consumed them before? </w:t>
      </w:r>
    </w:p>
    <w:p w14:paraId="46E2338F" w14:textId="77777777" w:rsidR="000556EC" w:rsidRDefault="00000000">
      <w:pPr>
        <w:pStyle w:val="ListParagraph"/>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Ans: Yes, I know that.</w:t>
      </w:r>
    </w:p>
    <w:p w14:paraId="6EE0C7D1" w14:textId="77777777" w:rsidR="000556EC" w:rsidRDefault="00000000">
      <w:pPr>
        <w:pStyle w:val="ListParagraph"/>
        <w:numPr>
          <w:ilvl w:val="0"/>
          <w:numId w:val="10"/>
        </w:numPr>
        <w:spacing w:line="480" w:lineRule="auto"/>
        <w:jc w:val="both"/>
        <w:rPr>
          <w:rFonts w:ascii="Times New Roman" w:eastAsia="Times New Roman" w:hAnsi="Times New Roman" w:cs="Times New Roman"/>
          <w:sz w:val="24"/>
          <w:szCs w:val="24"/>
        </w:rPr>
      </w:pPr>
      <w:r>
        <w:rPr>
          <w:rFonts w:ascii="Times New Roman" w:eastAsia="Calibri" w:hAnsi="Times New Roman" w:cs="Times New Roman"/>
          <w:sz w:val="24"/>
          <w:szCs w:val="24"/>
        </w:rPr>
        <w:t>Are you active on social media, and what platforms do you usually see ads about Procus Ghana products?</w:t>
      </w:r>
    </w:p>
    <w:p w14:paraId="405E9915" w14:textId="77777777" w:rsidR="000556EC" w:rsidRDefault="00000000">
      <w:pPr>
        <w:spacing w:line="480" w:lineRule="auto"/>
        <w:ind w:left="36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Yes, on TikTok.</w:t>
      </w:r>
    </w:p>
    <w:p w14:paraId="082393B9" w14:textId="77777777" w:rsidR="000556EC" w:rsidRDefault="00000000">
      <w:pPr>
        <w:pStyle w:val="ListParagraph"/>
        <w:numPr>
          <w:ilvl w:val="0"/>
          <w:numId w:val="10"/>
        </w:numPr>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Are you currently aware of the influencers promoting Kivo gari mix and 100% hot pepper?</w:t>
      </w:r>
    </w:p>
    <w:p w14:paraId="57E6D28F" w14:textId="77777777" w:rsidR="000556EC" w:rsidRDefault="00000000">
      <w:pPr>
        <w:pStyle w:val="ListParagraph"/>
        <w:spacing w:line="480" w:lineRule="auto"/>
        <w:ind w:left="360"/>
        <w:jc w:val="both"/>
        <w:rPr>
          <w:rFonts w:ascii="Times New Roman" w:eastAsia="Calibri" w:hAnsi="Times New Roman" w:cs="Times New Roman"/>
          <w:sz w:val="24"/>
          <w:szCs w:val="24"/>
        </w:rPr>
      </w:pPr>
      <w:r>
        <w:rPr>
          <w:rFonts w:ascii="Times New Roman" w:eastAsia="Calibri" w:hAnsi="Times New Roman" w:cs="Times New Roman"/>
          <w:sz w:val="24"/>
          <w:szCs w:val="24"/>
        </w:rPr>
        <w:t>Ans: Yes.</w:t>
      </w:r>
    </w:p>
    <w:p w14:paraId="4D28942F" w14:textId="77777777" w:rsidR="000556EC" w:rsidRDefault="00000000">
      <w:pPr>
        <w:pStyle w:val="ListParagraph"/>
        <w:numPr>
          <w:ilvl w:val="0"/>
          <w:numId w:val="10"/>
        </w:numPr>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Have you ever purchased the Kivo gari mix and 100% hot pepper before and was your decision influenced by an influencer? Please explain.</w:t>
      </w:r>
    </w:p>
    <w:p w14:paraId="28C9BFEB" w14:textId="77777777" w:rsidR="000556EC" w:rsidRDefault="00000000">
      <w:pPr>
        <w:pStyle w:val="ListParagraph"/>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No, Okay. So, I saw it around and I decided to buy it.</w:t>
      </w:r>
    </w:p>
    <w:p w14:paraId="5ED462FA" w14:textId="77777777" w:rsidR="000556EC" w:rsidRDefault="00000000">
      <w:pPr>
        <w:pStyle w:val="ListParagraph"/>
        <w:numPr>
          <w:ilvl w:val="0"/>
          <w:numId w:val="10"/>
        </w:numPr>
        <w:spacing w:line="480" w:lineRule="auto"/>
        <w:jc w:val="both"/>
        <w:rPr>
          <w:rFonts w:ascii="Times New Roman" w:eastAsia="Times New Roman" w:hAnsi="Times New Roman" w:cs="Times New Roman"/>
          <w:sz w:val="24"/>
          <w:szCs w:val="24"/>
        </w:rPr>
      </w:pPr>
      <w:r>
        <w:rPr>
          <w:rFonts w:ascii="Times New Roman" w:eastAsia="Calibri" w:hAnsi="Times New Roman" w:cs="Times New Roman"/>
          <w:sz w:val="24"/>
          <w:szCs w:val="24"/>
        </w:rPr>
        <w:t>Overall, how would you describe the role of social media influencers in shaping your purchase decisions regarding Kivo gari mix and 100% hot pepper?</w:t>
      </w:r>
    </w:p>
    <w:p w14:paraId="14E5EB09" w14:textId="77777777" w:rsidR="000556EC" w:rsidRDefault="00000000">
      <w:pPr>
        <w:spacing w:line="480" w:lineRule="auto"/>
        <w:ind w:left="360"/>
        <w:jc w:val="both"/>
        <w:rPr>
          <w:rFonts w:ascii="Times New Roman" w:eastAsia="Times New Roman" w:hAnsi="Times New Roman" w:cs="Times New Roman"/>
          <w:sz w:val="24"/>
          <w:szCs w:val="24"/>
        </w:rPr>
      </w:pPr>
      <w:r>
        <w:rPr>
          <w:rFonts w:ascii="Times New Roman" w:eastAsia="Calibri" w:hAnsi="Times New Roman" w:cs="Times New Roman"/>
          <w:kern w:val="2"/>
          <w:sz w:val="24"/>
          <w:szCs w:val="24"/>
          <w14:ligatures w14:val="standardContextual"/>
        </w:rPr>
        <w:lastRenderedPageBreak/>
        <w:t xml:space="preserve"> Ans: </w:t>
      </w:r>
      <w:r>
        <w:rPr>
          <w:rFonts w:ascii="Times New Roman" w:eastAsia="Calibri" w:hAnsi="Times New Roman" w:cs="Times New Roman"/>
          <w:sz w:val="24"/>
          <w:szCs w:val="24"/>
        </w:rPr>
        <w:t>They made it look nice that's why I bought it.</w:t>
      </w:r>
    </w:p>
    <w:p w14:paraId="5376866B" w14:textId="77777777" w:rsidR="000556EC" w:rsidRDefault="00000000">
      <w:pPr>
        <w:pStyle w:val="ListParagraph"/>
        <w:numPr>
          <w:ilvl w:val="0"/>
          <w:numId w:val="10"/>
        </w:num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What qualities of an influencer made you trust their recommendations of the products (credibility, expertise, trustworthiness, attractiveness, and relatability)?</w:t>
      </w:r>
      <w:r>
        <w:rPr>
          <w:rFonts w:ascii="Times New Roman" w:eastAsia="Calibri" w:hAnsi="Times New Roman" w:cs="Times New Roman"/>
          <w:sz w:val="24"/>
          <w:szCs w:val="24"/>
        </w:rPr>
        <w:t xml:space="preserve"> </w:t>
      </w:r>
    </w:p>
    <w:p w14:paraId="050FA206" w14:textId="77777777" w:rsidR="000556EC" w:rsidRDefault="00000000">
      <w:pPr>
        <w:pStyle w:val="ListParagraph"/>
        <w:spacing w:line="480" w:lineRule="auto"/>
        <w:jc w:val="both"/>
        <w:rPr>
          <w:rFonts w:ascii="Times New Roman" w:eastAsia="Times New Roman" w:hAnsi="Times New Roman" w:cs="Times New Roman"/>
          <w:sz w:val="24"/>
          <w:szCs w:val="24"/>
        </w:rPr>
      </w:pPr>
      <w:r>
        <w:rPr>
          <w:rFonts w:ascii="Times New Roman" w:eastAsia="Calibri" w:hAnsi="Times New Roman" w:cs="Times New Roman"/>
          <w:sz w:val="24"/>
          <w:szCs w:val="24"/>
        </w:rPr>
        <w:t>Ans: They are trustworthy, yeah, and I relate to them.</w:t>
      </w:r>
    </w:p>
    <w:p w14:paraId="43C769EA" w14:textId="77777777" w:rsidR="000556EC" w:rsidRDefault="00000000">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In what way do the SMIs influence you to trust Procus Ghana products (gari mix and 100% hot pepper)?</w:t>
      </w:r>
    </w:p>
    <w:p w14:paraId="54371684" w14:textId="77777777" w:rsidR="000556EC" w:rsidRDefault="0000000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Ans: They influence me very much.</w:t>
      </w:r>
    </w:p>
    <w:p w14:paraId="60679DFE" w14:textId="77777777" w:rsidR="000556EC" w:rsidRDefault="00000000">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Does influencer endorsement make you more likely to purchase Procus Ghana products (gari mix and 100% hot pepper) over competing brands? Why?</w:t>
      </w:r>
    </w:p>
    <w:p w14:paraId="02250387" w14:textId="77777777" w:rsidR="000556EC" w:rsidRDefault="00000000">
      <w:pPr>
        <w:pStyle w:val="ListParagraph"/>
        <w:spacing w:line="480" w:lineRule="auto"/>
        <w:jc w:val="both"/>
        <w:rPr>
          <w:rFonts w:ascii="Times New Roman" w:eastAsia="Calibri" w:hAnsi="Times New Roman" w:cs="Times New Roman"/>
          <w:sz w:val="24"/>
          <w:szCs w:val="24"/>
        </w:rPr>
      </w:pPr>
      <w:r>
        <w:rPr>
          <w:rFonts w:ascii="Times New Roman" w:hAnsi="Times New Roman" w:cs="Times New Roman"/>
          <w:sz w:val="24"/>
          <w:szCs w:val="24"/>
        </w:rPr>
        <w:t xml:space="preserve"> Ans: Yes,</w:t>
      </w:r>
      <w:r>
        <w:rPr>
          <w:rFonts w:ascii="Times New Roman" w:eastAsia="Calibri" w:hAnsi="Times New Roman" w:cs="Times New Roman"/>
          <w:sz w:val="24"/>
          <w:szCs w:val="24"/>
        </w:rPr>
        <w:t xml:space="preserve"> because whatever they are saying is the truth.</w:t>
      </w:r>
    </w:p>
    <w:p w14:paraId="6104F4E2" w14:textId="77777777" w:rsidR="000556EC" w:rsidRDefault="00000000">
      <w:pPr>
        <w:pStyle w:val="ListParagraph"/>
        <w:numPr>
          <w:ilvl w:val="0"/>
          <w:numId w:val="10"/>
        </w:numPr>
        <w:spacing w:line="480" w:lineRule="auto"/>
        <w:jc w:val="both"/>
        <w:rPr>
          <w:rFonts w:ascii="Times New Roman" w:eastAsia="Calibri" w:hAnsi="Times New Roman" w:cs="Times New Roman"/>
          <w:sz w:val="24"/>
          <w:szCs w:val="24"/>
        </w:rPr>
      </w:pPr>
      <w:r>
        <w:rPr>
          <w:rFonts w:ascii="Times New Roman" w:hAnsi="Times New Roman" w:cs="Times New Roman"/>
          <w:sz w:val="24"/>
          <w:szCs w:val="24"/>
        </w:rPr>
        <w:t>Do you trust recommendations from influencers more than reviews from other customers? Why</w:t>
      </w:r>
      <w:r>
        <w:rPr>
          <w:rFonts w:ascii="Times New Roman" w:eastAsia="Calibri" w:hAnsi="Times New Roman" w:cs="Times New Roman"/>
          <w:sz w:val="24"/>
          <w:szCs w:val="24"/>
        </w:rPr>
        <w:t xml:space="preserve">? </w:t>
      </w:r>
    </w:p>
    <w:p w14:paraId="16336DB4" w14:textId="77777777" w:rsidR="000556EC" w:rsidRDefault="00000000">
      <w:pPr>
        <w:spacing w:line="480" w:lineRule="auto"/>
        <w:ind w:left="360"/>
        <w:jc w:val="both"/>
        <w:rPr>
          <w:rFonts w:ascii="Times New Roman" w:eastAsia="Calibri" w:hAnsi="Times New Roman" w:cs="Times New Roman"/>
          <w:sz w:val="24"/>
          <w:szCs w:val="24"/>
        </w:rPr>
      </w:pPr>
      <w:r>
        <w:rPr>
          <w:rFonts w:ascii="Times New Roman" w:eastAsia="Calibri" w:hAnsi="Times New Roman" w:cs="Times New Roman"/>
          <w:sz w:val="24"/>
          <w:szCs w:val="24"/>
        </w:rPr>
        <w:t>Ans: I trust my friends more than the influencers because sometimes they can lie but my friends have tried it and they recommend it to me.</w:t>
      </w:r>
    </w:p>
    <w:p w14:paraId="4E045693" w14:textId="77777777" w:rsidR="000556EC" w:rsidRDefault="00000000">
      <w:pPr>
        <w:pStyle w:val="ListParagraph"/>
        <w:numPr>
          <w:ilvl w:val="0"/>
          <w:numId w:val="10"/>
        </w:num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How do you feel about Procus Ghana using influencers to promote their products</w:t>
      </w:r>
      <w:r>
        <w:rPr>
          <w:rFonts w:ascii="Times New Roman" w:eastAsia="Calibri" w:hAnsi="Times New Roman" w:cs="Times New Roman"/>
          <w:sz w:val="24"/>
          <w:szCs w:val="24"/>
        </w:rPr>
        <w:t xml:space="preserve">? </w:t>
      </w:r>
    </w:p>
    <w:p w14:paraId="177A2A7C" w14:textId="77777777" w:rsidR="000556EC" w:rsidRDefault="00000000">
      <w:pPr>
        <w:pStyle w:val="ListParagraph"/>
        <w:spacing w:line="480" w:lineRule="auto"/>
        <w:ind w:left="360"/>
        <w:jc w:val="both"/>
        <w:rPr>
          <w:rFonts w:ascii="Times New Roman" w:eastAsia="Times New Roman" w:hAnsi="Times New Roman" w:cs="Times New Roman"/>
          <w:sz w:val="24"/>
          <w:szCs w:val="24"/>
        </w:rPr>
      </w:pPr>
      <w:r>
        <w:rPr>
          <w:rFonts w:ascii="Times New Roman" w:eastAsia="Calibri" w:hAnsi="Times New Roman" w:cs="Times New Roman"/>
          <w:sz w:val="24"/>
          <w:szCs w:val="24"/>
        </w:rPr>
        <w:t>Ans: They actually advertise it well. Someone like NanaAma McBrown or Chef Abbys who mostly uses Kivo hot pepper and then shito.</w:t>
      </w:r>
    </w:p>
    <w:p w14:paraId="44BC8BCC" w14:textId="77777777" w:rsidR="000556EC" w:rsidRDefault="00000000">
      <w:pPr>
        <w:pStyle w:val="ListParagraph"/>
        <w:numPr>
          <w:ilvl w:val="0"/>
          <w:numId w:val="10"/>
        </w:num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Do you perceive influencer endorsement as genuine or as paid advertisements</w:t>
      </w:r>
      <w:r>
        <w:rPr>
          <w:rFonts w:ascii="Times New Roman" w:eastAsia="Calibri" w:hAnsi="Times New Roman" w:cs="Times New Roman"/>
          <w:sz w:val="24"/>
          <w:szCs w:val="24"/>
        </w:rPr>
        <w:t>? Some are genuine and some as paid advertisements?</w:t>
      </w:r>
    </w:p>
    <w:p w14:paraId="104BE628" w14:textId="77777777" w:rsidR="000556EC" w:rsidRDefault="00000000">
      <w:pPr>
        <w:spacing w:line="480" w:lineRule="auto"/>
        <w:ind w:left="360"/>
        <w:jc w:val="both"/>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Ans: Chef Abbys I see as genuine, but NanaAma McBrown I see as a paid advertisement. As for Chef Abbys, she normally uses it. She cooks, so yes. But for NanaAma McBrown, she advertises a lot of products. So, I would say, yes. Yes, it makes you look like it’s genuine, Kudus his own too.</w:t>
      </w:r>
    </w:p>
    <w:p w14:paraId="4AC9463A" w14:textId="77777777" w:rsidR="000556EC" w:rsidRDefault="00000000">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Would you recommend Procus Ghana products to others? Why or why not?</w:t>
      </w:r>
    </w:p>
    <w:p w14:paraId="2697F3AB" w14:textId="77777777" w:rsidR="000556EC" w:rsidRDefault="00000000">
      <w:pPr>
        <w:pStyle w:val="ListParagraph"/>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I would recommend the Kivo hot pepper for those who like pepper, I would recommend it.</w:t>
      </w:r>
    </w:p>
    <w:p w14:paraId="2E6B9D5F" w14:textId="77777777" w:rsidR="000556EC" w:rsidRDefault="00000000">
      <w:pPr>
        <w:pStyle w:val="ListParagraph"/>
        <w:numPr>
          <w:ilvl w:val="0"/>
          <w:numId w:val="10"/>
        </w:num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Do you have any recommendations you would like to give Procus Ghana regarding the use of social media influencers (SMIs)</w:t>
      </w:r>
      <w:r>
        <w:rPr>
          <w:rFonts w:ascii="Times New Roman" w:eastAsia="Calibri" w:hAnsi="Times New Roman" w:cs="Times New Roman"/>
          <w:sz w:val="24"/>
          <w:szCs w:val="24"/>
        </w:rPr>
        <w:t xml:space="preserve">? </w:t>
      </w:r>
    </w:p>
    <w:p w14:paraId="71810C77" w14:textId="77777777" w:rsidR="000556EC" w:rsidRDefault="00000000">
      <w:pPr>
        <w:spacing w:line="480" w:lineRule="auto"/>
        <w:ind w:left="360"/>
        <w:jc w:val="both"/>
        <w:rPr>
          <w:rFonts w:ascii="Times New Roman" w:eastAsia="Calibri" w:hAnsi="Times New Roman" w:cs="Times New Roman"/>
          <w:sz w:val="24"/>
          <w:szCs w:val="24"/>
        </w:rPr>
      </w:pPr>
      <w:r>
        <w:rPr>
          <w:rFonts w:ascii="Times New Roman" w:eastAsia="Calibri" w:hAnsi="Times New Roman" w:cs="Times New Roman"/>
          <w:sz w:val="24"/>
          <w:szCs w:val="24"/>
        </w:rPr>
        <w:t>Ans: Yes, I would say they should give it to the food influencers more than the actresses and the actors.</w:t>
      </w:r>
      <w:bookmarkEnd w:id="180"/>
    </w:p>
    <w:p w14:paraId="7EC831F4" w14:textId="77777777" w:rsidR="000556EC" w:rsidRDefault="000556EC">
      <w:pPr>
        <w:spacing w:line="480" w:lineRule="auto"/>
        <w:ind w:left="360"/>
        <w:jc w:val="both"/>
        <w:rPr>
          <w:rFonts w:ascii="Times New Roman" w:eastAsia="Times New Roman" w:hAnsi="Times New Roman" w:cs="Times New Roman"/>
          <w:sz w:val="24"/>
          <w:szCs w:val="24"/>
        </w:rPr>
      </w:pPr>
    </w:p>
    <w:p w14:paraId="6131603D" w14:textId="77777777" w:rsidR="000556EC" w:rsidRDefault="000556EC">
      <w:pPr>
        <w:spacing w:line="480" w:lineRule="auto"/>
        <w:ind w:left="360"/>
        <w:jc w:val="both"/>
        <w:rPr>
          <w:rFonts w:ascii="Times New Roman" w:eastAsia="Times New Roman" w:hAnsi="Times New Roman" w:cs="Times New Roman"/>
          <w:sz w:val="24"/>
          <w:szCs w:val="24"/>
        </w:rPr>
      </w:pPr>
    </w:p>
    <w:p w14:paraId="3E45F514" w14:textId="77777777" w:rsidR="000556EC" w:rsidRDefault="000556EC">
      <w:pPr>
        <w:spacing w:line="480" w:lineRule="auto"/>
        <w:ind w:left="360"/>
        <w:jc w:val="both"/>
        <w:rPr>
          <w:rFonts w:ascii="Times New Roman" w:eastAsia="Times New Roman" w:hAnsi="Times New Roman" w:cs="Times New Roman"/>
          <w:sz w:val="24"/>
          <w:szCs w:val="24"/>
        </w:rPr>
      </w:pPr>
    </w:p>
    <w:p w14:paraId="1CD7CFD8" w14:textId="77777777" w:rsidR="000556EC" w:rsidRDefault="000556EC">
      <w:pPr>
        <w:spacing w:line="480" w:lineRule="auto"/>
        <w:ind w:left="360"/>
        <w:jc w:val="both"/>
        <w:rPr>
          <w:rFonts w:ascii="Times New Roman" w:eastAsia="Times New Roman" w:hAnsi="Times New Roman" w:cs="Times New Roman"/>
          <w:sz w:val="24"/>
          <w:szCs w:val="24"/>
        </w:rPr>
      </w:pPr>
    </w:p>
    <w:p w14:paraId="1E4D4133" w14:textId="77777777" w:rsidR="000556EC" w:rsidRDefault="000556EC">
      <w:pPr>
        <w:spacing w:line="480" w:lineRule="auto"/>
        <w:ind w:left="360"/>
        <w:jc w:val="both"/>
        <w:rPr>
          <w:rFonts w:ascii="Times New Roman" w:eastAsia="Times New Roman" w:hAnsi="Times New Roman" w:cs="Times New Roman"/>
          <w:sz w:val="24"/>
          <w:szCs w:val="24"/>
        </w:rPr>
      </w:pPr>
    </w:p>
    <w:p w14:paraId="14CB100E" w14:textId="77777777" w:rsidR="000556EC" w:rsidRDefault="000556EC">
      <w:pPr>
        <w:spacing w:line="480" w:lineRule="auto"/>
        <w:ind w:left="360"/>
        <w:jc w:val="both"/>
        <w:rPr>
          <w:rFonts w:ascii="Times New Roman" w:eastAsia="Times New Roman" w:hAnsi="Times New Roman" w:cs="Times New Roman"/>
          <w:sz w:val="24"/>
          <w:szCs w:val="24"/>
        </w:rPr>
      </w:pPr>
    </w:p>
    <w:p w14:paraId="4D33AA59" w14:textId="77777777" w:rsidR="000556EC" w:rsidRDefault="000556EC">
      <w:pPr>
        <w:spacing w:line="480" w:lineRule="auto"/>
        <w:ind w:left="360"/>
        <w:jc w:val="both"/>
        <w:rPr>
          <w:rFonts w:ascii="Times New Roman" w:eastAsia="Times New Roman" w:hAnsi="Times New Roman" w:cs="Times New Roman"/>
          <w:sz w:val="24"/>
          <w:szCs w:val="24"/>
        </w:rPr>
      </w:pPr>
    </w:p>
    <w:p w14:paraId="521AFA30" w14:textId="77777777" w:rsidR="000556EC" w:rsidRDefault="000556EC">
      <w:pPr>
        <w:spacing w:line="480" w:lineRule="auto"/>
        <w:ind w:left="360"/>
        <w:jc w:val="both"/>
        <w:rPr>
          <w:rFonts w:ascii="Times New Roman" w:eastAsia="Times New Roman" w:hAnsi="Times New Roman" w:cs="Times New Roman"/>
          <w:sz w:val="24"/>
          <w:szCs w:val="24"/>
        </w:rPr>
      </w:pPr>
    </w:p>
    <w:p w14:paraId="6FFCE5D1" w14:textId="77777777" w:rsidR="000556EC" w:rsidRDefault="000556EC">
      <w:pPr>
        <w:spacing w:line="480" w:lineRule="auto"/>
        <w:ind w:left="360"/>
        <w:jc w:val="both"/>
        <w:rPr>
          <w:rFonts w:ascii="Times New Roman" w:eastAsia="Times New Roman" w:hAnsi="Times New Roman" w:cs="Times New Roman"/>
          <w:sz w:val="24"/>
          <w:szCs w:val="24"/>
        </w:rPr>
      </w:pPr>
    </w:p>
    <w:p w14:paraId="54096FB9" w14:textId="77777777" w:rsidR="000556EC" w:rsidRDefault="000556EC">
      <w:pPr>
        <w:spacing w:line="480" w:lineRule="auto"/>
        <w:ind w:left="360"/>
        <w:jc w:val="both"/>
        <w:rPr>
          <w:rFonts w:ascii="Times New Roman" w:eastAsia="Times New Roman" w:hAnsi="Times New Roman" w:cs="Times New Roman"/>
          <w:sz w:val="24"/>
          <w:szCs w:val="24"/>
        </w:rPr>
      </w:pPr>
    </w:p>
    <w:p w14:paraId="090FDC29" w14:textId="77777777" w:rsidR="000556EC" w:rsidRDefault="000556EC">
      <w:pPr>
        <w:spacing w:line="480" w:lineRule="auto"/>
        <w:ind w:left="360"/>
        <w:jc w:val="both"/>
        <w:rPr>
          <w:rFonts w:ascii="Times New Roman" w:eastAsia="Times New Roman" w:hAnsi="Times New Roman" w:cs="Times New Roman"/>
          <w:sz w:val="24"/>
          <w:szCs w:val="24"/>
        </w:rPr>
      </w:pPr>
    </w:p>
    <w:p w14:paraId="407DBD1A" w14:textId="77777777" w:rsidR="000556EC" w:rsidRDefault="000556EC">
      <w:pPr>
        <w:spacing w:line="480" w:lineRule="auto"/>
        <w:ind w:left="360"/>
        <w:jc w:val="both"/>
        <w:rPr>
          <w:rFonts w:ascii="Times New Roman" w:eastAsia="Times New Roman" w:hAnsi="Times New Roman" w:cs="Times New Roman"/>
          <w:sz w:val="24"/>
          <w:szCs w:val="24"/>
        </w:rPr>
      </w:pPr>
    </w:p>
    <w:p w14:paraId="32CC6EBB" w14:textId="77777777" w:rsidR="000556EC" w:rsidRDefault="00000000">
      <w:pPr>
        <w:pStyle w:val="Heading1"/>
        <w:spacing w:line="480" w:lineRule="auto"/>
        <w:jc w:val="both"/>
        <w:rPr>
          <w:rFonts w:ascii="Times New Roman" w:hAnsi="Times New Roman" w:cs="Times New Roman"/>
          <w:b/>
          <w:bCs/>
          <w:color w:val="auto"/>
          <w:sz w:val="24"/>
          <w:szCs w:val="24"/>
        </w:rPr>
      </w:pPr>
      <w:bookmarkStart w:id="181" w:name="_Toc229576481"/>
      <w:bookmarkStart w:id="182" w:name="_Toc229626437"/>
      <w:r>
        <w:rPr>
          <w:rFonts w:ascii="Times New Roman" w:hAnsi="Times New Roman" w:cs="Times New Roman"/>
          <w:b/>
          <w:bCs/>
          <w:color w:val="auto"/>
          <w:sz w:val="24"/>
          <w:szCs w:val="24"/>
        </w:rPr>
        <w:lastRenderedPageBreak/>
        <w:t>APPENDIX 8</w:t>
      </w:r>
      <w:bookmarkEnd w:id="181"/>
      <w:bookmarkEnd w:id="182"/>
    </w:p>
    <w:p w14:paraId="67C0BF11" w14:textId="77777777" w:rsidR="000556EC" w:rsidRDefault="00000000">
      <w:pPr>
        <w:pStyle w:val="Heading2"/>
        <w:spacing w:line="480" w:lineRule="auto"/>
        <w:jc w:val="both"/>
        <w:rPr>
          <w:rFonts w:ascii="Times New Roman" w:hAnsi="Times New Roman" w:cs="Times New Roman"/>
          <w:b/>
          <w:bCs/>
          <w:color w:val="auto"/>
          <w:sz w:val="24"/>
          <w:szCs w:val="24"/>
          <w:lang w:eastAsia="en-US"/>
        </w:rPr>
      </w:pPr>
      <w:bookmarkStart w:id="183" w:name="_Toc229626438"/>
      <w:r>
        <w:rPr>
          <w:rFonts w:ascii="Times New Roman" w:hAnsi="Times New Roman" w:cs="Times New Roman"/>
          <w:b/>
          <w:bCs/>
          <w:color w:val="auto"/>
          <w:sz w:val="24"/>
          <w:szCs w:val="24"/>
          <w:lang w:eastAsia="en-US"/>
        </w:rPr>
        <w:t>PARTICIPANT 4 TRANSCRIPTION</w:t>
      </w:r>
      <w:bookmarkEnd w:id="183"/>
      <w:r>
        <w:rPr>
          <w:rFonts w:ascii="Times New Roman" w:hAnsi="Times New Roman" w:cs="Times New Roman"/>
          <w:b/>
          <w:bCs/>
          <w:color w:val="auto"/>
          <w:sz w:val="24"/>
          <w:szCs w:val="24"/>
          <w:lang w:eastAsia="en-US"/>
        </w:rPr>
        <w:t xml:space="preserve"> </w:t>
      </w:r>
    </w:p>
    <w:p w14:paraId="686EE5C9" w14:textId="77777777" w:rsidR="000556EC" w:rsidRDefault="00000000">
      <w:pPr>
        <w:spacing w:line="480" w:lineRule="auto"/>
        <w:ind w:left="72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01723E78" w14:textId="77777777" w:rsidR="000556EC" w:rsidRDefault="00000000">
      <w:pPr>
        <w:numPr>
          <w:ilvl w:val="0"/>
          <w:numId w:val="11"/>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What is your name and your age (or preferably age range)?</w:t>
      </w:r>
    </w:p>
    <w:p w14:paraId="16D32B08" w14:textId="77777777" w:rsidR="000556EC" w:rsidRDefault="00000000">
      <w:pPr>
        <w:spacing w:line="480" w:lineRule="auto"/>
        <w:ind w:left="108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 xml:space="preserve">Ans: </w:t>
      </w:r>
      <w:r>
        <w:rPr>
          <w:rFonts w:ascii="Times New Roman" w:hAnsi="Times New Roman" w:cs="Times New Roman"/>
          <w:sz w:val="24"/>
          <w:szCs w:val="24"/>
          <w:lang w:eastAsia="en-US"/>
        </w:rPr>
        <w:t xml:space="preserve">Participant 4. </w:t>
      </w:r>
      <w:r>
        <w:rPr>
          <w:rFonts w:ascii="Times New Roman" w:eastAsia="Calibri" w:hAnsi="Times New Roman" w:cs="Times New Roman"/>
          <w:kern w:val="2"/>
          <w:sz w:val="24"/>
          <w:szCs w:val="24"/>
          <w14:ligatures w14:val="standardContextual"/>
        </w:rPr>
        <w:t>25 years.</w:t>
      </w:r>
    </w:p>
    <w:p w14:paraId="3E26968B" w14:textId="77777777" w:rsidR="000556EC" w:rsidRDefault="00000000">
      <w:pPr>
        <w:numPr>
          <w:ilvl w:val="0"/>
          <w:numId w:val="11"/>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Do you know Procus Ghana, and how did you first become aware of Procus Ghana products?</w:t>
      </w:r>
    </w:p>
    <w:p w14:paraId="696A2028"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Oh yes, from the products they are bringing out now, yes, signboards and billboards.</w:t>
      </w:r>
    </w:p>
    <w:p w14:paraId="276095F8" w14:textId="77777777" w:rsidR="000556EC" w:rsidRDefault="00000000">
      <w:pPr>
        <w:pStyle w:val="ListParagraph"/>
        <w:numPr>
          <w:ilvl w:val="0"/>
          <w:numId w:val="11"/>
        </w:numPr>
        <w:spacing w:line="480" w:lineRule="auto"/>
        <w:jc w:val="both"/>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Do you know the Kivo 100% hot pepper and the Kivo gari mix, and have you consumed them before? </w:t>
      </w:r>
    </w:p>
    <w:p w14:paraId="3F66131A" w14:textId="77777777" w:rsidR="000556EC" w:rsidRDefault="00000000">
      <w:pPr>
        <w:pStyle w:val="ListParagraph"/>
        <w:spacing w:line="480" w:lineRule="auto"/>
        <w:ind w:left="108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Yeah, I have used the Kivo Gari mix before, but the hot pepper, I have not tried it. </w:t>
      </w:r>
    </w:p>
    <w:p w14:paraId="49F79546" w14:textId="77777777" w:rsidR="000556EC" w:rsidRDefault="00000000">
      <w:pPr>
        <w:pStyle w:val="ListParagraph"/>
        <w:numPr>
          <w:ilvl w:val="0"/>
          <w:numId w:val="11"/>
        </w:numPr>
        <w:spacing w:line="480" w:lineRule="auto"/>
        <w:jc w:val="both"/>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Are you active on social media, and what platforms do you usually see ads about Procus Ghana products? </w:t>
      </w:r>
    </w:p>
    <w:p w14:paraId="3A268D8D" w14:textId="77777777" w:rsidR="000556EC" w:rsidRDefault="00000000">
      <w:pPr>
        <w:pStyle w:val="ListParagraph"/>
        <w:spacing w:line="480" w:lineRule="auto"/>
        <w:ind w:left="1080"/>
        <w:jc w:val="both"/>
        <w:rPr>
          <w:rFonts w:ascii="Times New Roman" w:eastAsia="Calibri" w:hAnsi="Times New Roman" w:cs="Times New Roman"/>
          <w:sz w:val="24"/>
          <w:szCs w:val="24"/>
        </w:rPr>
      </w:pPr>
      <w:r>
        <w:rPr>
          <w:rFonts w:ascii="Times New Roman" w:eastAsia="Calibri" w:hAnsi="Times New Roman" w:cs="Times New Roman"/>
          <w:sz w:val="24"/>
          <w:szCs w:val="24"/>
        </w:rPr>
        <w:t>Ans: Yes, please? Okay, for that one, I have not taken notice of that.</w:t>
      </w:r>
    </w:p>
    <w:p w14:paraId="74111C02" w14:textId="77777777" w:rsidR="000556EC" w:rsidRDefault="00000000">
      <w:pPr>
        <w:pStyle w:val="ListParagraph"/>
        <w:numPr>
          <w:ilvl w:val="0"/>
          <w:numId w:val="11"/>
        </w:numPr>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Are you currently aware of the influencers promoting Kivo gari mix and 100% hot pepper?</w:t>
      </w:r>
    </w:p>
    <w:p w14:paraId="4F6C64FF" w14:textId="77777777" w:rsidR="000556EC" w:rsidRDefault="00000000">
      <w:pPr>
        <w:spacing w:line="480" w:lineRule="auto"/>
        <w:ind w:left="720"/>
        <w:jc w:val="both"/>
        <w:rPr>
          <w:rFonts w:ascii="Times New Roman" w:eastAsia="Calibri" w:hAnsi="Times New Roman" w:cs="Times New Roman"/>
          <w:sz w:val="24"/>
          <w:szCs w:val="24"/>
        </w:rPr>
      </w:pPr>
      <w:r>
        <w:rPr>
          <w:rFonts w:ascii="Times New Roman" w:eastAsia="Calibri" w:hAnsi="Times New Roman" w:cs="Times New Roman"/>
          <w:kern w:val="2"/>
          <w:sz w:val="24"/>
          <w:szCs w:val="24"/>
          <w14:ligatures w14:val="standardContextual"/>
        </w:rPr>
        <w:t xml:space="preserve">     Ans: </w:t>
      </w:r>
      <w:r>
        <w:rPr>
          <w:rFonts w:ascii="Times New Roman" w:eastAsia="Calibri" w:hAnsi="Times New Roman" w:cs="Times New Roman"/>
          <w:sz w:val="24"/>
          <w:szCs w:val="24"/>
        </w:rPr>
        <w:t>NanaAma McBrown is part of it.</w:t>
      </w:r>
    </w:p>
    <w:p w14:paraId="0C6B769D" w14:textId="77777777" w:rsidR="000556EC" w:rsidRDefault="00000000">
      <w:pPr>
        <w:pStyle w:val="ListParagraph"/>
        <w:numPr>
          <w:ilvl w:val="0"/>
          <w:numId w:val="11"/>
        </w:numPr>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Have you ever purchased the Kivo gari mix and 100% hot pepper before, and was your decision influenced by an influencer? Please explain.</w:t>
      </w:r>
    </w:p>
    <w:p w14:paraId="11B20EB3" w14:textId="77777777" w:rsidR="000556EC" w:rsidRDefault="00000000">
      <w:pPr>
        <w:pStyle w:val="ListParagraph"/>
        <w:spacing w:line="480" w:lineRule="auto"/>
        <w:ind w:left="1080"/>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Ans:  Okay, yes. I would say yes because if I see her promoting something, I see it to be real and something that is good for the system, that's why. So, I have been buying the Kivo a lot.</w:t>
      </w:r>
    </w:p>
    <w:p w14:paraId="76EA9C33" w14:textId="77777777" w:rsidR="000556EC" w:rsidRDefault="00000000">
      <w:pPr>
        <w:pStyle w:val="ListParagraph"/>
        <w:numPr>
          <w:ilvl w:val="0"/>
          <w:numId w:val="11"/>
        </w:numPr>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Overall, how would you describe the role of social media influencers in shaping your purchase decisions regarding Kivo gari mix and 100% hot pepper?</w:t>
      </w:r>
    </w:p>
    <w:p w14:paraId="2177530E" w14:textId="77777777" w:rsidR="000556EC" w:rsidRDefault="00000000">
      <w:pPr>
        <w:spacing w:line="480" w:lineRule="auto"/>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Okay, after she influences me, I also get the product to testify and after the product....to also confirm the product myself, and I notice it's true.</w:t>
      </w:r>
    </w:p>
    <w:p w14:paraId="79BA03BE" w14:textId="77777777" w:rsidR="000556EC" w:rsidRDefault="00000000">
      <w:pPr>
        <w:pStyle w:val="ListParagraph"/>
        <w:numPr>
          <w:ilvl w:val="0"/>
          <w:numId w:val="11"/>
        </w:numPr>
        <w:spacing w:line="480" w:lineRule="auto"/>
        <w:jc w:val="both"/>
        <w:rPr>
          <w:rFonts w:ascii="Times New Roman" w:hAnsi="Times New Roman" w:cs="Times New Roman"/>
          <w:b/>
          <w:bCs/>
          <w:sz w:val="24"/>
          <w:szCs w:val="24"/>
        </w:rPr>
      </w:pPr>
      <w:r>
        <w:rPr>
          <w:rFonts w:ascii="Times New Roman" w:hAnsi="Times New Roman" w:cs="Times New Roman"/>
          <w:sz w:val="24"/>
          <w:szCs w:val="24"/>
        </w:rPr>
        <w:t xml:space="preserve">What qualities of an influencer made you trust their recommendations of the products (credibility, expertise, trustworthiness, attractiveness, and relatability)? </w:t>
      </w:r>
    </w:p>
    <w:p w14:paraId="702E910C" w14:textId="77777777" w:rsidR="000556EC" w:rsidRDefault="00000000">
      <w:pPr>
        <w:spacing w:line="480" w:lineRule="auto"/>
        <w:ind w:left="720"/>
        <w:jc w:val="both"/>
        <w:rPr>
          <w:rFonts w:ascii="Times New Roman" w:hAnsi="Times New Roman" w:cs="Times New Roman"/>
          <w:b/>
          <w:bCs/>
          <w:sz w:val="24"/>
          <w:szCs w:val="24"/>
        </w:rPr>
      </w:pPr>
      <w:r>
        <w:rPr>
          <w:rFonts w:ascii="Times New Roman" w:hAnsi="Times New Roman" w:cs="Times New Roman"/>
          <w:sz w:val="24"/>
          <w:szCs w:val="24"/>
        </w:rPr>
        <w:t xml:space="preserve">Ans:  </w:t>
      </w:r>
      <w:r>
        <w:rPr>
          <w:rFonts w:ascii="Times New Roman" w:eastAsia="Calibri" w:hAnsi="Times New Roman" w:cs="Times New Roman"/>
          <w:sz w:val="24"/>
          <w:szCs w:val="24"/>
        </w:rPr>
        <w:t>Oh yes, they have the knowledge and experience, so any product they bring out, they try to let you know how quality the product is, especially Nanaama McBrown.</w:t>
      </w:r>
    </w:p>
    <w:p w14:paraId="457F7178" w14:textId="77777777" w:rsidR="000556EC" w:rsidRDefault="00000000">
      <w:pPr>
        <w:pStyle w:val="ListParagraph"/>
        <w:numPr>
          <w:ilvl w:val="0"/>
          <w:numId w:val="12"/>
        </w:numPr>
        <w:spacing w:line="480" w:lineRule="auto"/>
        <w:jc w:val="both"/>
        <w:rPr>
          <w:rFonts w:ascii="Times New Roman" w:hAnsi="Times New Roman" w:cs="Times New Roman"/>
          <w:sz w:val="24"/>
          <w:szCs w:val="24"/>
        </w:rPr>
      </w:pPr>
      <w:r>
        <w:rPr>
          <w:rFonts w:ascii="Times New Roman" w:hAnsi="Times New Roman" w:cs="Times New Roman"/>
          <w:sz w:val="24"/>
          <w:szCs w:val="24"/>
        </w:rPr>
        <w:t>In what way do the SMIs influence you to trust Procus Ghana products (gari mix and 100% hot pepper)?</w:t>
      </w:r>
    </w:p>
    <w:p w14:paraId="4530E907" w14:textId="77777777" w:rsidR="000556EC" w:rsidRDefault="00000000">
      <w:pPr>
        <w:pStyle w:val="ListParagraph"/>
        <w:spacing w:line="480" w:lineRule="auto"/>
        <w:ind w:left="1080"/>
        <w:jc w:val="both"/>
        <w:rPr>
          <w:rFonts w:ascii="Times New Roman" w:eastAsia="Calibri" w:hAnsi="Times New Roman" w:cs="Times New Roman"/>
          <w:sz w:val="24"/>
          <w:szCs w:val="24"/>
        </w:rPr>
      </w:pPr>
      <w:r>
        <w:rPr>
          <w:rFonts w:ascii="Times New Roman" w:hAnsi="Times New Roman" w:cs="Times New Roman"/>
          <w:sz w:val="24"/>
          <w:szCs w:val="24"/>
        </w:rPr>
        <w:t xml:space="preserve">Ans: </w:t>
      </w:r>
      <w:r>
        <w:rPr>
          <w:rFonts w:ascii="Times New Roman" w:eastAsia="Calibri" w:hAnsi="Times New Roman" w:cs="Times New Roman"/>
          <w:sz w:val="24"/>
          <w:szCs w:val="24"/>
        </w:rPr>
        <w:t>Oh... You see, like... the way she advertises the products... the way she advertises the products even if you are not interested, it will boost you to at least look for more about the products.</w:t>
      </w:r>
    </w:p>
    <w:p w14:paraId="0068829F" w14:textId="77777777" w:rsidR="000556EC" w:rsidRDefault="00000000">
      <w:pPr>
        <w:pStyle w:val="ListParagraph"/>
        <w:numPr>
          <w:ilvl w:val="0"/>
          <w:numId w:val="12"/>
        </w:numPr>
        <w:spacing w:line="480" w:lineRule="auto"/>
        <w:jc w:val="both"/>
        <w:rPr>
          <w:rFonts w:ascii="Times New Roman" w:eastAsia="Calibri" w:hAnsi="Times New Roman" w:cs="Times New Roman"/>
          <w:sz w:val="24"/>
          <w:szCs w:val="24"/>
        </w:rPr>
      </w:pPr>
      <w:r>
        <w:rPr>
          <w:rFonts w:ascii="Times New Roman" w:hAnsi="Times New Roman" w:cs="Times New Roman"/>
          <w:sz w:val="24"/>
          <w:szCs w:val="24"/>
        </w:rPr>
        <w:t>Does influencer endorsement make you more likely to purchase Procus Ghana products (gari mix and 100% hot pepper) over competing brands. Why?</w:t>
      </w:r>
    </w:p>
    <w:p w14:paraId="4467AF68" w14:textId="77777777" w:rsidR="000556EC" w:rsidRDefault="00000000">
      <w:pPr>
        <w:pStyle w:val="ListParagraph"/>
        <w:spacing w:line="480" w:lineRule="auto"/>
        <w:ind w:left="108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For sure, yes, more than other brands endorsing of products, I think it makes it broader. Something like that…. broad for you to also get to know about the product. Because without them, you won’t know... about the product. You won't go on any of social media to look for the product itself. But when you hear it from them you will now go online to know more about it.</w:t>
      </w:r>
    </w:p>
    <w:p w14:paraId="58C0F19D" w14:textId="77777777" w:rsidR="000556EC" w:rsidRDefault="00000000">
      <w:pPr>
        <w:pStyle w:val="ListParagraph"/>
        <w:numPr>
          <w:ilvl w:val="0"/>
          <w:numId w:val="12"/>
        </w:num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Do you trust recommendations from influencers more than reviews from other customers? Why?</w:t>
      </w:r>
      <w:r>
        <w:rPr>
          <w:rFonts w:ascii="Times New Roman" w:eastAsia="Calibri" w:hAnsi="Times New Roman" w:cs="Times New Roman"/>
          <w:sz w:val="24"/>
          <w:szCs w:val="24"/>
        </w:rPr>
        <w:t xml:space="preserve"> </w:t>
      </w:r>
    </w:p>
    <w:p w14:paraId="7D01EB2C" w14:textId="77777777" w:rsidR="000556EC" w:rsidRDefault="00000000">
      <w:pPr>
        <w:pStyle w:val="ListParagraph"/>
        <w:spacing w:line="480" w:lineRule="auto"/>
        <w:ind w:left="1080"/>
        <w:jc w:val="both"/>
        <w:rPr>
          <w:rFonts w:ascii="Times New Roman" w:eastAsia="Times New Roman" w:hAnsi="Times New Roman" w:cs="Times New Roman"/>
          <w:sz w:val="24"/>
          <w:szCs w:val="24"/>
        </w:rPr>
      </w:pPr>
      <w:r>
        <w:rPr>
          <w:rFonts w:ascii="Times New Roman" w:eastAsia="Calibri" w:hAnsi="Times New Roman" w:cs="Times New Roman"/>
          <w:sz w:val="24"/>
          <w:szCs w:val="24"/>
        </w:rPr>
        <w:t>Ans: yes, Reviews from customers are different. You know influencers, per se. and when you see them as role models, their quality, education level, and how they are in publicly.</w:t>
      </w:r>
    </w:p>
    <w:p w14:paraId="4DA800B4" w14:textId="77777777" w:rsidR="000556EC" w:rsidRDefault="00000000">
      <w:pPr>
        <w:pStyle w:val="ListParagraph"/>
        <w:numPr>
          <w:ilvl w:val="0"/>
          <w:numId w:val="12"/>
        </w:num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How do you feel about Procus Ghana using influencers to promote their products?</w:t>
      </w:r>
    </w:p>
    <w:p w14:paraId="412FCDD6" w14:textId="77777777" w:rsidR="000556EC" w:rsidRDefault="00000000">
      <w:pPr>
        <w:pStyle w:val="ListParagraph"/>
        <w:spacing w:line="480" w:lineRule="auto"/>
        <w:ind w:left="1080"/>
        <w:jc w:val="both"/>
        <w:rPr>
          <w:rFonts w:ascii="Times New Roman" w:eastAsia="Times New Roman" w:hAnsi="Times New Roman" w:cs="Times New Roman"/>
          <w:sz w:val="24"/>
          <w:szCs w:val="24"/>
        </w:rPr>
      </w:pPr>
      <w:r>
        <w:rPr>
          <w:rFonts w:ascii="Times New Roman" w:hAnsi="Times New Roman" w:cs="Times New Roman"/>
          <w:sz w:val="24"/>
          <w:szCs w:val="24"/>
        </w:rPr>
        <w:t xml:space="preserve">Ans: </w:t>
      </w:r>
      <w:r>
        <w:rPr>
          <w:rFonts w:ascii="Times New Roman" w:eastAsia="Calibri" w:hAnsi="Times New Roman" w:cs="Times New Roman"/>
          <w:sz w:val="24"/>
          <w:szCs w:val="24"/>
        </w:rPr>
        <w:t>I feel that it's a good idea using that and it will make their product very wide.</w:t>
      </w:r>
    </w:p>
    <w:p w14:paraId="61F8596A" w14:textId="77777777" w:rsidR="000556EC" w:rsidRDefault="00000000">
      <w:pPr>
        <w:pStyle w:val="ListParagraph"/>
        <w:numPr>
          <w:ilvl w:val="0"/>
          <w:numId w:val="12"/>
        </w:num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Do you perceive influencer endorsement as genuine or as paid advertisements</w:t>
      </w:r>
      <w:r>
        <w:rPr>
          <w:rFonts w:ascii="Times New Roman" w:eastAsia="Calibri" w:hAnsi="Times New Roman" w:cs="Times New Roman"/>
          <w:sz w:val="24"/>
          <w:szCs w:val="24"/>
        </w:rPr>
        <w:t xml:space="preserve">? </w:t>
      </w:r>
    </w:p>
    <w:p w14:paraId="0F8B2D13" w14:textId="77777777" w:rsidR="000556EC" w:rsidRDefault="00000000">
      <w:pPr>
        <w:pStyle w:val="ListParagraph"/>
        <w:spacing w:line="480" w:lineRule="auto"/>
        <w:ind w:left="1080"/>
        <w:jc w:val="both"/>
        <w:rPr>
          <w:rFonts w:ascii="Times New Roman" w:eastAsia="Times New Roman" w:hAnsi="Times New Roman" w:cs="Times New Roman"/>
          <w:sz w:val="24"/>
          <w:szCs w:val="24"/>
        </w:rPr>
      </w:pPr>
      <w:r>
        <w:rPr>
          <w:rFonts w:ascii="Times New Roman" w:eastAsia="Calibri" w:hAnsi="Times New Roman" w:cs="Times New Roman"/>
          <w:sz w:val="24"/>
          <w:szCs w:val="24"/>
        </w:rPr>
        <w:t>Ans: Yeah, I think it's genuine, per se... from the way they... Bring people to advertise. Especially the artist, NanaAma, like this, it’s not so easy to... get someone like that to advertise your products…like, it's not easy because she's famous. With the way she has built her getting her is not easy. She's doing it from her heart.</w:t>
      </w:r>
    </w:p>
    <w:p w14:paraId="694CE527" w14:textId="77777777" w:rsidR="000556EC" w:rsidRDefault="00000000">
      <w:pPr>
        <w:pStyle w:val="ListParagraph"/>
        <w:numPr>
          <w:ilvl w:val="0"/>
          <w:numId w:val="12"/>
        </w:num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Would you recommend Procus Ghana products to others? Why or why not?</w:t>
      </w:r>
    </w:p>
    <w:p w14:paraId="45FFEC4C" w14:textId="77777777" w:rsidR="000556EC" w:rsidRDefault="00000000">
      <w:pPr>
        <w:pStyle w:val="ListParagraph"/>
        <w:spacing w:line="480" w:lineRule="auto"/>
        <w:ind w:left="1080"/>
        <w:jc w:val="both"/>
        <w:rPr>
          <w:rFonts w:ascii="Times New Roman" w:eastAsia="Calibri" w:hAnsi="Times New Roman" w:cs="Times New Roman"/>
          <w:sz w:val="24"/>
          <w:szCs w:val="24"/>
        </w:rPr>
      </w:pPr>
      <w:r>
        <w:rPr>
          <w:rFonts w:ascii="Times New Roman" w:hAnsi="Times New Roman" w:cs="Times New Roman"/>
          <w:sz w:val="24"/>
          <w:szCs w:val="24"/>
        </w:rPr>
        <w:t xml:space="preserve">Ans: </w:t>
      </w:r>
      <w:r>
        <w:rPr>
          <w:rFonts w:ascii="Times New Roman" w:eastAsia="Calibri" w:hAnsi="Times New Roman" w:cs="Times New Roman"/>
          <w:sz w:val="24"/>
          <w:szCs w:val="24"/>
        </w:rPr>
        <w:t>Yeah, I recommend it. Because the things are mixed together you just buy one sachet, and you have the rest free… You just need only water.</w:t>
      </w:r>
    </w:p>
    <w:p w14:paraId="0619055E" w14:textId="77777777" w:rsidR="000556EC" w:rsidRDefault="00000000">
      <w:pPr>
        <w:pStyle w:val="ListParagraph"/>
        <w:numPr>
          <w:ilvl w:val="0"/>
          <w:numId w:val="12"/>
        </w:numPr>
        <w:spacing w:line="480" w:lineRule="auto"/>
        <w:jc w:val="both"/>
        <w:rPr>
          <w:rFonts w:ascii="Times New Roman" w:hAnsi="Times New Roman" w:cs="Times New Roman"/>
          <w:sz w:val="24"/>
          <w:szCs w:val="24"/>
        </w:rPr>
      </w:pPr>
      <w:r>
        <w:rPr>
          <w:rFonts w:ascii="Times New Roman" w:hAnsi="Times New Roman" w:cs="Times New Roman"/>
          <w:sz w:val="24"/>
          <w:szCs w:val="24"/>
        </w:rPr>
        <w:t>Do you have any recommendations you would like to give Procus Ghana regarding the use of social media influencers (SMIs)?</w:t>
      </w:r>
    </w:p>
    <w:p w14:paraId="08EF8DE4"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Ans: </w:t>
      </w:r>
      <w:r>
        <w:rPr>
          <w:rFonts w:ascii="Times New Roman" w:eastAsia="Calibri" w:hAnsi="Times New Roman" w:cs="Times New Roman"/>
          <w:sz w:val="24"/>
          <w:szCs w:val="24"/>
        </w:rPr>
        <w:t>They should keep it up and then also try to... maybe... acknowledge them, the influencers, so that they will do more and more and then they will get their products to go extra wide.</w:t>
      </w:r>
    </w:p>
    <w:p w14:paraId="692313C8" w14:textId="77777777" w:rsidR="000556EC" w:rsidRDefault="00000000">
      <w:pPr>
        <w:pStyle w:val="Heading1"/>
        <w:spacing w:line="480" w:lineRule="auto"/>
        <w:jc w:val="both"/>
        <w:rPr>
          <w:rFonts w:ascii="Times New Roman" w:hAnsi="Times New Roman" w:cs="Times New Roman"/>
          <w:b/>
          <w:bCs/>
          <w:color w:val="auto"/>
          <w:sz w:val="24"/>
          <w:szCs w:val="24"/>
          <w:lang w:eastAsia="en-US"/>
        </w:rPr>
      </w:pPr>
      <w:bookmarkStart w:id="184" w:name="_Toc229626439"/>
      <w:r>
        <w:rPr>
          <w:rFonts w:ascii="Times New Roman" w:hAnsi="Times New Roman" w:cs="Times New Roman"/>
          <w:b/>
          <w:bCs/>
          <w:color w:val="auto"/>
          <w:sz w:val="24"/>
          <w:szCs w:val="24"/>
          <w:lang w:eastAsia="en-US"/>
        </w:rPr>
        <w:lastRenderedPageBreak/>
        <w:t>APPENDIX 9</w:t>
      </w:r>
      <w:bookmarkEnd w:id="184"/>
    </w:p>
    <w:p w14:paraId="01BAC317" w14:textId="77777777" w:rsidR="000556EC" w:rsidRDefault="00000000">
      <w:pPr>
        <w:pStyle w:val="Heading2"/>
        <w:spacing w:line="480" w:lineRule="auto"/>
        <w:jc w:val="both"/>
        <w:rPr>
          <w:rFonts w:ascii="Times New Roman" w:hAnsi="Times New Roman" w:cs="Times New Roman"/>
          <w:b/>
          <w:bCs/>
          <w:color w:val="auto"/>
          <w:sz w:val="24"/>
          <w:szCs w:val="24"/>
          <w:lang w:eastAsia="en-US"/>
        </w:rPr>
      </w:pPr>
      <w:bookmarkStart w:id="185" w:name="_Toc229626440"/>
      <w:r>
        <w:rPr>
          <w:rFonts w:ascii="Times New Roman" w:hAnsi="Times New Roman" w:cs="Times New Roman"/>
          <w:b/>
          <w:bCs/>
          <w:color w:val="auto"/>
          <w:sz w:val="24"/>
          <w:szCs w:val="24"/>
          <w:lang w:eastAsia="en-US"/>
        </w:rPr>
        <w:t>PARTICIPANT 5 TRANSCRIPTION</w:t>
      </w:r>
      <w:bookmarkEnd w:id="185"/>
      <w:r>
        <w:rPr>
          <w:rFonts w:ascii="Times New Roman" w:hAnsi="Times New Roman" w:cs="Times New Roman"/>
          <w:b/>
          <w:bCs/>
          <w:color w:val="auto"/>
          <w:sz w:val="24"/>
          <w:szCs w:val="24"/>
          <w:lang w:eastAsia="en-US"/>
        </w:rPr>
        <w:t xml:space="preserve"> </w:t>
      </w:r>
    </w:p>
    <w:p w14:paraId="74DAFE40" w14:textId="77777777" w:rsidR="000556EC" w:rsidRDefault="00000000">
      <w:pPr>
        <w:spacing w:line="480" w:lineRule="auto"/>
        <w:ind w:left="72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1058E699" w14:textId="77777777" w:rsidR="000556EC" w:rsidRDefault="00000000">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What is your name and your age (or preferably age range)?</w:t>
      </w:r>
    </w:p>
    <w:p w14:paraId="3D93440A" w14:textId="77777777" w:rsidR="000556EC" w:rsidRDefault="00000000">
      <w:pPr>
        <w:spacing w:line="480" w:lineRule="auto"/>
        <w:ind w:left="108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 xml:space="preserve">Ans: </w:t>
      </w:r>
      <w:r>
        <w:rPr>
          <w:rFonts w:ascii="Times New Roman" w:hAnsi="Times New Roman" w:cs="Times New Roman"/>
          <w:sz w:val="24"/>
          <w:szCs w:val="24"/>
          <w:lang w:eastAsia="en-US"/>
        </w:rPr>
        <w:t xml:space="preserve">Participant 5. I’m between 20 and 25. </w:t>
      </w:r>
    </w:p>
    <w:p w14:paraId="55A5FFE9" w14:textId="77777777" w:rsidR="000556EC" w:rsidRDefault="00000000">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Do you know Procus Ghana, and how did you first become aware of it?</w:t>
      </w:r>
    </w:p>
    <w:p w14:paraId="5C576409"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Procus Ghana? </w:t>
      </w:r>
    </w:p>
    <w:p w14:paraId="1FA597AC" w14:textId="77777777" w:rsidR="000556EC" w:rsidRDefault="00000000">
      <w:pPr>
        <w:spacing w:line="480" w:lineRule="auto"/>
        <w:ind w:left="72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sz w:val="24"/>
          <w:szCs w:val="24"/>
        </w:rPr>
        <w:t>Ans: Yeah, through social media.</w:t>
      </w:r>
    </w:p>
    <w:p w14:paraId="2EB85244" w14:textId="77777777" w:rsidR="000556EC" w:rsidRDefault="00000000">
      <w:pPr>
        <w:numPr>
          <w:ilvl w:val="0"/>
          <w:numId w:val="13"/>
        </w:numPr>
        <w:spacing w:line="480" w:lineRule="auto"/>
        <w:contextualSpacing/>
        <w:jc w:val="both"/>
        <w:rPr>
          <w:rFonts w:ascii="Times New Roman" w:eastAsia="Times New Roman" w:hAnsi="Times New Roman" w:cs="Times New Roman"/>
          <w:sz w:val="24"/>
          <w:szCs w:val="24"/>
        </w:rPr>
      </w:pPr>
      <w:r>
        <w:rPr>
          <w:rFonts w:ascii="Times New Roman" w:eastAsia="Calibri" w:hAnsi="Times New Roman" w:cs="Times New Roman"/>
          <w:kern w:val="2"/>
          <w:sz w:val="24"/>
          <w:szCs w:val="24"/>
          <w14:ligatures w14:val="standardContextual"/>
        </w:rPr>
        <w:t>Do you know the Kivo 100% hot pepper and the Kivo gari mix, and have you consumed them before?</w:t>
      </w:r>
    </w:p>
    <w:p w14:paraId="7038B7B1" w14:textId="77777777" w:rsidR="000556EC" w:rsidRDefault="00000000">
      <w:pPr>
        <w:spacing w:line="480" w:lineRule="auto"/>
        <w:ind w:left="720"/>
        <w:contextualSpacing/>
        <w:jc w:val="both"/>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Ans:  Oh, um, I think by an influential person, Kudos, when he started advertising for Kivo Gari.</w:t>
      </w:r>
    </w:p>
    <w:p w14:paraId="4AEBFBF5" w14:textId="77777777" w:rsidR="000556EC" w:rsidRDefault="00000000">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Are you active on social media, and what platforms do you usually see ads about Procus Ghana products?</w:t>
      </w:r>
      <w:r>
        <w:rPr>
          <w:rFonts w:ascii="Times New Roman" w:eastAsia="Calibri" w:hAnsi="Times New Roman" w:cs="Times New Roman"/>
          <w:sz w:val="24"/>
          <w:szCs w:val="24"/>
        </w:rPr>
        <w:t xml:space="preserve"> </w:t>
      </w:r>
    </w:p>
    <w:p w14:paraId="5A2DCD2E" w14:textId="77777777" w:rsidR="000556EC" w:rsidRDefault="00000000">
      <w:pPr>
        <w:spacing w:line="480" w:lineRule="auto"/>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Ans: Yeah, I am. Tiktok. </w:t>
      </w:r>
    </w:p>
    <w:p w14:paraId="2A253C1F" w14:textId="77777777" w:rsidR="000556EC" w:rsidRDefault="00000000">
      <w:pPr>
        <w:numPr>
          <w:ilvl w:val="0"/>
          <w:numId w:val="13"/>
        </w:numPr>
        <w:spacing w:line="480" w:lineRule="auto"/>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Are you currently aware of the influencers promoting Kivo gari mix and 100% hot pepper</w:t>
      </w:r>
      <w:r>
        <w:rPr>
          <w:rFonts w:ascii="Times New Roman" w:eastAsia="Calibri" w:hAnsi="Times New Roman" w:cs="Times New Roman"/>
          <w:sz w:val="24"/>
          <w:szCs w:val="24"/>
        </w:rPr>
        <w:t xml:space="preserve">? </w:t>
      </w:r>
    </w:p>
    <w:p w14:paraId="71804601" w14:textId="77777777" w:rsidR="000556EC" w:rsidRDefault="000556EC">
      <w:pPr>
        <w:spacing w:line="480" w:lineRule="auto"/>
        <w:ind w:left="720"/>
        <w:jc w:val="both"/>
        <w:rPr>
          <w:rFonts w:ascii="Times New Roman" w:eastAsia="Calibri" w:hAnsi="Times New Roman" w:cs="Times New Roman"/>
          <w:kern w:val="2"/>
          <w:sz w:val="24"/>
          <w:szCs w:val="24"/>
          <w14:ligatures w14:val="standardContextual"/>
        </w:rPr>
      </w:pPr>
    </w:p>
    <w:p w14:paraId="610A7EE9" w14:textId="77777777" w:rsidR="000556EC" w:rsidRDefault="00000000">
      <w:pPr>
        <w:spacing w:line="480" w:lineRule="auto"/>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Ans: Yeah, um, I know of Chef Abbys, and I know of Nana Mama McBrown.</w:t>
      </w:r>
    </w:p>
    <w:p w14:paraId="6AB395DF" w14:textId="77777777" w:rsidR="000556EC" w:rsidRDefault="00000000">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Have you ever purchased the Kivo gari mix and 100% hot pepper before, and was your decision influenced by an influencer? Please explain.</w:t>
      </w:r>
    </w:p>
    <w:p w14:paraId="06897511"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kern w:val="2"/>
          <w:sz w:val="24"/>
          <w:szCs w:val="24"/>
          <w14:ligatures w14:val="standardContextual"/>
        </w:rPr>
        <w:lastRenderedPageBreak/>
        <w:t>Ans: Yeah, I have.</w:t>
      </w:r>
      <w:r>
        <w:rPr>
          <w:rFonts w:ascii="Times New Roman" w:hAnsi="Times New Roman" w:cs="Times New Roman"/>
          <w:sz w:val="24"/>
          <w:szCs w:val="24"/>
        </w:rPr>
        <w:t xml:space="preserve"> </w:t>
      </w:r>
      <w:r>
        <w:rPr>
          <w:rFonts w:ascii="Times New Roman" w:eastAsia="Calibri" w:hAnsi="Times New Roman" w:cs="Times New Roman"/>
          <w:kern w:val="2"/>
          <w:sz w:val="24"/>
          <w:szCs w:val="24"/>
          <w14:ligatures w14:val="standardContextual"/>
        </w:rPr>
        <w:t>My first decision was not influenced by an influencer, but subsequently, it's been influenced by Chef Abbys.</w:t>
      </w:r>
    </w:p>
    <w:p w14:paraId="625CB39D" w14:textId="77777777" w:rsidR="000556EC" w:rsidRDefault="00000000">
      <w:pPr>
        <w:numPr>
          <w:ilvl w:val="0"/>
          <w:numId w:val="13"/>
        </w:numPr>
        <w:spacing w:line="480" w:lineRule="auto"/>
        <w:contextualSpacing/>
        <w:jc w:val="both"/>
        <w:rPr>
          <w:rFonts w:ascii="Times New Roman" w:eastAsia="Times New Roman" w:hAnsi="Times New Roman" w:cs="Times New Roman"/>
          <w:sz w:val="24"/>
          <w:szCs w:val="24"/>
        </w:rPr>
      </w:pPr>
      <w:r>
        <w:rPr>
          <w:rFonts w:ascii="Times New Roman" w:eastAsia="Calibri" w:hAnsi="Times New Roman" w:cs="Times New Roman"/>
          <w:kern w:val="2"/>
          <w:sz w:val="24"/>
          <w:szCs w:val="24"/>
          <w14:ligatures w14:val="standardContextual"/>
        </w:rPr>
        <w:t>Overall, how would you describe the role of social media influencers in shaping your purchase decisions regarding Kivo gari mix and 100% hot pepper?</w:t>
      </w:r>
      <w:r>
        <w:rPr>
          <w:rFonts w:ascii="Times New Roman" w:eastAsia="Calibri" w:hAnsi="Times New Roman" w:cs="Times New Roman"/>
          <w:sz w:val="24"/>
          <w:szCs w:val="24"/>
        </w:rPr>
        <w:t xml:space="preserve"> </w:t>
      </w:r>
    </w:p>
    <w:p w14:paraId="19636ED8" w14:textId="77777777" w:rsidR="000556EC" w:rsidRDefault="00000000">
      <w:pPr>
        <w:spacing w:line="480" w:lineRule="auto"/>
        <w:ind w:left="1080"/>
        <w:contextualSpacing/>
        <w:jc w:val="both"/>
        <w:rPr>
          <w:rFonts w:ascii="Times New Roman" w:eastAsia="Times New Roman" w:hAnsi="Times New Roman" w:cs="Times New Roman"/>
          <w:sz w:val="24"/>
          <w:szCs w:val="24"/>
        </w:rPr>
      </w:pPr>
      <w:r>
        <w:rPr>
          <w:rFonts w:ascii="Times New Roman" w:eastAsia="Calibri" w:hAnsi="Times New Roman" w:cs="Times New Roman"/>
          <w:sz w:val="24"/>
          <w:szCs w:val="24"/>
        </w:rPr>
        <w:t>Ans: Honestly, I think it's been... they have really influenced my decision because there are times I do not think that purchasing the Hot Pepper is very ideal. But considering the fact that Chef Abbys is in the food industry space, and she does a lot of cooking and cooking classes, I've really been influenced by it.</w:t>
      </w:r>
    </w:p>
    <w:p w14:paraId="16A02206" w14:textId="77777777" w:rsidR="000556EC" w:rsidRDefault="00000000">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What qualities of an influencer made you trust their recommendations of the products (credibility, expertise, trustworthiness, attractiveness, and relatability)</w:t>
      </w:r>
      <w:r>
        <w:rPr>
          <w:rFonts w:ascii="Times New Roman" w:eastAsia="Calibri" w:hAnsi="Times New Roman" w:cs="Times New Roman"/>
          <w:sz w:val="24"/>
          <w:szCs w:val="24"/>
        </w:rPr>
        <w:t xml:space="preserve">? </w:t>
      </w:r>
    </w:p>
    <w:p w14:paraId="1845F395" w14:textId="77777777" w:rsidR="000556EC" w:rsidRDefault="00000000">
      <w:pPr>
        <w:spacing w:line="480" w:lineRule="auto"/>
        <w:ind w:left="720"/>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sz w:val="24"/>
          <w:szCs w:val="24"/>
        </w:rPr>
        <w:t>Ans:</w:t>
      </w:r>
      <w:r>
        <w:rPr>
          <w:rFonts w:ascii="Times New Roman" w:eastAsia="Calibri" w:hAnsi="Times New Roman" w:cs="Times New Roman"/>
          <w:kern w:val="2"/>
          <w:sz w:val="24"/>
          <w:szCs w:val="24"/>
          <w14:ligatures w14:val="standardContextual"/>
        </w:rPr>
        <w:t xml:space="preserve"> All of the above. All of the above.</w:t>
      </w:r>
      <w:r>
        <w:rPr>
          <w:rFonts w:ascii="Times New Roman" w:hAnsi="Times New Roman" w:cs="Times New Roman"/>
          <w:sz w:val="24"/>
          <w:szCs w:val="24"/>
        </w:rPr>
        <w:t xml:space="preserve"> </w:t>
      </w:r>
      <w:r>
        <w:rPr>
          <w:rFonts w:ascii="Times New Roman" w:eastAsia="Calibri" w:hAnsi="Times New Roman" w:cs="Times New Roman"/>
          <w:kern w:val="2"/>
          <w:sz w:val="24"/>
          <w:szCs w:val="24"/>
          <w14:ligatures w14:val="standardContextual"/>
        </w:rPr>
        <w:t>Okay, so, considering someone like Chef Abbys, we know that she's one who is very good in the food industry space, considering the fact that she has had a lot of cooking classes, teaching several people how to cook. She has expertise in the food industry space and trustworthiness. I can trust anything Chef Abbys brings on board because I know she's not someone who will go for just anything. Considering the fact that she's also keen on what she consumes and as for what time you consume what you are consuming. And attractiveness... Um, attractiveness. Okay, so Chef Abbys</w:t>
      </w:r>
      <w:r>
        <w:rPr>
          <w:rFonts w:ascii="Times New Roman" w:hAnsi="Times New Roman" w:cs="Times New Roman"/>
          <w:sz w:val="24"/>
          <w:szCs w:val="24"/>
        </w:rPr>
        <w:t xml:space="preserve"> </w:t>
      </w:r>
      <w:r>
        <w:rPr>
          <w:rFonts w:ascii="Times New Roman" w:eastAsia="Calibri" w:hAnsi="Times New Roman" w:cs="Times New Roman"/>
          <w:kern w:val="2"/>
          <w:sz w:val="24"/>
          <w:szCs w:val="24"/>
          <w14:ligatures w14:val="standardContextual"/>
        </w:rPr>
        <w:t>yeah, because she doesn't just... um, she does everything in a particular way. She follows particular patterns. And then she's not just... um, on board because she's not just, I believe that she's not just using it because Kivo has signed her to do it, and so it makes it very attractive for me.</w:t>
      </w:r>
      <w:r>
        <w:rPr>
          <w:rFonts w:ascii="Times New Roman" w:hAnsi="Times New Roman" w:cs="Times New Roman"/>
          <w:sz w:val="24"/>
          <w:szCs w:val="24"/>
        </w:rPr>
        <w:t xml:space="preserve"> </w:t>
      </w:r>
      <w:r>
        <w:rPr>
          <w:rFonts w:ascii="Times New Roman" w:eastAsia="Calibri" w:hAnsi="Times New Roman" w:cs="Times New Roman"/>
          <w:kern w:val="2"/>
          <w:sz w:val="24"/>
          <w:szCs w:val="24"/>
          <w14:ligatures w14:val="standardContextual"/>
        </w:rPr>
        <w:t>Yeah, she is, because she uses it, she doesn't just talk about it. She uses it every time she's cooking.</w:t>
      </w:r>
    </w:p>
    <w:p w14:paraId="4E9E65D5" w14:textId="77777777" w:rsidR="000556EC" w:rsidRDefault="00000000">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lastRenderedPageBreak/>
        <w:t>In what way do the SMIs influence you to trust Procus Ghana products (gari mix and 100% hot pepper)?</w:t>
      </w:r>
    </w:p>
    <w:p w14:paraId="2DB579E4"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kern w:val="2"/>
          <w:sz w:val="24"/>
          <w:szCs w:val="24"/>
          <w14:ligatures w14:val="standardContextual"/>
        </w:rPr>
        <w:t xml:space="preserve"> Ans: </w:t>
      </w:r>
      <w:r>
        <w:rPr>
          <w:rFonts w:ascii="Times New Roman" w:hAnsi="Times New Roman" w:cs="Times New Roman"/>
          <w:sz w:val="24"/>
          <w:szCs w:val="24"/>
        </w:rPr>
        <w:t xml:space="preserve"> </w:t>
      </w:r>
      <w:r>
        <w:rPr>
          <w:rFonts w:ascii="Times New Roman" w:eastAsia="Calibri" w:hAnsi="Times New Roman" w:cs="Times New Roman"/>
          <w:kern w:val="2"/>
          <w:sz w:val="24"/>
          <w:szCs w:val="24"/>
          <w14:ligatures w14:val="standardContextual"/>
        </w:rPr>
        <w:t>Currently, I have not tried any other Hot Pepper brand before. And, the other Gari mix brands I have tried, I did not enjoy it, and so I'm stuck with Kivo for now, not because of influencers, but because that's what I have been introduced to, and that is what I enjoy using</w:t>
      </w:r>
    </w:p>
    <w:p w14:paraId="2611EDAE" w14:textId="77777777" w:rsidR="000556EC" w:rsidRDefault="00000000">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Does influencer endorsement make you more likely to purchase Procus Ghana products (gari mix and 100% hot pepper) over competing brands? Why?</w:t>
      </w:r>
      <w:r>
        <w:rPr>
          <w:rFonts w:ascii="Times New Roman" w:eastAsia="Calibri" w:hAnsi="Times New Roman" w:cs="Times New Roman"/>
          <w:sz w:val="24"/>
          <w:szCs w:val="24"/>
        </w:rPr>
        <w:t xml:space="preserve"> </w:t>
      </w:r>
    </w:p>
    <w:p w14:paraId="18D7FB7D"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My loyalty game is very high.</w:t>
      </w:r>
    </w:p>
    <w:p w14:paraId="30D7A4A1" w14:textId="77777777" w:rsidR="000556EC" w:rsidRDefault="00000000">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Do you trust recommendations from influencers more than reviews from other customers? Why?</w:t>
      </w:r>
      <w:r>
        <w:rPr>
          <w:rFonts w:ascii="Times New Roman" w:eastAsia="Calibri" w:hAnsi="Times New Roman" w:cs="Times New Roman"/>
          <w:sz w:val="24"/>
          <w:szCs w:val="24"/>
        </w:rPr>
        <w:t xml:space="preserve"> </w:t>
      </w:r>
    </w:p>
    <w:p w14:paraId="5BD3937F"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Ans: I prefer recommendations from influencers more than reviews from other customers. </w:t>
      </w:r>
    </w:p>
    <w:p w14:paraId="5ECE5543" w14:textId="77777777" w:rsidR="000556EC" w:rsidRDefault="00000000">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How do you feel about Procus Ghana using influencers to promote their products?</w:t>
      </w:r>
    </w:p>
    <w:p w14:paraId="2CA9DB49"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kern w:val="2"/>
          <w:sz w:val="24"/>
          <w:szCs w:val="24"/>
          <w14:ligatures w14:val="standardContextual"/>
        </w:rPr>
        <w:t>Ans:</w:t>
      </w:r>
      <w:r>
        <w:rPr>
          <w:rFonts w:ascii="Times New Roman" w:eastAsia="Calibri" w:hAnsi="Times New Roman" w:cs="Times New Roman"/>
          <w:sz w:val="24"/>
          <w:szCs w:val="24"/>
        </w:rPr>
        <w:t xml:space="preserve">  I think it’s a good to use influencers to get more people.</w:t>
      </w:r>
    </w:p>
    <w:p w14:paraId="0B4E413C" w14:textId="77777777" w:rsidR="000556EC" w:rsidRDefault="00000000">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 xml:space="preserve">Do you perceive influencer endorsement as genuine or as paid advertisements?  </w:t>
      </w:r>
    </w:p>
    <w:p w14:paraId="542959BC" w14:textId="77777777" w:rsidR="000556EC" w:rsidRDefault="00000000">
      <w:pPr>
        <w:spacing w:line="480" w:lineRule="auto"/>
        <w:ind w:left="72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 xml:space="preserve">Ans: </w:t>
      </w:r>
      <w:r>
        <w:rPr>
          <w:rFonts w:ascii="Times New Roman" w:eastAsia="Calibri" w:hAnsi="Times New Roman" w:cs="Times New Roman"/>
          <w:sz w:val="24"/>
          <w:szCs w:val="24"/>
        </w:rPr>
        <w:t>I can’t tell.</w:t>
      </w:r>
    </w:p>
    <w:p w14:paraId="51647150" w14:textId="77777777" w:rsidR="000556EC" w:rsidRDefault="00000000">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Would you recommend Procus Ghana products to others? Why or why not?</w:t>
      </w:r>
      <w:r>
        <w:rPr>
          <w:rFonts w:ascii="Times New Roman" w:eastAsia="Calibri" w:hAnsi="Times New Roman" w:cs="Times New Roman"/>
          <w:sz w:val="24"/>
          <w:szCs w:val="24"/>
        </w:rPr>
        <w:t xml:space="preserve">  </w:t>
      </w:r>
    </w:p>
    <w:p w14:paraId="155BF91C"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Ans: Oh yeah, I will. I tried their product I don’t see any reason why I will speak against their products.</w:t>
      </w:r>
    </w:p>
    <w:p w14:paraId="047061FF" w14:textId="77777777" w:rsidR="000556EC" w:rsidRDefault="00000000">
      <w:pPr>
        <w:spacing w:line="480" w:lineRule="auto"/>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 xml:space="preserve">15. Do you have any recommendations you would like to give Procus Ghana regarding the use of social media influencers (SMIs)? </w:t>
      </w:r>
    </w:p>
    <w:p w14:paraId="666C174D" w14:textId="77777777" w:rsidR="000556EC" w:rsidRDefault="00000000">
      <w:pPr>
        <w:spacing w:line="480" w:lineRule="auto"/>
        <w:jc w:val="both"/>
        <w:rPr>
          <w:rFonts w:ascii="Times New Roman" w:eastAsia="Calibri" w:hAnsi="Times New Roman" w:cs="Times New Roman"/>
          <w:sz w:val="24"/>
          <w:szCs w:val="24"/>
        </w:rPr>
      </w:pPr>
      <w:r>
        <w:rPr>
          <w:rFonts w:ascii="Times New Roman" w:eastAsia="Calibri" w:hAnsi="Times New Roman" w:cs="Times New Roman"/>
          <w:kern w:val="2"/>
          <w:sz w:val="24"/>
          <w:szCs w:val="24"/>
          <w14:ligatures w14:val="standardContextual"/>
        </w:rPr>
        <w:lastRenderedPageBreak/>
        <w:t xml:space="preserve">Ans: </w:t>
      </w:r>
      <w:r>
        <w:rPr>
          <w:rFonts w:ascii="Times New Roman" w:eastAsia="Calibri" w:hAnsi="Times New Roman" w:cs="Times New Roman"/>
          <w:sz w:val="24"/>
          <w:szCs w:val="24"/>
        </w:rPr>
        <w:t xml:space="preserve">I think for now they are doing a very good job because they did not only use NanaAma McBrown but also Kudus and chef Abbys someone in the food industry who uses their product to appeal to the people so I think for now they are a doing a good job and don’t have any recommendations. </w:t>
      </w:r>
    </w:p>
    <w:p w14:paraId="5BC6D07E" w14:textId="77777777" w:rsidR="000556EC" w:rsidRDefault="000556EC">
      <w:pPr>
        <w:spacing w:line="480" w:lineRule="auto"/>
        <w:jc w:val="both"/>
        <w:rPr>
          <w:rFonts w:ascii="Times New Roman" w:eastAsia="Calibri" w:hAnsi="Times New Roman" w:cs="Times New Roman"/>
          <w:sz w:val="24"/>
          <w:szCs w:val="24"/>
        </w:rPr>
      </w:pPr>
    </w:p>
    <w:p w14:paraId="753964B6" w14:textId="77777777" w:rsidR="000556EC" w:rsidRDefault="000556EC">
      <w:pPr>
        <w:spacing w:line="480" w:lineRule="auto"/>
        <w:jc w:val="both"/>
        <w:rPr>
          <w:rFonts w:ascii="Times New Roman" w:eastAsia="Calibri" w:hAnsi="Times New Roman" w:cs="Times New Roman"/>
          <w:sz w:val="24"/>
          <w:szCs w:val="24"/>
        </w:rPr>
      </w:pPr>
    </w:p>
    <w:p w14:paraId="35D98C62" w14:textId="77777777" w:rsidR="000556EC" w:rsidRDefault="000556EC">
      <w:pPr>
        <w:spacing w:line="480" w:lineRule="auto"/>
        <w:jc w:val="both"/>
        <w:rPr>
          <w:rFonts w:ascii="Times New Roman" w:eastAsia="Calibri" w:hAnsi="Times New Roman" w:cs="Times New Roman"/>
          <w:sz w:val="24"/>
          <w:szCs w:val="24"/>
        </w:rPr>
      </w:pPr>
    </w:p>
    <w:p w14:paraId="75EB6596" w14:textId="77777777" w:rsidR="000556EC" w:rsidRDefault="000556EC">
      <w:pPr>
        <w:spacing w:line="480" w:lineRule="auto"/>
        <w:jc w:val="both"/>
        <w:rPr>
          <w:rFonts w:ascii="Times New Roman" w:eastAsia="Calibri" w:hAnsi="Times New Roman" w:cs="Times New Roman"/>
          <w:sz w:val="24"/>
          <w:szCs w:val="24"/>
        </w:rPr>
      </w:pPr>
    </w:p>
    <w:p w14:paraId="62A53176" w14:textId="77777777" w:rsidR="000556EC" w:rsidRDefault="000556EC">
      <w:pPr>
        <w:spacing w:line="480" w:lineRule="auto"/>
        <w:jc w:val="both"/>
        <w:rPr>
          <w:rFonts w:ascii="Times New Roman" w:eastAsia="Calibri" w:hAnsi="Times New Roman" w:cs="Times New Roman"/>
          <w:sz w:val="24"/>
          <w:szCs w:val="24"/>
        </w:rPr>
      </w:pPr>
    </w:p>
    <w:p w14:paraId="76677360" w14:textId="77777777" w:rsidR="000556EC" w:rsidRDefault="000556EC">
      <w:pPr>
        <w:spacing w:line="480" w:lineRule="auto"/>
        <w:jc w:val="both"/>
        <w:rPr>
          <w:rFonts w:ascii="Times New Roman" w:eastAsia="Calibri" w:hAnsi="Times New Roman" w:cs="Times New Roman"/>
          <w:sz w:val="24"/>
          <w:szCs w:val="24"/>
        </w:rPr>
      </w:pPr>
    </w:p>
    <w:p w14:paraId="79C21F36" w14:textId="77777777" w:rsidR="000556EC" w:rsidRDefault="000556EC">
      <w:pPr>
        <w:spacing w:line="480" w:lineRule="auto"/>
        <w:jc w:val="both"/>
        <w:rPr>
          <w:rFonts w:ascii="Times New Roman" w:eastAsia="Calibri" w:hAnsi="Times New Roman" w:cs="Times New Roman"/>
          <w:sz w:val="24"/>
          <w:szCs w:val="24"/>
        </w:rPr>
      </w:pPr>
    </w:p>
    <w:p w14:paraId="273445D7" w14:textId="77777777" w:rsidR="000556EC" w:rsidRDefault="000556EC">
      <w:pPr>
        <w:spacing w:line="480" w:lineRule="auto"/>
        <w:jc w:val="both"/>
        <w:rPr>
          <w:rFonts w:ascii="Times New Roman" w:eastAsia="Calibri" w:hAnsi="Times New Roman" w:cs="Times New Roman"/>
          <w:sz w:val="24"/>
          <w:szCs w:val="24"/>
        </w:rPr>
      </w:pPr>
    </w:p>
    <w:p w14:paraId="1B682040" w14:textId="77777777" w:rsidR="000556EC" w:rsidRDefault="000556EC">
      <w:pPr>
        <w:spacing w:line="480" w:lineRule="auto"/>
        <w:jc w:val="both"/>
        <w:rPr>
          <w:rFonts w:ascii="Times New Roman" w:eastAsia="Calibri" w:hAnsi="Times New Roman" w:cs="Times New Roman"/>
          <w:sz w:val="24"/>
          <w:szCs w:val="24"/>
        </w:rPr>
      </w:pPr>
    </w:p>
    <w:p w14:paraId="04A9F43F" w14:textId="77777777" w:rsidR="000556EC" w:rsidRDefault="000556EC">
      <w:pPr>
        <w:spacing w:line="480" w:lineRule="auto"/>
        <w:jc w:val="both"/>
        <w:rPr>
          <w:rFonts w:ascii="Times New Roman" w:eastAsia="Calibri" w:hAnsi="Times New Roman" w:cs="Times New Roman"/>
          <w:sz w:val="24"/>
          <w:szCs w:val="24"/>
        </w:rPr>
      </w:pPr>
    </w:p>
    <w:p w14:paraId="070BC2D2" w14:textId="77777777" w:rsidR="000556EC" w:rsidRDefault="000556EC">
      <w:pPr>
        <w:spacing w:line="480" w:lineRule="auto"/>
        <w:jc w:val="both"/>
        <w:rPr>
          <w:rFonts w:ascii="Times New Roman" w:eastAsia="Calibri" w:hAnsi="Times New Roman" w:cs="Times New Roman"/>
          <w:sz w:val="24"/>
          <w:szCs w:val="24"/>
        </w:rPr>
      </w:pPr>
    </w:p>
    <w:p w14:paraId="693DB306" w14:textId="77777777" w:rsidR="000556EC" w:rsidRDefault="000556EC">
      <w:pPr>
        <w:spacing w:line="480" w:lineRule="auto"/>
        <w:jc w:val="both"/>
        <w:rPr>
          <w:rFonts w:ascii="Times New Roman" w:eastAsia="Calibri" w:hAnsi="Times New Roman" w:cs="Times New Roman"/>
          <w:sz w:val="24"/>
          <w:szCs w:val="24"/>
        </w:rPr>
      </w:pPr>
    </w:p>
    <w:p w14:paraId="7F09EAFB" w14:textId="77777777" w:rsidR="000556EC" w:rsidRDefault="000556EC">
      <w:pPr>
        <w:spacing w:line="480" w:lineRule="auto"/>
        <w:jc w:val="both"/>
        <w:rPr>
          <w:rFonts w:ascii="Times New Roman" w:eastAsia="Calibri" w:hAnsi="Times New Roman" w:cs="Times New Roman"/>
          <w:sz w:val="24"/>
          <w:szCs w:val="24"/>
        </w:rPr>
      </w:pPr>
    </w:p>
    <w:p w14:paraId="3A889E6A" w14:textId="77777777" w:rsidR="000556EC" w:rsidRDefault="000556EC">
      <w:pPr>
        <w:spacing w:line="480" w:lineRule="auto"/>
        <w:jc w:val="both"/>
        <w:rPr>
          <w:rFonts w:ascii="Times New Roman" w:eastAsia="Calibri" w:hAnsi="Times New Roman" w:cs="Times New Roman"/>
          <w:sz w:val="24"/>
          <w:szCs w:val="24"/>
        </w:rPr>
      </w:pPr>
    </w:p>
    <w:p w14:paraId="26320C78" w14:textId="77777777" w:rsidR="000556EC" w:rsidRDefault="000556EC">
      <w:pPr>
        <w:spacing w:line="480" w:lineRule="auto"/>
        <w:jc w:val="both"/>
        <w:rPr>
          <w:rFonts w:ascii="Times New Roman" w:eastAsia="Calibri" w:hAnsi="Times New Roman" w:cs="Times New Roman"/>
          <w:sz w:val="24"/>
          <w:szCs w:val="24"/>
        </w:rPr>
      </w:pPr>
    </w:p>
    <w:p w14:paraId="691527C4" w14:textId="77777777" w:rsidR="000556EC" w:rsidRDefault="00000000">
      <w:pPr>
        <w:pStyle w:val="Heading1"/>
        <w:spacing w:line="480" w:lineRule="auto"/>
        <w:jc w:val="both"/>
        <w:rPr>
          <w:rFonts w:ascii="Times New Roman" w:hAnsi="Times New Roman" w:cs="Times New Roman"/>
          <w:b/>
          <w:bCs/>
          <w:color w:val="auto"/>
          <w:sz w:val="24"/>
          <w:szCs w:val="24"/>
          <w:lang w:eastAsia="en-US"/>
        </w:rPr>
      </w:pPr>
      <w:bookmarkStart w:id="186" w:name="_Toc229626441"/>
      <w:r>
        <w:rPr>
          <w:rFonts w:ascii="Times New Roman" w:hAnsi="Times New Roman" w:cs="Times New Roman"/>
          <w:b/>
          <w:bCs/>
          <w:color w:val="auto"/>
          <w:sz w:val="24"/>
          <w:szCs w:val="24"/>
          <w:lang w:eastAsia="en-US"/>
        </w:rPr>
        <w:lastRenderedPageBreak/>
        <w:t>APPENDIX 10</w:t>
      </w:r>
      <w:bookmarkEnd w:id="186"/>
    </w:p>
    <w:p w14:paraId="6BA371AD" w14:textId="77777777" w:rsidR="000556EC" w:rsidRDefault="00000000">
      <w:pPr>
        <w:pStyle w:val="Heading2"/>
        <w:spacing w:line="480" w:lineRule="auto"/>
        <w:jc w:val="both"/>
        <w:rPr>
          <w:rFonts w:ascii="Times New Roman" w:hAnsi="Times New Roman" w:cs="Times New Roman"/>
          <w:b/>
          <w:bCs/>
          <w:color w:val="auto"/>
          <w:sz w:val="24"/>
          <w:szCs w:val="24"/>
          <w:lang w:eastAsia="en-US"/>
        </w:rPr>
      </w:pPr>
      <w:bookmarkStart w:id="187" w:name="_Toc229626442"/>
      <w:r>
        <w:rPr>
          <w:rFonts w:ascii="Times New Roman" w:hAnsi="Times New Roman" w:cs="Times New Roman"/>
          <w:b/>
          <w:bCs/>
          <w:color w:val="auto"/>
          <w:sz w:val="24"/>
          <w:szCs w:val="24"/>
          <w:lang w:eastAsia="en-US"/>
        </w:rPr>
        <w:t>PARTICIPANT 6 TRANSCRIPTION</w:t>
      </w:r>
      <w:bookmarkEnd w:id="187"/>
      <w:r>
        <w:rPr>
          <w:rFonts w:ascii="Times New Roman" w:hAnsi="Times New Roman" w:cs="Times New Roman"/>
          <w:b/>
          <w:bCs/>
          <w:color w:val="auto"/>
          <w:sz w:val="24"/>
          <w:szCs w:val="24"/>
          <w:lang w:eastAsia="en-US"/>
        </w:rPr>
        <w:t xml:space="preserve"> </w:t>
      </w:r>
    </w:p>
    <w:p w14:paraId="784CF421" w14:textId="77777777" w:rsidR="000556EC" w:rsidRDefault="00000000">
      <w:pPr>
        <w:spacing w:line="480" w:lineRule="auto"/>
        <w:ind w:left="72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3B3E809D" w14:textId="77777777" w:rsidR="000556EC" w:rsidRDefault="00000000">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What is your name and your age (or preferably age range)?</w:t>
      </w:r>
    </w:p>
    <w:p w14:paraId="67D8CCCB" w14:textId="77777777" w:rsidR="000556EC" w:rsidRDefault="00000000">
      <w:pPr>
        <w:spacing w:line="480" w:lineRule="auto"/>
        <w:ind w:left="108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 xml:space="preserve">Ans: </w:t>
      </w:r>
      <w:r>
        <w:rPr>
          <w:rFonts w:ascii="Times New Roman" w:hAnsi="Times New Roman" w:cs="Times New Roman"/>
          <w:sz w:val="24"/>
          <w:szCs w:val="24"/>
          <w:lang w:eastAsia="en-US"/>
        </w:rPr>
        <w:t>Participant 6.</w:t>
      </w:r>
      <w:r>
        <w:rPr>
          <w:rFonts w:ascii="Times New Roman" w:eastAsia="Calibri" w:hAnsi="Times New Roman" w:cs="Times New Roman"/>
          <w:kern w:val="2"/>
          <w:sz w:val="24"/>
          <w:szCs w:val="24"/>
          <w14:ligatures w14:val="standardContextual"/>
        </w:rPr>
        <w:t xml:space="preserve"> I am... oh, no, don't worry. I'm not afraid of my age. I'm 36 years old.</w:t>
      </w:r>
    </w:p>
    <w:p w14:paraId="033565B6" w14:textId="77777777" w:rsidR="000556EC" w:rsidRDefault="00000000">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Do you know Procus Ghana, and how did you first become aware of it?</w:t>
      </w:r>
    </w:p>
    <w:p w14:paraId="328BA20D"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Procus Ghana? </w:t>
      </w:r>
    </w:p>
    <w:p w14:paraId="31D4A9A3"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Ans: No, please, I know kivo.</w:t>
      </w:r>
      <w:r>
        <w:rPr>
          <w:rFonts w:ascii="Times New Roman" w:hAnsi="Times New Roman" w:cs="Times New Roman"/>
          <w:sz w:val="24"/>
          <w:szCs w:val="24"/>
        </w:rPr>
        <w:t xml:space="preserve"> </w:t>
      </w:r>
      <w:r>
        <w:rPr>
          <w:rFonts w:ascii="Times New Roman" w:eastAsia="Calibri" w:hAnsi="Times New Roman" w:cs="Times New Roman"/>
          <w:sz w:val="24"/>
          <w:szCs w:val="24"/>
        </w:rPr>
        <w:t>Social media.</w:t>
      </w:r>
    </w:p>
    <w:p w14:paraId="467CA5AF" w14:textId="77777777" w:rsidR="000556EC" w:rsidRDefault="00000000">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Do you know the Kivo 100% hot pepper and the Kivo gari mix, and have you consumed them before?</w:t>
      </w:r>
      <w:r>
        <w:rPr>
          <w:rFonts w:ascii="Times New Roman" w:eastAsia="Calibri" w:hAnsi="Times New Roman" w:cs="Times New Roman"/>
          <w:sz w:val="24"/>
          <w:szCs w:val="24"/>
        </w:rPr>
        <w:t xml:space="preserve"> </w:t>
      </w:r>
    </w:p>
    <w:p w14:paraId="36ED11C0"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Ans: Yeah, I've heard of it. Yeah, I... yeah, yeah, yeah. I love both.</w:t>
      </w:r>
    </w:p>
    <w:p w14:paraId="3FCED129" w14:textId="77777777" w:rsidR="000556EC" w:rsidRDefault="00000000">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Are you active on social media, and what platforms do you usually see ads about Procus Ghana products?</w:t>
      </w:r>
      <w:r>
        <w:rPr>
          <w:rFonts w:ascii="Times New Roman" w:eastAsia="Calibri" w:hAnsi="Times New Roman" w:cs="Times New Roman"/>
          <w:sz w:val="24"/>
          <w:szCs w:val="24"/>
        </w:rPr>
        <w:t xml:space="preserve"> </w:t>
      </w:r>
    </w:p>
    <w:p w14:paraId="7C3AE6A3" w14:textId="77777777" w:rsidR="000556EC" w:rsidRDefault="00000000">
      <w:pPr>
        <w:spacing w:line="480" w:lineRule="auto"/>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Ans: I'm only on WhatsApp.</w:t>
      </w:r>
    </w:p>
    <w:p w14:paraId="7AAEE5C2" w14:textId="77777777" w:rsidR="000556EC" w:rsidRDefault="00000000">
      <w:pPr>
        <w:numPr>
          <w:ilvl w:val="0"/>
          <w:numId w:val="14"/>
        </w:numPr>
        <w:spacing w:line="480" w:lineRule="auto"/>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Are you currently aware of the influencers promoting Kivo gari mix and 100% hot pepper</w:t>
      </w:r>
      <w:r>
        <w:rPr>
          <w:rFonts w:ascii="Times New Roman" w:eastAsia="Calibri" w:hAnsi="Times New Roman" w:cs="Times New Roman"/>
          <w:sz w:val="24"/>
          <w:szCs w:val="24"/>
        </w:rPr>
        <w:t>?</w:t>
      </w:r>
    </w:p>
    <w:p w14:paraId="22B14F12"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Yeah, yeah, yeah. I think I've seen Kudo's advert also, yeah. Yeah, yeah, yeah. I should believe so, yeah.</w:t>
      </w:r>
    </w:p>
    <w:p w14:paraId="0733284E" w14:textId="77777777" w:rsidR="000556EC" w:rsidRDefault="00000000">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Have you ever purchased the Kivo gari mix and 100% hot pepper before, and was your decision influenced by an influencer? Please explain.</w:t>
      </w:r>
    </w:p>
    <w:p w14:paraId="509DE5BE"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kern w:val="2"/>
          <w:sz w:val="24"/>
          <w:szCs w:val="24"/>
          <w14:ligatures w14:val="standardContextual"/>
        </w:rPr>
        <w:lastRenderedPageBreak/>
        <w:t>Ans:  Um... um... So, it was the Kivo pepper. Yeah, the sachets, right? You have the sachets, yeah. So, it was the sachets I tried once, but I think there was no shito, and then we wanted shito. And that was the easiest way, and then the... but it was very nice and tasty.</w:t>
      </w:r>
    </w:p>
    <w:p w14:paraId="548386B5" w14:textId="77777777" w:rsidR="000556EC" w:rsidRDefault="00000000">
      <w:pPr>
        <w:numPr>
          <w:ilvl w:val="0"/>
          <w:numId w:val="14"/>
        </w:numPr>
        <w:spacing w:line="480" w:lineRule="auto"/>
        <w:contextualSpacing/>
        <w:jc w:val="both"/>
        <w:rPr>
          <w:rFonts w:ascii="Times New Roman" w:eastAsia="Times New Roman" w:hAnsi="Times New Roman" w:cs="Times New Roman"/>
          <w:sz w:val="24"/>
          <w:szCs w:val="24"/>
        </w:rPr>
      </w:pPr>
      <w:r>
        <w:rPr>
          <w:rFonts w:ascii="Times New Roman" w:eastAsia="Calibri" w:hAnsi="Times New Roman" w:cs="Times New Roman"/>
          <w:kern w:val="2"/>
          <w:sz w:val="24"/>
          <w:szCs w:val="24"/>
          <w14:ligatures w14:val="standardContextual"/>
        </w:rPr>
        <w:t>Overall, how would you describe the role of social media influencers in shaping your purchase decisions regarding Kivo gari mix and 100% hot pepper?</w:t>
      </w:r>
      <w:r>
        <w:rPr>
          <w:rFonts w:ascii="Times New Roman" w:eastAsia="Calibri" w:hAnsi="Times New Roman" w:cs="Times New Roman"/>
          <w:sz w:val="24"/>
          <w:szCs w:val="24"/>
        </w:rPr>
        <w:t xml:space="preserve"> </w:t>
      </w:r>
    </w:p>
    <w:p w14:paraId="54D3C20B" w14:textId="77777777" w:rsidR="000556EC" w:rsidRDefault="00000000">
      <w:pPr>
        <w:spacing w:line="480" w:lineRule="auto"/>
        <w:ind w:left="1080"/>
        <w:contextualSpacing/>
        <w:jc w:val="both"/>
        <w:rPr>
          <w:rFonts w:ascii="Times New Roman" w:eastAsia="Times New Roman" w:hAnsi="Times New Roman" w:cs="Times New Roman"/>
          <w:sz w:val="24"/>
          <w:szCs w:val="24"/>
        </w:rPr>
      </w:pPr>
      <w:r>
        <w:rPr>
          <w:rFonts w:ascii="Times New Roman" w:eastAsia="Calibri" w:hAnsi="Times New Roman" w:cs="Times New Roman"/>
          <w:sz w:val="24"/>
          <w:szCs w:val="24"/>
        </w:rPr>
        <w:t>Ans: Yeah, I know Kivo is there. They say it's nice. You have this Kivo gari, strawberry, and those things [tries to mention the flavours of the kivo gari mix] Yeah. I've not tried it before. But if I should try it, it should be a result of... yeah, of... of an influencer. Yes, please, yeah. So, I've not tried it before...[pauses for a while, trying to figure out the reason] because I don't really... I won't say I don't like gari, yes, but at least once in a while, yeah, I try it, yeah.</w:t>
      </w:r>
    </w:p>
    <w:p w14:paraId="5AC7F63D" w14:textId="77777777" w:rsidR="000556EC" w:rsidRDefault="00000000">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What qualities of an influencer made you trust their recommendations of the products (credibility, expertise, trustworthiness, attractiveness, and relatability)</w:t>
      </w:r>
      <w:r>
        <w:rPr>
          <w:rFonts w:ascii="Times New Roman" w:eastAsia="Calibri" w:hAnsi="Times New Roman" w:cs="Times New Roman"/>
          <w:sz w:val="24"/>
          <w:szCs w:val="24"/>
        </w:rPr>
        <w:t xml:space="preserve">? </w:t>
      </w:r>
    </w:p>
    <w:p w14:paraId="443E5E9F" w14:textId="77777777" w:rsidR="000556EC" w:rsidRDefault="00000000">
      <w:pPr>
        <w:spacing w:line="480" w:lineRule="auto"/>
        <w:ind w:left="720"/>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sz w:val="24"/>
          <w:szCs w:val="24"/>
        </w:rPr>
        <w:t xml:space="preserve">Ans: </w:t>
      </w:r>
      <w:r>
        <w:rPr>
          <w:rFonts w:ascii="Times New Roman" w:eastAsia="Calibri" w:hAnsi="Times New Roman" w:cs="Times New Roman"/>
          <w:kern w:val="2"/>
          <w:sz w:val="24"/>
          <w:szCs w:val="24"/>
          <w14:ligatures w14:val="standardContextual"/>
        </w:rPr>
        <w:t>Oh, not in relations, but then you... you see, or you hear, or the way they... they recommend it. Or it's nice. I've not tried Kivo strawberry, but not that. But at least, let me just say if I would... if I would try eating it, I would be eating it because of their recommendation. I trust them, yeah.</w:t>
      </w:r>
      <w:r>
        <w:rPr>
          <w:rFonts w:ascii="Times New Roman" w:hAnsi="Times New Roman" w:cs="Times New Roman"/>
          <w:sz w:val="24"/>
          <w:szCs w:val="24"/>
        </w:rPr>
        <w:t xml:space="preserve"> </w:t>
      </w:r>
      <w:r>
        <w:rPr>
          <w:rFonts w:ascii="Times New Roman" w:eastAsia="Calibri" w:hAnsi="Times New Roman" w:cs="Times New Roman"/>
          <w:kern w:val="2"/>
          <w:sz w:val="24"/>
          <w:szCs w:val="24"/>
          <w14:ligatures w14:val="standardContextual"/>
        </w:rPr>
        <w:t>they're credible.</w:t>
      </w:r>
    </w:p>
    <w:p w14:paraId="27C0D926" w14:textId="77777777" w:rsidR="000556EC" w:rsidRDefault="00000000">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In what way do the SMIs influence you to trust Procus Ghana products (gari mix and 100% hot pepper)?</w:t>
      </w:r>
    </w:p>
    <w:p w14:paraId="2C57430C"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kern w:val="2"/>
          <w:sz w:val="24"/>
          <w:szCs w:val="24"/>
          <w14:ligatures w14:val="standardContextual"/>
        </w:rPr>
        <w:t xml:space="preserve"> Ans:</w:t>
      </w:r>
      <w:r>
        <w:rPr>
          <w:rFonts w:ascii="Times New Roman" w:hAnsi="Times New Roman" w:cs="Times New Roman"/>
          <w:sz w:val="24"/>
          <w:szCs w:val="24"/>
        </w:rPr>
        <w:t xml:space="preserve"> </w:t>
      </w:r>
      <w:r>
        <w:rPr>
          <w:rFonts w:ascii="Times New Roman" w:eastAsia="Calibri" w:hAnsi="Times New Roman" w:cs="Times New Roman"/>
          <w:kern w:val="2"/>
          <w:sz w:val="24"/>
          <w:szCs w:val="24"/>
          <w14:ligatures w14:val="standardContextual"/>
        </w:rPr>
        <w:t xml:space="preserve">Okay, the... the way they talk concerning the products, they could even... there was this video I watched, I don't know,  i'm not really active on social media or so. So, I don't really know the guy in particular who was doing the gari mix. It was just... it </w:t>
      </w:r>
      <w:r>
        <w:rPr>
          <w:rFonts w:ascii="Times New Roman" w:eastAsia="Calibri" w:hAnsi="Times New Roman" w:cs="Times New Roman"/>
          <w:kern w:val="2"/>
          <w:sz w:val="24"/>
          <w:szCs w:val="24"/>
          <w14:ligatures w14:val="standardContextual"/>
        </w:rPr>
        <w:lastRenderedPageBreak/>
        <w:t>was of the view that this is his first time trying it. The strawberry, yes, but I've not even gotten access to it.</w:t>
      </w:r>
    </w:p>
    <w:p w14:paraId="2AB3FEB3" w14:textId="77777777" w:rsidR="000556EC" w:rsidRDefault="00000000">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Does influencer endorsement make you more likely to purchase Procus Ghana products (gari mix and 100% hot pepper) over competing brands. Why?</w:t>
      </w:r>
      <w:r>
        <w:rPr>
          <w:rFonts w:ascii="Times New Roman" w:eastAsia="Calibri" w:hAnsi="Times New Roman" w:cs="Times New Roman"/>
          <w:sz w:val="24"/>
          <w:szCs w:val="24"/>
        </w:rPr>
        <w:t xml:space="preserve"> </w:t>
      </w:r>
    </w:p>
    <w:p w14:paraId="563EDC9D"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Ans:  no, I'll buy it because they're endorsing it. Errh, they're giving good recommendations. And it's making the name to be heard. Like I was saying, I have not even heard about other brands, but I've heard of Kivo.</w:t>
      </w:r>
    </w:p>
    <w:p w14:paraId="44A246BB" w14:textId="77777777" w:rsidR="000556EC" w:rsidRDefault="00000000">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Do you trust recommendations from influencers more than reviews from other customers? Why?</w:t>
      </w:r>
      <w:r>
        <w:rPr>
          <w:rFonts w:ascii="Times New Roman" w:eastAsia="Calibri" w:hAnsi="Times New Roman" w:cs="Times New Roman"/>
          <w:sz w:val="24"/>
          <w:szCs w:val="24"/>
        </w:rPr>
        <w:t xml:space="preserve"> </w:t>
      </w:r>
    </w:p>
    <w:p w14:paraId="208049A7" w14:textId="77777777" w:rsidR="000556EC" w:rsidRDefault="00000000">
      <w:pPr>
        <w:spacing w:line="480" w:lineRule="auto"/>
        <w:ind w:left="108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Ans: I'd...interestingly, I have to trust my friends more than influencers. Because it was a friend who bought the shito, I don't want to mention it, [repeats who he'll trust], but it was a friend who bought the shito, the sachet one. She was of the view that it tastes delicious. And interesting when I ate it, it was nice</w:t>
      </w:r>
    </w:p>
    <w:p w14:paraId="74965DB6" w14:textId="77777777" w:rsidR="000556EC" w:rsidRDefault="00000000">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How do you feel about Procus Ghana using influencers to promote their products?</w:t>
      </w:r>
      <w:r>
        <w:rPr>
          <w:rFonts w:ascii="Times New Roman" w:eastAsia="Calibri" w:hAnsi="Times New Roman" w:cs="Times New Roman"/>
          <w:sz w:val="24"/>
          <w:szCs w:val="24"/>
        </w:rPr>
        <w:t xml:space="preserve">  </w:t>
      </w:r>
    </w:p>
    <w:p w14:paraId="47960B59"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Ans: It's part of a marketing tool. And then the youth will fall in line and relate to them. So I think, why not? [He proceeds] And now we're in the 21st century, you can't say you're going through the traditional media and then with that, I don't think you'll be able to get your targeted profit or targeted audience.</w:t>
      </w:r>
    </w:p>
    <w:p w14:paraId="623E3577" w14:textId="77777777" w:rsidR="000556EC" w:rsidRDefault="00000000">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 xml:space="preserve">Do you perceive influencer endorsement as genuine or as paid advertisements? </w:t>
      </w:r>
    </w:p>
    <w:p w14:paraId="0795F1CC"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kern w:val="2"/>
          <w:sz w:val="24"/>
          <w:szCs w:val="24"/>
          <w14:ligatures w14:val="standardContextual"/>
        </w:rPr>
        <w:t xml:space="preserve"> Ans: </w:t>
      </w:r>
      <w:r>
        <w:rPr>
          <w:rFonts w:ascii="Times New Roman" w:eastAsia="Calibri" w:hAnsi="Times New Roman" w:cs="Times New Roman"/>
          <w:sz w:val="24"/>
          <w:szCs w:val="24"/>
        </w:rPr>
        <w:t>So as for uhm, it's part of marketing, so I see it as part of marketing. So it's paid.</w:t>
      </w:r>
    </w:p>
    <w:p w14:paraId="1E69D13D" w14:textId="77777777" w:rsidR="000556EC" w:rsidRDefault="00000000">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Would you recommend Procus Ghana products to others? Why or why not?</w:t>
      </w:r>
      <w:r>
        <w:rPr>
          <w:rFonts w:ascii="Times New Roman" w:eastAsia="Calibri" w:hAnsi="Times New Roman" w:cs="Times New Roman"/>
          <w:sz w:val="24"/>
          <w:szCs w:val="24"/>
        </w:rPr>
        <w:t xml:space="preserve">  </w:t>
      </w:r>
    </w:p>
    <w:p w14:paraId="5C8CD87E" w14:textId="77777777" w:rsidR="000556EC" w:rsidRDefault="00000000">
      <w:pPr>
        <w:spacing w:line="48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Ans: I'll do same because I've tasted it and it's nice.</w:t>
      </w:r>
    </w:p>
    <w:p w14:paraId="225A309E" w14:textId="77777777" w:rsidR="000556EC" w:rsidRDefault="00000000">
      <w:pPr>
        <w:spacing w:line="480" w:lineRule="auto"/>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lastRenderedPageBreak/>
        <w:t xml:space="preserve">15. Do you have any recommendations you would like to give Procus Ghana regarding the use of social media influencers (SMIs)? </w:t>
      </w:r>
    </w:p>
    <w:p w14:paraId="7907E4E0" w14:textId="77777777" w:rsidR="000556EC" w:rsidRDefault="00000000">
      <w:pPr>
        <w:spacing w:line="480" w:lineRule="auto"/>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 xml:space="preserve">Ans: Ooh, they should intensify. They should continue doing eat they're doing, just continue </w:t>
      </w:r>
      <w:r>
        <w:rPr>
          <w:rFonts w:ascii="Times New Roman" w:eastAsia="Calibri" w:hAnsi="Times New Roman" w:cs="Times New Roman"/>
          <w:i/>
          <w:iCs/>
          <w:kern w:val="2"/>
          <w:sz w:val="24"/>
          <w:szCs w:val="24"/>
          <w14:ligatures w14:val="standardContextual"/>
        </w:rPr>
        <w:t>[ he repeats</w:t>
      </w:r>
      <w:r>
        <w:rPr>
          <w:rFonts w:ascii="Times New Roman" w:eastAsia="Calibri" w:hAnsi="Times New Roman" w:cs="Times New Roman"/>
          <w:kern w:val="2"/>
          <w:sz w:val="24"/>
          <w:szCs w:val="24"/>
          <w14:ligatures w14:val="standardContextual"/>
        </w:rPr>
        <w:t xml:space="preserve">], traditional media, radio, do they do radio? [ </w:t>
      </w:r>
      <w:r>
        <w:rPr>
          <w:rFonts w:ascii="Times New Roman" w:eastAsia="Calibri" w:hAnsi="Times New Roman" w:cs="Times New Roman"/>
          <w:i/>
          <w:iCs/>
          <w:kern w:val="2"/>
          <w:sz w:val="24"/>
          <w:szCs w:val="24"/>
          <w14:ligatures w14:val="standardContextual"/>
        </w:rPr>
        <w:t>he asks</w:t>
      </w:r>
      <w:r>
        <w:rPr>
          <w:rFonts w:ascii="Times New Roman" w:eastAsia="Calibri" w:hAnsi="Times New Roman" w:cs="Times New Roman"/>
          <w:kern w:val="2"/>
          <w:sz w:val="24"/>
          <w:szCs w:val="24"/>
          <w14:ligatures w14:val="standardContextual"/>
        </w:rPr>
        <w:t>], they do radio [</w:t>
      </w:r>
      <w:r>
        <w:rPr>
          <w:rFonts w:ascii="Times New Roman" w:eastAsia="Calibri" w:hAnsi="Times New Roman" w:cs="Times New Roman"/>
          <w:i/>
          <w:iCs/>
          <w:kern w:val="2"/>
          <w:sz w:val="24"/>
          <w:szCs w:val="24"/>
          <w14:ligatures w14:val="standardContextual"/>
        </w:rPr>
        <w:t>Interviewee responds simultaneously saying sometimes in the morning</w:t>
      </w:r>
      <w:r>
        <w:rPr>
          <w:rFonts w:ascii="Times New Roman" w:eastAsia="Calibri" w:hAnsi="Times New Roman" w:cs="Times New Roman"/>
          <w:kern w:val="2"/>
          <w:sz w:val="24"/>
          <w:szCs w:val="24"/>
          <w14:ligatures w14:val="standardContextual"/>
        </w:rPr>
        <w:t>].</w:t>
      </w:r>
    </w:p>
    <w:p w14:paraId="3EE47084" w14:textId="77777777" w:rsidR="000556EC" w:rsidRDefault="00000000">
      <w:pPr>
        <w:spacing w:line="480" w:lineRule="auto"/>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[Interviewee continues], so the radio will target the market, [Interviewer speaks simultaneously], the older, [</w:t>
      </w:r>
      <w:r>
        <w:rPr>
          <w:rFonts w:ascii="Times New Roman" w:eastAsia="Calibri" w:hAnsi="Times New Roman" w:cs="Times New Roman"/>
          <w:i/>
          <w:iCs/>
          <w:kern w:val="2"/>
          <w:sz w:val="24"/>
          <w:szCs w:val="24"/>
          <w14:ligatures w14:val="standardContextual"/>
        </w:rPr>
        <w:t>Interviewee affirms</w:t>
      </w:r>
      <w:r>
        <w:rPr>
          <w:rFonts w:ascii="Times New Roman" w:eastAsia="Calibri" w:hAnsi="Times New Roman" w:cs="Times New Roman"/>
          <w:kern w:val="2"/>
          <w:sz w:val="24"/>
          <w:szCs w:val="24"/>
          <w14:ligatures w14:val="standardContextual"/>
        </w:rPr>
        <w:t>], yeah, the older generation and the social media de3 it has come to stay Mm-hmm yeah.</w:t>
      </w:r>
    </w:p>
    <w:p w14:paraId="5CBD5DA1"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67BDD5FB"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78C6FEFB"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0530EC9B"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40F1AEE1"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12CECCE6"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22976142"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247AE251"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1948FFE4"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208D85BA"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704FF760"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46D210AA"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03D62E17"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4AB2E426"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4BE75DB2" w14:textId="77777777" w:rsidR="000556EC" w:rsidRDefault="000556EC">
      <w:pPr>
        <w:spacing w:line="480" w:lineRule="auto"/>
        <w:jc w:val="both"/>
        <w:rPr>
          <w:rFonts w:ascii="Times New Roman" w:eastAsia="Calibri" w:hAnsi="Times New Roman" w:cs="Times New Roman"/>
          <w:kern w:val="2"/>
          <w:sz w:val="24"/>
          <w:szCs w:val="24"/>
          <w14:ligatures w14:val="standardContextual"/>
        </w:rPr>
      </w:pPr>
    </w:p>
    <w:p w14:paraId="060251FB" w14:textId="77777777" w:rsidR="000556EC" w:rsidRDefault="00000000">
      <w:pPr>
        <w:pStyle w:val="Heading1"/>
        <w:spacing w:line="480" w:lineRule="auto"/>
        <w:jc w:val="both"/>
        <w:rPr>
          <w:rFonts w:ascii="Times New Roman" w:hAnsi="Times New Roman" w:cs="Times New Roman"/>
          <w:b/>
          <w:bCs/>
          <w:color w:val="auto"/>
          <w:sz w:val="24"/>
          <w:szCs w:val="24"/>
          <w:lang w:eastAsia="en-US"/>
        </w:rPr>
      </w:pPr>
      <w:bookmarkStart w:id="188" w:name="_Toc229626443"/>
      <w:r>
        <w:rPr>
          <w:rFonts w:ascii="Times New Roman" w:hAnsi="Times New Roman" w:cs="Times New Roman"/>
          <w:b/>
          <w:bCs/>
          <w:color w:val="auto"/>
          <w:sz w:val="24"/>
          <w:szCs w:val="24"/>
          <w:lang w:eastAsia="en-US"/>
        </w:rPr>
        <w:lastRenderedPageBreak/>
        <w:t>APPENDIX 11</w:t>
      </w:r>
      <w:bookmarkEnd w:id="188"/>
    </w:p>
    <w:p w14:paraId="220FB545" w14:textId="77777777" w:rsidR="000556EC" w:rsidRDefault="00000000">
      <w:pPr>
        <w:pStyle w:val="Heading2"/>
        <w:spacing w:line="480" w:lineRule="auto"/>
        <w:jc w:val="both"/>
        <w:rPr>
          <w:rFonts w:ascii="Times New Roman" w:hAnsi="Times New Roman" w:cs="Times New Roman"/>
          <w:b/>
          <w:bCs/>
          <w:color w:val="auto"/>
          <w:sz w:val="24"/>
          <w:szCs w:val="24"/>
          <w:lang w:eastAsia="en-US"/>
        </w:rPr>
      </w:pPr>
      <w:bookmarkStart w:id="189" w:name="_Toc229626444"/>
      <w:r>
        <w:rPr>
          <w:rFonts w:ascii="Times New Roman" w:hAnsi="Times New Roman" w:cs="Times New Roman"/>
          <w:b/>
          <w:bCs/>
          <w:color w:val="auto"/>
          <w:sz w:val="24"/>
          <w:szCs w:val="24"/>
          <w:lang w:eastAsia="en-US"/>
        </w:rPr>
        <w:t>PARTICIPANT 7 TRANSCRIPTION</w:t>
      </w:r>
      <w:bookmarkEnd w:id="189"/>
      <w:r>
        <w:rPr>
          <w:rFonts w:ascii="Times New Roman" w:hAnsi="Times New Roman" w:cs="Times New Roman"/>
          <w:b/>
          <w:bCs/>
          <w:color w:val="auto"/>
          <w:sz w:val="24"/>
          <w:szCs w:val="24"/>
          <w:lang w:eastAsia="en-US"/>
        </w:rPr>
        <w:t xml:space="preserve"> </w:t>
      </w:r>
    </w:p>
    <w:p w14:paraId="4FA9DC8D" w14:textId="77777777" w:rsidR="000556EC" w:rsidRDefault="00000000">
      <w:pPr>
        <w:spacing w:line="480" w:lineRule="auto"/>
        <w:ind w:left="72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427EE7D0" w14:textId="77777777" w:rsidR="000556EC" w:rsidRDefault="00000000">
      <w:pPr>
        <w:pStyle w:val="ListParagraph"/>
        <w:numPr>
          <w:ilvl w:val="0"/>
          <w:numId w:val="15"/>
        </w:numPr>
        <w:spacing w:line="480" w:lineRule="auto"/>
        <w:jc w:val="both"/>
        <w:rPr>
          <w:rFonts w:ascii="Times New Roman" w:hAnsi="Times New Roman" w:cs="Times New Roman"/>
          <w:sz w:val="24"/>
          <w:szCs w:val="24"/>
        </w:rPr>
      </w:pPr>
      <w:r>
        <w:rPr>
          <w:rFonts w:ascii="Times New Roman" w:hAnsi="Times New Roman" w:cs="Times New Roman"/>
          <w:sz w:val="24"/>
          <w:szCs w:val="24"/>
        </w:rPr>
        <w:t>What is your name and your age (or preferably age range)?</w:t>
      </w:r>
    </w:p>
    <w:p w14:paraId="198FE132" w14:textId="77777777" w:rsidR="000556EC" w:rsidRDefault="00000000">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Ans: </w:t>
      </w:r>
      <w:r>
        <w:rPr>
          <w:rFonts w:ascii="Times New Roman" w:hAnsi="Times New Roman" w:cs="Times New Roman"/>
          <w:sz w:val="24"/>
          <w:szCs w:val="24"/>
          <w:lang w:eastAsia="en-US"/>
        </w:rPr>
        <w:t>Participant 7.</w:t>
      </w:r>
      <w:r>
        <w:rPr>
          <w:rFonts w:ascii="Times New Roman" w:hAnsi="Times New Roman" w:cs="Times New Roman"/>
          <w:sz w:val="24"/>
          <w:szCs w:val="24"/>
        </w:rPr>
        <w:t xml:space="preserve"> I'm 29 years old.</w:t>
      </w:r>
    </w:p>
    <w:p w14:paraId="3FBEEB58" w14:textId="77777777" w:rsidR="000556EC" w:rsidRDefault="00000000">
      <w:pPr>
        <w:pStyle w:val="ListParagraph"/>
        <w:numPr>
          <w:ilvl w:val="0"/>
          <w:numId w:val="15"/>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Do you know Procus Ghana? </w:t>
      </w:r>
    </w:p>
    <w:p w14:paraId="1A5760F1"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No. Today is my first time hearing it. </w:t>
      </w:r>
    </w:p>
    <w:p w14:paraId="252ECC74" w14:textId="77777777" w:rsidR="000556EC" w:rsidRDefault="00000000">
      <w:pPr>
        <w:pStyle w:val="ListParagraph"/>
        <w:numPr>
          <w:ilvl w:val="0"/>
          <w:numId w:val="15"/>
        </w:numPr>
        <w:spacing w:line="480" w:lineRule="auto"/>
        <w:jc w:val="both"/>
        <w:rPr>
          <w:rFonts w:ascii="Times New Roman" w:hAnsi="Times New Roman" w:cs="Times New Roman"/>
          <w:sz w:val="24"/>
          <w:szCs w:val="24"/>
        </w:rPr>
      </w:pPr>
      <w:r>
        <w:rPr>
          <w:rFonts w:ascii="Times New Roman" w:hAnsi="Times New Roman" w:cs="Times New Roman"/>
          <w:sz w:val="24"/>
          <w:szCs w:val="24"/>
        </w:rPr>
        <w:t>Do you know the Kivo 100% hot pepper and the Kivo gari mix, and have you consumed them before?</w:t>
      </w:r>
    </w:p>
    <w:p w14:paraId="0F663BE3"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Yes, I do, and I have consumed them before. </w:t>
      </w:r>
    </w:p>
    <w:p w14:paraId="60141A5A" w14:textId="77777777" w:rsidR="000556EC" w:rsidRDefault="00000000">
      <w:pPr>
        <w:pStyle w:val="ListParagraph"/>
        <w:numPr>
          <w:ilvl w:val="0"/>
          <w:numId w:val="15"/>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Are you active on social media, and what platforms do you usually see ads about Procus Ghana and the Kivo products? </w:t>
      </w:r>
    </w:p>
    <w:p w14:paraId="7E43D2F2"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Yes, I am. For now, I only see the commercials on TV. But it's been a while since I've seen such on social media. </w:t>
      </w:r>
    </w:p>
    <w:p w14:paraId="0B008F78" w14:textId="77777777" w:rsidR="000556EC" w:rsidRDefault="00000000">
      <w:pPr>
        <w:pStyle w:val="ListParagraph"/>
        <w:numPr>
          <w:ilvl w:val="0"/>
          <w:numId w:val="15"/>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Are you currently aware of the influencers promoting the Kivo gari and hot pepper mix? </w:t>
      </w:r>
    </w:p>
    <w:p w14:paraId="2F8CA452"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Yes, I am. Yes, I do. For now, it's Kudus, the footballer. Apart from him, I don't know any other person again. </w:t>
      </w:r>
    </w:p>
    <w:p w14:paraId="41889A55" w14:textId="77777777" w:rsidR="000556EC" w:rsidRDefault="00000000">
      <w:pPr>
        <w:numPr>
          <w:ilvl w:val="0"/>
          <w:numId w:val="15"/>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Have you ever purchased the Kivo gari mix and 100% hot pepper before and was your decision influenced by an influencer? Please explain.</w:t>
      </w:r>
    </w:p>
    <w:p w14:paraId="30957FBA"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Yes, he has.  Ooh [laughs] I know of the gari mix on the market. But errh [pauses] seeing Kudus advertise Kivo's brand made me trust the brand, so in case I'm hard-</w:t>
      </w:r>
      <w:r>
        <w:rPr>
          <w:rFonts w:ascii="Times New Roman" w:hAnsi="Times New Roman" w:cs="Times New Roman"/>
          <w:sz w:val="24"/>
          <w:szCs w:val="24"/>
        </w:rPr>
        <w:lastRenderedPageBreak/>
        <w:t>pressed on time and I want to get something as quick as possible to consume, I'm able to buy the Kivo mix.</w:t>
      </w:r>
    </w:p>
    <w:p w14:paraId="7251DC08" w14:textId="77777777" w:rsidR="000556EC" w:rsidRDefault="00000000">
      <w:pPr>
        <w:pStyle w:val="ListParagraph"/>
        <w:numPr>
          <w:ilvl w:val="0"/>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Follow-up question: Do you think Kudus influences your perception to buy the products? </w:t>
      </w:r>
    </w:p>
    <w:p w14:paraId="49731A76"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Well, in a way, yes. I would say 60%. Not entirely, though yhh. </w:t>
      </w:r>
    </w:p>
    <w:p w14:paraId="5FCB0EEF" w14:textId="77777777" w:rsidR="000556EC" w:rsidRDefault="00000000">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Overall, how would you describe the role of social media influencers in shaping your purchase decisions regarding Kivo gari mix and 100% hot pepper?</w:t>
      </w:r>
    </w:p>
    <w:p w14:paraId="0C08E083" w14:textId="77777777" w:rsidR="000556EC" w:rsidRDefault="00000000">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Ans: I would say the social media influencers influence me to purchase the product. I like Kudos, and I would buy anything that he recommends</w:t>
      </w:r>
    </w:p>
    <w:p w14:paraId="4B99B477" w14:textId="77777777" w:rsidR="000556EC" w:rsidRDefault="00000000">
      <w:pPr>
        <w:numPr>
          <w:ilvl w:val="0"/>
          <w:numId w:val="17"/>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What qualities of an influencer made you trust their recommendations of the products (credibility, expertise, trustworthiness, attractiveness, and relatability)</w:t>
      </w:r>
      <w:r>
        <w:rPr>
          <w:rFonts w:ascii="Times New Roman" w:eastAsia="Calibri" w:hAnsi="Times New Roman" w:cs="Times New Roman"/>
          <w:sz w:val="24"/>
          <w:szCs w:val="24"/>
        </w:rPr>
        <w:t xml:space="preserve">? </w:t>
      </w:r>
    </w:p>
    <w:p w14:paraId="62AD1FE1"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Interviewer explaining the question: So, you see, influencers have attributes. Some of the attributes are credibility, expertise, trustworthiness, attractiveness, and relatability. Which one did you see in Kudus that made you trust his recommendation of the gari mix? Is it because he's credible, or he's an expert, or you trust him, or you like the way he looks, so you thought maybe the products he was advertising is good, or because you relate to him? </w:t>
      </w:r>
    </w:p>
    <w:p w14:paraId="26ACF519" w14:textId="77777777" w:rsidR="000556EC" w:rsidRDefault="00000000">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Ans: I'll say none of what you mentioned. But I just decided to test the brand because he's a popular figure. And knowing that he's a popular figure, he won't advertise for just any brand, but something that's really good. </w:t>
      </w:r>
    </w:p>
    <w:p w14:paraId="54438B4F" w14:textId="77777777" w:rsidR="000556EC" w:rsidRDefault="00000000">
      <w:pPr>
        <w:pStyle w:val="ListParagraph"/>
        <w:numPr>
          <w:ilvl w:val="0"/>
          <w:numId w:val="18"/>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Follow up question: So, I think you trust him and you think he's credible? </w:t>
      </w:r>
    </w:p>
    <w:p w14:paraId="3E443DA0"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I think that should be it. </w:t>
      </w:r>
    </w:p>
    <w:p w14:paraId="5AFCFA7D" w14:textId="77777777" w:rsidR="000556EC" w:rsidRDefault="00000000">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Do social media influencers influence you to trust Procus Ghana products? </w:t>
      </w:r>
    </w:p>
    <w:p w14:paraId="362285AC"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 xml:space="preserve">Ans: Well, now that I've known that Procus Ghana is in charge of Kivo, then yes, they do. </w:t>
      </w:r>
    </w:p>
    <w:p w14:paraId="656EDF6A" w14:textId="77777777" w:rsidR="000556EC" w:rsidRDefault="00000000">
      <w:pPr>
        <w:numPr>
          <w:ilvl w:val="0"/>
          <w:numId w:val="17"/>
        </w:numPr>
        <w:spacing w:line="480" w:lineRule="auto"/>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Does influencer endorsement make you more likely to purchase Procus Ghana products (gari mix and 100% hot pepper) over competing brands? Why?</w:t>
      </w:r>
      <w:r>
        <w:rPr>
          <w:rFonts w:ascii="Times New Roman" w:eastAsia="Calibri" w:hAnsi="Times New Roman" w:cs="Times New Roman"/>
          <w:sz w:val="24"/>
          <w:szCs w:val="24"/>
        </w:rPr>
        <w:t xml:space="preserve"> </w:t>
      </w:r>
    </w:p>
    <w:p w14:paraId="697DCDBB" w14:textId="77777777" w:rsidR="000556EC" w:rsidRDefault="00000000">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Ans: Ooh, for now, I'll still stay with the brand because of their influencer deals. But switching to another brand, unless maybe they prove themselves a bit higher than this current one. </w:t>
      </w:r>
    </w:p>
    <w:p w14:paraId="1A4A722D" w14:textId="77777777" w:rsidR="000556EC" w:rsidRDefault="00000000">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Do you trust recommendations from influencers more than reviews from other customers or your friends? </w:t>
      </w:r>
    </w:p>
    <w:p w14:paraId="350AE9C3" w14:textId="77777777" w:rsidR="000556EC" w:rsidRDefault="00000000">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Ans: Well, hmm, I'll say yes for now. But not entirely, less than 60% as I said earlier. So I still do depend on recommendations from friends or other people. But I think with the celebrity or the influencers, it's like you speaking a thousand words within the twinkle of an eye. So, I think using them is the best for now. </w:t>
      </w:r>
    </w:p>
    <w:p w14:paraId="7EB6A744" w14:textId="77777777" w:rsidR="000556EC" w:rsidRDefault="00000000">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How do you feel about Procus Ghana using influencers to promote their products?</w:t>
      </w:r>
    </w:p>
    <w:p w14:paraId="403BDC35" w14:textId="77777777" w:rsidR="000556EC" w:rsidRDefault="00000000">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Follow-up question: Do you think it's good or bad? </w:t>
      </w:r>
    </w:p>
    <w:p w14:paraId="537BA483" w14:textId="77777777" w:rsidR="000556EC" w:rsidRDefault="00000000">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Ans: Well, for now it's okay, it's good. Because if they had not, their brand would have stayed in their shadows for long before coming up. So, I think it's a good practice also.</w:t>
      </w:r>
    </w:p>
    <w:p w14:paraId="49630577" w14:textId="77777777" w:rsidR="000556EC" w:rsidRDefault="00000000">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And do you perceive influencer endorsements as genuine or as paid advertisements? </w:t>
      </w:r>
    </w:p>
    <w:p w14:paraId="76D571D5" w14:textId="77777777" w:rsidR="000556EC" w:rsidRDefault="00000000">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Ans: Well, they are both. Because they can't just do it for nothing. I know it's a paid advertisement, but it's needed. So, I'll go for the paid advertisement. </w:t>
      </w:r>
    </w:p>
    <w:p w14:paraId="757CDCC8" w14:textId="77777777" w:rsidR="000556EC" w:rsidRDefault="00000000">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So, will you recommend Procus Ghana products to your friends? Why? </w:t>
      </w:r>
    </w:p>
    <w:p w14:paraId="522ECDC8" w14:textId="77777777" w:rsidR="000556EC" w:rsidRDefault="00000000">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lastRenderedPageBreak/>
        <w:t xml:space="preserve">Ans: Knowing that they are behind kivo, then yhh. Well, I've tried the brand before and it's okay. So I would also recommend it to other people. </w:t>
      </w:r>
    </w:p>
    <w:p w14:paraId="68994580" w14:textId="77777777" w:rsidR="000556EC" w:rsidRDefault="00000000">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So, what recommendations will you give to Procus Ghana regarding the use of social media influencers? </w:t>
      </w:r>
    </w:p>
    <w:p w14:paraId="5B0C2327" w14:textId="77777777" w:rsidR="000556EC" w:rsidRDefault="00000000">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Ans: Well, I think they should go on and maximize it. Because in the way that I've seen Kudus, maybe another person will see someone whom they really like. And based on that, they can rush on to the brand</w:t>
      </w:r>
    </w:p>
    <w:p w14:paraId="7BAD7F55" w14:textId="77777777" w:rsidR="000556EC" w:rsidRDefault="00000000">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Thank you very much. </w:t>
      </w:r>
    </w:p>
    <w:p w14:paraId="49FADCDC" w14:textId="77777777" w:rsidR="000556EC" w:rsidRDefault="000556EC">
      <w:pPr>
        <w:pStyle w:val="ListParagraph"/>
        <w:spacing w:line="480" w:lineRule="auto"/>
        <w:ind w:left="1440"/>
        <w:jc w:val="both"/>
        <w:rPr>
          <w:rFonts w:ascii="Times New Roman" w:hAnsi="Times New Roman" w:cs="Times New Roman"/>
          <w:sz w:val="24"/>
          <w:szCs w:val="24"/>
        </w:rPr>
      </w:pPr>
    </w:p>
    <w:p w14:paraId="37F7BCDD" w14:textId="77777777" w:rsidR="000556EC" w:rsidRDefault="000556EC">
      <w:pPr>
        <w:pStyle w:val="ListParagraph"/>
        <w:spacing w:line="480" w:lineRule="auto"/>
        <w:ind w:left="1440"/>
        <w:jc w:val="both"/>
        <w:rPr>
          <w:rFonts w:ascii="Times New Roman" w:hAnsi="Times New Roman" w:cs="Times New Roman"/>
          <w:sz w:val="24"/>
          <w:szCs w:val="24"/>
        </w:rPr>
      </w:pPr>
    </w:p>
    <w:p w14:paraId="36153511" w14:textId="77777777" w:rsidR="000556EC" w:rsidRDefault="000556EC">
      <w:pPr>
        <w:pStyle w:val="ListParagraph"/>
        <w:spacing w:line="480" w:lineRule="auto"/>
        <w:ind w:left="1440"/>
        <w:jc w:val="both"/>
        <w:rPr>
          <w:rFonts w:ascii="Times New Roman" w:hAnsi="Times New Roman" w:cs="Times New Roman"/>
          <w:sz w:val="24"/>
          <w:szCs w:val="24"/>
        </w:rPr>
      </w:pPr>
    </w:p>
    <w:p w14:paraId="66A18B4A" w14:textId="77777777" w:rsidR="000556EC" w:rsidRDefault="000556EC">
      <w:pPr>
        <w:pStyle w:val="ListParagraph"/>
        <w:spacing w:line="480" w:lineRule="auto"/>
        <w:ind w:left="1440"/>
        <w:jc w:val="both"/>
        <w:rPr>
          <w:rFonts w:ascii="Times New Roman" w:hAnsi="Times New Roman" w:cs="Times New Roman"/>
          <w:sz w:val="24"/>
          <w:szCs w:val="24"/>
        </w:rPr>
      </w:pPr>
    </w:p>
    <w:p w14:paraId="5E6985F9" w14:textId="77777777" w:rsidR="000556EC" w:rsidRDefault="000556EC">
      <w:pPr>
        <w:pStyle w:val="ListParagraph"/>
        <w:spacing w:line="480" w:lineRule="auto"/>
        <w:ind w:left="1440"/>
        <w:jc w:val="both"/>
        <w:rPr>
          <w:rFonts w:ascii="Times New Roman" w:hAnsi="Times New Roman" w:cs="Times New Roman"/>
          <w:sz w:val="24"/>
          <w:szCs w:val="24"/>
        </w:rPr>
      </w:pPr>
    </w:p>
    <w:p w14:paraId="11459779" w14:textId="77777777" w:rsidR="000556EC" w:rsidRDefault="000556EC">
      <w:pPr>
        <w:pStyle w:val="ListParagraph"/>
        <w:spacing w:line="480" w:lineRule="auto"/>
        <w:ind w:left="1440"/>
        <w:jc w:val="both"/>
        <w:rPr>
          <w:rFonts w:ascii="Times New Roman" w:hAnsi="Times New Roman" w:cs="Times New Roman"/>
          <w:sz w:val="24"/>
          <w:szCs w:val="24"/>
        </w:rPr>
      </w:pPr>
    </w:p>
    <w:p w14:paraId="35D0B3A8" w14:textId="77777777" w:rsidR="000556EC" w:rsidRDefault="000556EC">
      <w:pPr>
        <w:pStyle w:val="ListParagraph"/>
        <w:spacing w:line="480" w:lineRule="auto"/>
        <w:ind w:left="1440"/>
        <w:jc w:val="both"/>
        <w:rPr>
          <w:rFonts w:ascii="Times New Roman" w:hAnsi="Times New Roman" w:cs="Times New Roman"/>
          <w:sz w:val="24"/>
          <w:szCs w:val="24"/>
        </w:rPr>
      </w:pPr>
    </w:p>
    <w:p w14:paraId="2288FE70" w14:textId="77777777" w:rsidR="000556EC" w:rsidRDefault="000556EC">
      <w:pPr>
        <w:pStyle w:val="ListParagraph"/>
        <w:spacing w:line="480" w:lineRule="auto"/>
        <w:ind w:left="1440"/>
        <w:jc w:val="both"/>
        <w:rPr>
          <w:rFonts w:ascii="Times New Roman" w:hAnsi="Times New Roman" w:cs="Times New Roman"/>
          <w:sz w:val="24"/>
          <w:szCs w:val="24"/>
        </w:rPr>
      </w:pPr>
    </w:p>
    <w:p w14:paraId="7C95D052" w14:textId="77777777" w:rsidR="000556EC" w:rsidRDefault="000556EC">
      <w:pPr>
        <w:pStyle w:val="ListParagraph"/>
        <w:spacing w:line="480" w:lineRule="auto"/>
        <w:ind w:left="1440"/>
        <w:jc w:val="both"/>
        <w:rPr>
          <w:rFonts w:ascii="Times New Roman" w:hAnsi="Times New Roman" w:cs="Times New Roman"/>
          <w:sz w:val="24"/>
          <w:szCs w:val="24"/>
        </w:rPr>
      </w:pPr>
    </w:p>
    <w:p w14:paraId="1A65DE7D" w14:textId="77777777" w:rsidR="000556EC" w:rsidRDefault="000556EC">
      <w:pPr>
        <w:pStyle w:val="ListParagraph"/>
        <w:spacing w:line="480" w:lineRule="auto"/>
        <w:ind w:left="1440"/>
        <w:jc w:val="both"/>
        <w:rPr>
          <w:rFonts w:ascii="Times New Roman" w:hAnsi="Times New Roman" w:cs="Times New Roman"/>
          <w:sz w:val="24"/>
          <w:szCs w:val="24"/>
        </w:rPr>
      </w:pPr>
    </w:p>
    <w:p w14:paraId="51152F43" w14:textId="77777777" w:rsidR="000556EC" w:rsidRDefault="000556EC">
      <w:pPr>
        <w:pStyle w:val="ListParagraph"/>
        <w:spacing w:line="480" w:lineRule="auto"/>
        <w:ind w:left="1440"/>
        <w:jc w:val="both"/>
        <w:rPr>
          <w:rFonts w:ascii="Times New Roman" w:hAnsi="Times New Roman" w:cs="Times New Roman"/>
          <w:sz w:val="24"/>
          <w:szCs w:val="24"/>
        </w:rPr>
      </w:pPr>
    </w:p>
    <w:p w14:paraId="34C2EC9D" w14:textId="77777777" w:rsidR="000556EC" w:rsidRDefault="000556EC">
      <w:pPr>
        <w:pStyle w:val="ListParagraph"/>
        <w:spacing w:line="480" w:lineRule="auto"/>
        <w:ind w:left="1440"/>
        <w:jc w:val="both"/>
        <w:rPr>
          <w:rFonts w:ascii="Times New Roman" w:hAnsi="Times New Roman" w:cs="Times New Roman"/>
          <w:sz w:val="24"/>
          <w:szCs w:val="24"/>
        </w:rPr>
      </w:pPr>
    </w:p>
    <w:p w14:paraId="34FC239E" w14:textId="77777777" w:rsidR="000556EC" w:rsidRDefault="000556EC">
      <w:pPr>
        <w:pStyle w:val="ListParagraph"/>
        <w:spacing w:line="480" w:lineRule="auto"/>
        <w:ind w:left="1440"/>
        <w:jc w:val="both"/>
        <w:rPr>
          <w:rFonts w:ascii="Times New Roman" w:hAnsi="Times New Roman" w:cs="Times New Roman"/>
          <w:sz w:val="24"/>
          <w:szCs w:val="24"/>
        </w:rPr>
      </w:pPr>
    </w:p>
    <w:p w14:paraId="47EF4368" w14:textId="77777777" w:rsidR="000556EC" w:rsidRDefault="00000000">
      <w:pPr>
        <w:pStyle w:val="Heading1"/>
        <w:spacing w:line="480" w:lineRule="auto"/>
        <w:jc w:val="both"/>
        <w:rPr>
          <w:rFonts w:ascii="Times New Roman" w:hAnsi="Times New Roman" w:cs="Times New Roman"/>
          <w:b/>
          <w:bCs/>
          <w:color w:val="auto"/>
          <w:sz w:val="24"/>
          <w:szCs w:val="24"/>
          <w:lang w:eastAsia="en-US"/>
        </w:rPr>
      </w:pPr>
      <w:bookmarkStart w:id="190" w:name="_Toc229626445"/>
      <w:r>
        <w:rPr>
          <w:rFonts w:ascii="Times New Roman" w:hAnsi="Times New Roman" w:cs="Times New Roman"/>
          <w:b/>
          <w:bCs/>
          <w:color w:val="auto"/>
          <w:sz w:val="24"/>
          <w:szCs w:val="24"/>
          <w:lang w:eastAsia="en-US"/>
        </w:rPr>
        <w:lastRenderedPageBreak/>
        <w:t>APPENDIX 12</w:t>
      </w:r>
      <w:bookmarkEnd w:id="190"/>
    </w:p>
    <w:p w14:paraId="40F9D2E9" w14:textId="77777777" w:rsidR="000556EC" w:rsidRDefault="00000000">
      <w:pPr>
        <w:pStyle w:val="Heading2"/>
        <w:spacing w:line="480" w:lineRule="auto"/>
        <w:jc w:val="both"/>
        <w:rPr>
          <w:rFonts w:ascii="Times New Roman" w:hAnsi="Times New Roman" w:cs="Times New Roman"/>
          <w:b/>
          <w:bCs/>
          <w:color w:val="auto"/>
          <w:sz w:val="24"/>
          <w:szCs w:val="24"/>
          <w:lang w:eastAsia="en-US"/>
        </w:rPr>
      </w:pPr>
      <w:bookmarkStart w:id="191" w:name="_Toc229626446"/>
      <w:r>
        <w:rPr>
          <w:rFonts w:ascii="Times New Roman" w:hAnsi="Times New Roman" w:cs="Times New Roman"/>
          <w:b/>
          <w:bCs/>
          <w:color w:val="auto"/>
          <w:sz w:val="24"/>
          <w:szCs w:val="24"/>
          <w:lang w:eastAsia="en-US"/>
        </w:rPr>
        <w:t>PARTICIPANT 8 TRANSCRIPTION</w:t>
      </w:r>
      <w:bookmarkEnd w:id="191"/>
      <w:r>
        <w:rPr>
          <w:rFonts w:ascii="Times New Roman" w:hAnsi="Times New Roman" w:cs="Times New Roman"/>
          <w:b/>
          <w:bCs/>
          <w:color w:val="auto"/>
          <w:sz w:val="24"/>
          <w:szCs w:val="24"/>
          <w:lang w:eastAsia="en-US"/>
        </w:rPr>
        <w:t xml:space="preserve"> </w:t>
      </w:r>
    </w:p>
    <w:p w14:paraId="4B1CFE39" w14:textId="77777777" w:rsidR="000556EC" w:rsidRDefault="00000000">
      <w:pPr>
        <w:spacing w:line="480" w:lineRule="auto"/>
        <w:ind w:left="72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3251B8C9"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What is your name and your age (or preferably age range)?</w:t>
      </w:r>
    </w:p>
    <w:p w14:paraId="042AB5F7"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w:t>
      </w:r>
      <w:r>
        <w:rPr>
          <w:rFonts w:ascii="Times New Roman" w:hAnsi="Times New Roman" w:cs="Times New Roman"/>
          <w:sz w:val="24"/>
          <w:szCs w:val="24"/>
          <w:lang w:eastAsia="en-US"/>
        </w:rPr>
        <w:t>Participant 8.</w:t>
      </w:r>
      <w:r>
        <w:rPr>
          <w:rFonts w:ascii="Times New Roman" w:hAnsi="Times New Roman" w:cs="Times New Roman"/>
          <w:sz w:val="24"/>
          <w:szCs w:val="24"/>
        </w:rPr>
        <w:t xml:space="preserve"> 20 years.</w:t>
      </w:r>
    </w:p>
    <w:p w14:paraId="75936805"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Do you know Procus Ghana, and how did you first become aware of it?</w:t>
      </w:r>
    </w:p>
    <w:p w14:paraId="330A76DC"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Yes, on social media</w:t>
      </w:r>
    </w:p>
    <w:p w14:paraId="337EB741"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bookmarkStart w:id="192" w:name="_Hlk228293690"/>
      <w:r>
        <w:rPr>
          <w:rFonts w:ascii="Times New Roman" w:hAnsi="Times New Roman" w:cs="Times New Roman"/>
          <w:sz w:val="24"/>
          <w:szCs w:val="24"/>
        </w:rPr>
        <w:t>Do you know the Kivo 100% hot pepper and the Kivo gari mix, and have you consumed them before?</w:t>
      </w:r>
      <w:bookmarkEnd w:id="192"/>
    </w:p>
    <w:p w14:paraId="1F491095"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Yes, I have consumed them before.</w:t>
      </w:r>
    </w:p>
    <w:p w14:paraId="510DE10B"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Are you active on social media, and what platforms do you usually see ads about Procus Ghana products?</w:t>
      </w:r>
    </w:p>
    <w:p w14:paraId="1C7F56B0"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Yes, I am. Snapchat, TikTok, and YouTube.</w:t>
      </w:r>
    </w:p>
    <w:p w14:paraId="5C2D62CC"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Are you currently aware of the influencers promoting Kivo gari mix and 100% hot pepper?</w:t>
      </w:r>
    </w:p>
    <w:p w14:paraId="5434032D" w14:textId="77777777" w:rsidR="000556EC" w:rsidRDefault="00000000">
      <w:pPr>
        <w:pStyle w:val="ListParagraph"/>
        <w:spacing w:line="480" w:lineRule="auto"/>
        <w:ind w:left="1080"/>
        <w:jc w:val="both"/>
        <w:rPr>
          <w:rFonts w:ascii="Times New Roman" w:hAnsi="Times New Roman" w:cs="Times New Roman"/>
          <w:b/>
          <w:bCs/>
          <w:sz w:val="24"/>
          <w:szCs w:val="24"/>
        </w:rPr>
      </w:pPr>
      <w:r>
        <w:rPr>
          <w:rFonts w:ascii="Times New Roman" w:hAnsi="Times New Roman" w:cs="Times New Roman"/>
          <w:sz w:val="24"/>
          <w:szCs w:val="24"/>
        </w:rPr>
        <w:t>Ans: Yes, I am aware. Chef Abbys.</w:t>
      </w:r>
      <w:bookmarkStart w:id="193" w:name="_Hlk228294294"/>
    </w:p>
    <w:bookmarkEnd w:id="193"/>
    <w:p w14:paraId="6A6AB1BB"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Have you ever purchased the Kivo gari mix and 100% hot pepper before and was your decision influenced by an influencer? Please explain.</w:t>
      </w:r>
    </w:p>
    <w:p w14:paraId="1A3151B7"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Yes, I have. Yes, it was influenced by an influencer. Chef Abbys made a post about their product, and because she is a chef, I tried it.</w:t>
      </w:r>
    </w:p>
    <w:p w14:paraId="711899D7"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7. </w:t>
      </w:r>
      <w:bookmarkStart w:id="194" w:name="_Hlk228296614"/>
      <w:r>
        <w:rPr>
          <w:rFonts w:ascii="Times New Roman" w:hAnsi="Times New Roman" w:cs="Times New Roman"/>
          <w:sz w:val="24"/>
          <w:szCs w:val="24"/>
        </w:rPr>
        <w:t>Overall, how would you describe the role of social media influencers in shaping your purchase decisions regarding Kivo gari mix and 100% hot pepper?</w:t>
      </w:r>
      <w:bookmarkEnd w:id="194"/>
    </w:p>
    <w:p w14:paraId="57D2CE6E" w14:textId="77777777" w:rsidR="000556EC" w:rsidRDefault="00000000">
      <w:pPr>
        <w:pStyle w:val="ListParagraph"/>
        <w:spacing w:line="480" w:lineRule="auto"/>
        <w:ind w:left="1080"/>
        <w:jc w:val="both"/>
        <w:rPr>
          <w:rFonts w:ascii="Times New Roman" w:hAnsi="Times New Roman" w:cs="Times New Roman"/>
          <w:b/>
          <w:bCs/>
          <w:sz w:val="24"/>
          <w:szCs w:val="24"/>
        </w:rPr>
      </w:pPr>
      <w:r>
        <w:rPr>
          <w:rFonts w:ascii="Times New Roman" w:hAnsi="Times New Roman" w:cs="Times New Roman"/>
          <w:sz w:val="24"/>
          <w:szCs w:val="24"/>
        </w:rPr>
        <w:lastRenderedPageBreak/>
        <w:t>Ans: SMI's have great influence because of the trust we have in them to advertise products that are good. Their attributes are associated with the product.</w:t>
      </w:r>
    </w:p>
    <w:p w14:paraId="4D463F95"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What qualities of an influencer made you trust their recommendations of the products (credibility, expertise, trustworthiness, attractiveness, and relatability)?</w:t>
      </w:r>
    </w:p>
    <w:p w14:paraId="1B020701" w14:textId="77777777" w:rsidR="000556EC" w:rsidRDefault="00000000">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Ans: Trustworthiness, reliability, and expertise. So, for Trustworthiness, when an influencer is trustworthy, it influences me to trust their recommendations because I see them as people who have used the products before, so they wouldn't lie to us. In the case of Chef Abbys, because she uses the products in all her food tutorials, I trust the messages she gives to us</w:t>
      </w:r>
    </w:p>
    <w:p w14:paraId="37D37CF7"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So, for relatability, when an influencer is relatable, it makes me to be able to connect with them more, hence trusting their recommendations. For instance, for Chef Abbys, I see myself in her and I am able to connect to whatever she says or does.</w:t>
      </w:r>
    </w:p>
    <w:p w14:paraId="476DF422" w14:textId="77777777" w:rsidR="000556EC" w:rsidRDefault="00000000">
      <w:pPr>
        <w:pStyle w:val="ListParagraph"/>
        <w:spacing w:line="480" w:lineRule="auto"/>
        <w:ind w:left="1080"/>
        <w:jc w:val="both"/>
        <w:rPr>
          <w:rFonts w:ascii="Times New Roman" w:hAnsi="Times New Roman" w:cs="Times New Roman"/>
          <w:b/>
          <w:bCs/>
          <w:sz w:val="24"/>
          <w:szCs w:val="24"/>
        </w:rPr>
      </w:pPr>
      <w:r>
        <w:rPr>
          <w:rFonts w:ascii="Times New Roman" w:hAnsi="Times New Roman" w:cs="Times New Roman"/>
          <w:sz w:val="24"/>
          <w:szCs w:val="24"/>
        </w:rPr>
        <w:t>So, Expertise, I see influences as experts in what they do so I trust all their recommendations because they have more information regarding the products. For instance, Chef Abbys is an expert in the culinary sector, so if she recommends a product, I’ll easily buy into it.</w:t>
      </w:r>
      <w:bookmarkStart w:id="195" w:name="_Hlk228295713"/>
    </w:p>
    <w:bookmarkEnd w:id="195"/>
    <w:p w14:paraId="603BA579"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In what way do the SMIs influence you to trust Procus Ghana products (gari mix and 100% hot pepper)?</w:t>
      </w:r>
    </w:p>
    <w:p w14:paraId="6B480D16"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The followers associate their attributes to the products they are advertising, influencing their decision to trust their recommendations.</w:t>
      </w:r>
    </w:p>
    <w:p w14:paraId="462B080B"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Does influencer endorsement make you more likely to purchase Procus Ghana products (gari mix and 100% hot pepper) over competing brands? Why?</w:t>
      </w:r>
    </w:p>
    <w:p w14:paraId="7BE05BFE"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Ans: Yes, it does. But this works for the fir purchase, if the product is good for me after trying it, I'll continue to buy it, but if it is not good, I will not buy it again.</w:t>
      </w:r>
    </w:p>
    <w:p w14:paraId="693622D8"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Do you trust recommendations from influencers more than reviews from other customers? Why?</w:t>
      </w:r>
    </w:p>
    <w:p w14:paraId="5CE3B72C"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Yes, because some influencers only advertise for the money they are receiving and not because the product is good. But other customers have no reason to lie about the product.</w:t>
      </w:r>
      <w:bookmarkStart w:id="196" w:name="_Hlk228296240"/>
    </w:p>
    <w:p w14:paraId="26F6F2BF"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How do you feel about Procus Ghana using influencers to promote their products?</w:t>
      </w:r>
      <w:bookmarkEnd w:id="196"/>
    </w:p>
    <w:p w14:paraId="6ACB421B"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I think it is a good way of advertising because these influencers have a large number of followers, and so if they make a post about their product, it reaches a large number of people, enhancing the visibility of their products.</w:t>
      </w:r>
    </w:p>
    <w:p w14:paraId="12B3F2E8"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Do you perceive influencer endorsement as genuine or as paid advertisements? </w:t>
      </w:r>
    </w:p>
    <w:p w14:paraId="1C7A73BE"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I see it as a paid advertisement because some influencers don't tell their followers the truth. </w:t>
      </w:r>
    </w:p>
    <w:p w14:paraId="20B7021D"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Would you recommend Procus Ghana products to others? Why or why not?</w:t>
      </w:r>
    </w:p>
    <w:p w14:paraId="27D8CDF5"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I'd recommend some, because I don't like all their products.</w:t>
      </w:r>
    </w:p>
    <w:p w14:paraId="4361E50E" w14:textId="77777777" w:rsidR="000556EC" w:rsidRDefault="00000000">
      <w:pPr>
        <w:pStyle w:val="ListParagraph"/>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Do you have any recommendations you would like to give Procus Ghana regarding the use of social media influencers (SMIs)? </w:t>
      </w:r>
    </w:p>
    <w:p w14:paraId="1D9D14A4"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Yes, they should make the influencers give genuine ratings of their products.</w:t>
      </w:r>
    </w:p>
    <w:p w14:paraId="2E2DA727" w14:textId="77777777" w:rsidR="000556EC" w:rsidRDefault="00000000">
      <w:pPr>
        <w:pStyle w:val="Heading1"/>
        <w:spacing w:line="480" w:lineRule="auto"/>
        <w:jc w:val="both"/>
        <w:rPr>
          <w:rFonts w:ascii="Times New Roman" w:hAnsi="Times New Roman" w:cs="Times New Roman"/>
          <w:color w:val="auto"/>
          <w:sz w:val="24"/>
          <w:szCs w:val="24"/>
          <w:lang w:eastAsia="en-US"/>
        </w:rPr>
      </w:pPr>
      <w:bookmarkStart w:id="197" w:name="_Toc229576482"/>
      <w:bookmarkStart w:id="198" w:name="_Toc229626447"/>
      <w:r>
        <w:rPr>
          <w:rFonts w:ascii="Times New Roman" w:hAnsi="Times New Roman" w:cs="Times New Roman"/>
          <w:color w:val="auto"/>
          <w:sz w:val="24"/>
          <w:szCs w:val="24"/>
          <w:lang w:eastAsia="en-US"/>
        </w:rPr>
        <w:lastRenderedPageBreak/>
        <w:t>APPENDIX 13</w:t>
      </w:r>
      <w:bookmarkEnd w:id="197"/>
      <w:bookmarkEnd w:id="198"/>
    </w:p>
    <w:p w14:paraId="28725943" w14:textId="77777777" w:rsidR="000556EC" w:rsidRDefault="00000000">
      <w:pPr>
        <w:pStyle w:val="Heading2"/>
        <w:spacing w:line="480" w:lineRule="auto"/>
        <w:jc w:val="both"/>
        <w:rPr>
          <w:rFonts w:ascii="Times New Roman" w:hAnsi="Times New Roman" w:cs="Times New Roman"/>
          <w:color w:val="auto"/>
          <w:sz w:val="24"/>
          <w:szCs w:val="24"/>
          <w:lang w:eastAsia="en-US"/>
        </w:rPr>
      </w:pPr>
      <w:bookmarkStart w:id="199" w:name="_Toc229576483"/>
      <w:bookmarkStart w:id="200" w:name="_Toc229626448"/>
      <w:r>
        <w:rPr>
          <w:rFonts w:ascii="Times New Roman" w:hAnsi="Times New Roman" w:cs="Times New Roman"/>
          <w:color w:val="auto"/>
          <w:sz w:val="24"/>
          <w:szCs w:val="24"/>
          <w:lang w:eastAsia="en-US"/>
        </w:rPr>
        <w:t>PARTICIPANT 9 TRANSCRIPTION</w:t>
      </w:r>
      <w:bookmarkEnd w:id="199"/>
      <w:bookmarkEnd w:id="200"/>
      <w:r>
        <w:rPr>
          <w:rFonts w:ascii="Times New Roman" w:hAnsi="Times New Roman" w:cs="Times New Roman"/>
          <w:color w:val="auto"/>
          <w:sz w:val="24"/>
          <w:szCs w:val="24"/>
          <w:lang w:eastAsia="en-US"/>
        </w:rPr>
        <w:t xml:space="preserve"> </w:t>
      </w:r>
    </w:p>
    <w:p w14:paraId="45D72DDD" w14:textId="77777777" w:rsidR="000556EC" w:rsidRDefault="00000000">
      <w:pPr>
        <w:spacing w:line="480" w:lineRule="auto"/>
        <w:ind w:left="72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6B075EE9"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bookmarkStart w:id="201" w:name="_Hlk228298292"/>
      <w:r>
        <w:rPr>
          <w:rFonts w:ascii="Times New Roman" w:hAnsi="Times New Roman" w:cs="Times New Roman"/>
          <w:sz w:val="24"/>
          <w:szCs w:val="24"/>
        </w:rPr>
        <w:t>What is your name and your age (or preferably age range)?</w:t>
      </w:r>
    </w:p>
    <w:p w14:paraId="14D0F281"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w:t>
      </w:r>
      <w:r>
        <w:rPr>
          <w:rFonts w:ascii="Times New Roman" w:hAnsi="Times New Roman" w:cs="Times New Roman"/>
          <w:sz w:val="24"/>
          <w:szCs w:val="24"/>
          <w:lang w:eastAsia="en-US"/>
        </w:rPr>
        <w:t xml:space="preserve">Participant 9. </w:t>
      </w:r>
      <w:r>
        <w:rPr>
          <w:rFonts w:ascii="Times New Roman" w:hAnsi="Times New Roman" w:cs="Times New Roman"/>
          <w:sz w:val="24"/>
          <w:szCs w:val="24"/>
        </w:rPr>
        <w:t>Between 20 and 24.</w:t>
      </w:r>
    </w:p>
    <w:p w14:paraId="2EF3FB08"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bookmarkStart w:id="202" w:name="_Hlk228298347"/>
      <w:bookmarkEnd w:id="201"/>
      <w:r>
        <w:rPr>
          <w:rFonts w:ascii="Times New Roman" w:hAnsi="Times New Roman" w:cs="Times New Roman"/>
          <w:sz w:val="24"/>
          <w:szCs w:val="24"/>
        </w:rPr>
        <w:t>Do you know Procus Ghana, and how did you first become aware of it?</w:t>
      </w:r>
    </w:p>
    <w:p w14:paraId="60F23646"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Yeah, Procus is well known…. I first became aware of it through my little sister, who brought home kivo Gari. But subsequently, the ads from Mohammed Kudus emerged.</w:t>
      </w:r>
    </w:p>
    <w:bookmarkEnd w:id="202"/>
    <w:p w14:paraId="47190980"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Do you know the Kivo 100% hot pepper and the Kivo gari mix, and have you consumed them before?</w:t>
      </w:r>
    </w:p>
    <w:p w14:paraId="268E46D2"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Yes, I know then and have consumed them </w:t>
      </w:r>
    </w:p>
    <w:p w14:paraId="3B3FBF87"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bookmarkStart w:id="203" w:name="_Hlk228298429"/>
      <w:r>
        <w:rPr>
          <w:rFonts w:ascii="Times New Roman" w:hAnsi="Times New Roman" w:cs="Times New Roman"/>
          <w:sz w:val="24"/>
          <w:szCs w:val="24"/>
        </w:rPr>
        <w:t>Are you active on social media, and what platforms do you usually see ads about Procus Ghana products?</w:t>
      </w:r>
    </w:p>
    <w:p w14:paraId="17A384B3"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⁠Ans: I’m not sooo active on social media, but I usually see their ads on YouTube and TikTok</w:t>
      </w:r>
    </w:p>
    <w:p w14:paraId="772674A8"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bookmarkStart w:id="204" w:name="_Hlk228298464"/>
      <w:bookmarkEnd w:id="203"/>
      <w:r>
        <w:rPr>
          <w:rFonts w:ascii="Times New Roman" w:hAnsi="Times New Roman" w:cs="Times New Roman"/>
          <w:sz w:val="24"/>
          <w:szCs w:val="24"/>
        </w:rPr>
        <w:t>Are you currently aware of the influencers promoting Kivo gari mix and 100% hot pepper?</w:t>
      </w:r>
    </w:p>
    <w:bookmarkEnd w:id="204"/>
    <w:p w14:paraId="195642A0"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Oh yes, I’m very much aware of Chef Abbys, Kudus and Nana Ama McBrown.</w:t>
      </w:r>
    </w:p>
    <w:p w14:paraId="1D46B5B1"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bookmarkStart w:id="205" w:name="_Hlk228298531"/>
      <w:r>
        <w:rPr>
          <w:rFonts w:ascii="Times New Roman" w:hAnsi="Times New Roman" w:cs="Times New Roman"/>
          <w:sz w:val="24"/>
          <w:szCs w:val="24"/>
        </w:rPr>
        <w:t>Have you ever purchased the Kivo gari mix and 100% hot pepper before, and was your decision influenced by an influencer? Please explain</w:t>
      </w:r>
      <w:bookmarkEnd w:id="205"/>
      <w:r>
        <w:rPr>
          <w:rFonts w:ascii="Times New Roman" w:hAnsi="Times New Roman" w:cs="Times New Roman"/>
          <w:sz w:val="24"/>
          <w:szCs w:val="24"/>
        </w:rPr>
        <w:t xml:space="preserve">. </w:t>
      </w:r>
    </w:p>
    <w:p w14:paraId="3CB4F84E"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Ans: Yes, after seeing the ad Mohammed Kudus made of Kivo Gari, I wanted to try it. Subsequently, Chef Abbys cooking tutorials increased my curiosity about the product.</w:t>
      </w:r>
    </w:p>
    <w:p w14:paraId="05A69A3D"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Overall, how would you describe the role of social media influencers in shaping your purchase decisions regarding Kivo gari mix and 100% hot pepper?</w:t>
      </w:r>
      <w:bookmarkStart w:id="206" w:name="_Hlk228299067"/>
    </w:p>
    <w:p w14:paraId="6377B7BA"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I would say that social media influencers strongly influence my purchase decisions regarding the hot pepper mix and gari mix. Because I trust their recommendations, I also see them as people with enough knowledge about the product. Also, if they endorse a fake brand, it would destroy their reputations, so I see them as people who only endorse good products. Hence, because they are credible and trustworthy, that's why they influence me to purchase the products.</w:t>
      </w:r>
    </w:p>
    <w:p w14:paraId="02D042CD"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What qualities of an influencer made you trust their recommendations of the products (credibility, expertise, trustworthiness, attractiveness, and relatability)? </w:t>
      </w:r>
    </w:p>
    <w:p w14:paraId="0A9F58FD"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That would be Chef Abbys’ consistency in advertising these products. </w:t>
      </w:r>
    </w:p>
    <w:p w14:paraId="1E25A354"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Also, attractiveness. For me, when influencers are attractive, it makes me trust their recommendations more. Because who doesn't want to buy something and attractive person promotes it? </w:t>
      </w:r>
    </w:p>
    <w:p w14:paraId="24F78794"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bookmarkStart w:id="207" w:name="_Hlk228299449"/>
      <w:bookmarkEnd w:id="206"/>
      <w:r>
        <w:rPr>
          <w:rFonts w:ascii="Times New Roman" w:hAnsi="Times New Roman" w:cs="Times New Roman"/>
          <w:sz w:val="24"/>
          <w:szCs w:val="24"/>
        </w:rPr>
        <w:t>In what way do the SMIs influence you to trust Procus Ghana products (gari mix and 100% hot pepper)?</w:t>
      </w:r>
    </w:p>
    <w:p w14:paraId="4718FA97"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I mean, if I like you, I’ll definitely try what you recommend. This is to say that social media influencers have an impact on some of the products that I buy. But it isn't fully or 100%. Sometimes I trust the recommendations, sometimes I do not. But when Chef Abbys promoted hot pepper, it made me want to buy the product.</w:t>
      </w:r>
    </w:p>
    <w:p w14:paraId="24524F6E"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bookmarkStart w:id="208" w:name="_Hlk228299577"/>
      <w:bookmarkEnd w:id="207"/>
      <w:r>
        <w:rPr>
          <w:rFonts w:ascii="Times New Roman" w:hAnsi="Times New Roman" w:cs="Times New Roman"/>
          <w:sz w:val="24"/>
          <w:szCs w:val="24"/>
        </w:rPr>
        <w:lastRenderedPageBreak/>
        <w:t>Does influencer endorsement make you more likely to purchase Procus Ghana products (gari mix and 100% hot pepper) over competing brands? Why?</w:t>
      </w:r>
    </w:p>
    <w:p w14:paraId="04BE0595"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No, not really. Because influencers are not always a 100% truthful.</w:t>
      </w:r>
    </w:p>
    <w:p w14:paraId="08E8D7B6"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bookmarkStart w:id="209" w:name="_Hlk228299625"/>
      <w:bookmarkEnd w:id="208"/>
      <w:r>
        <w:rPr>
          <w:rFonts w:ascii="Times New Roman" w:hAnsi="Times New Roman" w:cs="Times New Roman"/>
          <w:sz w:val="24"/>
          <w:szCs w:val="24"/>
        </w:rPr>
        <w:t>Do you trust recommendations from influencers more than reviews from other customers? Why?</w:t>
      </w:r>
      <w:bookmarkEnd w:id="209"/>
    </w:p>
    <w:p w14:paraId="67A80588"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I trust customers more because they aren’t getting paid by the company, and so they say the truth, yes, they give honest reviews.</w:t>
      </w:r>
    </w:p>
    <w:p w14:paraId="33E916E3"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How do you feel about Procus Ghana using influencers to promote their products?</w:t>
      </w:r>
    </w:p>
    <w:p w14:paraId="101FCC33"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I think it’s a great decision because social media now influences most of our decisions. Also, since a lot of people use social media daily, both the young and the old.</w:t>
      </w:r>
    </w:p>
    <w:p w14:paraId="2EE969D0"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bookmarkStart w:id="210" w:name="_Hlk228299728"/>
      <w:r>
        <w:rPr>
          <w:rFonts w:ascii="Times New Roman" w:hAnsi="Times New Roman" w:cs="Times New Roman"/>
          <w:sz w:val="24"/>
          <w:szCs w:val="24"/>
        </w:rPr>
        <w:t xml:space="preserve">Do you perceive influencer endorsement as genuine or as paid advertisements? </w:t>
      </w:r>
    </w:p>
    <w:p w14:paraId="4B8D2DA0"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I think they are paid advertisements.</w:t>
      </w:r>
      <w:bookmarkStart w:id="211" w:name="_Hlk228299878"/>
      <w:bookmarkStart w:id="212" w:name="_Hlk228297195"/>
      <w:bookmarkEnd w:id="210"/>
    </w:p>
    <w:p w14:paraId="021C1D88"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Would you recommend Procus Ghana products to others? Why or why not?</w:t>
      </w:r>
    </w:p>
    <w:p w14:paraId="0BA5AC0C"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⁠Ans: I’d recommend because I’ve tasted they products and they are worth the hype. Worth the hype in the sense that it is affordable, portable, and tastes great. So, it’s more of a ‘quick quick’ snack.</w:t>
      </w:r>
    </w:p>
    <w:p w14:paraId="6DC60055" w14:textId="77777777" w:rsidR="000556EC" w:rsidRDefault="00000000">
      <w:pPr>
        <w:pStyle w:val="ListParagraph"/>
        <w:numPr>
          <w:ilvl w:val="0"/>
          <w:numId w:val="20"/>
        </w:numPr>
        <w:spacing w:line="480" w:lineRule="auto"/>
        <w:jc w:val="both"/>
        <w:rPr>
          <w:rFonts w:ascii="Times New Roman" w:hAnsi="Times New Roman" w:cs="Times New Roman"/>
          <w:sz w:val="24"/>
          <w:szCs w:val="24"/>
        </w:rPr>
      </w:pPr>
      <w:bookmarkStart w:id="213" w:name="_Hlk228299948"/>
      <w:bookmarkEnd w:id="211"/>
      <w:r>
        <w:rPr>
          <w:rFonts w:ascii="Times New Roman" w:hAnsi="Times New Roman" w:cs="Times New Roman"/>
          <w:sz w:val="24"/>
          <w:szCs w:val="24"/>
        </w:rPr>
        <w:t xml:space="preserve">Do you have any recommendations you would like to give Procus Ghana regarding the use of social media influencers (SMIs)? </w:t>
      </w:r>
      <w:bookmarkEnd w:id="212"/>
      <w:bookmarkEnd w:id="213"/>
    </w:p>
    <w:p w14:paraId="6007A1A5" w14:textId="77777777" w:rsidR="000556EC" w:rsidRDefault="0000000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Influencers who endorse the products should be people who use the product on a daily basis (food influencers). The influencers should resonate with their brand or values. Using influencers like Kudus makes it so obvious that it is a paid ad and not </w:t>
      </w:r>
      <w:r>
        <w:rPr>
          <w:rFonts w:ascii="Times New Roman" w:hAnsi="Times New Roman" w:cs="Times New Roman"/>
          <w:sz w:val="24"/>
          <w:szCs w:val="24"/>
        </w:rPr>
        <w:lastRenderedPageBreak/>
        <w:t>genuine, even though he has followers. But using Chef Abbys makes it genuine even though she was paid.</w:t>
      </w:r>
    </w:p>
    <w:p w14:paraId="1FD133B3" w14:textId="77777777" w:rsidR="000556EC" w:rsidRDefault="000556EC">
      <w:pPr>
        <w:spacing w:line="480" w:lineRule="auto"/>
        <w:jc w:val="both"/>
        <w:rPr>
          <w:rFonts w:ascii="Times New Roman" w:eastAsia="Calibri" w:hAnsi="Times New Roman" w:cs="Times New Roman"/>
          <w:sz w:val="24"/>
          <w:szCs w:val="24"/>
          <w:lang w:eastAsia="en-US"/>
        </w:rPr>
      </w:pPr>
    </w:p>
    <w:p w14:paraId="37B91E10" w14:textId="77777777" w:rsidR="000556EC" w:rsidRDefault="000556EC">
      <w:pPr>
        <w:spacing w:line="480" w:lineRule="auto"/>
        <w:jc w:val="both"/>
        <w:rPr>
          <w:rFonts w:ascii="Times New Roman" w:eastAsia="Calibri" w:hAnsi="Times New Roman" w:cs="Times New Roman"/>
          <w:sz w:val="24"/>
          <w:szCs w:val="24"/>
          <w:lang w:eastAsia="en-US"/>
        </w:rPr>
      </w:pPr>
    </w:p>
    <w:p w14:paraId="53C322F4" w14:textId="77777777" w:rsidR="000556EC" w:rsidRDefault="000556EC">
      <w:pPr>
        <w:spacing w:line="480" w:lineRule="auto"/>
        <w:jc w:val="both"/>
        <w:rPr>
          <w:rFonts w:ascii="Times New Roman" w:eastAsia="Calibri" w:hAnsi="Times New Roman" w:cs="Times New Roman"/>
          <w:sz w:val="24"/>
          <w:szCs w:val="24"/>
          <w:lang w:eastAsia="en-US"/>
        </w:rPr>
      </w:pPr>
    </w:p>
    <w:p w14:paraId="0020CE00" w14:textId="77777777" w:rsidR="000556EC" w:rsidRDefault="000556EC">
      <w:pPr>
        <w:spacing w:line="480" w:lineRule="auto"/>
        <w:jc w:val="both"/>
        <w:rPr>
          <w:rFonts w:ascii="Times New Roman" w:eastAsia="Calibri" w:hAnsi="Times New Roman" w:cs="Times New Roman"/>
          <w:sz w:val="24"/>
          <w:szCs w:val="24"/>
          <w:lang w:eastAsia="en-US"/>
        </w:rPr>
      </w:pPr>
    </w:p>
    <w:p w14:paraId="058B83EF" w14:textId="77777777" w:rsidR="000556EC" w:rsidRDefault="000556EC">
      <w:pPr>
        <w:spacing w:line="480" w:lineRule="auto"/>
        <w:jc w:val="both"/>
        <w:rPr>
          <w:rFonts w:ascii="Times New Roman" w:eastAsia="Calibri" w:hAnsi="Times New Roman" w:cs="Times New Roman"/>
          <w:sz w:val="24"/>
          <w:szCs w:val="24"/>
          <w:lang w:eastAsia="en-US"/>
        </w:rPr>
      </w:pPr>
    </w:p>
    <w:p w14:paraId="54512890" w14:textId="77777777" w:rsidR="000556EC" w:rsidRDefault="000556EC">
      <w:pPr>
        <w:spacing w:line="480" w:lineRule="auto"/>
        <w:jc w:val="both"/>
        <w:rPr>
          <w:rFonts w:ascii="Times New Roman" w:eastAsia="Calibri" w:hAnsi="Times New Roman" w:cs="Times New Roman"/>
          <w:sz w:val="24"/>
          <w:szCs w:val="24"/>
          <w:lang w:eastAsia="en-US"/>
        </w:rPr>
      </w:pPr>
    </w:p>
    <w:p w14:paraId="488E0220" w14:textId="77777777" w:rsidR="000556EC" w:rsidRDefault="000556EC">
      <w:pPr>
        <w:spacing w:line="480" w:lineRule="auto"/>
        <w:jc w:val="both"/>
        <w:rPr>
          <w:rFonts w:ascii="Times New Roman" w:eastAsia="Calibri" w:hAnsi="Times New Roman" w:cs="Times New Roman"/>
          <w:sz w:val="24"/>
          <w:szCs w:val="24"/>
          <w:lang w:eastAsia="en-US"/>
        </w:rPr>
      </w:pPr>
    </w:p>
    <w:p w14:paraId="0AF46935" w14:textId="77777777" w:rsidR="000556EC" w:rsidRDefault="000556EC">
      <w:pPr>
        <w:spacing w:line="480" w:lineRule="auto"/>
        <w:jc w:val="both"/>
        <w:rPr>
          <w:rFonts w:ascii="Times New Roman" w:eastAsia="Calibri" w:hAnsi="Times New Roman" w:cs="Times New Roman"/>
          <w:sz w:val="24"/>
          <w:szCs w:val="24"/>
          <w:lang w:eastAsia="en-US"/>
        </w:rPr>
      </w:pPr>
    </w:p>
    <w:p w14:paraId="5D74D917" w14:textId="77777777" w:rsidR="000556EC" w:rsidRDefault="000556EC">
      <w:pPr>
        <w:spacing w:line="480" w:lineRule="auto"/>
        <w:jc w:val="both"/>
        <w:rPr>
          <w:rFonts w:ascii="Times New Roman" w:eastAsia="Calibri" w:hAnsi="Times New Roman" w:cs="Times New Roman"/>
          <w:sz w:val="24"/>
          <w:szCs w:val="24"/>
          <w:lang w:eastAsia="en-US"/>
        </w:rPr>
      </w:pPr>
    </w:p>
    <w:p w14:paraId="66B92217" w14:textId="77777777" w:rsidR="000556EC" w:rsidRDefault="000556EC">
      <w:pPr>
        <w:spacing w:line="480" w:lineRule="auto"/>
        <w:jc w:val="both"/>
        <w:rPr>
          <w:rFonts w:ascii="Times New Roman" w:eastAsia="Calibri" w:hAnsi="Times New Roman" w:cs="Times New Roman"/>
          <w:sz w:val="24"/>
          <w:szCs w:val="24"/>
          <w:lang w:eastAsia="en-US"/>
        </w:rPr>
      </w:pPr>
    </w:p>
    <w:p w14:paraId="675DCB48" w14:textId="77777777" w:rsidR="000556EC" w:rsidRDefault="000556EC">
      <w:pPr>
        <w:spacing w:line="480" w:lineRule="auto"/>
        <w:jc w:val="both"/>
        <w:rPr>
          <w:rFonts w:ascii="Times New Roman" w:eastAsia="Calibri" w:hAnsi="Times New Roman" w:cs="Times New Roman"/>
          <w:sz w:val="24"/>
          <w:szCs w:val="24"/>
          <w:lang w:eastAsia="en-US"/>
        </w:rPr>
      </w:pPr>
    </w:p>
    <w:p w14:paraId="144C7DD3" w14:textId="77777777" w:rsidR="000556EC" w:rsidRDefault="000556EC">
      <w:pPr>
        <w:spacing w:line="480" w:lineRule="auto"/>
        <w:jc w:val="both"/>
        <w:rPr>
          <w:rFonts w:ascii="Times New Roman" w:eastAsia="Calibri" w:hAnsi="Times New Roman" w:cs="Times New Roman"/>
          <w:sz w:val="24"/>
          <w:szCs w:val="24"/>
          <w:lang w:eastAsia="en-US"/>
        </w:rPr>
      </w:pPr>
    </w:p>
    <w:p w14:paraId="5583B402" w14:textId="77777777" w:rsidR="000556EC" w:rsidRDefault="000556EC">
      <w:pPr>
        <w:spacing w:line="480" w:lineRule="auto"/>
        <w:jc w:val="both"/>
        <w:rPr>
          <w:rFonts w:ascii="Times New Roman" w:eastAsia="Calibri" w:hAnsi="Times New Roman" w:cs="Times New Roman"/>
          <w:sz w:val="24"/>
          <w:szCs w:val="24"/>
          <w:lang w:eastAsia="en-US"/>
        </w:rPr>
      </w:pPr>
    </w:p>
    <w:p w14:paraId="389D9EF2" w14:textId="77777777" w:rsidR="000556EC" w:rsidRDefault="000556EC">
      <w:pPr>
        <w:spacing w:line="480" w:lineRule="auto"/>
        <w:jc w:val="both"/>
        <w:rPr>
          <w:rFonts w:ascii="Times New Roman" w:eastAsia="Calibri" w:hAnsi="Times New Roman" w:cs="Times New Roman"/>
          <w:sz w:val="24"/>
          <w:szCs w:val="24"/>
          <w:lang w:eastAsia="en-US"/>
        </w:rPr>
      </w:pPr>
    </w:p>
    <w:p w14:paraId="11E78B2D" w14:textId="77777777" w:rsidR="000556EC" w:rsidRDefault="000556EC">
      <w:pPr>
        <w:spacing w:line="480" w:lineRule="auto"/>
        <w:jc w:val="both"/>
        <w:rPr>
          <w:rFonts w:ascii="Times New Roman" w:eastAsia="Calibri" w:hAnsi="Times New Roman" w:cs="Times New Roman"/>
          <w:sz w:val="24"/>
          <w:szCs w:val="24"/>
          <w:lang w:eastAsia="en-US"/>
        </w:rPr>
      </w:pPr>
    </w:p>
    <w:p w14:paraId="7AD2E7FB" w14:textId="77777777" w:rsidR="000556EC" w:rsidRDefault="000556EC">
      <w:pPr>
        <w:spacing w:line="480" w:lineRule="auto"/>
        <w:jc w:val="both"/>
        <w:rPr>
          <w:rFonts w:ascii="Times New Roman" w:eastAsia="Calibri" w:hAnsi="Times New Roman" w:cs="Times New Roman"/>
          <w:sz w:val="24"/>
          <w:szCs w:val="24"/>
          <w:lang w:eastAsia="en-US"/>
        </w:rPr>
      </w:pPr>
    </w:p>
    <w:p w14:paraId="081A6F97" w14:textId="77777777" w:rsidR="000556EC" w:rsidRDefault="000556EC">
      <w:pPr>
        <w:spacing w:line="480" w:lineRule="auto"/>
        <w:jc w:val="both"/>
        <w:rPr>
          <w:rFonts w:ascii="Times New Roman" w:eastAsia="Calibri" w:hAnsi="Times New Roman" w:cs="Times New Roman"/>
          <w:sz w:val="24"/>
          <w:szCs w:val="24"/>
          <w:lang w:eastAsia="en-US"/>
        </w:rPr>
      </w:pPr>
    </w:p>
    <w:p w14:paraId="79379A71" w14:textId="77777777" w:rsidR="000556EC" w:rsidRDefault="00000000">
      <w:pPr>
        <w:pStyle w:val="Heading1"/>
        <w:spacing w:line="480" w:lineRule="auto"/>
        <w:jc w:val="both"/>
        <w:rPr>
          <w:rFonts w:ascii="Times New Roman" w:hAnsi="Times New Roman" w:cs="Times New Roman"/>
          <w:b/>
          <w:bCs/>
          <w:color w:val="auto"/>
          <w:sz w:val="24"/>
          <w:szCs w:val="24"/>
          <w:lang w:eastAsia="en-US"/>
        </w:rPr>
      </w:pPr>
      <w:bookmarkStart w:id="214" w:name="_Toc229576484"/>
      <w:bookmarkStart w:id="215" w:name="_Toc229626449"/>
      <w:r>
        <w:rPr>
          <w:rFonts w:ascii="Times New Roman" w:hAnsi="Times New Roman" w:cs="Times New Roman"/>
          <w:b/>
          <w:bCs/>
          <w:color w:val="auto"/>
          <w:sz w:val="24"/>
          <w:szCs w:val="24"/>
          <w:lang w:eastAsia="en-US"/>
        </w:rPr>
        <w:lastRenderedPageBreak/>
        <w:t>APPENDIX 14</w:t>
      </w:r>
      <w:bookmarkEnd w:id="214"/>
      <w:bookmarkEnd w:id="215"/>
    </w:p>
    <w:p w14:paraId="652CCFCB" w14:textId="77777777" w:rsidR="000556EC" w:rsidRDefault="00000000">
      <w:pPr>
        <w:pStyle w:val="Heading2"/>
        <w:spacing w:line="480" w:lineRule="auto"/>
        <w:jc w:val="both"/>
        <w:rPr>
          <w:rFonts w:ascii="Times New Roman" w:eastAsia="Calibri" w:hAnsi="Times New Roman" w:cs="Times New Roman"/>
          <w:b/>
          <w:bCs/>
          <w:color w:val="auto"/>
          <w:sz w:val="24"/>
          <w:szCs w:val="24"/>
          <w:lang w:eastAsia="en-US"/>
        </w:rPr>
      </w:pPr>
      <w:bookmarkStart w:id="216" w:name="_Toc229626450"/>
      <w:r>
        <w:rPr>
          <w:rFonts w:ascii="Times New Roman" w:hAnsi="Times New Roman" w:cs="Times New Roman"/>
          <w:b/>
          <w:bCs/>
          <w:color w:val="auto"/>
          <w:sz w:val="24"/>
          <w:szCs w:val="24"/>
          <w:lang w:eastAsia="en-US"/>
        </w:rPr>
        <w:t>INFLUENCER’S TRANSCRIPTION</w:t>
      </w:r>
      <w:bookmarkEnd w:id="216"/>
      <w:r>
        <w:rPr>
          <w:rFonts w:ascii="Times New Roman" w:hAnsi="Times New Roman" w:cs="Times New Roman"/>
          <w:b/>
          <w:bCs/>
          <w:color w:val="auto"/>
          <w:sz w:val="24"/>
          <w:szCs w:val="24"/>
          <w:lang w:eastAsia="en-US"/>
        </w:rPr>
        <w:t xml:space="preserve"> </w:t>
      </w:r>
    </w:p>
    <w:p w14:paraId="032C8A92" w14:textId="77777777" w:rsidR="000556EC" w:rsidRDefault="00000000">
      <w:pPr>
        <w:spacing w:line="480" w:lineRule="auto"/>
        <w:ind w:left="720"/>
        <w:contextualSpacing/>
        <w:jc w:val="both"/>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5ECCC520" w14:textId="77777777" w:rsidR="000556EC" w:rsidRDefault="000556EC">
      <w:pPr>
        <w:spacing w:line="480" w:lineRule="auto"/>
        <w:jc w:val="both"/>
        <w:rPr>
          <w:rFonts w:ascii="Times New Roman" w:eastAsia="Calibri" w:hAnsi="Times New Roman" w:cs="Times New Roman"/>
          <w:sz w:val="24"/>
          <w:szCs w:val="24"/>
          <w:lang w:eastAsia="en-US"/>
        </w:rPr>
      </w:pPr>
    </w:p>
    <w:p w14:paraId="70B33E6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Date on which the influencer responded: 9th February, 2026</w:t>
      </w:r>
    </w:p>
    <w:p w14:paraId="276E0E33" w14:textId="77777777" w:rsidR="000556EC" w:rsidRDefault="000556EC">
      <w:pPr>
        <w:spacing w:line="480" w:lineRule="auto"/>
        <w:jc w:val="both"/>
        <w:rPr>
          <w:rFonts w:ascii="Times New Roman" w:hAnsi="Times New Roman" w:cs="Times New Roman"/>
          <w:sz w:val="24"/>
          <w:szCs w:val="24"/>
        </w:rPr>
      </w:pPr>
    </w:p>
    <w:p w14:paraId="44237C1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1. How long have you worked for Procus Ghana?</w:t>
      </w:r>
    </w:p>
    <w:p w14:paraId="205C55B9"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Ans:7 months </w:t>
      </w:r>
    </w:p>
    <w:p w14:paraId="11516C1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2. How important is trust when influencing your followers’ purchasing decisions?</w:t>
      </w:r>
    </w:p>
    <w:p w14:paraId="7BAD0FBD"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Ans: Trust is everything in my relationship with my audience. People don’t just follow me because of food; they follow me because they believe I am honest, consistent, and authentic. If my audience trusts me, they are more open to trying products I recommend. I never promote anything I do not personally use or believe in, because once trust is broken, influence is lost. So, for me, trust is the foundation that drives purchasing decisions.</w:t>
      </w:r>
    </w:p>
    <w:p w14:paraId="3941ADE3"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3. Can you share any feedback, comments, or interactions that demonstrate your influence on customers' purchase decisions?</w:t>
      </w:r>
    </w:p>
    <w:p w14:paraId="27B8AA6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Ans: Yes, I regularly receive messages and comments from followers who say they tried a product because they saw me use it. Some send photos of meals they prepared using the same ingredients I recommended, while others share reviews saying they love the brand. With Procus Ghana, I have seen followers comment things like “I bought this because of you” or “Chef Abbys recommended it so I trust it.” These interactions clearly show that my content influences real purchasing behaviour.</w:t>
      </w:r>
    </w:p>
    <w:p w14:paraId="726E9340" w14:textId="77777777" w:rsidR="000556EC" w:rsidRDefault="000556EC">
      <w:pPr>
        <w:spacing w:line="480" w:lineRule="auto"/>
        <w:jc w:val="both"/>
        <w:rPr>
          <w:rFonts w:ascii="Times New Roman" w:hAnsi="Times New Roman" w:cs="Times New Roman"/>
          <w:sz w:val="24"/>
          <w:szCs w:val="24"/>
        </w:rPr>
      </w:pPr>
    </w:p>
    <w:p w14:paraId="1713E9ED"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4. Do you think influencer endorsements can contribute to long-term brand loyalty? If yes, how has your relationship with Procus Ghana encouraged repeat purchases among your followers?</w:t>
      </w:r>
    </w:p>
    <w:p w14:paraId="7201DD5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Ans: Yes, influencer endorsements can definitely build long-term loyalty, especially when the partnership feels genuine and consistent. With Procus Ghana, I did not just promote the product once; I integrated it naturally into my cooking content over time. When followers repeatedly see me use a product in different meals, it builds familiarity, confidence, and trust. Many followers who first tried Procus because of my recommendation continue to buy it because they now associate the brand with quality and reliability.</w:t>
      </w:r>
    </w:p>
    <w:p w14:paraId="4C9483C8"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5. In your view, what advice would you give brands on how to use influencers to build trust and drive sales effectively?</w:t>
      </w:r>
    </w:p>
    <w:p w14:paraId="78906632"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Ans: My advice to brands is simple: choose authenticity over popularity. Work with influencers whose values align with your brand and allow them to communicate in their natural voice. Audiences can easily detect forced promotions. Brands should focus on long-term partnerships rather than one off advertisements, because consistency builds trust. Also, storytelling is powerful; when influencers show real usage, real results, and real experiences, audiences respond more positively and are more likely to purchase.</w:t>
      </w:r>
    </w:p>
    <w:p w14:paraId="56AD847F"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6. In your experience, how does your endorsement of KIVO Hot Pepper influence your followers’ decision to buy the product?</w:t>
      </w:r>
    </w:p>
    <w:p w14:paraId="59C0F18C"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Ans: When I use KIVO Hot Pepper in my cooking videos, followers see how it enhances flavour and presentation. Because they trust my taste and cooking standards, many are curious to try the same product. I often receive comments and messages from followers saying they bought KIVO </w:t>
      </w:r>
      <w:r>
        <w:rPr>
          <w:rFonts w:ascii="Times New Roman" w:hAnsi="Times New Roman" w:cs="Times New Roman"/>
          <w:sz w:val="24"/>
          <w:szCs w:val="24"/>
        </w:rPr>
        <w:lastRenderedPageBreak/>
        <w:t>after watching my recipes. My endorsement reduces uncertainty for them they feel confident choosing the product because they have seen how I use it in real cooking situations.</w:t>
      </w:r>
    </w:p>
    <w:p w14:paraId="59FF79E6"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7. Do you believe that influencer marketing can help build brand loyalty, and how has this applied to marketing KIVO Hot Pepper?</w:t>
      </w:r>
    </w:p>
    <w:p w14:paraId="38F457ED"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Ans: Yes, influencer marketing can build strong brand loyalty when done authentically. With KIVO Hot Pepper, I did not just promote the product I consistently used it across multiple recipes and showed its versatility. Over time, followers began to associate the product with quality cooking and trusted flavour. Many who tried it once continued buying it, not just because of my influence, but because their own experience matched what they saw in my content. That is how loyalty is formed.</w:t>
      </w:r>
    </w:p>
    <w:p w14:paraId="10DE041B"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8. What strategies do you use to maintain authenticity while promoting KIVO products, especially the gari mix and the 100% hot pepper?</w:t>
      </w:r>
    </w:p>
    <w:p w14:paraId="30502D97" w14:textId="77777777" w:rsidR="000556EC"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Ans: Authenticity is very important to me. First, I only promote products I genuinely use in my kitchen. Second, I integrate the products naturally into my recipes rather than making them feel like advertisements. Third, I focus on value, I show my audience how the product improves taste, convenience, or cooking experience. I also engage with followers’ feedback honestly, whether positive or critical. By being transparent, consistent, and real, I maintain trust while promoting KIVO products like the gari mix and 100% hot pepper.</w:t>
      </w:r>
    </w:p>
    <w:p w14:paraId="0EF1D306" w14:textId="77777777" w:rsidR="000556EC" w:rsidRDefault="000556EC">
      <w:pPr>
        <w:spacing w:line="480" w:lineRule="auto"/>
        <w:jc w:val="both"/>
        <w:rPr>
          <w:rFonts w:ascii="Times New Roman" w:eastAsia="Calibri" w:hAnsi="Times New Roman" w:cs="Times New Roman"/>
          <w:sz w:val="24"/>
          <w:szCs w:val="24"/>
          <w:lang w:eastAsia="en-US"/>
        </w:rPr>
      </w:pPr>
    </w:p>
    <w:p w14:paraId="6E39467F" w14:textId="77777777" w:rsidR="000556EC" w:rsidRDefault="000556EC">
      <w:pPr>
        <w:spacing w:line="480" w:lineRule="auto"/>
        <w:jc w:val="both"/>
        <w:rPr>
          <w:rFonts w:ascii="Times New Roman" w:hAnsi="Times New Roman" w:cs="Times New Roman"/>
          <w:sz w:val="24"/>
          <w:szCs w:val="24"/>
        </w:rPr>
      </w:pPr>
    </w:p>
    <w:sectPr w:rsidR="000556E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763E0" w14:textId="77777777" w:rsidR="00760150" w:rsidRDefault="00760150">
      <w:r>
        <w:separator/>
      </w:r>
    </w:p>
  </w:endnote>
  <w:endnote w:type="continuationSeparator" w:id="0">
    <w:p w14:paraId="2797336D" w14:textId="77777777" w:rsidR="00760150" w:rsidRDefault="00760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A277" w14:textId="77777777" w:rsidR="000556EC"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789F90A2" w14:textId="77777777" w:rsidR="000556EC" w:rsidRDefault="000556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3D09" w14:textId="77777777" w:rsidR="000556EC"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73557D4D" w14:textId="77777777" w:rsidR="000556EC" w:rsidRDefault="000556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49E27" w14:textId="77777777" w:rsidR="00760150" w:rsidRDefault="00760150">
      <w:r>
        <w:separator/>
      </w:r>
    </w:p>
  </w:footnote>
  <w:footnote w:type="continuationSeparator" w:id="0">
    <w:p w14:paraId="7F3CD878" w14:textId="77777777" w:rsidR="00760150" w:rsidRDefault="00760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DE9B" w14:textId="77777777" w:rsidR="000556EC" w:rsidRDefault="000556E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830D0FD9"/>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0000001"/>
    <w:multiLevelType w:val="multilevel"/>
    <w:tmpl w:val="83DB83F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2"/>
    <w:multiLevelType w:val="singleLevel"/>
    <w:tmpl w:val="9121E807"/>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00000003"/>
    <w:multiLevelType w:val="singleLevel"/>
    <w:tmpl w:val="AC1BAA9B"/>
    <w:lvl w:ilvl="0">
      <w:start w:val="1"/>
      <w:numFmt w:val="decimal"/>
      <w:suff w:val="space"/>
      <w:lvlText w:val="%1."/>
      <w:lvlJc w:val="left"/>
      <w:rPr>
        <w:rFonts w:hint="default"/>
        <w:b w:val="0"/>
        <w:bCs w:val="0"/>
      </w:rPr>
    </w:lvl>
  </w:abstractNum>
  <w:abstractNum w:abstractNumId="4" w15:restartNumberingAfterBreak="0">
    <w:nsid w:val="00000004"/>
    <w:multiLevelType w:val="multilevel"/>
    <w:tmpl w:val="BE3802D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0000005"/>
    <w:multiLevelType w:val="multilevel"/>
    <w:tmpl w:val="1A1C647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0000006"/>
    <w:multiLevelType w:val="multilevel"/>
    <w:tmpl w:val="1C115E5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00000007"/>
    <w:multiLevelType w:val="multilevel"/>
    <w:tmpl w:val="2F9239B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0000008"/>
    <w:multiLevelType w:val="multilevel"/>
    <w:tmpl w:val="3926318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0000009"/>
    <w:multiLevelType w:val="multilevel"/>
    <w:tmpl w:val="42863E2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0000000A"/>
    <w:multiLevelType w:val="multilevel"/>
    <w:tmpl w:val="51864A6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0000000B"/>
    <w:multiLevelType w:val="singleLevel"/>
    <w:tmpl w:val="58B31A15"/>
    <w:lvl w:ilvl="0">
      <w:start w:val="1"/>
      <w:numFmt w:val="upperLetter"/>
      <w:lvlText w:val="%1."/>
      <w:lvlJc w:val="left"/>
      <w:pPr>
        <w:tabs>
          <w:tab w:val="left" w:pos="312"/>
        </w:tabs>
      </w:pPr>
    </w:lvl>
  </w:abstractNum>
  <w:abstractNum w:abstractNumId="12" w15:restartNumberingAfterBreak="0">
    <w:nsid w:val="0000000C"/>
    <w:multiLevelType w:val="singleLevel"/>
    <w:tmpl w:val="5FBD3F46"/>
    <w:lvl w:ilvl="0">
      <w:start w:val="1"/>
      <w:numFmt w:val="decimal"/>
      <w:suff w:val="space"/>
      <w:lvlText w:val="%1."/>
      <w:lvlJc w:val="left"/>
    </w:lvl>
  </w:abstractNum>
  <w:abstractNum w:abstractNumId="13" w15:restartNumberingAfterBreak="0">
    <w:nsid w:val="0000000D"/>
    <w:multiLevelType w:val="multilevel"/>
    <w:tmpl w:val="68037556"/>
    <w:lvl w:ilvl="0">
      <w:start w:val="7"/>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0000000E"/>
    <w:multiLevelType w:val="multilevel"/>
    <w:tmpl w:val="68D87DF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0000000F"/>
    <w:multiLevelType w:val="multilevel"/>
    <w:tmpl w:val="6A6A271B"/>
    <w:lvl w:ilvl="0">
      <w:start w:val="9"/>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00000010"/>
    <w:multiLevelType w:val="multilevel"/>
    <w:tmpl w:val="6E894C4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00000011"/>
    <w:multiLevelType w:val="multilevel"/>
    <w:tmpl w:val="720A427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00000012"/>
    <w:multiLevelType w:val="multilevel"/>
    <w:tmpl w:val="74060FE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00000013"/>
    <w:multiLevelType w:val="singleLevel"/>
    <w:tmpl w:val="78A03A82"/>
    <w:lvl w:ilvl="0">
      <w:start w:val="1"/>
      <w:numFmt w:val="decimal"/>
      <w:suff w:val="space"/>
      <w:lvlText w:val="%1."/>
      <w:lvlJc w:val="left"/>
    </w:lvl>
  </w:abstractNum>
  <w:num w:numId="1" w16cid:durableId="1278676126">
    <w:abstractNumId w:val="19"/>
  </w:num>
  <w:num w:numId="2" w16cid:durableId="230501276">
    <w:abstractNumId w:val="9"/>
  </w:num>
  <w:num w:numId="3" w16cid:durableId="1452625330">
    <w:abstractNumId w:val="3"/>
  </w:num>
  <w:num w:numId="4" w16cid:durableId="1038236646">
    <w:abstractNumId w:val="11"/>
  </w:num>
  <w:num w:numId="5" w16cid:durableId="1209538057">
    <w:abstractNumId w:val="5"/>
  </w:num>
  <w:num w:numId="6" w16cid:durableId="1167093220">
    <w:abstractNumId w:val="8"/>
  </w:num>
  <w:num w:numId="7" w16cid:durableId="124198156">
    <w:abstractNumId w:val="12"/>
  </w:num>
  <w:num w:numId="8" w16cid:durableId="1547640116">
    <w:abstractNumId w:val="10"/>
  </w:num>
  <w:num w:numId="9" w16cid:durableId="925263097">
    <w:abstractNumId w:val="1"/>
  </w:num>
  <w:num w:numId="10" w16cid:durableId="1448961862">
    <w:abstractNumId w:val="7"/>
  </w:num>
  <w:num w:numId="11" w16cid:durableId="1849172683">
    <w:abstractNumId w:val="14"/>
  </w:num>
  <w:num w:numId="12" w16cid:durableId="962462134">
    <w:abstractNumId w:val="15"/>
  </w:num>
  <w:num w:numId="13" w16cid:durableId="623123274">
    <w:abstractNumId w:val="4"/>
  </w:num>
  <w:num w:numId="14" w16cid:durableId="1081947933">
    <w:abstractNumId w:val="16"/>
  </w:num>
  <w:num w:numId="15" w16cid:durableId="398015076">
    <w:abstractNumId w:val="17"/>
  </w:num>
  <w:num w:numId="16" w16cid:durableId="1806124749">
    <w:abstractNumId w:val="2"/>
  </w:num>
  <w:num w:numId="17" w16cid:durableId="1118719765">
    <w:abstractNumId w:val="13"/>
  </w:num>
  <w:num w:numId="18" w16cid:durableId="1855654398">
    <w:abstractNumId w:val="6"/>
  </w:num>
  <w:num w:numId="19" w16cid:durableId="1759205250">
    <w:abstractNumId w:val="0"/>
  </w:num>
  <w:num w:numId="20" w16cid:durableId="6871476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6EC"/>
    <w:rsid w:val="000556EC"/>
    <w:rsid w:val="00760150"/>
    <w:rsid w:val="008A75CC"/>
    <w:rsid w:val="00910A9A"/>
    <w:rsid w:val="00A31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8052"/>
  <w15:docId w15:val="{D4BF62CB-1444-4C0F-A849-DD6E8743A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SimSun"/>
      <w:kern w:val="0"/>
      <w:sz w:val="20"/>
      <w:szCs w:val="20"/>
      <w:lang w:eastAsia="zh-CN"/>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Calibri Light" w:hAnsi="Calibri Light"/>
      <w:color w:val="2E74B5"/>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hAnsi="Calibri Light"/>
      <w:color w:val="2E74B5"/>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E74B5"/>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E74B5"/>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E74B5"/>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qFormat/>
    <w:pPr>
      <w:keepNext/>
      <w:keepLines/>
      <w:spacing w:before="40"/>
      <w:outlineLvl w:val="6"/>
    </w:pPr>
    <w:rPr>
      <w:color w:val="595959"/>
    </w:rPr>
  </w:style>
  <w:style w:type="paragraph" w:styleId="Heading8">
    <w:name w:val="heading 8"/>
    <w:basedOn w:val="Normal"/>
    <w:next w:val="Normal"/>
    <w:link w:val="Heading8Char"/>
    <w:uiPriority w:val="9"/>
    <w:qFormat/>
    <w:pPr>
      <w:keepNext/>
      <w:keepLines/>
      <w:outlineLvl w:val="7"/>
    </w:pPr>
    <w:rPr>
      <w:i/>
      <w:iCs/>
      <w:color w:val="272727"/>
    </w:rPr>
  </w:style>
  <w:style w:type="paragraph" w:styleId="Heading9">
    <w:name w:val="heading 9"/>
    <w:basedOn w:val="Normal"/>
    <w:next w:val="Normal"/>
    <w:link w:val="Heading9Char"/>
    <w:uiPriority w:val="9"/>
    <w:qFormat/>
    <w:pPr>
      <w:keepNext/>
      <w:keepLines/>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E74B5"/>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E74B5"/>
      <w:sz w:val="32"/>
      <w:szCs w:val="32"/>
    </w:rPr>
  </w:style>
  <w:style w:type="character" w:customStyle="1" w:styleId="Heading3Char">
    <w:name w:val="Heading 3 Char"/>
    <w:basedOn w:val="DefaultParagraphFont"/>
    <w:link w:val="Heading3"/>
    <w:uiPriority w:val="9"/>
    <w:rPr>
      <w:rFonts w:eastAsia="SimSun" w:cs="SimSun"/>
      <w:color w:val="2E74B5"/>
      <w:sz w:val="28"/>
      <w:szCs w:val="28"/>
    </w:rPr>
  </w:style>
  <w:style w:type="character" w:customStyle="1" w:styleId="Heading4Char">
    <w:name w:val="Heading 4 Char"/>
    <w:basedOn w:val="DefaultParagraphFont"/>
    <w:link w:val="Heading4"/>
    <w:uiPriority w:val="9"/>
    <w:rPr>
      <w:rFonts w:eastAsia="SimSun" w:cs="SimSun"/>
      <w:i/>
      <w:iCs/>
      <w:color w:val="2E74B5"/>
    </w:rPr>
  </w:style>
  <w:style w:type="character" w:customStyle="1" w:styleId="Heading5Char">
    <w:name w:val="Heading 5 Char"/>
    <w:basedOn w:val="DefaultParagraphFont"/>
    <w:link w:val="Heading5"/>
    <w:uiPriority w:val="9"/>
    <w:rPr>
      <w:rFonts w:eastAsia="SimSun" w:cs="SimSun"/>
      <w:color w:val="2E74B5"/>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contextualSpacing/>
    </w:pPr>
    <w:rPr>
      <w:rFonts w:ascii="Calibri Light"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rPr>
  </w:style>
  <w:style w:type="paragraph" w:styleId="IntenseQuote">
    <w:name w:val="Intense Quote"/>
    <w:basedOn w:val="Normal"/>
    <w:next w:val="Normal"/>
    <w:link w:val="IntenseQuoteChar"/>
    <w:uiPriority w:val="30"/>
    <w:qFormat/>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basedOn w:val="DefaultParagraphFont"/>
    <w:link w:val="IntenseQuote"/>
    <w:uiPriority w:val="30"/>
    <w:rPr>
      <w:i/>
      <w:iCs/>
      <w:color w:val="2E74B5"/>
    </w:rPr>
  </w:style>
  <w:style w:type="character" w:styleId="IntenseReference">
    <w:name w:val="Intense Reference"/>
    <w:basedOn w:val="DefaultParagraphFont"/>
    <w:uiPriority w:val="32"/>
    <w:qFormat/>
    <w:rPr>
      <w:b/>
      <w:bCs/>
      <w:smallCaps/>
      <w:color w:val="2E74B5"/>
      <w:spacing w:val="5"/>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Pr>
      <w:rFonts w:eastAsia="SimSun"/>
      <w:kern w:val="0"/>
      <w:sz w:val="18"/>
      <w:szCs w:val="18"/>
      <w:lang w:eastAsia="zh-CN"/>
      <w14:ligatures w14:val="none"/>
    </w:rPr>
  </w:style>
  <w:style w:type="character" w:styleId="Hyperlink">
    <w:name w:val="Hyperlink"/>
    <w:basedOn w:val="DefaultParagraphFont"/>
    <w:uiPriority w:val="99"/>
    <w:qFormat/>
    <w:rPr>
      <w:color w:val="0000FF"/>
      <w:u w:val="single"/>
    </w:rPr>
  </w:style>
  <w:style w:type="paragraph" w:styleId="TOCHeading">
    <w:name w:val="TOC Heading"/>
    <w:basedOn w:val="Heading1"/>
    <w:next w:val="Normal"/>
    <w:uiPriority w:val="39"/>
    <w:qFormat/>
    <w:pPr>
      <w:spacing w:before="240" w:after="0" w:line="259" w:lineRule="auto"/>
      <w:outlineLvl w:val="9"/>
    </w:pPr>
    <w:rPr>
      <w:sz w:val="32"/>
      <w:szCs w:val="32"/>
      <w:lang w:eastAsia="en-US"/>
    </w:rPr>
  </w:style>
  <w:style w:type="paragraph" w:styleId="TOC2">
    <w:name w:val="toc 2"/>
    <w:basedOn w:val="Normal"/>
    <w:next w:val="Normal"/>
    <w:uiPriority w:val="39"/>
    <w:pPr>
      <w:spacing w:after="100"/>
      <w:ind w:left="200"/>
    </w:pPr>
  </w:style>
  <w:style w:type="paragraph" w:styleId="TOC1">
    <w:name w:val="toc 1"/>
    <w:basedOn w:val="Normal"/>
    <w:next w:val="Normal"/>
    <w:uiPriority w:val="39"/>
    <w:pPr>
      <w:tabs>
        <w:tab w:val="right" w:leader="dot" w:pos="9350"/>
      </w:tabs>
      <w:spacing w:after="100" w:line="480" w:lineRule="auto"/>
    </w:pPr>
  </w:style>
  <w:style w:type="paragraph" w:styleId="TOC3">
    <w:name w:val="toc 3"/>
    <w:basedOn w:val="Normal"/>
    <w:next w:val="Normal"/>
    <w:uiPriority w:val="39"/>
    <w:pPr>
      <w:spacing w:after="100"/>
      <w:ind w:left="400"/>
    </w:p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eastAsia="SimSun"/>
      <w:kern w:val="0"/>
      <w:sz w:val="20"/>
      <w:szCs w:val="20"/>
      <w:lang w:eastAsia="zh-CN"/>
      <w14:ligatures w14:val="none"/>
    </w:rPr>
  </w:style>
  <w:style w:type="character" w:styleId="Strong">
    <w:name w:val="Strong"/>
    <w:basedOn w:val="DefaultParagraphFont"/>
    <w:qFormat/>
    <w:rPr>
      <w:b/>
      <w:bCs/>
    </w:rPr>
  </w:style>
  <w:style w:type="character" w:customStyle="1" w:styleId="SubtleEmphasis1">
    <w:name w:val="Subtle Emphasis1"/>
    <w:basedOn w:val="DefaultParagraphFont"/>
    <w:uiPriority w:val="19"/>
    <w:qFormat/>
    <w:rPr>
      <w:i/>
      <w:iCs/>
      <w:color w:val="404040"/>
    </w:rPr>
  </w:style>
  <w:style w:type="character" w:customStyle="1" w:styleId="vkekvd">
    <w:name w:val="vkekvd"/>
    <w:basedOn w:val="DefaultParagraphFont"/>
    <w:qFormat/>
  </w:style>
  <w:style w:type="character" w:styleId="Emphasis">
    <w:name w:val="Emphasis"/>
    <w:basedOn w:val="DefaultParagraphFont"/>
    <w:uiPriority w:val="20"/>
    <w:qFormat/>
    <w:rPr>
      <w:i/>
      <w:iCs/>
    </w:rPr>
  </w:style>
  <w:style w:type="paragraph" w:styleId="TOC4">
    <w:name w:val="toc 4"/>
    <w:basedOn w:val="Normal"/>
    <w:next w:val="Normal"/>
    <w:uiPriority w:val="39"/>
    <w:pPr>
      <w:spacing w:after="100" w:line="278" w:lineRule="auto"/>
      <w:ind w:left="720"/>
    </w:pPr>
    <w:rPr>
      <w:kern w:val="2"/>
      <w:sz w:val="24"/>
      <w:szCs w:val="24"/>
      <w:lang w:eastAsia="en-US"/>
      <w14:ligatures w14:val="standardContextual"/>
    </w:rPr>
  </w:style>
  <w:style w:type="paragraph" w:styleId="TOC5">
    <w:name w:val="toc 5"/>
    <w:basedOn w:val="Normal"/>
    <w:next w:val="Normal"/>
    <w:uiPriority w:val="39"/>
    <w:pPr>
      <w:spacing w:after="100" w:line="278" w:lineRule="auto"/>
      <w:ind w:left="960"/>
    </w:pPr>
    <w:rPr>
      <w:kern w:val="2"/>
      <w:sz w:val="24"/>
      <w:szCs w:val="24"/>
      <w:lang w:eastAsia="en-US"/>
      <w14:ligatures w14:val="standardContextual"/>
    </w:rPr>
  </w:style>
  <w:style w:type="paragraph" w:styleId="TOC6">
    <w:name w:val="toc 6"/>
    <w:basedOn w:val="Normal"/>
    <w:next w:val="Normal"/>
    <w:uiPriority w:val="39"/>
    <w:pPr>
      <w:spacing w:after="100" w:line="278" w:lineRule="auto"/>
      <w:ind w:left="1200"/>
    </w:pPr>
    <w:rPr>
      <w:kern w:val="2"/>
      <w:sz w:val="24"/>
      <w:szCs w:val="24"/>
      <w:lang w:eastAsia="en-US"/>
      <w14:ligatures w14:val="standardContextual"/>
    </w:rPr>
  </w:style>
  <w:style w:type="paragraph" w:styleId="TOC7">
    <w:name w:val="toc 7"/>
    <w:basedOn w:val="Normal"/>
    <w:next w:val="Normal"/>
    <w:uiPriority w:val="39"/>
    <w:pPr>
      <w:spacing w:after="100" w:line="278" w:lineRule="auto"/>
      <w:ind w:left="1440"/>
    </w:pPr>
    <w:rPr>
      <w:kern w:val="2"/>
      <w:sz w:val="24"/>
      <w:szCs w:val="24"/>
      <w:lang w:eastAsia="en-US"/>
      <w14:ligatures w14:val="standardContextual"/>
    </w:rPr>
  </w:style>
  <w:style w:type="paragraph" w:styleId="TOC8">
    <w:name w:val="toc 8"/>
    <w:basedOn w:val="Normal"/>
    <w:next w:val="Normal"/>
    <w:uiPriority w:val="39"/>
    <w:pPr>
      <w:spacing w:after="100" w:line="278" w:lineRule="auto"/>
      <w:ind w:left="1680"/>
    </w:pPr>
    <w:rPr>
      <w:kern w:val="2"/>
      <w:sz w:val="24"/>
      <w:szCs w:val="24"/>
      <w:lang w:eastAsia="en-US"/>
      <w14:ligatures w14:val="standardContextual"/>
    </w:rPr>
  </w:style>
  <w:style w:type="paragraph" w:styleId="TOC9">
    <w:name w:val="toc 9"/>
    <w:basedOn w:val="Normal"/>
    <w:next w:val="Normal"/>
    <w:uiPriority w:val="39"/>
    <w:pPr>
      <w:spacing w:after="100" w:line="278" w:lineRule="auto"/>
      <w:ind w:left="1920"/>
    </w:pPr>
    <w:rPr>
      <w:kern w:val="2"/>
      <w:sz w:val="24"/>
      <w:szCs w:val="24"/>
      <w:lang w:eastAsia="en-US"/>
      <w14:ligatures w14:val="standardContextual"/>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2/mar.21001" TargetMode="External"/><Relationship Id="rId117" Type="http://schemas.openxmlformats.org/officeDocument/2006/relationships/image" Target="media/image2.jpeg"/><Relationship Id="rId21" Type="http://schemas.openxmlformats.org/officeDocument/2006/relationships/hyperlink" Target="https://doi.org/10.1108/ribs-01-2018-0009" TargetMode="External"/><Relationship Id="rId42" Type="http://schemas.openxmlformats.org/officeDocument/2006/relationships/hyperlink" Target="https://doi.org/10.1080/00913367.2022.2154721" TargetMode="External"/><Relationship Id="rId47" Type="http://schemas.openxmlformats.org/officeDocument/2006/relationships/hyperlink" Target="https://doi.org/10.1080/02650487.2021.1987041" TargetMode="External"/><Relationship Id="rId63" Type="http://schemas.openxmlformats.org/officeDocument/2006/relationships/hyperlink" Target="https://doi.org/10.1016/j.jretconser.2020.102133" TargetMode="External"/><Relationship Id="rId68" Type="http://schemas.openxmlformats.org/officeDocument/2006/relationships/hyperlink" Target="https://doi.org/10.1016/j.jretconser.2019.102027" TargetMode="External"/><Relationship Id="rId84" Type="http://schemas.openxmlformats.org/officeDocument/2006/relationships/hyperlink" Target="https://doi.org/10.4236/jss.2025.139016" TargetMode="External"/><Relationship Id="rId89" Type="http://schemas.openxmlformats.org/officeDocument/2006/relationships/hyperlink" Target="https://doi.org/10.6007/ijarped/v11-i2/12938" TargetMode="External"/><Relationship Id="rId112" Type="http://schemas.openxmlformats.org/officeDocument/2006/relationships/hyperlink" Target="https://doi.org/10.1108/jpbm-06-2019-2442" TargetMode="External"/><Relationship Id="rId16" Type="http://schemas.openxmlformats.org/officeDocument/2006/relationships/hyperlink" Target="https://doi.org/10.1002/jac5.1441" TargetMode="External"/><Relationship Id="rId107" Type="http://schemas.openxmlformats.org/officeDocument/2006/relationships/hyperlink" Target="https://doi.org/10.1108/apjml-02-2023-0115" TargetMode="External"/><Relationship Id="rId11" Type="http://schemas.openxmlformats.org/officeDocument/2006/relationships/hyperlink" Target="https://link.springer.com/article/10.1007/s10796-022-10349-3" TargetMode="External"/><Relationship Id="rId32" Type="http://schemas.openxmlformats.org/officeDocument/2006/relationships/hyperlink" Target="https://doi.org/10.1177/0163443719846613" TargetMode="External"/><Relationship Id="rId37" Type="http://schemas.openxmlformats.org/officeDocument/2006/relationships/hyperlink" Target="https://doi.org/10.1016/j.chb.2016.03.003" TargetMode="External"/><Relationship Id="rId53" Type="http://schemas.openxmlformats.org/officeDocument/2006/relationships/hyperlink" Target="https://doi.org/10.3390/info12040145" TargetMode="External"/><Relationship Id="rId58" Type="http://schemas.openxmlformats.org/officeDocument/2006/relationships/hyperlink" Target="https://doi.org/10.1027/1864-1105/a000310" TargetMode="External"/><Relationship Id="rId74" Type="http://schemas.openxmlformats.org/officeDocument/2006/relationships/hyperlink" Target="https://doi.org/10.1080/00913367.2022.2149641" TargetMode="External"/><Relationship Id="rId79" Type="http://schemas.openxmlformats.org/officeDocument/2006/relationships/hyperlink" Target="https://doi.org/10.1016/j.chb.2024.108185" TargetMode="External"/><Relationship Id="rId102" Type="http://schemas.openxmlformats.org/officeDocument/2006/relationships/hyperlink" Target="https://doi.org/10.3758/s13421-022-01374-3" TargetMode="External"/><Relationship Id="rId5" Type="http://schemas.openxmlformats.org/officeDocument/2006/relationships/webSettings" Target="webSettings.xml"/><Relationship Id="rId90" Type="http://schemas.openxmlformats.org/officeDocument/2006/relationships/hyperlink" Target="https://doi.org/10.1007/978-3-030-95346-1_153" TargetMode="External"/><Relationship Id="rId95" Type="http://schemas.openxmlformats.org/officeDocument/2006/relationships/hyperlink" Target="https://doi.org/10.18502/kss.v9i11.15774" TargetMode="External"/><Relationship Id="rId22" Type="http://schemas.openxmlformats.org/officeDocument/2006/relationships/hyperlink" Target="https://doi.org/10.14419/cw7knh40" TargetMode="External"/><Relationship Id="rId27" Type="http://schemas.openxmlformats.org/officeDocument/2006/relationships/hyperlink" Target="https://doi.org/10.1108/yc-08-2022-1590" TargetMode="External"/><Relationship Id="rId43" Type="http://schemas.openxmlformats.org/officeDocument/2006/relationships/hyperlink" Target="https://doi.org/10.1108/intr-01-2022-0075" TargetMode="External"/><Relationship Id="rId48" Type="http://schemas.openxmlformats.org/officeDocument/2006/relationships/hyperlink" Target="https://doi.org/10.1108/intr-04-2021-0229" TargetMode="External"/><Relationship Id="rId64" Type="http://schemas.openxmlformats.org/officeDocument/2006/relationships/hyperlink" Target="https://doi.org/10.1002/mar.21244" TargetMode="External"/><Relationship Id="rId69" Type="http://schemas.openxmlformats.org/officeDocument/2006/relationships/hyperlink" Target="https://doi.org/10.1108/jrim-12-2020-0253" TargetMode="External"/><Relationship Id="rId113" Type="http://schemas.openxmlformats.org/officeDocument/2006/relationships/hyperlink" Target="https://doi.org/10.1080/00913367.2020.1857888" TargetMode="External"/><Relationship Id="rId118" Type="http://schemas.openxmlformats.org/officeDocument/2006/relationships/image" Target="media/image3.jpeg"/><Relationship Id="rId80" Type="http://schemas.openxmlformats.org/officeDocument/2006/relationships/hyperlink" Target="https://doi.org/10.5296/ijssr.v13i1.22262" TargetMode="External"/><Relationship Id="rId85" Type="http://schemas.openxmlformats.org/officeDocument/2006/relationships/hyperlink" Target="https://doi.org/10.1080/00913367.1990.10673191" TargetMode="External"/><Relationship Id="rId12" Type="http://schemas.openxmlformats.org/officeDocument/2006/relationships/footer" Target="footer2.xml"/><Relationship Id="rId17" Type="http://schemas.openxmlformats.org/officeDocument/2006/relationships/hyperlink" Target="https://doi.org/10.1016/j.chb.2020.106443" TargetMode="External"/><Relationship Id="rId33" Type="http://schemas.openxmlformats.org/officeDocument/2006/relationships/hyperlink" Target="https://doi.org/10.1016/j.pubrev.2019.03.002" TargetMode="External"/><Relationship Id="rId38" Type="http://schemas.openxmlformats.org/officeDocument/2006/relationships/hyperlink" Target="https://doi.org/10.29408/ab.v2i2.4224" TargetMode="External"/><Relationship Id="rId59" Type="http://schemas.openxmlformats.org/officeDocument/2006/relationships/hyperlink" Target="https://doi.org/10.1007/s10660-023-09719-z" TargetMode="External"/><Relationship Id="rId103" Type="http://schemas.openxmlformats.org/officeDocument/2006/relationships/hyperlink" Target="https://doi.org/10.1016/j.jbusres.2022.113606" TargetMode="External"/><Relationship Id="rId108" Type="http://schemas.openxmlformats.org/officeDocument/2006/relationships/hyperlink" Target="https://doi.org/10.3389/fpsyg.2021.741065" TargetMode="External"/><Relationship Id="rId54" Type="http://schemas.openxmlformats.org/officeDocument/2006/relationships/hyperlink" Target="https://doi.org/10.1080/1062726x.2016.1204303" TargetMode="External"/><Relationship Id="rId70" Type="http://schemas.openxmlformats.org/officeDocument/2006/relationships/hyperlink" Target="https://doi.org/10.14707/ajbr.170035" TargetMode="External"/><Relationship Id="rId75" Type="http://schemas.openxmlformats.org/officeDocument/2006/relationships/hyperlink" Target="https://doi.org/10.56975/jetir.v12i7.566528" TargetMode="External"/><Relationship Id="rId91" Type="http://schemas.openxmlformats.org/officeDocument/2006/relationships/hyperlink" Target="https://doi.org/10.1080/13683500.2021.1895729" TargetMode="External"/><Relationship Id="rId96" Type="http://schemas.openxmlformats.org/officeDocument/2006/relationships/hyperlink" Target="https://doi.org/10.3390/jtaer2104011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i.org/10.31014/aior.1992.03.04.298" TargetMode="External"/><Relationship Id="rId28" Type="http://schemas.openxmlformats.org/officeDocument/2006/relationships/hyperlink" Target="https://doi.org/10.1108/jeim-04-2019-0118" TargetMode="External"/><Relationship Id="rId49" Type="http://schemas.openxmlformats.org/officeDocument/2006/relationships/hyperlink" Target="https://doi.org/10.4135/9781071959671" TargetMode="External"/><Relationship Id="rId114" Type="http://schemas.openxmlformats.org/officeDocument/2006/relationships/hyperlink" Target="https://doi.org/10.1080/15252019.2020.1769514" TargetMode="External"/><Relationship Id="rId119" Type="http://schemas.openxmlformats.org/officeDocument/2006/relationships/image" Target="media/image4.jpeg"/><Relationship Id="rId44" Type="http://schemas.openxmlformats.org/officeDocument/2006/relationships/hyperlink" Target="https://doi.org/10.64252/fneq4q73" TargetMode="External"/><Relationship Id="rId60" Type="http://schemas.openxmlformats.org/officeDocument/2006/relationships/hyperlink" Target="https://doi.org/10.1080/00913367.1990.10673175" TargetMode="External"/><Relationship Id="rId65" Type="http://schemas.openxmlformats.org/officeDocument/2006/relationships/hyperlink" Target="https://doi.org/10.1080/13527266.2022.2066153" TargetMode="External"/><Relationship Id="rId81" Type="http://schemas.openxmlformats.org/officeDocument/2006/relationships/hyperlink" Target="https://doi.org/10.1002/arcp.1061" TargetMode="External"/><Relationship Id="rId86" Type="http://schemas.openxmlformats.org/officeDocument/2006/relationships/hyperlink" Target="https://doi.org/10.1108/itp-05-2022-0371"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thesocialshepherd.com/blog/influencer-marketing-statistics" TargetMode="External"/><Relationship Id="rId18" Type="http://schemas.openxmlformats.org/officeDocument/2006/relationships/hyperlink" Target="https://doi.org/10.1108/jcm-10-2019-3474" TargetMode="External"/><Relationship Id="rId39" Type="http://schemas.openxmlformats.org/officeDocument/2006/relationships/hyperlink" Target="https://doi.org/10.1080/10496491.2022.2163037" TargetMode="External"/><Relationship Id="rId109" Type="http://schemas.openxmlformats.org/officeDocument/2006/relationships/hyperlink" Target="https://doi.org/10.1108/apjml-06-2022-0543" TargetMode="External"/><Relationship Id="rId34" Type="http://schemas.openxmlformats.org/officeDocument/2006/relationships/hyperlink" Target="https://doi.org/10.1016/j.chb.2016.11.009" TargetMode="External"/><Relationship Id="rId50" Type="http://schemas.openxmlformats.org/officeDocument/2006/relationships/hyperlink" Target="https://doi.org/10.1016/j.ijinfomgt.2020.102246" TargetMode="External"/><Relationship Id="rId55" Type="http://schemas.openxmlformats.org/officeDocument/2006/relationships/hyperlink" Target="https://doi.org/10.1016/j.jretconser.2019.01.005" TargetMode="External"/><Relationship Id="rId76" Type="http://schemas.openxmlformats.org/officeDocument/2006/relationships/hyperlink" Target="https://doi.org/10.1080/0267257x.2020.1738525" TargetMode="External"/><Relationship Id="rId97" Type="http://schemas.openxmlformats.org/officeDocument/2006/relationships/hyperlink" Target="https://doi.org/10.1080/02650487.2019.1634898" TargetMode="External"/><Relationship Id="rId104" Type="http://schemas.openxmlformats.org/officeDocument/2006/relationships/hyperlink" Target="https://doi.org/10.1016/j.jbusres.2016.04.102"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54097/skmxzd63" TargetMode="External"/><Relationship Id="rId92" Type="http://schemas.openxmlformats.org/officeDocument/2006/relationships/hyperlink" Target="https://doi.org/10.21834/e-bpj.v9isi19.5768" TargetMode="External"/><Relationship Id="rId2" Type="http://schemas.openxmlformats.org/officeDocument/2006/relationships/numbering" Target="numbering.xml"/><Relationship Id="rId29" Type="http://schemas.openxmlformats.org/officeDocument/2006/relationships/hyperlink" Target="https://doi.org/10.1080/15252019.2008.10722139" TargetMode="External"/><Relationship Id="rId24" Type="http://schemas.openxmlformats.org/officeDocument/2006/relationships/hyperlink" Target="https://doi.org/10.1108/bfj-10-2021-1097" TargetMode="External"/><Relationship Id="rId40" Type="http://schemas.openxmlformats.org/officeDocument/2006/relationships/hyperlink" Target="https://doi.org/10.1080/08961530.2023.2255379" TargetMode="External"/><Relationship Id="rId45" Type="http://schemas.openxmlformats.org/officeDocument/2006/relationships/hyperlink" Target="https://influencermarketinghub.com/influencer-marketing-benchmark-report/." TargetMode="External"/><Relationship Id="rId66" Type="http://schemas.openxmlformats.org/officeDocument/2006/relationships/hyperlink" Target="https://doi.org/10.1080/02650487.2021.1886477" TargetMode="External"/><Relationship Id="rId87" Type="http://schemas.openxmlformats.org/officeDocument/2006/relationships/hyperlink" Target="https://doi.org/10.1016/j.jretconser.2019.101934" TargetMode="External"/><Relationship Id="rId110" Type="http://schemas.openxmlformats.org/officeDocument/2006/relationships/hyperlink" Target="https://doi.org/10.2501/jar-2017-042" TargetMode="External"/><Relationship Id="rId115" Type="http://schemas.openxmlformats.org/officeDocument/2006/relationships/hyperlink" Target="https://doi.org/10.1051/shsconf/20207403014" TargetMode="External"/><Relationship Id="rId61" Type="http://schemas.openxmlformats.org/officeDocument/2006/relationships/hyperlink" Target="https://doi.org/10.61093/bel.9(3).96-108.2025" TargetMode="External"/><Relationship Id="rId82" Type="http://schemas.openxmlformats.org/officeDocument/2006/relationships/hyperlink" Target="https://doi.org/10.1109/cybersecurity49315.2020.9138861" TargetMode="External"/><Relationship Id="rId19" Type="http://schemas.openxmlformats.org/officeDocument/2006/relationships/hyperlink" Target="https://doi.org/10.1111/ijcs.12976" TargetMode="External"/><Relationship Id="rId14" Type="http://schemas.openxmlformats.org/officeDocument/2006/relationships/hyperlink" Target="https://repository.unimac.edu.gh/handle/123456789/718" TargetMode="External"/><Relationship Id="rId30" Type="http://schemas.openxmlformats.org/officeDocument/2006/relationships/hyperlink" Target="https://doi.org/10.1080/23311975.2024.2432539" TargetMode="External"/><Relationship Id="rId35" Type="http://schemas.openxmlformats.org/officeDocument/2006/relationships/hyperlink" Target="https://doi.org/10.1080/19420676.2022.2140448" TargetMode="External"/><Relationship Id="rId56" Type="http://schemas.openxmlformats.org/officeDocument/2006/relationships/hyperlink" Target="https://doi.org/10.1080/02650487.2021.2000125" TargetMode="External"/><Relationship Id="rId77" Type="http://schemas.openxmlformats.org/officeDocument/2006/relationships/hyperlink" Target="https://doi.org/10.1177/014616728063023" TargetMode="External"/><Relationship Id="rId100" Type="http://schemas.openxmlformats.org/officeDocument/2006/relationships/hyperlink" Target="https://doi.org/10.1504/ijbg.2025.145747" TargetMode="External"/><Relationship Id="rId105" Type="http://schemas.openxmlformats.org/officeDocument/2006/relationships/hyperlink" Target="https://doi.org/10.36948/ijfmr.2024.v06i05.28584" TargetMode="External"/><Relationship Id="rId8" Type="http://schemas.openxmlformats.org/officeDocument/2006/relationships/image" Target="media/image1.png"/><Relationship Id="rId51" Type="http://schemas.openxmlformats.org/officeDocument/2006/relationships/hyperlink" Target="https://doi.org/10.1371/journal.pone.0249286" TargetMode="External"/><Relationship Id="rId72" Type="http://schemas.openxmlformats.org/officeDocument/2006/relationships/hyperlink" Target="https://doi.org/10.1080/15252019.2018.1533501" TargetMode="External"/><Relationship Id="rId93" Type="http://schemas.openxmlformats.org/officeDocument/2006/relationships/hyperlink" Target="https://doi.org/10.36555/almana.v5i1.1543" TargetMode="External"/><Relationship Id="rId98" Type="http://schemas.openxmlformats.org/officeDocument/2006/relationships/hyperlink" Target="https://doi.org/10.21256/zhaw-4720"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doi.org/10.1108/imds-10-2019-0573" TargetMode="External"/><Relationship Id="rId46" Type="http://schemas.openxmlformats.org/officeDocument/2006/relationships/hyperlink" Target="https://doi.org/10.3390/ijerph18041624" TargetMode="External"/><Relationship Id="rId67" Type="http://schemas.openxmlformats.org/officeDocument/2006/relationships/hyperlink" Target="https://doi.org/10.1016/j.chb.2020.106419" TargetMode="External"/><Relationship Id="rId116" Type="http://schemas.openxmlformats.org/officeDocument/2006/relationships/hyperlink" Target="https://doi.org/10.1080/02650487.2021.1966963" TargetMode="External"/><Relationship Id="rId20" Type="http://schemas.openxmlformats.org/officeDocument/2006/relationships/hyperlink" Target="https://doi.org/10.1016/j.jretconser.2021.102585" TargetMode="External"/><Relationship Id="rId41" Type="http://schemas.openxmlformats.org/officeDocument/2006/relationships/hyperlink" Target="https://doi.org/10.1002/cb.2252" TargetMode="External"/><Relationship Id="rId62" Type="http://schemas.openxmlformats.org/officeDocument/2006/relationships/hyperlink" Target="https://doi.org/10.7903/cmr.23860" TargetMode="External"/><Relationship Id="rId83" Type="http://schemas.openxmlformats.org/officeDocument/2006/relationships/hyperlink" Target="https://doi.org/10.52859/jbm.v9i2.158" TargetMode="External"/><Relationship Id="rId88" Type="http://schemas.openxmlformats.org/officeDocument/2006/relationships/hyperlink" Target="https://doi.org/10.1016/j.heliyon.2020.e04284" TargetMode="External"/><Relationship Id="rId111" Type="http://schemas.openxmlformats.org/officeDocument/2006/relationships/hyperlink" Target="https://doi.org/10.1016/j.ausmj.2020.03.002" TargetMode="External"/><Relationship Id="rId15" Type="http://schemas.openxmlformats.org/officeDocument/2006/relationships/hyperlink" Target="https://doi.org/10.3390/platforms3030011" TargetMode="External"/><Relationship Id="rId36" Type="http://schemas.openxmlformats.org/officeDocument/2006/relationships/hyperlink" Target="https://doi.org/10.1080/1553118x.2019.1620234" TargetMode="External"/><Relationship Id="rId57" Type="http://schemas.openxmlformats.org/officeDocument/2006/relationships/hyperlink" Target="https://doi.org/10.2196/17296" TargetMode="External"/><Relationship Id="rId106" Type="http://schemas.openxmlformats.org/officeDocument/2006/relationships/hyperlink" Target="https://doi.org/10.1111/ijcs.12647" TargetMode="External"/><Relationship Id="rId10" Type="http://schemas.openxmlformats.org/officeDocument/2006/relationships/footer" Target="footer1.xml"/><Relationship Id="rId31" Type="http://schemas.openxmlformats.org/officeDocument/2006/relationships/hyperlink" Target="https://doi.org/10.52783/jisem.v10i18s.2948" TargetMode="External"/><Relationship Id="rId52" Type="http://schemas.openxmlformats.org/officeDocument/2006/relationships/hyperlink" Target="https://doi.org/10.1002/cb.2074" TargetMode="External"/><Relationship Id="rId73" Type="http://schemas.openxmlformats.org/officeDocument/2006/relationships/hyperlink" Target="https://doi.org/10.3389/fpsyg.2019.02567" TargetMode="External"/><Relationship Id="rId78" Type="http://schemas.openxmlformats.org/officeDocument/2006/relationships/hyperlink" Target="https://doi.org/10.55248/gengpi.6.0925.3428" TargetMode="External"/><Relationship Id="rId94" Type="http://schemas.openxmlformats.org/officeDocument/2006/relationships/hyperlink" Target="https://doi.org/10.1080/10496491.2020.1851847" TargetMode="External"/><Relationship Id="rId99" Type="http://schemas.openxmlformats.org/officeDocument/2006/relationships/hyperlink" Target="https://doi.org/10.1007/978-3-319-74129-1_6" TargetMode="External"/><Relationship Id="rId101" Type="http://schemas.openxmlformats.org/officeDocument/2006/relationships/hyperlink" Target="https://doi.org/10.1016/j.ijmedinf.2020.1043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13575-B06D-4EEF-BE77-1BE1A86CF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34149</Words>
  <Characters>194654</Characters>
  <Application>Microsoft Office Word</Application>
  <DocSecurity>0</DocSecurity>
  <Lines>1622</Lines>
  <Paragraphs>456</Paragraphs>
  <ScaleCrop>false</ScaleCrop>
  <Company/>
  <LinksUpToDate>false</LinksUpToDate>
  <CharactersWithSpaces>228347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chrissyforson2004@gmail.com</dc:creator>
  <cp:lastModifiedBy>raphael taylor</cp:lastModifiedBy>
  <cp:revision>6</cp:revision>
  <cp:lastPrinted>2026-05-14T17:03:00Z</cp:lastPrinted>
  <dcterms:created xsi:type="dcterms:W3CDTF">2026-05-14T13:05:00Z</dcterms:created>
  <dcterms:modified xsi:type="dcterms:W3CDTF">2026-05-14T17:04:00Z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81ca344f-fa62-43de-abf3-d249c6d006b4</vt:lpwstr>
  </property>
  <property fmtid="{D5CDD505-2E9C-101B-9397-08002B2CF9AE}" pid="3" name="ICV">
    <vt:lpwstr>0aae7c4815b04754b06363d4ca58e4d9</vt:lpwstr>
  </property>
</Properties>
</file>