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6CC78" w14:textId="77777777" w:rsidR="00C74FD8" w:rsidRDefault="00C74FD8">
      <w:pPr>
        <w:pStyle w:val="Ttulo"/>
        <w:jc w:val="both"/>
      </w:pPr>
      <w:bookmarkStart w:id="0" w:name="_ue27lnnqfs0c" w:colFirst="0" w:colLast="0"/>
      <w:bookmarkEnd w:id="0"/>
    </w:p>
    <w:p w14:paraId="3D86CC79" w14:textId="77777777" w:rsidR="00C74FD8" w:rsidRDefault="00C74FD8">
      <w:pPr>
        <w:pStyle w:val="Ttulo"/>
        <w:jc w:val="both"/>
      </w:pPr>
      <w:bookmarkStart w:id="1" w:name="_3p88qgmt55c6" w:colFirst="0" w:colLast="0"/>
      <w:bookmarkEnd w:id="1"/>
    </w:p>
    <w:p w14:paraId="3D86CC7A" w14:textId="77777777" w:rsidR="00C74FD8" w:rsidRDefault="00C74FD8">
      <w:pPr>
        <w:pStyle w:val="Ttulo"/>
        <w:jc w:val="both"/>
      </w:pPr>
      <w:bookmarkStart w:id="2" w:name="_xnxmkt4pxcmo" w:colFirst="0" w:colLast="0"/>
      <w:bookmarkEnd w:id="2"/>
    </w:p>
    <w:p w14:paraId="3D86CC7B" w14:textId="77777777" w:rsidR="00C74FD8" w:rsidRDefault="00C74FD8">
      <w:pPr>
        <w:pStyle w:val="Ttulo"/>
        <w:jc w:val="both"/>
      </w:pPr>
      <w:bookmarkStart w:id="3" w:name="_om32x2l69rnr" w:colFirst="0" w:colLast="0"/>
      <w:bookmarkEnd w:id="3"/>
    </w:p>
    <w:p w14:paraId="3D86CC7D" w14:textId="77777777" w:rsidR="00C74FD8" w:rsidRDefault="00C74FD8">
      <w:pPr>
        <w:pStyle w:val="Ttulo"/>
        <w:jc w:val="both"/>
      </w:pPr>
      <w:bookmarkStart w:id="4" w:name="_z45496e9obl" w:colFirst="0" w:colLast="0"/>
      <w:bookmarkStart w:id="5" w:name="_qahr94b9pamr" w:colFirst="0" w:colLast="0"/>
      <w:bookmarkEnd w:id="4"/>
      <w:bookmarkEnd w:id="5"/>
    </w:p>
    <w:p w14:paraId="3D86CC7E" w14:textId="77777777" w:rsidR="00C74FD8" w:rsidRDefault="00C74FD8">
      <w:pPr>
        <w:pStyle w:val="Ttulo"/>
        <w:jc w:val="both"/>
      </w:pPr>
      <w:bookmarkStart w:id="6" w:name="_f07z2redri2q" w:colFirst="0" w:colLast="0"/>
      <w:bookmarkEnd w:id="6"/>
    </w:p>
    <w:p w14:paraId="3D86CC7F" w14:textId="77777777" w:rsidR="00C74FD8" w:rsidRDefault="00C74FD8">
      <w:pPr>
        <w:pStyle w:val="Ttulo"/>
        <w:jc w:val="both"/>
      </w:pPr>
      <w:bookmarkStart w:id="7" w:name="_w2h3wy6vne4p" w:colFirst="0" w:colLast="0"/>
      <w:bookmarkEnd w:id="7"/>
    </w:p>
    <w:p w14:paraId="3D86CC80" w14:textId="77777777" w:rsidR="00C74FD8" w:rsidRDefault="00C74FD8">
      <w:pPr>
        <w:pStyle w:val="Ttulo"/>
        <w:jc w:val="both"/>
      </w:pPr>
      <w:bookmarkStart w:id="8" w:name="_vo7zitwee59m" w:colFirst="0" w:colLast="0"/>
      <w:bookmarkEnd w:id="8"/>
    </w:p>
    <w:p w14:paraId="3D86CC81" w14:textId="77777777" w:rsidR="00C74FD8" w:rsidRDefault="00000000">
      <w:pPr>
        <w:pStyle w:val="Ttulo"/>
        <w:jc w:val="both"/>
      </w:pPr>
      <w:bookmarkStart w:id="9" w:name="_1ooj8mm28hug" w:colFirst="0" w:colLast="0"/>
      <w:bookmarkEnd w:id="9"/>
      <w:r>
        <w:t>Análisis de Caso</w:t>
      </w:r>
    </w:p>
    <w:p w14:paraId="3D86CC82" w14:textId="77777777" w:rsidR="00C74FD8" w:rsidRDefault="00000000">
      <w:pPr>
        <w:pStyle w:val="Ttulo"/>
        <w:jc w:val="both"/>
      </w:pPr>
      <w:bookmarkStart w:id="10" w:name="_ce6gsv7qa066" w:colFirst="0" w:colLast="0"/>
      <w:bookmarkEnd w:id="10"/>
      <w:r>
        <w:t>_______________________________</w:t>
      </w:r>
    </w:p>
    <w:p w14:paraId="0EB49CC0" w14:textId="77777777" w:rsidR="00910079" w:rsidRPr="00910079" w:rsidRDefault="00910079" w:rsidP="00910079">
      <w:pPr>
        <w:pStyle w:val="Subttulo"/>
        <w:spacing w:after="80" w:line="288" w:lineRule="auto"/>
        <w:jc w:val="both"/>
        <w:rPr>
          <w:lang w:val="es-CL"/>
        </w:rPr>
      </w:pPr>
      <w:bookmarkStart w:id="11" w:name="_bhdv3avf5hlj" w:colFirst="0" w:colLast="0"/>
      <w:bookmarkEnd w:id="11"/>
      <w:r w:rsidRPr="00910079">
        <w:rPr>
          <w:lang w:val="es-CL"/>
        </w:rPr>
        <w:t>L1</w:t>
      </w:r>
      <w:r w:rsidRPr="00910079">
        <w:rPr>
          <w:rFonts w:ascii="Segoe UI Emoji" w:hAnsi="Segoe UI Emoji" w:cs="Segoe UI Emoji"/>
          <w:lang w:val="es-CL"/>
        </w:rPr>
        <w:t>🎯</w:t>
      </w:r>
      <w:r w:rsidRPr="00910079">
        <w:rPr>
          <w:lang w:val="es-CL"/>
        </w:rPr>
        <w:t>Análisis de caso: Big data</w:t>
      </w:r>
    </w:p>
    <w:p w14:paraId="3D86CC83" w14:textId="5CB1090A" w:rsidR="00C74FD8" w:rsidRDefault="00C74FD8">
      <w:pPr>
        <w:pStyle w:val="Subttulo"/>
        <w:shd w:val="clear" w:color="auto" w:fill="FFFFFF"/>
        <w:spacing w:after="80" w:line="288" w:lineRule="auto"/>
        <w:jc w:val="both"/>
      </w:pPr>
    </w:p>
    <w:p w14:paraId="3D86CC84" w14:textId="77777777" w:rsidR="00C74FD8" w:rsidRDefault="00C74FD8"/>
    <w:p w14:paraId="3D86CC85" w14:textId="77777777" w:rsidR="00C74FD8" w:rsidRDefault="00C74FD8"/>
    <w:p w14:paraId="3D86CC86" w14:textId="77777777" w:rsidR="00C74FD8" w:rsidRDefault="00C74FD8"/>
    <w:p w14:paraId="3D86CC87" w14:textId="77777777" w:rsidR="00C74FD8" w:rsidRPr="0077490F" w:rsidRDefault="00C74FD8">
      <w:pPr>
        <w:rPr>
          <w:sz w:val="24"/>
          <w:szCs w:val="24"/>
        </w:rPr>
      </w:pPr>
    </w:p>
    <w:p w14:paraId="3D86CC88" w14:textId="77777777" w:rsidR="00C74FD8" w:rsidRPr="0077490F" w:rsidRDefault="00C74FD8">
      <w:pPr>
        <w:rPr>
          <w:sz w:val="24"/>
          <w:szCs w:val="24"/>
        </w:rPr>
      </w:pPr>
    </w:p>
    <w:p w14:paraId="3D86CC89" w14:textId="77777777" w:rsidR="00C74FD8" w:rsidRPr="0077490F" w:rsidRDefault="00C74FD8">
      <w:pPr>
        <w:rPr>
          <w:sz w:val="24"/>
          <w:szCs w:val="24"/>
        </w:rPr>
      </w:pPr>
    </w:p>
    <w:p w14:paraId="3D86CC8A" w14:textId="77777777" w:rsidR="00C74FD8" w:rsidRPr="0077490F" w:rsidRDefault="00C74FD8">
      <w:pPr>
        <w:rPr>
          <w:sz w:val="24"/>
          <w:szCs w:val="24"/>
        </w:rPr>
      </w:pPr>
    </w:p>
    <w:p w14:paraId="3D86CC8B" w14:textId="77777777" w:rsidR="00C74FD8" w:rsidRPr="0077490F" w:rsidRDefault="00C74FD8">
      <w:pPr>
        <w:rPr>
          <w:sz w:val="24"/>
          <w:szCs w:val="24"/>
        </w:rPr>
      </w:pPr>
    </w:p>
    <w:p w14:paraId="3D86CC8C" w14:textId="77777777" w:rsidR="00C74FD8" w:rsidRPr="0077490F" w:rsidRDefault="00C74FD8">
      <w:pPr>
        <w:rPr>
          <w:sz w:val="24"/>
          <w:szCs w:val="24"/>
        </w:rPr>
      </w:pPr>
    </w:p>
    <w:p w14:paraId="3D86CC8D" w14:textId="77777777" w:rsidR="00C74FD8" w:rsidRPr="0077490F" w:rsidRDefault="00C74FD8">
      <w:pPr>
        <w:rPr>
          <w:sz w:val="24"/>
          <w:szCs w:val="24"/>
        </w:rPr>
      </w:pPr>
    </w:p>
    <w:p w14:paraId="3D86CC8E" w14:textId="77777777" w:rsidR="00C74FD8" w:rsidRPr="0077490F" w:rsidRDefault="00C74FD8">
      <w:pPr>
        <w:rPr>
          <w:sz w:val="24"/>
          <w:szCs w:val="24"/>
        </w:rPr>
      </w:pPr>
    </w:p>
    <w:p w14:paraId="3D86CC8F" w14:textId="77777777" w:rsidR="00C74FD8" w:rsidRPr="0077490F" w:rsidRDefault="00C74FD8">
      <w:pPr>
        <w:rPr>
          <w:sz w:val="24"/>
          <w:szCs w:val="24"/>
        </w:rPr>
      </w:pPr>
    </w:p>
    <w:p w14:paraId="3D86CC90" w14:textId="77777777" w:rsidR="00C74FD8" w:rsidRPr="0077490F" w:rsidRDefault="00C74FD8">
      <w:pPr>
        <w:rPr>
          <w:sz w:val="24"/>
          <w:szCs w:val="24"/>
        </w:rPr>
      </w:pPr>
    </w:p>
    <w:p w14:paraId="3D86CC92" w14:textId="77777777" w:rsidR="00C74FD8" w:rsidRPr="0077490F" w:rsidRDefault="00C74FD8">
      <w:pPr>
        <w:jc w:val="both"/>
        <w:rPr>
          <w:sz w:val="24"/>
          <w:szCs w:val="24"/>
        </w:rPr>
      </w:pPr>
    </w:p>
    <w:p w14:paraId="3D86CC93" w14:textId="77777777" w:rsidR="00C74FD8" w:rsidRPr="0077490F" w:rsidRDefault="00000000">
      <w:pPr>
        <w:jc w:val="both"/>
        <w:rPr>
          <w:sz w:val="24"/>
          <w:szCs w:val="24"/>
        </w:rPr>
      </w:pPr>
      <w:r w:rsidRPr="0077490F">
        <w:rPr>
          <w:sz w:val="24"/>
          <w:szCs w:val="24"/>
        </w:rPr>
        <w:t>Elaborado por:</w:t>
      </w:r>
    </w:p>
    <w:p w14:paraId="3D86CC94" w14:textId="77777777" w:rsidR="00C74FD8" w:rsidRPr="0077490F" w:rsidRDefault="00000000" w:rsidP="0077490F">
      <w:pPr>
        <w:ind w:firstLine="720"/>
        <w:jc w:val="both"/>
        <w:rPr>
          <w:sz w:val="24"/>
          <w:szCs w:val="24"/>
        </w:rPr>
      </w:pPr>
      <w:r w:rsidRPr="0077490F">
        <w:rPr>
          <w:sz w:val="24"/>
          <w:szCs w:val="24"/>
        </w:rPr>
        <w:t>Yarimar Fragoza</w:t>
      </w:r>
    </w:p>
    <w:p w14:paraId="3D86CC95" w14:textId="7A40D389" w:rsidR="00C74FD8" w:rsidRPr="00A30BAA" w:rsidRDefault="00E72C05" w:rsidP="00A30BAA">
      <w:pPr>
        <w:jc w:val="center"/>
        <w:rPr>
          <w:sz w:val="40"/>
          <w:szCs w:val="40"/>
          <w:lang w:val="es-CL"/>
        </w:rPr>
      </w:pPr>
      <w:r w:rsidRPr="00E72C05">
        <w:rPr>
          <w:sz w:val="40"/>
          <w:szCs w:val="40"/>
          <w:lang w:val="es-CL"/>
        </w:rPr>
        <w:lastRenderedPageBreak/>
        <w:t>Big data</w:t>
      </w:r>
      <w:r w:rsidRPr="00E72C05">
        <w:rPr>
          <w:sz w:val="40"/>
          <w:szCs w:val="40"/>
          <w:lang w:val="es-CL"/>
        </w:rPr>
        <w:t xml:space="preserve"> – Arquitectura y aplicació</w:t>
      </w:r>
      <w:r>
        <w:rPr>
          <w:sz w:val="40"/>
          <w:szCs w:val="40"/>
          <w:lang w:val="es-CL"/>
        </w:rPr>
        <w:t>n práctica</w:t>
      </w:r>
    </w:p>
    <w:p w14:paraId="7CACAFBA" w14:textId="77777777" w:rsidR="00A85187" w:rsidRDefault="00A85187" w:rsidP="00A85187">
      <w:pPr>
        <w:jc w:val="both"/>
        <w:rPr>
          <w:rFonts w:asciiTheme="minorBidi" w:hAnsiTheme="minorBidi" w:cstheme="minorBidi"/>
          <w:b/>
          <w:bCs/>
          <w:sz w:val="24"/>
          <w:szCs w:val="24"/>
          <w:lang w:val="es-CL"/>
        </w:rPr>
      </w:pPr>
      <w:bookmarkStart w:id="12" w:name="_qshnciyl3lit" w:colFirst="0" w:colLast="0"/>
      <w:bookmarkStart w:id="13" w:name="_lw59jxg5g7bo" w:colFirst="0" w:colLast="0"/>
      <w:bookmarkEnd w:id="12"/>
      <w:bookmarkEnd w:id="13"/>
    </w:p>
    <w:p w14:paraId="75DD9DEB" w14:textId="29D191A8" w:rsidR="009B7CD2" w:rsidRPr="00A24FFE" w:rsidRDefault="00A30BAA" w:rsidP="00A30BAA">
      <w:pPr>
        <w:pStyle w:val="Ttulo2"/>
        <w:rPr>
          <w:sz w:val="28"/>
          <w:szCs w:val="28"/>
          <w:lang w:val="es-CL"/>
        </w:rPr>
      </w:pPr>
      <w:r w:rsidRPr="00A24FFE">
        <w:rPr>
          <w:sz w:val="28"/>
          <w:szCs w:val="28"/>
          <w:lang w:val="es-CL"/>
        </w:rPr>
        <w:t xml:space="preserve">1. </w:t>
      </w:r>
      <w:r w:rsidR="009B7CD2" w:rsidRPr="00A24FFE">
        <w:rPr>
          <w:sz w:val="28"/>
          <w:szCs w:val="28"/>
          <w:lang w:val="es-CL"/>
        </w:rPr>
        <w:t>Análisis de las 5V del Big Data</w:t>
      </w:r>
    </w:p>
    <w:p w14:paraId="520032C9" w14:textId="77777777" w:rsidR="009B7CD2" w:rsidRPr="00A30BAA" w:rsidRDefault="009B7CD2" w:rsidP="00A85187">
      <w:pPr>
        <w:jc w:val="both"/>
        <w:rPr>
          <w:rFonts w:asciiTheme="minorBidi" w:hAnsiTheme="minorBidi" w:cstheme="minorBidi"/>
          <w:sz w:val="24"/>
          <w:szCs w:val="24"/>
          <w:lang w:val="es-CL"/>
        </w:rPr>
      </w:pPr>
      <w:r w:rsidRPr="00A30BAA">
        <w:rPr>
          <w:rFonts w:asciiTheme="minorBidi" w:hAnsiTheme="minorBidi" w:cstheme="minorBidi"/>
          <w:sz w:val="24"/>
          <w:szCs w:val="24"/>
          <w:lang w:val="es-CL"/>
        </w:rPr>
        <w:t xml:space="preserve">En el caso presentado se pueden identificar claramente las </w:t>
      </w:r>
      <w:r w:rsidRPr="00A30BAA">
        <w:rPr>
          <w:rFonts w:asciiTheme="minorBidi" w:hAnsiTheme="minorBidi" w:cstheme="minorBidi"/>
          <w:b/>
          <w:bCs/>
          <w:sz w:val="24"/>
          <w:szCs w:val="24"/>
          <w:lang w:val="es-CL"/>
        </w:rPr>
        <w:t>5V del Big Data</w:t>
      </w:r>
      <w:r w:rsidRPr="00A30BAA">
        <w:rPr>
          <w:rFonts w:asciiTheme="minorBidi" w:hAnsiTheme="minorBidi" w:cstheme="minorBidi"/>
          <w:sz w:val="24"/>
          <w:szCs w:val="24"/>
          <w:lang w:val="es-CL"/>
        </w:rPr>
        <w:t>:</w:t>
      </w:r>
    </w:p>
    <w:p w14:paraId="6CA930F1" w14:textId="77777777" w:rsidR="009B7CD2" w:rsidRPr="00A30BAA" w:rsidRDefault="009B7CD2" w:rsidP="00A85187">
      <w:pPr>
        <w:numPr>
          <w:ilvl w:val="0"/>
          <w:numId w:val="6"/>
        </w:numPr>
        <w:jc w:val="both"/>
        <w:rPr>
          <w:rFonts w:asciiTheme="minorBidi" w:hAnsiTheme="minorBidi" w:cstheme="minorBidi"/>
          <w:sz w:val="24"/>
          <w:szCs w:val="24"/>
          <w:lang w:val="es-CL"/>
        </w:rPr>
      </w:pPr>
      <w:r w:rsidRPr="00A30BAA">
        <w:rPr>
          <w:rFonts w:asciiTheme="minorBidi" w:hAnsiTheme="minorBidi" w:cstheme="minorBidi"/>
          <w:b/>
          <w:bCs/>
          <w:sz w:val="24"/>
          <w:szCs w:val="24"/>
          <w:lang w:val="es-CL"/>
        </w:rPr>
        <w:t>Volumen:</w:t>
      </w:r>
      <w:r w:rsidRPr="00A30BAA">
        <w:rPr>
          <w:rFonts w:asciiTheme="minorBidi" w:hAnsiTheme="minorBidi" w:cstheme="minorBidi"/>
          <w:sz w:val="24"/>
          <w:szCs w:val="24"/>
          <w:lang w:val="es-CL"/>
        </w:rPr>
        <w:t xml:space="preserve"> La empresa recibe una gran cantidad de datos provenientes de redes sociales, compras online, aplicaciones móviles y encuestas. </w:t>
      </w:r>
    </w:p>
    <w:p w14:paraId="31C78B48" w14:textId="77777777" w:rsidR="009B7CD2" w:rsidRPr="00A30BAA" w:rsidRDefault="009B7CD2" w:rsidP="00A85187">
      <w:pPr>
        <w:numPr>
          <w:ilvl w:val="0"/>
          <w:numId w:val="6"/>
        </w:numPr>
        <w:jc w:val="both"/>
        <w:rPr>
          <w:rFonts w:asciiTheme="minorBidi" w:hAnsiTheme="minorBidi" w:cstheme="minorBidi"/>
          <w:sz w:val="24"/>
          <w:szCs w:val="24"/>
          <w:lang w:val="es-CL"/>
        </w:rPr>
      </w:pPr>
      <w:r w:rsidRPr="00A30BAA">
        <w:rPr>
          <w:rFonts w:asciiTheme="minorBidi" w:hAnsiTheme="minorBidi" w:cstheme="minorBidi"/>
          <w:b/>
          <w:bCs/>
          <w:sz w:val="24"/>
          <w:szCs w:val="24"/>
          <w:lang w:val="es-CL"/>
        </w:rPr>
        <w:t>Velocidad:</w:t>
      </w:r>
      <w:r w:rsidRPr="00A30BAA">
        <w:rPr>
          <w:rFonts w:asciiTheme="minorBidi" w:hAnsiTheme="minorBidi" w:cstheme="minorBidi"/>
          <w:sz w:val="24"/>
          <w:szCs w:val="24"/>
          <w:lang w:val="es-CL"/>
        </w:rPr>
        <w:t xml:space="preserve"> La información llega constantemente y la empresa necesita procesarla en tiempo real para tomar decisiones rápidas. </w:t>
      </w:r>
    </w:p>
    <w:p w14:paraId="4F371B34" w14:textId="77777777" w:rsidR="009B7CD2" w:rsidRPr="00A30BAA" w:rsidRDefault="009B7CD2" w:rsidP="00A85187">
      <w:pPr>
        <w:numPr>
          <w:ilvl w:val="0"/>
          <w:numId w:val="6"/>
        </w:numPr>
        <w:jc w:val="both"/>
        <w:rPr>
          <w:rFonts w:asciiTheme="minorBidi" w:hAnsiTheme="minorBidi" w:cstheme="minorBidi"/>
          <w:sz w:val="24"/>
          <w:szCs w:val="24"/>
          <w:lang w:val="es-CL"/>
        </w:rPr>
      </w:pPr>
      <w:r w:rsidRPr="00A30BAA">
        <w:rPr>
          <w:rFonts w:asciiTheme="minorBidi" w:hAnsiTheme="minorBidi" w:cstheme="minorBidi"/>
          <w:b/>
          <w:bCs/>
          <w:sz w:val="24"/>
          <w:szCs w:val="24"/>
          <w:lang w:val="es-CL"/>
        </w:rPr>
        <w:t>Variedad:</w:t>
      </w:r>
      <w:r w:rsidRPr="00A30BAA">
        <w:rPr>
          <w:rFonts w:asciiTheme="minorBidi" w:hAnsiTheme="minorBidi" w:cstheme="minorBidi"/>
          <w:sz w:val="24"/>
          <w:szCs w:val="24"/>
          <w:lang w:val="es-CL"/>
        </w:rPr>
        <w:t xml:space="preserve"> Los datos provienen de diferentes fuentes y formatos, como texto, registros digitales y datos de aplicaciones. </w:t>
      </w:r>
    </w:p>
    <w:p w14:paraId="101B6FC3" w14:textId="77777777" w:rsidR="009B7CD2" w:rsidRPr="00A30BAA" w:rsidRDefault="009B7CD2" w:rsidP="00A85187">
      <w:pPr>
        <w:numPr>
          <w:ilvl w:val="0"/>
          <w:numId w:val="6"/>
        </w:numPr>
        <w:jc w:val="both"/>
        <w:rPr>
          <w:rFonts w:asciiTheme="minorBidi" w:hAnsiTheme="minorBidi" w:cstheme="minorBidi"/>
          <w:sz w:val="24"/>
          <w:szCs w:val="24"/>
          <w:lang w:val="es-CL"/>
        </w:rPr>
      </w:pPr>
      <w:r w:rsidRPr="00A30BAA">
        <w:rPr>
          <w:rFonts w:asciiTheme="minorBidi" w:hAnsiTheme="minorBidi" w:cstheme="minorBidi"/>
          <w:b/>
          <w:bCs/>
          <w:sz w:val="24"/>
          <w:szCs w:val="24"/>
          <w:lang w:val="es-CL"/>
        </w:rPr>
        <w:t>Veracidad:</w:t>
      </w:r>
      <w:r w:rsidRPr="00A30BAA">
        <w:rPr>
          <w:rFonts w:asciiTheme="minorBidi" w:hAnsiTheme="minorBidi" w:cstheme="minorBidi"/>
          <w:sz w:val="24"/>
          <w:szCs w:val="24"/>
          <w:lang w:val="es-CL"/>
        </w:rPr>
        <w:t xml:space="preserve"> Es importante asegurar que los datos sean confiables y de calidad para evitar errores en el análisis. </w:t>
      </w:r>
    </w:p>
    <w:p w14:paraId="079B4577" w14:textId="77777777" w:rsidR="009B7CD2" w:rsidRPr="00A30BAA" w:rsidRDefault="009B7CD2" w:rsidP="00A85187">
      <w:pPr>
        <w:numPr>
          <w:ilvl w:val="0"/>
          <w:numId w:val="6"/>
        </w:numPr>
        <w:jc w:val="both"/>
        <w:rPr>
          <w:rFonts w:asciiTheme="minorBidi" w:hAnsiTheme="minorBidi" w:cstheme="minorBidi"/>
          <w:sz w:val="24"/>
          <w:szCs w:val="24"/>
          <w:lang w:val="es-CL"/>
        </w:rPr>
      </w:pPr>
      <w:r w:rsidRPr="00A30BAA">
        <w:rPr>
          <w:rFonts w:asciiTheme="minorBidi" w:hAnsiTheme="minorBidi" w:cstheme="minorBidi"/>
          <w:b/>
          <w:bCs/>
          <w:sz w:val="24"/>
          <w:szCs w:val="24"/>
          <w:lang w:val="es-CL"/>
        </w:rPr>
        <w:t>Valor:</w:t>
      </w:r>
      <w:r w:rsidRPr="00A30BAA">
        <w:rPr>
          <w:rFonts w:asciiTheme="minorBidi" w:hAnsiTheme="minorBidi" w:cstheme="minorBidi"/>
          <w:sz w:val="24"/>
          <w:szCs w:val="24"/>
          <w:lang w:val="es-CL"/>
        </w:rPr>
        <w:t xml:space="preserve"> El objetivo final es transformar los datos en información útil para mejorar las estrategias y recomendaciones a los clientes. </w:t>
      </w:r>
    </w:p>
    <w:p w14:paraId="6AC48D7E" w14:textId="07DE6B0F" w:rsidR="009B7CD2" w:rsidRPr="00A85187" w:rsidRDefault="009B7CD2" w:rsidP="00A85187">
      <w:pPr>
        <w:jc w:val="both"/>
        <w:rPr>
          <w:rFonts w:asciiTheme="minorBidi" w:hAnsiTheme="minorBidi" w:cstheme="minorBidi"/>
          <w:sz w:val="24"/>
          <w:szCs w:val="24"/>
          <w:lang w:val="es-CL"/>
        </w:rPr>
      </w:pPr>
    </w:p>
    <w:p w14:paraId="1174FB82" w14:textId="39FBEBFF" w:rsidR="009B7CD2" w:rsidRPr="00A24FFE" w:rsidRDefault="00A30BAA" w:rsidP="00A30BAA">
      <w:pPr>
        <w:pStyle w:val="Ttulo2"/>
        <w:rPr>
          <w:sz w:val="28"/>
          <w:szCs w:val="28"/>
          <w:lang w:val="pt-BR"/>
        </w:rPr>
      </w:pPr>
      <w:r w:rsidRPr="00A24FFE">
        <w:rPr>
          <w:sz w:val="28"/>
          <w:szCs w:val="28"/>
          <w:lang w:val="pt-BR"/>
        </w:rPr>
        <w:t xml:space="preserve">2. </w:t>
      </w:r>
      <w:r w:rsidR="009B7CD2" w:rsidRPr="00A24FFE">
        <w:rPr>
          <w:sz w:val="28"/>
          <w:szCs w:val="28"/>
          <w:lang w:val="pt-BR"/>
        </w:rPr>
        <w:t>Propuesta de arquitectura Big Data</w:t>
      </w:r>
    </w:p>
    <w:p w14:paraId="4FE170E2" w14:textId="77777777" w:rsidR="009B7CD2" w:rsidRPr="00A85187" w:rsidRDefault="009B7CD2" w:rsidP="00A85187">
      <w:pPr>
        <w:jc w:val="both"/>
        <w:rPr>
          <w:rFonts w:asciiTheme="minorBidi" w:hAnsiTheme="minorBidi" w:cstheme="minorBidi"/>
          <w:b/>
          <w:bCs/>
          <w:sz w:val="24"/>
          <w:szCs w:val="24"/>
          <w:lang w:val="es-CL"/>
        </w:rPr>
      </w:pPr>
      <w:r w:rsidRPr="00A85187">
        <w:rPr>
          <w:rFonts w:ascii="Segoe UI Emoji" w:hAnsi="Segoe UI Emoji" w:cs="Segoe UI Emoji"/>
          <w:b/>
          <w:bCs/>
          <w:sz w:val="24"/>
          <w:szCs w:val="24"/>
          <w:lang w:val="es-CL"/>
        </w:rPr>
        <w:t>🔹</w:t>
      </w:r>
      <w:r w:rsidRPr="00A85187">
        <w:rPr>
          <w:rFonts w:asciiTheme="minorBidi" w:hAnsiTheme="minorBidi" w:cstheme="minorBidi"/>
          <w:b/>
          <w:bCs/>
          <w:sz w:val="24"/>
          <w:szCs w:val="24"/>
          <w:lang w:val="es-CL"/>
        </w:rPr>
        <w:t xml:space="preserve"> Adquisición de datos</w:t>
      </w:r>
    </w:p>
    <w:p w14:paraId="16B472F5" w14:textId="77777777" w:rsidR="009B7CD2" w:rsidRPr="00A85187" w:rsidRDefault="009B7CD2" w:rsidP="00A85187">
      <w:pPr>
        <w:jc w:val="both"/>
        <w:rPr>
          <w:rFonts w:asciiTheme="minorBidi" w:hAnsiTheme="minorBidi" w:cstheme="minorBidi"/>
          <w:sz w:val="24"/>
          <w:szCs w:val="24"/>
          <w:lang w:val="es-CL"/>
        </w:rPr>
      </w:pPr>
      <w:r w:rsidRPr="00A85187">
        <w:rPr>
          <w:rFonts w:asciiTheme="minorBidi" w:hAnsiTheme="minorBidi" w:cstheme="minorBidi"/>
          <w:sz w:val="24"/>
          <w:szCs w:val="24"/>
          <w:lang w:val="es-CL"/>
        </w:rPr>
        <w:t>Se pueden utilizar tecnologías como:</w:t>
      </w:r>
    </w:p>
    <w:p w14:paraId="23AAE737" w14:textId="77777777" w:rsidR="009B7CD2" w:rsidRPr="00A85187" w:rsidRDefault="009B7CD2" w:rsidP="00A85187">
      <w:pPr>
        <w:numPr>
          <w:ilvl w:val="0"/>
          <w:numId w:val="7"/>
        </w:numPr>
        <w:jc w:val="both"/>
        <w:rPr>
          <w:rFonts w:asciiTheme="minorBidi" w:hAnsiTheme="minorBidi" w:cstheme="minorBidi"/>
          <w:sz w:val="24"/>
          <w:szCs w:val="24"/>
          <w:lang w:val="es-CL"/>
        </w:rPr>
      </w:pPr>
      <w:r w:rsidRPr="00A85187">
        <w:rPr>
          <w:rFonts w:asciiTheme="minorBidi" w:hAnsiTheme="minorBidi" w:cstheme="minorBidi"/>
          <w:b/>
          <w:bCs/>
          <w:sz w:val="24"/>
          <w:szCs w:val="24"/>
          <w:lang w:val="es-CL"/>
        </w:rPr>
        <w:t>Apache Kafka</w:t>
      </w:r>
      <w:r w:rsidRPr="00A85187">
        <w:rPr>
          <w:rFonts w:asciiTheme="minorBidi" w:hAnsiTheme="minorBidi" w:cstheme="minorBidi"/>
          <w:sz w:val="24"/>
          <w:szCs w:val="24"/>
          <w:lang w:val="es-CL"/>
        </w:rPr>
        <w:t xml:space="preserve"> → para capturar datos en tiempo real desde redes sociales y aplicaciones. </w:t>
      </w:r>
    </w:p>
    <w:p w14:paraId="6E74E405" w14:textId="77777777" w:rsidR="009B7CD2" w:rsidRPr="00A85187" w:rsidRDefault="009B7CD2" w:rsidP="00A85187">
      <w:pPr>
        <w:numPr>
          <w:ilvl w:val="0"/>
          <w:numId w:val="7"/>
        </w:numPr>
        <w:jc w:val="both"/>
        <w:rPr>
          <w:rFonts w:asciiTheme="minorBidi" w:hAnsiTheme="minorBidi" w:cstheme="minorBidi"/>
          <w:sz w:val="24"/>
          <w:szCs w:val="24"/>
          <w:lang w:val="es-CL"/>
        </w:rPr>
      </w:pPr>
      <w:r w:rsidRPr="00A85187">
        <w:rPr>
          <w:rFonts w:asciiTheme="minorBidi" w:hAnsiTheme="minorBidi" w:cstheme="minorBidi"/>
          <w:b/>
          <w:bCs/>
          <w:sz w:val="24"/>
          <w:szCs w:val="24"/>
          <w:lang w:val="es-CL"/>
        </w:rPr>
        <w:t>APIs y herramientas ETL</w:t>
      </w:r>
      <w:r w:rsidRPr="00A85187">
        <w:rPr>
          <w:rFonts w:asciiTheme="minorBidi" w:hAnsiTheme="minorBidi" w:cstheme="minorBidi"/>
          <w:sz w:val="24"/>
          <w:szCs w:val="24"/>
          <w:lang w:val="es-CL"/>
        </w:rPr>
        <w:t xml:space="preserve"> → para integrar datos desde sistemas de compras y encuestas. </w:t>
      </w:r>
    </w:p>
    <w:p w14:paraId="155C991E" w14:textId="77777777" w:rsidR="009B7CD2" w:rsidRPr="00A85187" w:rsidRDefault="009B7CD2" w:rsidP="00A85187">
      <w:pPr>
        <w:jc w:val="both"/>
        <w:rPr>
          <w:rFonts w:asciiTheme="minorBidi" w:hAnsiTheme="minorBidi" w:cstheme="minorBidi"/>
          <w:b/>
          <w:bCs/>
          <w:sz w:val="24"/>
          <w:szCs w:val="24"/>
          <w:lang w:val="es-CL"/>
        </w:rPr>
      </w:pPr>
      <w:r w:rsidRPr="00A85187">
        <w:rPr>
          <w:rFonts w:ascii="Segoe UI Emoji" w:hAnsi="Segoe UI Emoji" w:cs="Segoe UI Emoji"/>
          <w:b/>
          <w:bCs/>
          <w:sz w:val="24"/>
          <w:szCs w:val="24"/>
          <w:lang w:val="es-CL"/>
        </w:rPr>
        <w:t>🔹</w:t>
      </w:r>
      <w:r w:rsidRPr="00A85187">
        <w:rPr>
          <w:rFonts w:asciiTheme="minorBidi" w:hAnsiTheme="minorBidi" w:cstheme="minorBidi"/>
          <w:b/>
          <w:bCs/>
          <w:sz w:val="24"/>
          <w:szCs w:val="24"/>
          <w:lang w:val="es-CL"/>
        </w:rPr>
        <w:t xml:space="preserve"> Almacenamiento distribuido</w:t>
      </w:r>
    </w:p>
    <w:p w14:paraId="1C6ACCC6" w14:textId="77777777" w:rsidR="009B7CD2" w:rsidRPr="00A85187" w:rsidRDefault="009B7CD2" w:rsidP="00A85187">
      <w:pPr>
        <w:jc w:val="both"/>
        <w:rPr>
          <w:rFonts w:asciiTheme="minorBidi" w:hAnsiTheme="minorBidi" w:cstheme="minorBidi"/>
          <w:sz w:val="24"/>
          <w:szCs w:val="24"/>
          <w:lang w:val="es-CL"/>
        </w:rPr>
      </w:pPr>
      <w:r w:rsidRPr="00A85187">
        <w:rPr>
          <w:rFonts w:asciiTheme="minorBidi" w:hAnsiTheme="minorBidi" w:cstheme="minorBidi"/>
          <w:sz w:val="24"/>
          <w:szCs w:val="24"/>
          <w:lang w:val="es-CL"/>
        </w:rPr>
        <w:t>El sistema más adecuado sería:</w:t>
      </w:r>
    </w:p>
    <w:p w14:paraId="483E763C" w14:textId="77777777" w:rsidR="009B7CD2" w:rsidRPr="00A85187" w:rsidRDefault="009B7CD2" w:rsidP="00A85187">
      <w:pPr>
        <w:numPr>
          <w:ilvl w:val="0"/>
          <w:numId w:val="8"/>
        </w:numPr>
        <w:jc w:val="both"/>
        <w:rPr>
          <w:rFonts w:asciiTheme="minorBidi" w:hAnsiTheme="minorBidi" w:cstheme="minorBidi"/>
          <w:sz w:val="24"/>
          <w:szCs w:val="24"/>
          <w:lang w:val="es-CL"/>
        </w:rPr>
      </w:pPr>
      <w:r w:rsidRPr="00A85187">
        <w:rPr>
          <w:rFonts w:asciiTheme="minorBidi" w:hAnsiTheme="minorBidi" w:cstheme="minorBidi"/>
          <w:b/>
          <w:bCs/>
          <w:sz w:val="24"/>
          <w:szCs w:val="24"/>
          <w:lang w:val="es-CL"/>
        </w:rPr>
        <w:t>Hadoop HDFS o Data Lake en la nube (AWS S3 / Azure Data Lake)</w:t>
      </w:r>
      <w:r w:rsidRPr="00A85187">
        <w:rPr>
          <w:rFonts w:asciiTheme="minorBidi" w:hAnsiTheme="minorBidi" w:cstheme="minorBidi"/>
          <w:sz w:val="24"/>
          <w:szCs w:val="24"/>
          <w:lang w:val="es-CL"/>
        </w:rPr>
        <w:br/>
        <w:t xml:space="preserve">Porque permite almacenar grandes volúmenes de datos de forma escalable y económica. </w:t>
      </w:r>
    </w:p>
    <w:p w14:paraId="1F4ABF61" w14:textId="77777777" w:rsidR="009B7CD2" w:rsidRPr="00A85187" w:rsidRDefault="009B7CD2" w:rsidP="00A85187">
      <w:pPr>
        <w:jc w:val="both"/>
        <w:rPr>
          <w:rFonts w:asciiTheme="minorBidi" w:hAnsiTheme="minorBidi" w:cstheme="minorBidi"/>
          <w:b/>
          <w:bCs/>
          <w:sz w:val="24"/>
          <w:szCs w:val="24"/>
          <w:lang w:val="es-CL"/>
        </w:rPr>
      </w:pPr>
      <w:r w:rsidRPr="00A85187">
        <w:rPr>
          <w:rFonts w:ascii="Segoe UI Emoji" w:hAnsi="Segoe UI Emoji" w:cs="Segoe UI Emoji"/>
          <w:b/>
          <w:bCs/>
          <w:sz w:val="24"/>
          <w:szCs w:val="24"/>
          <w:lang w:val="es-CL"/>
        </w:rPr>
        <w:t>🔹</w:t>
      </w:r>
      <w:r w:rsidRPr="00A85187">
        <w:rPr>
          <w:rFonts w:asciiTheme="minorBidi" w:hAnsiTheme="minorBidi" w:cstheme="minorBidi"/>
          <w:b/>
          <w:bCs/>
          <w:sz w:val="24"/>
          <w:szCs w:val="24"/>
          <w:lang w:val="es-CL"/>
        </w:rPr>
        <w:t xml:space="preserve"> Procesamiento de datos</w:t>
      </w:r>
    </w:p>
    <w:p w14:paraId="119CAF14" w14:textId="77777777" w:rsidR="009B7CD2" w:rsidRPr="00A85187" w:rsidRDefault="009B7CD2" w:rsidP="00A85187">
      <w:pPr>
        <w:jc w:val="both"/>
        <w:rPr>
          <w:rFonts w:asciiTheme="minorBidi" w:hAnsiTheme="minorBidi" w:cstheme="minorBidi"/>
          <w:sz w:val="24"/>
          <w:szCs w:val="24"/>
          <w:lang w:val="es-CL"/>
        </w:rPr>
      </w:pPr>
      <w:r w:rsidRPr="00A85187">
        <w:rPr>
          <w:rFonts w:asciiTheme="minorBidi" w:hAnsiTheme="minorBidi" w:cstheme="minorBidi"/>
          <w:sz w:val="24"/>
          <w:szCs w:val="24"/>
          <w:lang w:val="es-CL"/>
        </w:rPr>
        <w:t>Se podrían utilizar:</w:t>
      </w:r>
    </w:p>
    <w:p w14:paraId="42F546A4" w14:textId="77777777" w:rsidR="009B7CD2" w:rsidRPr="00A85187" w:rsidRDefault="009B7CD2" w:rsidP="00A85187">
      <w:pPr>
        <w:numPr>
          <w:ilvl w:val="0"/>
          <w:numId w:val="9"/>
        </w:numPr>
        <w:jc w:val="both"/>
        <w:rPr>
          <w:rFonts w:asciiTheme="minorBidi" w:hAnsiTheme="minorBidi" w:cstheme="minorBidi"/>
          <w:sz w:val="24"/>
          <w:szCs w:val="24"/>
          <w:lang w:val="es-CL"/>
        </w:rPr>
      </w:pPr>
      <w:r w:rsidRPr="00A85187">
        <w:rPr>
          <w:rFonts w:asciiTheme="minorBidi" w:hAnsiTheme="minorBidi" w:cstheme="minorBidi"/>
          <w:b/>
          <w:bCs/>
          <w:sz w:val="24"/>
          <w:szCs w:val="24"/>
          <w:lang w:val="es-CL"/>
        </w:rPr>
        <w:t>Apache Spark</w:t>
      </w:r>
      <w:r w:rsidRPr="00A85187">
        <w:rPr>
          <w:rFonts w:asciiTheme="minorBidi" w:hAnsiTheme="minorBidi" w:cstheme="minorBidi"/>
          <w:sz w:val="24"/>
          <w:szCs w:val="24"/>
          <w:lang w:val="es-CL"/>
        </w:rPr>
        <w:t xml:space="preserve"> → para análisis rápido de grandes volúmenes de datos. </w:t>
      </w:r>
    </w:p>
    <w:p w14:paraId="56A3DA24" w14:textId="77777777" w:rsidR="009B7CD2" w:rsidRPr="00A85187" w:rsidRDefault="009B7CD2" w:rsidP="00A85187">
      <w:pPr>
        <w:numPr>
          <w:ilvl w:val="0"/>
          <w:numId w:val="9"/>
        </w:numPr>
        <w:jc w:val="both"/>
        <w:rPr>
          <w:rFonts w:asciiTheme="minorBidi" w:hAnsiTheme="minorBidi" w:cstheme="minorBidi"/>
          <w:sz w:val="24"/>
          <w:szCs w:val="24"/>
          <w:lang w:val="es-CL"/>
        </w:rPr>
      </w:pPr>
      <w:r w:rsidRPr="00A85187">
        <w:rPr>
          <w:rFonts w:asciiTheme="minorBidi" w:hAnsiTheme="minorBidi" w:cstheme="minorBidi"/>
          <w:b/>
          <w:bCs/>
          <w:sz w:val="24"/>
          <w:szCs w:val="24"/>
          <w:lang w:val="es-CL"/>
        </w:rPr>
        <w:t>Herramientas de análisis como Python o Power BI</w:t>
      </w:r>
      <w:r w:rsidRPr="00A85187">
        <w:rPr>
          <w:rFonts w:asciiTheme="minorBidi" w:hAnsiTheme="minorBidi" w:cstheme="minorBidi"/>
          <w:sz w:val="24"/>
          <w:szCs w:val="24"/>
          <w:lang w:val="es-CL"/>
        </w:rPr>
        <w:t xml:space="preserve"> → para visualizar resultados y generar reportes. </w:t>
      </w:r>
    </w:p>
    <w:p w14:paraId="66F48BBD" w14:textId="7ABDD4EB" w:rsidR="009B7CD2" w:rsidRPr="00A85187" w:rsidRDefault="009B7CD2" w:rsidP="00A85187">
      <w:pPr>
        <w:jc w:val="both"/>
        <w:rPr>
          <w:rFonts w:asciiTheme="minorBidi" w:hAnsiTheme="minorBidi" w:cstheme="minorBidi"/>
          <w:sz w:val="24"/>
          <w:szCs w:val="24"/>
          <w:lang w:val="es-CL"/>
        </w:rPr>
      </w:pPr>
    </w:p>
    <w:p w14:paraId="4EA1CABE" w14:textId="08800D13" w:rsidR="009B7CD2" w:rsidRPr="0077490F" w:rsidRDefault="00A30BAA" w:rsidP="00A30BAA">
      <w:pPr>
        <w:pStyle w:val="Ttulo2"/>
        <w:rPr>
          <w:sz w:val="28"/>
          <w:szCs w:val="28"/>
          <w:lang w:val="pt-BR"/>
        </w:rPr>
      </w:pPr>
      <w:r w:rsidRPr="0077490F">
        <w:rPr>
          <w:sz w:val="28"/>
          <w:szCs w:val="28"/>
          <w:lang w:val="pt-BR"/>
        </w:rPr>
        <w:t xml:space="preserve">3. </w:t>
      </w:r>
      <w:r w:rsidR="009B7CD2" w:rsidRPr="0077490F">
        <w:rPr>
          <w:sz w:val="28"/>
          <w:szCs w:val="28"/>
          <w:lang w:val="pt-BR"/>
        </w:rPr>
        <w:t>Beneficios para la empresa</w:t>
      </w:r>
    </w:p>
    <w:p w14:paraId="2FEBC93F" w14:textId="77777777" w:rsidR="009B7CD2" w:rsidRPr="00A85187" w:rsidRDefault="009B7CD2" w:rsidP="00A85187">
      <w:pPr>
        <w:jc w:val="both"/>
        <w:rPr>
          <w:rFonts w:asciiTheme="minorBidi" w:hAnsiTheme="minorBidi" w:cstheme="minorBidi"/>
          <w:sz w:val="24"/>
          <w:szCs w:val="24"/>
          <w:lang w:val="es-CL"/>
        </w:rPr>
      </w:pPr>
      <w:r w:rsidRPr="00A85187">
        <w:rPr>
          <w:rFonts w:asciiTheme="minorBidi" w:hAnsiTheme="minorBidi" w:cstheme="minorBidi"/>
          <w:sz w:val="24"/>
          <w:szCs w:val="24"/>
          <w:lang w:val="es-CL"/>
        </w:rPr>
        <w:t>La implementación de Big Data permitiría:</w:t>
      </w:r>
    </w:p>
    <w:p w14:paraId="039430C9" w14:textId="77777777" w:rsidR="009B7CD2" w:rsidRPr="00A85187" w:rsidRDefault="009B7CD2" w:rsidP="00A85187">
      <w:pPr>
        <w:numPr>
          <w:ilvl w:val="0"/>
          <w:numId w:val="10"/>
        </w:numPr>
        <w:jc w:val="both"/>
        <w:rPr>
          <w:rFonts w:asciiTheme="minorBidi" w:hAnsiTheme="minorBidi" w:cstheme="minorBidi"/>
          <w:sz w:val="24"/>
          <w:szCs w:val="24"/>
          <w:lang w:val="es-CL"/>
        </w:rPr>
      </w:pPr>
      <w:r w:rsidRPr="00A85187">
        <w:rPr>
          <w:rFonts w:asciiTheme="minorBidi" w:hAnsiTheme="minorBidi" w:cstheme="minorBidi"/>
          <w:sz w:val="24"/>
          <w:szCs w:val="24"/>
          <w:lang w:val="es-CL"/>
        </w:rPr>
        <w:t xml:space="preserve">Mejorar la toma de decisiones estratégicas. </w:t>
      </w:r>
    </w:p>
    <w:p w14:paraId="672039A7" w14:textId="77777777" w:rsidR="009B7CD2" w:rsidRPr="00A85187" w:rsidRDefault="009B7CD2" w:rsidP="00A85187">
      <w:pPr>
        <w:numPr>
          <w:ilvl w:val="0"/>
          <w:numId w:val="10"/>
        </w:numPr>
        <w:jc w:val="both"/>
        <w:rPr>
          <w:rFonts w:asciiTheme="minorBidi" w:hAnsiTheme="minorBidi" w:cstheme="minorBidi"/>
          <w:sz w:val="24"/>
          <w:szCs w:val="24"/>
          <w:lang w:val="es-CL"/>
        </w:rPr>
      </w:pPr>
      <w:r w:rsidRPr="00A85187">
        <w:rPr>
          <w:rFonts w:asciiTheme="minorBidi" w:hAnsiTheme="minorBidi" w:cstheme="minorBidi"/>
          <w:sz w:val="24"/>
          <w:szCs w:val="24"/>
          <w:lang w:val="es-CL"/>
        </w:rPr>
        <w:t xml:space="preserve">Identificar tendencias de consumo en tiempo real. </w:t>
      </w:r>
    </w:p>
    <w:p w14:paraId="5A50A311" w14:textId="77777777" w:rsidR="009B7CD2" w:rsidRPr="00A85187" w:rsidRDefault="009B7CD2" w:rsidP="00A85187">
      <w:pPr>
        <w:numPr>
          <w:ilvl w:val="0"/>
          <w:numId w:val="10"/>
        </w:numPr>
        <w:jc w:val="both"/>
        <w:rPr>
          <w:rFonts w:asciiTheme="minorBidi" w:hAnsiTheme="minorBidi" w:cstheme="minorBidi"/>
          <w:sz w:val="24"/>
          <w:szCs w:val="24"/>
          <w:lang w:val="es-CL"/>
        </w:rPr>
      </w:pPr>
      <w:r w:rsidRPr="00A85187">
        <w:rPr>
          <w:rFonts w:asciiTheme="minorBidi" w:hAnsiTheme="minorBidi" w:cstheme="minorBidi"/>
          <w:sz w:val="24"/>
          <w:szCs w:val="24"/>
          <w:lang w:val="es-CL"/>
        </w:rPr>
        <w:lastRenderedPageBreak/>
        <w:t xml:space="preserve">Ofrecer recomendaciones personalizadas a los clientes. </w:t>
      </w:r>
    </w:p>
    <w:p w14:paraId="628CB67D" w14:textId="77777777" w:rsidR="009B7CD2" w:rsidRPr="00A85187" w:rsidRDefault="009B7CD2" w:rsidP="00A85187">
      <w:pPr>
        <w:numPr>
          <w:ilvl w:val="0"/>
          <w:numId w:val="10"/>
        </w:numPr>
        <w:jc w:val="both"/>
        <w:rPr>
          <w:rFonts w:asciiTheme="minorBidi" w:hAnsiTheme="minorBidi" w:cstheme="minorBidi"/>
          <w:sz w:val="24"/>
          <w:szCs w:val="24"/>
          <w:lang w:val="es-CL"/>
        </w:rPr>
      </w:pPr>
      <w:r w:rsidRPr="00A85187">
        <w:rPr>
          <w:rFonts w:asciiTheme="minorBidi" w:hAnsiTheme="minorBidi" w:cstheme="minorBidi"/>
          <w:sz w:val="24"/>
          <w:szCs w:val="24"/>
          <w:lang w:val="es-CL"/>
        </w:rPr>
        <w:t xml:space="preserve">Aumentar la competitividad en el mercado. </w:t>
      </w:r>
    </w:p>
    <w:p w14:paraId="4B41C827" w14:textId="77777777" w:rsidR="009B7CD2" w:rsidRPr="00A85187" w:rsidRDefault="009B7CD2" w:rsidP="00A85187">
      <w:pPr>
        <w:numPr>
          <w:ilvl w:val="0"/>
          <w:numId w:val="10"/>
        </w:numPr>
        <w:jc w:val="both"/>
        <w:rPr>
          <w:rFonts w:asciiTheme="minorBidi" w:hAnsiTheme="minorBidi" w:cstheme="minorBidi"/>
          <w:sz w:val="24"/>
          <w:szCs w:val="24"/>
          <w:lang w:val="es-CL"/>
        </w:rPr>
      </w:pPr>
      <w:r w:rsidRPr="00A85187">
        <w:rPr>
          <w:rFonts w:asciiTheme="minorBidi" w:hAnsiTheme="minorBidi" w:cstheme="minorBidi"/>
          <w:sz w:val="24"/>
          <w:szCs w:val="24"/>
          <w:lang w:val="es-CL"/>
        </w:rPr>
        <w:t xml:space="preserve">Optimizar campañas de marketing y ventas. </w:t>
      </w:r>
    </w:p>
    <w:p w14:paraId="35A86BD7" w14:textId="1F1DB8D6" w:rsidR="009B7CD2" w:rsidRPr="00A85187" w:rsidRDefault="009B7CD2" w:rsidP="00A85187">
      <w:pPr>
        <w:jc w:val="both"/>
        <w:rPr>
          <w:rFonts w:asciiTheme="minorBidi" w:hAnsiTheme="minorBidi" w:cstheme="minorBidi"/>
          <w:sz w:val="24"/>
          <w:szCs w:val="24"/>
          <w:lang w:val="es-CL"/>
        </w:rPr>
      </w:pPr>
    </w:p>
    <w:p w14:paraId="193DF19F" w14:textId="40F2DE76" w:rsidR="009B7CD2" w:rsidRPr="00A30BAA" w:rsidRDefault="00A30BAA" w:rsidP="00A30BAA">
      <w:pPr>
        <w:pStyle w:val="Ttulo2"/>
        <w:rPr>
          <w:lang w:val="pt-BR"/>
        </w:rPr>
      </w:pPr>
      <w:r w:rsidRPr="0077490F">
        <w:rPr>
          <w:sz w:val="28"/>
          <w:szCs w:val="28"/>
          <w:lang w:val="pt-BR"/>
        </w:rPr>
        <w:t xml:space="preserve">4. </w:t>
      </w:r>
      <w:r w:rsidR="009B7CD2" w:rsidRPr="0077490F">
        <w:rPr>
          <w:sz w:val="28"/>
          <w:szCs w:val="28"/>
          <w:lang w:val="pt-BR"/>
        </w:rPr>
        <w:t>Riesgos o desafíos</w:t>
      </w:r>
    </w:p>
    <w:p w14:paraId="786B246B" w14:textId="77777777" w:rsidR="009B7CD2" w:rsidRPr="00A85187" w:rsidRDefault="009B7CD2" w:rsidP="00A85187">
      <w:pPr>
        <w:jc w:val="both"/>
        <w:rPr>
          <w:rFonts w:asciiTheme="minorBidi" w:hAnsiTheme="minorBidi" w:cstheme="minorBidi"/>
          <w:sz w:val="24"/>
          <w:szCs w:val="24"/>
          <w:lang w:val="es-CL"/>
        </w:rPr>
      </w:pPr>
      <w:r w:rsidRPr="00A85187">
        <w:rPr>
          <w:rFonts w:asciiTheme="minorBidi" w:hAnsiTheme="minorBidi" w:cstheme="minorBidi"/>
          <w:sz w:val="24"/>
          <w:szCs w:val="24"/>
          <w:lang w:val="es-CL"/>
        </w:rPr>
        <w:t>Al implementar esta solución, la empresa podría enfrentar:</w:t>
      </w:r>
    </w:p>
    <w:p w14:paraId="41611DE6" w14:textId="77777777" w:rsidR="009B7CD2" w:rsidRPr="00A85187" w:rsidRDefault="009B7CD2" w:rsidP="00A85187">
      <w:pPr>
        <w:numPr>
          <w:ilvl w:val="0"/>
          <w:numId w:val="11"/>
        </w:numPr>
        <w:jc w:val="both"/>
        <w:rPr>
          <w:rFonts w:asciiTheme="minorBidi" w:hAnsiTheme="minorBidi" w:cstheme="minorBidi"/>
          <w:sz w:val="24"/>
          <w:szCs w:val="24"/>
          <w:lang w:val="es-CL"/>
        </w:rPr>
      </w:pPr>
      <w:r w:rsidRPr="00A85187">
        <w:rPr>
          <w:rFonts w:asciiTheme="minorBidi" w:hAnsiTheme="minorBidi" w:cstheme="minorBidi"/>
          <w:sz w:val="24"/>
          <w:szCs w:val="24"/>
          <w:lang w:val="es-CL"/>
        </w:rPr>
        <w:t xml:space="preserve">Altos costos iniciales de implementación. </w:t>
      </w:r>
    </w:p>
    <w:p w14:paraId="45C4D24D" w14:textId="77777777" w:rsidR="009B7CD2" w:rsidRPr="00A85187" w:rsidRDefault="009B7CD2" w:rsidP="00A85187">
      <w:pPr>
        <w:numPr>
          <w:ilvl w:val="0"/>
          <w:numId w:val="11"/>
        </w:numPr>
        <w:jc w:val="both"/>
        <w:rPr>
          <w:rFonts w:asciiTheme="minorBidi" w:hAnsiTheme="minorBidi" w:cstheme="minorBidi"/>
          <w:sz w:val="24"/>
          <w:szCs w:val="24"/>
          <w:lang w:val="es-CL"/>
        </w:rPr>
      </w:pPr>
      <w:r w:rsidRPr="00A85187">
        <w:rPr>
          <w:rFonts w:asciiTheme="minorBidi" w:hAnsiTheme="minorBidi" w:cstheme="minorBidi"/>
          <w:sz w:val="24"/>
          <w:szCs w:val="24"/>
          <w:lang w:val="es-CL"/>
        </w:rPr>
        <w:t xml:space="preserve">Necesidad de personal especializado en Big Data. </w:t>
      </w:r>
    </w:p>
    <w:p w14:paraId="2AC4B455" w14:textId="77777777" w:rsidR="009B7CD2" w:rsidRPr="00A85187" w:rsidRDefault="009B7CD2" w:rsidP="00A85187">
      <w:pPr>
        <w:numPr>
          <w:ilvl w:val="0"/>
          <w:numId w:val="11"/>
        </w:numPr>
        <w:jc w:val="both"/>
        <w:rPr>
          <w:rFonts w:asciiTheme="minorBidi" w:hAnsiTheme="minorBidi" w:cstheme="minorBidi"/>
          <w:sz w:val="24"/>
          <w:szCs w:val="24"/>
          <w:lang w:val="es-CL"/>
        </w:rPr>
      </w:pPr>
      <w:r w:rsidRPr="00A85187">
        <w:rPr>
          <w:rFonts w:asciiTheme="minorBidi" w:hAnsiTheme="minorBidi" w:cstheme="minorBidi"/>
          <w:sz w:val="24"/>
          <w:szCs w:val="24"/>
          <w:lang w:val="es-CL"/>
        </w:rPr>
        <w:t xml:space="preserve">Riesgos de seguridad o filtración de datos. </w:t>
      </w:r>
    </w:p>
    <w:p w14:paraId="5746EAFB" w14:textId="77777777" w:rsidR="009B7CD2" w:rsidRPr="00A85187" w:rsidRDefault="009B7CD2" w:rsidP="00A85187">
      <w:pPr>
        <w:numPr>
          <w:ilvl w:val="0"/>
          <w:numId w:val="11"/>
        </w:numPr>
        <w:jc w:val="both"/>
        <w:rPr>
          <w:rFonts w:asciiTheme="minorBidi" w:hAnsiTheme="minorBidi" w:cstheme="minorBidi"/>
          <w:sz w:val="24"/>
          <w:szCs w:val="24"/>
          <w:lang w:val="es-CL"/>
        </w:rPr>
      </w:pPr>
      <w:r w:rsidRPr="00A85187">
        <w:rPr>
          <w:rFonts w:asciiTheme="minorBidi" w:hAnsiTheme="minorBidi" w:cstheme="minorBidi"/>
          <w:sz w:val="24"/>
          <w:szCs w:val="24"/>
          <w:lang w:val="es-CL"/>
        </w:rPr>
        <w:t xml:space="preserve">Problemas de integración con sistemas antiguos. </w:t>
      </w:r>
    </w:p>
    <w:p w14:paraId="56B191AC" w14:textId="40AB538B" w:rsidR="009B7CD2" w:rsidRPr="00A85187" w:rsidRDefault="009B7CD2" w:rsidP="00A85187">
      <w:pPr>
        <w:jc w:val="both"/>
        <w:rPr>
          <w:rFonts w:asciiTheme="minorBidi" w:hAnsiTheme="minorBidi" w:cstheme="minorBidi"/>
          <w:sz w:val="24"/>
          <w:szCs w:val="24"/>
          <w:lang w:val="es-CL"/>
        </w:rPr>
      </w:pPr>
    </w:p>
    <w:p w14:paraId="752E624D" w14:textId="1236AC53" w:rsidR="009B7CD2" w:rsidRPr="0077490F" w:rsidRDefault="00A30BAA" w:rsidP="00A30BAA">
      <w:pPr>
        <w:pStyle w:val="Ttulo2"/>
        <w:rPr>
          <w:sz w:val="28"/>
          <w:szCs w:val="28"/>
          <w:lang w:val="pt-BR"/>
        </w:rPr>
      </w:pPr>
      <w:r w:rsidRPr="0077490F">
        <w:rPr>
          <w:sz w:val="28"/>
          <w:szCs w:val="28"/>
          <w:lang w:val="pt-BR"/>
        </w:rPr>
        <w:t xml:space="preserve">5. </w:t>
      </w:r>
      <w:r w:rsidR="009B7CD2" w:rsidRPr="0077490F">
        <w:rPr>
          <w:sz w:val="28"/>
          <w:szCs w:val="28"/>
          <w:lang w:val="pt-BR"/>
        </w:rPr>
        <w:t>Medidas para garantizar seguridad y calidad de datos</w:t>
      </w:r>
    </w:p>
    <w:p w14:paraId="0F7E169E" w14:textId="77777777" w:rsidR="009B7CD2" w:rsidRPr="00A85187" w:rsidRDefault="009B7CD2" w:rsidP="00A85187">
      <w:pPr>
        <w:jc w:val="both"/>
        <w:rPr>
          <w:rFonts w:asciiTheme="minorBidi" w:hAnsiTheme="minorBidi" w:cstheme="minorBidi"/>
          <w:sz w:val="24"/>
          <w:szCs w:val="24"/>
          <w:lang w:val="es-CL"/>
        </w:rPr>
      </w:pPr>
      <w:r w:rsidRPr="00A85187">
        <w:rPr>
          <w:rFonts w:asciiTheme="minorBidi" w:hAnsiTheme="minorBidi" w:cstheme="minorBidi"/>
          <w:sz w:val="24"/>
          <w:szCs w:val="24"/>
          <w:lang w:val="es-CL"/>
        </w:rPr>
        <w:t>Se recomienda:</w:t>
      </w:r>
    </w:p>
    <w:p w14:paraId="73365B93" w14:textId="77777777" w:rsidR="009B7CD2" w:rsidRPr="00A85187" w:rsidRDefault="009B7CD2" w:rsidP="00A85187">
      <w:pPr>
        <w:numPr>
          <w:ilvl w:val="0"/>
          <w:numId w:val="12"/>
        </w:numPr>
        <w:jc w:val="both"/>
        <w:rPr>
          <w:rFonts w:asciiTheme="minorBidi" w:hAnsiTheme="minorBidi" w:cstheme="minorBidi"/>
          <w:sz w:val="24"/>
          <w:szCs w:val="24"/>
          <w:lang w:val="es-CL"/>
        </w:rPr>
      </w:pPr>
      <w:r w:rsidRPr="00A85187">
        <w:rPr>
          <w:rFonts w:asciiTheme="minorBidi" w:hAnsiTheme="minorBidi" w:cstheme="minorBidi"/>
          <w:sz w:val="24"/>
          <w:szCs w:val="24"/>
          <w:lang w:val="es-CL"/>
        </w:rPr>
        <w:t xml:space="preserve">Implementar </w:t>
      </w:r>
      <w:r w:rsidRPr="00A85187">
        <w:rPr>
          <w:rFonts w:asciiTheme="minorBidi" w:hAnsiTheme="minorBidi" w:cstheme="minorBidi"/>
          <w:b/>
          <w:bCs/>
          <w:sz w:val="24"/>
          <w:szCs w:val="24"/>
          <w:lang w:val="es-CL"/>
        </w:rPr>
        <w:t>protocolos de ciberseguridad y cifrado de información</w:t>
      </w:r>
      <w:r w:rsidRPr="00A85187">
        <w:rPr>
          <w:rFonts w:asciiTheme="minorBidi" w:hAnsiTheme="minorBidi" w:cstheme="minorBidi"/>
          <w:sz w:val="24"/>
          <w:szCs w:val="24"/>
          <w:lang w:val="es-CL"/>
        </w:rPr>
        <w:t xml:space="preserve">. </w:t>
      </w:r>
    </w:p>
    <w:p w14:paraId="07640EBE" w14:textId="77777777" w:rsidR="009B7CD2" w:rsidRPr="00A85187" w:rsidRDefault="009B7CD2" w:rsidP="00A85187">
      <w:pPr>
        <w:numPr>
          <w:ilvl w:val="0"/>
          <w:numId w:val="12"/>
        </w:numPr>
        <w:jc w:val="both"/>
        <w:rPr>
          <w:rFonts w:asciiTheme="minorBidi" w:hAnsiTheme="minorBidi" w:cstheme="minorBidi"/>
          <w:sz w:val="24"/>
          <w:szCs w:val="24"/>
          <w:lang w:val="es-CL"/>
        </w:rPr>
      </w:pPr>
      <w:r w:rsidRPr="00A85187">
        <w:rPr>
          <w:rFonts w:asciiTheme="minorBidi" w:hAnsiTheme="minorBidi" w:cstheme="minorBidi"/>
          <w:sz w:val="24"/>
          <w:szCs w:val="24"/>
          <w:lang w:val="es-CL"/>
        </w:rPr>
        <w:t xml:space="preserve">Establecer </w:t>
      </w:r>
      <w:r w:rsidRPr="00A85187">
        <w:rPr>
          <w:rFonts w:asciiTheme="minorBidi" w:hAnsiTheme="minorBidi" w:cstheme="minorBidi"/>
          <w:b/>
          <w:bCs/>
          <w:sz w:val="24"/>
          <w:szCs w:val="24"/>
          <w:lang w:val="es-CL"/>
        </w:rPr>
        <w:t>políticas de gobernanza de datos</w:t>
      </w:r>
      <w:r w:rsidRPr="00A85187">
        <w:rPr>
          <w:rFonts w:asciiTheme="minorBidi" w:hAnsiTheme="minorBidi" w:cstheme="minorBidi"/>
          <w:sz w:val="24"/>
          <w:szCs w:val="24"/>
          <w:lang w:val="es-CL"/>
        </w:rPr>
        <w:t xml:space="preserve">. </w:t>
      </w:r>
    </w:p>
    <w:p w14:paraId="249637B6" w14:textId="77777777" w:rsidR="009B7CD2" w:rsidRPr="00A85187" w:rsidRDefault="009B7CD2" w:rsidP="00A85187">
      <w:pPr>
        <w:numPr>
          <w:ilvl w:val="0"/>
          <w:numId w:val="12"/>
        </w:numPr>
        <w:jc w:val="both"/>
        <w:rPr>
          <w:rFonts w:asciiTheme="minorBidi" w:hAnsiTheme="minorBidi" w:cstheme="minorBidi"/>
          <w:sz w:val="24"/>
          <w:szCs w:val="24"/>
          <w:lang w:val="es-CL"/>
        </w:rPr>
      </w:pPr>
      <w:r w:rsidRPr="00A85187">
        <w:rPr>
          <w:rFonts w:asciiTheme="minorBidi" w:hAnsiTheme="minorBidi" w:cstheme="minorBidi"/>
          <w:sz w:val="24"/>
          <w:szCs w:val="24"/>
          <w:lang w:val="es-CL"/>
        </w:rPr>
        <w:t xml:space="preserve">Realizar procesos de </w:t>
      </w:r>
      <w:r w:rsidRPr="00A85187">
        <w:rPr>
          <w:rFonts w:asciiTheme="minorBidi" w:hAnsiTheme="minorBidi" w:cstheme="minorBidi"/>
          <w:b/>
          <w:bCs/>
          <w:sz w:val="24"/>
          <w:szCs w:val="24"/>
          <w:lang w:val="es-CL"/>
        </w:rPr>
        <w:t>limpieza y validación de datos</w:t>
      </w:r>
      <w:r w:rsidRPr="00A85187">
        <w:rPr>
          <w:rFonts w:asciiTheme="minorBidi" w:hAnsiTheme="minorBidi" w:cstheme="minorBidi"/>
          <w:sz w:val="24"/>
          <w:szCs w:val="24"/>
          <w:lang w:val="es-CL"/>
        </w:rPr>
        <w:t xml:space="preserve">. </w:t>
      </w:r>
    </w:p>
    <w:p w14:paraId="31E40CCC" w14:textId="77777777" w:rsidR="009B7CD2" w:rsidRPr="00A85187" w:rsidRDefault="009B7CD2" w:rsidP="00A85187">
      <w:pPr>
        <w:numPr>
          <w:ilvl w:val="0"/>
          <w:numId w:val="12"/>
        </w:numPr>
        <w:jc w:val="both"/>
        <w:rPr>
          <w:rFonts w:asciiTheme="minorBidi" w:hAnsiTheme="minorBidi" w:cstheme="minorBidi"/>
          <w:sz w:val="24"/>
          <w:szCs w:val="24"/>
          <w:lang w:val="es-CL"/>
        </w:rPr>
      </w:pPr>
      <w:r w:rsidRPr="00A85187">
        <w:rPr>
          <w:rFonts w:asciiTheme="minorBidi" w:hAnsiTheme="minorBidi" w:cstheme="minorBidi"/>
          <w:sz w:val="24"/>
          <w:szCs w:val="24"/>
          <w:lang w:val="es-CL"/>
        </w:rPr>
        <w:t xml:space="preserve">Capacitar al personal en el uso correcto de las herramientas tecnológicas. </w:t>
      </w:r>
    </w:p>
    <w:p w14:paraId="52E0E4A1" w14:textId="77777777" w:rsidR="009B7CD2" w:rsidRDefault="009B7CD2" w:rsidP="009B7CD2">
      <w:pPr>
        <w:rPr>
          <w:lang w:val="es-CL"/>
        </w:rPr>
      </w:pPr>
    </w:p>
    <w:p w14:paraId="7D472E8B" w14:textId="6915D5D1" w:rsidR="00DE4268" w:rsidRPr="0077490F" w:rsidRDefault="00A30BAA" w:rsidP="00A30BAA">
      <w:pPr>
        <w:pStyle w:val="Ttulo2"/>
        <w:rPr>
          <w:sz w:val="28"/>
          <w:szCs w:val="28"/>
          <w:lang w:val="pt-BR"/>
        </w:rPr>
      </w:pPr>
      <w:r w:rsidRPr="0077490F">
        <w:rPr>
          <w:sz w:val="28"/>
          <w:szCs w:val="28"/>
          <w:lang w:val="pt-BR"/>
        </w:rPr>
        <w:t xml:space="preserve">6. </w:t>
      </w:r>
      <w:r w:rsidR="00DE4268" w:rsidRPr="0077490F">
        <w:rPr>
          <w:sz w:val="28"/>
          <w:szCs w:val="28"/>
          <w:lang w:val="pt-BR"/>
        </w:rPr>
        <w:t>Un esquema visual de la arquitectura Big Data propuesta</w:t>
      </w:r>
    </w:p>
    <w:p w14:paraId="28E0A19A" w14:textId="1901B392" w:rsidR="001E0A08" w:rsidRPr="009B7CD2" w:rsidRDefault="001E0A08" w:rsidP="003779F7">
      <w:pPr>
        <w:rPr>
          <w:lang w:val="es-CL"/>
        </w:rPr>
      </w:pPr>
      <w:r>
        <w:rPr>
          <w:noProof/>
          <w:lang w:val="es-CL"/>
        </w:rPr>
        <w:drawing>
          <wp:inline distT="0" distB="0" distL="0" distR="0" wp14:anchorId="2A9F0F86" wp14:editId="37FE3B7F">
            <wp:extent cx="5990742" cy="3993827"/>
            <wp:effectExtent l="0" t="0" r="0" b="6985"/>
            <wp:docPr id="86658026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1508" cy="40076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E0A08" w:rsidRPr="009B7CD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1" w:fontKey="{D6EE177A-BEBC-4D98-A951-D846E7C2FE53}"/>
    <w:embedBold r:id="rId2" w:fontKey="{6145DF10-59A9-4699-B000-FF29A00361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C5D273E-2CC7-4565-B839-BDBA1FEDA62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F855139-E61B-4BBD-B7BB-A4B22DED7F9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5E93"/>
    <w:multiLevelType w:val="multilevel"/>
    <w:tmpl w:val="DDC8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27D51"/>
    <w:multiLevelType w:val="multilevel"/>
    <w:tmpl w:val="B484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A5642"/>
    <w:multiLevelType w:val="multilevel"/>
    <w:tmpl w:val="BD04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35B38"/>
    <w:multiLevelType w:val="multilevel"/>
    <w:tmpl w:val="62F6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B7BCD"/>
    <w:multiLevelType w:val="multilevel"/>
    <w:tmpl w:val="89980C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35D7B86"/>
    <w:multiLevelType w:val="multilevel"/>
    <w:tmpl w:val="42BC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12068"/>
    <w:multiLevelType w:val="multilevel"/>
    <w:tmpl w:val="F3105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A931CEE"/>
    <w:multiLevelType w:val="multilevel"/>
    <w:tmpl w:val="F932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A92667"/>
    <w:multiLevelType w:val="multilevel"/>
    <w:tmpl w:val="E45C62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D722601"/>
    <w:multiLevelType w:val="multilevel"/>
    <w:tmpl w:val="38764F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FBE2958"/>
    <w:multiLevelType w:val="multilevel"/>
    <w:tmpl w:val="9AE2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5E106C"/>
    <w:multiLevelType w:val="multilevel"/>
    <w:tmpl w:val="18D614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04940274">
    <w:abstractNumId w:val="11"/>
  </w:num>
  <w:num w:numId="2" w16cid:durableId="621427646">
    <w:abstractNumId w:val="8"/>
  </w:num>
  <w:num w:numId="3" w16cid:durableId="1136414229">
    <w:abstractNumId w:val="4"/>
  </w:num>
  <w:num w:numId="4" w16cid:durableId="219177654">
    <w:abstractNumId w:val="9"/>
  </w:num>
  <w:num w:numId="5" w16cid:durableId="1653867337">
    <w:abstractNumId w:val="6"/>
  </w:num>
  <w:num w:numId="6" w16cid:durableId="1666392918">
    <w:abstractNumId w:val="10"/>
  </w:num>
  <w:num w:numId="7" w16cid:durableId="1035809681">
    <w:abstractNumId w:val="7"/>
  </w:num>
  <w:num w:numId="8" w16cid:durableId="2116053476">
    <w:abstractNumId w:val="2"/>
  </w:num>
  <w:num w:numId="9" w16cid:durableId="1974366110">
    <w:abstractNumId w:val="3"/>
  </w:num>
  <w:num w:numId="10" w16cid:durableId="210072613">
    <w:abstractNumId w:val="5"/>
  </w:num>
  <w:num w:numId="11" w16cid:durableId="615983406">
    <w:abstractNumId w:val="1"/>
  </w:num>
  <w:num w:numId="12" w16cid:durableId="1772504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FD8"/>
    <w:rsid w:val="00090704"/>
    <w:rsid w:val="000C0593"/>
    <w:rsid w:val="001E0A08"/>
    <w:rsid w:val="00281B0C"/>
    <w:rsid w:val="003779F7"/>
    <w:rsid w:val="003A57B4"/>
    <w:rsid w:val="0051241D"/>
    <w:rsid w:val="0077490F"/>
    <w:rsid w:val="008A38F2"/>
    <w:rsid w:val="00910079"/>
    <w:rsid w:val="009B7CD2"/>
    <w:rsid w:val="00A24FFE"/>
    <w:rsid w:val="00A30BAA"/>
    <w:rsid w:val="00A85187"/>
    <w:rsid w:val="00C74FD8"/>
    <w:rsid w:val="00DE4268"/>
    <w:rsid w:val="00DE775F"/>
    <w:rsid w:val="00E72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6CC78"/>
  <w15:docId w15:val="{3E08254A-39FF-48C1-B392-1C87F93D5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396</Words>
  <Characters>2183</Characters>
  <Application>Microsoft Office Word</Application>
  <DocSecurity>0</DocSecurity>
  <Lines>18</Lines>
  <Paragraphs>5</Paragraphs>
  <ScaleCrop>false</ScaleCrop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Yarimar Fragoza</dc:creator>
  <cp:lastModifiedBy>YARIMAR LISNER FRAGOZA ACOSTA</cp:lastModifiedBy>
  <cp:revision>17</cp:revision>
  <cp:lastPrinted>2026-03-21T01:05:00Z</cp:lastPrinted>
  <dcterms:created xsi:type="dcterms:W3CDTF">2026-03-21T00:27:00Z</dcterms:created>
  <dcterms:modified xsi:type="dcterms:W3CDTF">2026-03-21T01:05:00Z</dcterms:modified>
</cp:coreProperties>
</file>