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જપ્તી રસીદ</w:t>
      </w:r>
    </w:p>
    <w:p>
      <w:r>
        <w:rPr>
          <w:b/>
        </w:rPr>
        <w:t xml:space="preserve">પોલીસ સ્ટેશન: </w:t>
      </w:r>
      <w:r>
        <w:t xml:space="preserve">{{ case.police_station }}    </w:t>
      </w:r>
      <w:r>
        <w:rPr>
          <w:b/>
        </w:rPr>
        <w:t xml:space="preserve">એફ.આઈ.આર. નં.: </w:t>
      </w:r>
      <w:r>
        <w:t xml:space="preserve">{{ case.fir_number }}    </w:t>
      </w:r>
      <w:r>
        <w:rPr>
          <w:b/>
        </w:rPr>
        <w:t xml:space="preserve">કેસ નં.: </w:t>
      </w:r>
      <w:r>
        <w:t>{{ case.case_number }}</w:t>
      </w:r>
    </w:p>
    <w:p>
      <w:r>
        <w:rPr>
          <w:b/>
        </w:rPr>
        <w:t xml:space="preserve">તારીખ: </w:t>
      </w:r>
      <w:r>
        <w:t>{{ today }}</w:t>
      </w:r>
    </w:p>
    <w:p>
      <w:r>
        <w:t>હું, {{ officer.name }}, {{ officer.role }}, પોલીસ સ્ટેશન {{ officer.police_station }}, એ આજે ઉપરોક્ત કેસના સંબંધમાં {{ accused.name }}, પિતા/પતિ {{ accused.parent_name }}, રહેવાસી {{ accused.address }} પાસેથી નીચે મુજબની વસ્તુ(ઓ) જપ્ત કરી છે: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ક્રમ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વર્ણન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જથ્થો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કોની પાસેથી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તારીખ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સ્થળ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item in seized_items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item.sno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item.description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item.quantity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item.seized_from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item.seizure_place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જપ્તીનું સ્થળ: {{ case.incident_place }}</w:t>
      </w:r>
    </w:p>
    <w:p>
      <w:r>
        <w:t>સાક્ષી(ઓ): {% for w in witnesses %}{{ loop.index }}. {{ w.name }} ({{ w.address }}){% if not loop.last %}; {% endif %}{% endfor %}</w:t>
      </w:r>
    </w:p>
    <w:p/>
    <w:p>
      <w:r>
        <w:t xml:space="preserve">જેની પાસેથી જપ્ત કર્યું તેની સહી: __________________  </w:t>
      </w:r>
      <w:r>
        <w:t>({{ accused.name }})</w:t>
      </w:r>
    </w:p>
    <w:p>
      <w:r>
        <w:t xml:space="preserve">જપ્ત કરનાર અધિકારીની સહી: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