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bookmarkStart w:id="0" w:name="_GoBack"/>
      <w:bookmarkEnd w:id="0"/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B70757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</w:t>
      </w:r>
      <w:r>
        <w:rPr>
          <w:rFonts w:eastAsiaTheme="minorEastAsia" w:hint="eastAsia"/>
          <w:color w:val="000000"/>
          <w:szCs w:val="24"/>
          <w:lang w:eastAsia="zh-CN"/>
        </w:rPr>
        <w:t>rofessionals</w:t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</w:t>
      </w:r>
      <w:proofErr w:type="gramStart"/>
      <w:r>
        <w:rPr>
          <w:rFonts w:eastAsiaTheme="minorEastAsia"/>
          <w:color w:val="000000"/>
          <w:szCs w:val="24"/>
          <w:lang w:eastAsia="zh-CN"/>
        </w:rPr>
        <w:t>,200.00</w:t>
      </w:r>
      <w:proofErr w:type="gramEnd"/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MOP1,400.00</w:t>
      </w:r>
      <w:r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Students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 MOP6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  <w:t>MOP8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Beneficiary: The Physical Society of Macao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 xml:space="preserve">Bank </w:t>
      </w:r>
      <w:r w:rsidR="00B64C07">
        <w:rPr>
          <w:rFonts w:ascii="Times New Roman" w:hAnsi="Times New Roman" w:cs="Times New Roman"/>
          <w:color w:val="3E3E3E"/>
        </w:rPr>
        <w:t>N</w:t>
      </w:r>
      <w:r w:rsidRPr="00900117">
        <w:rPr>
          <w:rFonts w:ascii="Times New Roman" w:hAnsi="Times New Roman" w:cs="Times New Roman"/>
          <w:color w:val="3E3E3E"/>
        </w:rPr>
        <w:t>ame: Bank of China Macau Branch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Account No: 320110040511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SWIFT code: BKCHMOMX</w:t>
      </w:r>
    </w:p>
    <w:p w:rsidR="00900117" w:rsidRPr="0038244E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38244E">
        <w:rPr>
          <w:rFonts w:ascii="Times New Roman" w:hAnsi="Times New Roman" w:cs="Times New Roman"/>
          <w:color w:val="3E3E3E"/>
        </w:rPr>
        <w:t xml:space="preserve">Address: </w:t>
      </w:r>
      <w:proofErr w:type="spellStart"/>
      <w:r w:rsidRPr="0038244E">
        <w:rPr>
          <w:rFonts w:ascii="Times New Roman" w:hAnsi="Times New Roman" w:cs="Times New Roman"/>
          <w:color w:val="3E3E3E"/>
        </w:rPr>
        <w:t>Avenida</w:t>
      </w:r>
      <w:proofErr w:type="spellEnd"/>
      <w:r w:rsidRPr="0038244E">
        <w:rPr>
          <w:rFonts w:ascii="Times New Roman" w:hAnsi="Times New Roman" w:cs="Times New Roman"/>
          <w:color w:val="3E3E3E"/>
        </w:rPr>
        <w:t xml:space="preserve"> </w:t>
      </w:r>
      <w:proofErr w:type="spellStart"/>
      <w:r w:rsidRPr="0038244E">
        <w:rPr>
          <w:rFonts w:ascii="Times New Roman" w:hAnsi="Times New Roman" w:cs="Times New Roman"/>
          <w:color w:val="3E3E3E"/>
        </w:rPr>
        <w:t>Doutor</w:t>
      </w:r>
      <w:proofErr w:type="spellEnd"/>
      <w:r w:rsidRPr="0038244E">
        <w:rPr>
          <w:rFonts w:ascii="Times New Roman" w:hAnsi="Times New Roman" w:cs="Times New Roman"/>
          <w:color w:val="3E3E3E"/>
        </w:rPr>
        <w:t xml:space="preserve"> Mario </w:t>
      </w:r>
      <w:proofErr w:type="spellStart"/>
      <w:r w:rsidRPr="0038244E">
        <w:rPr>
          <w:rFonts w:ascii="Times New Roman" w:hAnsi="Times New Roman" w:cs="Times New Roman"/>
          <w:color w:val="3E3E3E"/>
        </w:rPr>
        <w:t>Soares</w:t>
      </w:r>
      <w:proofErr w:type="spellEnd"/>
      <w:r w:rsidRPr="0038244E">
        <w:rPr>
          <w:rFonts w:ascii="Times New Roman" w:hAnsi="Times New Roman" w:cs="Times New Roman"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Default="00B64C07" w:rsidP="00935C24">
      <w:pPr>
        <w:ind w:leftChars="150" w:left="360"/>
        <w:jc w:val="both"/>
        <w:rPr>
          <w:rFonts w:eastAsiaTheme="minorEastAsia"/>
          <w:b/>
          <w:color w:val="000000"/>
          <w:szCs w:val="24"/>
          <w:lang w:val="en-GB" w:eastAsia="zh-CN"/>
        </w:rPr>
      </w:pPr>
      <w:r w:rsidRPr="006E6EDF">
        <w:rPr>
          <w:rFonts w:eastAsiaTheme="minorEastAsia"/>
          <w:b/>
          <w:color w:val="000000"/>
          <w:szCs w:val="24"/>
          <w:lang w:val="en-GB" w:eastAsia="zh-CN"/>
        </w:rPr>
        <w:t>Registration will only b</w:t>
      </w:r>
      <w:r w:rsidR="00935C24">
        <w:rPr>
          <w:rFonts w:eastAsiaTheme="minorEastAsia"/>
          <w:b/>
          <w:color w:val="000000"/>
          <w:szCs w:val="24"/>
          <w:lang w:val="en-GB" w:eastAsia="zh-CN"/>
        </w:rPr>
        <w:t xml:space="preserve">e processed upon full payment. </w:t>
      </w:r>
      <w:r w:rsidRPr="006E6EDF">
        <w:rPr>
          <w:rFonts w:eastAsiaTheme="minorEastAsia"/>
          <w:b/>
          <w:color w:val="000000"/>
          <w:szCs w:val="24"/>
          <w:lang w:val="en-GB" w:eastAsia="zh-CN"/>
        </w:rPr>
        <w:t xml:space="preserve">Please send your bank deposit slip copy, </w:t>
      </w:r>
      <w:r w:rsidR="006E6EDF" w:rsidRPr="006E6EDF">
        <w:rPr>
          <w:rFonts w:eastAsiaTheme="minorEastAsia"/>
          <w:b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6E6EDF">
        <w:rPr>
          <w:rFonts w:eastAsiaTheme="minorEastAsia"/>
          <w:b/>
          <w:color w:val="000000"/>
          <w:szCs w:val="24"/>
          <w:lang w:val="en-GB" w:eastAsia="zh-CN"/>
        </w:rPr>
        <w:t>your registration form, to</w:t>
      </w:r>
      <w:r w:rsidR="00B62E06" w:rsidRPr="00B62E06">
        <w:rPr>
          <w:rFonts w:eastAsiaTheme="minorEastAsia"/>
          <w:b/>
          <w:color w:val="000000"/>
          <w:szCs w:val="24"/>
          <w:lang w:val="en-GB" w:eastAsia="zh-CN"/>
        </w:rPr>
        <w:t xml:space="preserve"> the </w:t>
      </w:r>
      <w:r w:rsidR="005156F7" w:rsidRPr="005156F7">
        <w:rPr>
          <w:rFonts w:eastAsiaTheme="minorEastAsia"/>
          <w:b/>
          <w:color w:val="000000"/>
          <w:szCs w:val="24"/>
          <w:lang w:val="en-GB" w:eastAsia="zh-CN"/>
        </w:rPr>
        <w:t>Secretariats</w:t>
      </w:r>
      <w:r w:rsidR="005156F7">
        <w:rPr>
          <w:color w:val="000000"/>
        </w:rPr>
        <w:t xml:space="preserve"> </w:t>
      </w:r>
      <w:r w:rsidR="00A725A5">
        <w:rPr>
          <w:rFonts w:eastAsiaTheme="minorEastAsia"/>
          <w:b/>
          <w:color w:val="000000"/>
          <w:szCs w:val="24"/>
          <w:lang w:val="en-GB" w:eastAsia="zh-CN"/>
        </w:rPr>
        <w:t xml:space="preserve">with email address </w:t>
      </w:r>
      <w:r w:rsidR="00B62E06" w:rsidRPr="00B62E06">
        <w:rPr>
          <w:rFonts w:eastAsiaTheme="minorEastAsia"/>
          <w:b/>
          <w:color w:val="000000"/>
          <w:szCs w:val="24"/>
          <w:lang w:val="en-GB" w:eastAsia="zh-CN"/>
        </w:rPr>
        <w:t>as shown in footnote</w:t>
      </w:r>
      <w:r w:rsidR="00B62E06" w:rsidRPr="00B62E06">
        <w:rPr>
          <w:rFonts w:eastAsiaTheme="minorEastAsia" w:hint="eastAsia"/>
          <w:b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Pr="00CF146C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CF146C" w:rsidRPr="00882FC2">
        <w:rPr>
          <w:color w:val="000000"/>
        </w:rPr>
        <w:t>, MOP 280/night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CF146C" w:rsidRPr="00882FC2">
        <w:rPr>
          <w:color w:val="000000"/>
        </w:rPr>
        <w:t>twin room, MOP 360/night</w:t>
      </w:r>
      <w:r>
        <w:rPr>
          <w:color w:val="000000"/>
        </w:rPr>
        <w:t xml:space="preserve">/room; </w:t>
      </w:r>
    </w:p>
    <w:p w:rsidR="000240FF" w:rsidRPr="00B62E06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 and I (  ) would/ (  ) would not</w:t>
      </w:r>
      <w:r>
        <w:rPr>
          <w:color w:val="000000"/>
        </w:rPr>
        <w:t xml:space="preserve"> like to share the twin room with another participant at organizer’s discretion</w:t>
      </w:r>
      <w:r w:rsidR="0088094B">
        <w:rPr>
          <w:color w:val="000000"/>
        </w:rPr>
        <w:t>.</w:t>
      </w: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 xml:space="preserve">by participate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Hotel*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Pr="00966278" w:rsidRDefault="00966278" w:rsidP="00D65082">
      <w:pPr>
        <w:ind w:left="360"/>
        <w:rPr>
          <w:color w:val="000000"/>
        </w:rPr>
      </w:pPr>
      <w:r>
        <w:rPr>
          <w:color w:val="000000"/>
        </w:rPr>
        <w:t xml:space="preserve">   *Pick-up service f</w:t>
      </w:r>
      <w:r w:rsidR="00EC4CD8">
        <w:rPr>
          <w:color w:val="000000"/>
        </w:rPr>
        <w:t xml:space="preserve">rom hotel to the meeting venue will be provided </w:t>
      </w:r>
      <w:r>
        <w:rPr>
          <w:color w:val="000000"/>
        </w:rPr>
        <w:t>on 27</w:t>
      </w:r>
      <w:r w:rsidRPr="00966278">
        <w:rPr>
          <w:color w:val="000000"/>
          <w:vertAlign w:val="superscript"/>
        </w:rPr>
        <w:t>th</w:t>
      </w:r>
      <w:r>
        <w:rPr>
          <w:color w:val="000000"/>
        </w:rPr>
        <w:t xml:space="preserve"> and 28</w:t>
      </w:r>
      <w:r w:rsidRPr="00966278">
        <w:rPr>
          <w:color w:val="000000"/>
          <w:vertAlign w:val="superscript"/>
        </w:rPr>
        <w:t>th</w:t>
      </w:r>
      <w:r>
        <w:rPr>
          <w:color w:val="000000"/>
        </w:rPr>
        <w:t xml:space="preserve"> July</w:t>
      </w:r>
      <w:r w:rsidR="00EC4CD8">
        <w:rPr>
          <w:color w:val="000000"/>
        </w:rPr>
        <w:t>.</w:t>
      </w:r>
      <w:r w:rsidR="006E6EDF">
        <w:rPr>
          <w:color w:val="000000"/>
        </w:rPr>
        <w:t xml:space="preserve"> If you are staying at Broadway Hotel, please inform the Secretariat</w:t>
      </w:r>
      <w:r w:rsidR="005156F7">
        <w:rPr>
          <w:color w:val="000000"/>
        </w:rPr>
        <w:t>s.</w:t>
      </w:r>
    </w:p>
    <w:p w:rsidR="001734B2" w:rsidRDefault="001734B2" w:rsidP="00CF146C">
      <w:pPr>
        <w:ind w:left="360"/>
        <w:rPr>
          <w:color w:val="000000"/>
        </w:rPr>
      </w:pPr>
    </w:p>
    <w:p w:rsidR="0088094B" w:rsidRP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Macau tour</w:t>
      </w:r>
      <w:r>
        <w:rPr>
          <w:rFonts w:ascii="Times New Roman" w:hAnsi="Times New Roman"/>
          <w:color w:val="000000"/>
          <w:sz w:val="24"/>
          <w:szCs w:val="24"/>
        </w:rPr>
        <w:t xml:space="preserve"> on 29 July 2018 by paying an extra of </w:t>
      </w:r>
      <w:r w:rsidR="00CF146C">
        <w:rPr>
          <w:rFonts w:ascii="Times New Roman" w:hAnsi="Times New Roman"/>
          <w:color w:val="000000"/>
          <w:sz w:val="24"/>
          <w:szCs w:val="24"/>
        </w:rPr>
        <w:t>MOP200/person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CF146C" w:rsidRPr="009A4714" w:rsidRDefault="009A4714" w:rsidP="00CF146C">
      <w:pPr>
        <w:ind w:left="360"/>
        <w:rPr>
          <w:rFonts w:eastAsiaTheme="minorEastAsia"/>
          <w:b/>
          <w:color w:val="000000"/>
          <w:sz w:val="22"/>
          <w:szCs w:val="22"/>
          <w:u w:val="single"/>
          <w:lang w:eastAsia="zh-CN"/>
        </w:rPr>
      </w:pPr>
      <w:r w:rsidRPr="009A4714">
        <w:rPr>
          <w:rFonts w:eastAsiaTheme="minorEastAsia" w:hint="eastAsia"/>
          <w:b/>
          <w:color w:val="000000"/>
          <w:sz w:val="22"/>
          <w:szCs w:val="22"/>
          <w:u w:val="single"/>
          <w:lang w:eastAsia="zh-CN"/>
        </w:rPr>
        <w:t>Other Information</w:t>
      </w:r>
    </w:p>
    <w:p w:rsidR="009A4714" w:rsidRDefault="009A4714" w:rsidP="009A4714">
      <w:pPr>
        <w:rPr>
          <w:color w:val="000000"/>
        </w:rPr>
      </w:pPr>
      <w:r>
        <w:rPr>
          <w:color w:val="000000"/>
        </w:rPr>
        <w:t xml:space="preserve">   a. No refund will be made once registration is received.</w:t>
      </w:r>
    </w:p>
    <w:p w:rsidR="00CF146C" w:rsidRPr="00D65082" w:rsidRDefault="009A4714" w:rsidP="000240FF">
      <w:pPr>
        <w:ind w:left="600" w:hangingChars="250" w:hanging="600"/>
        <w:rPr>
          <w:rFonts w:eastAsiaTheme="minorEastAsia"/>
          <w:color w:val="000000"/>
          <w:szCs w:val="24"/>
          <w:lang w:val="en-GB" w:eastAsia="zh-CN"/>
        </w:rPr>
      </w:pPr>
      <w:r>
        <w:rPr>
          <w:color w:val="000000"/>
        </w:rPr>
        <w:t xml:space="preserve">   b. Enquiries can be directed to your local representative </w:t>
      </w:r>
      <w:r w:rsidR="00A725A5">
        <w:rPr>
          <w:color w:val="000000"/>
        </w:rPr>
        <w:t xml:space="preserve">with email address </w:t>
      </w:r>
      <w:r>
        <w:rPr>
          <w:color w:val="000000"/>
        </w:rPr>
        <w:t>as shown in footnote</w:t>
      </w:r>
      <w:r w:rsidR="00B62E06">
        <w:rPr>
          <w:rFonts w:eastAsiaTheme="minorEastAsia" w:hint="eastAsia"/>
          <w:color w:val="000000"/>
          <w:lang w:eastAsia="zh-CN"/>
        </w:rPr>
        <w:t>.</w:t>
      </w:r>
    </w:p>
    <w:sectPr w:rsidR="00CF146C" w:rsidRPr="00D65082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04" w:rsidRDefault="00811004">
      <w:r>
        <w:separator/>
      </w:r>
    </w:p>
  </w:endnote>
  <w:endnote w:type="continuationSeparator" w:id="0">
    <w:p w:rsidR="00811004" w:rsidRDefault="0081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04" w:rsidRDefault="00811004">
      <w:r>
        <w:separator/>
      </w:r>
    </w:p>
  </w:footnote>
  <w:footnote w:type="continuationSeparator" w:id="0">
    <w:p w:rsidR="00811004" w:rsidRDefault="00811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4E67E9" w:rsidRPr="00E950E8" w:rsidRDefault="004E67E9" w:rsidP="004E67E9">
    <w:pPr>
      <w:jc w:val="center"/>
      <w:rPr>
        <w:color w:val="000000"/>
        <w:sz w:val="38"/>
        <w:szCs w:val="38"/>
        <w:lang w:eastAsia="zh-CN"/>
      </w:rPr>
    </w:pPr>
    <w:r w:rsidRPr="00E950E8">
      <w:rPr>
        <w:rFonts w:ascii="宋体" w:eastAsia="宋体" w:hAnsi="宋体"/>
        <w:b/>
        <w:bCs/>
        <w:smallCaps/>
        <w:color w:val="000000"/>
        <w:sz w:val="38"/>
        <w:szCs w:val="38"/>
        <w:lang w:eastAsia="zh-CN"/>
      </w:rPr>
      <w:t>(粤港澳大湾区物理学会2018联合年会)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1075B7"/>
    <w:rsid w:val="001235A9"/>
    <w:rsid w:val="0012443B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A1E55"/>
    <w:rsid w:val="002A5603"/>
    <w:rsid w:val="002A619C"/>
    <w:rsid w:val="002C3ECF"/>
    <w:rsid w:val="002C614C"/>
    <w:rsid w:val="002D1A8E"/>
    <w:rsid w:val="002D6F0D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A0E36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A01B3"/>
    <w:rsid w:val="005A7A2D"/>
    <w:rsid w:val="005B06CC"/>
    <w:rsid w:val="005C7733"/>
    <w:rsid w:val="005D096D"/>
    <w:rsid w:val="005E2ADD"/>
    <w:rsid w:val="00614A17"/>
    <w:rsid w:val="006542BB"/>
    <w:rsid w:val="00675E4F"/>
    <w:rsid w:val="00681205"/>
    <w:rsid w:val="0068177D"/>
    <w:rsid w:val="006875E6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A58B3"/>
    <w:rsid w:val="007F3292"/>
    <w:rsid w:val="007F36DD"/>
    <w:rsid w:val="007F59CD"/>
    <w:rsid w:val="00811004"/>
    <w:rsid w:val="00820CA7"/>
    <w:rsid w:val="008560C7"/>
    <w:rsid w:val="0088094B"/>
    <w:rsid w:val="00882FC2"/>
    <w:rsid w:val="00895316"/>
    <w:rsid w:val="00895F90"/>
    <w:rsid w:val="008C65FB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8211A"/>
    <w:rsid w:val="00A95692"/>
    <w:rsid w:val="00AC08D5"/>
    <w:rsid w:val="00AC24A2"/>
    <w:rsid w:val="00AF2250"/>
    <w:rsid w:val="00B15419"/>
    <w:rsid w:val="00B43962"/>
    <w:rsid w:val="00B45DF3"/>
    <w:rsid w:val="00B62E06"/>
    <w:rsid w:val="00B64C07"/>
    <w:rsid w:val="00B70757"/>
    <w:rsid w:val="00B725B3"/>
    <w:rsid w:val="00B9186C"/>
    <w:rsid w:val="00B92DFB"/>
    <w:rsid w:val="00BA756F"/>
    <w:rsid w:val="00BC2D7C"/>
    <w:rsid w:val="00BD34D2"/>
    <w:rsid w:val="00C07EE5"/>
    <w:rsid w:val="00C264B3"/>
    <w:rsid w:val="00C34562"/>
    <w:rsid w:val="00C40CF9"/>
    <w:rsid w:val="00C76376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2</cp:revision>
  <cp:lastPrinted>2016-08-16T07:06:00Z</cp:lastPrinted>
  <dcterms:created xsi:type="dcterms:W3CDTF">2018-03-04T13:29:00Z</dcterms:created>
  <dcterms:modified xsi:type="dcterms:W3CDTF">2018-03-04T13:29:00Z</dcterms:modified>
</cp:coreProperties>
</file>