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ECB5" w14:textId="77777777" w:rsidR="001D3EDC" w:rsidRPr="001D3EDC" w:rsidRDefault="001D3EDC" w:rsidP="001D3EDC">
      <w:pPr>
        <w:rPr>
          <w:b/>
          <w:bCs/>
        </w:rPr>
      </w:pPr>
      <w:r w:rsidRPr="001D3EDC">
        <w:rPr>
          <w:b/>
          <w:bCs/>
        </w:rPr>
        <w:t>Step 1: Create a Group</w:t>
      </w:r>
    </w:p>
    <w:p w14:paraId="28A8C94D" w14:textId="77777777" w:rsidR="001D3EDC" w:rsidRPr="001D3EDC" w:rsidRDefault="001D3EDC" w:rsidP="001D3EDC">
      <w:pPr>
        <w:numPr>
          <w:ilvl w:val="0"/>
          <w:numId w:val="1"/>
        </w:numPr>
      </w:pPr>
      <w:r w:rsidRPr="001D3EDC">
        <w:t xml:space="preserve">Go to </w:t>
      </w:r>
      <w:r w:rsidRPr="001D3EDC">
        <w:rPr>
          <w:b/>
          <w:bCs/>
        </w:rPr>
        <w:t>IAM Console → Groups → Create Group</w:t>
      </w:r>
    </w:p>
    <w:p w14:paraId="6E3F57E0" w14:textId="36CBAF14" w:rsidR="001D3EDC" w:rsidRPr="001D3EDC" w:rsidRDefault="001D3EDC" w:rsidP="001D3EDC">
      <w:pPr>
        <w:numPr>
          <w:ilvl w:val="0"/>
          <w:numId w:val="1"/>
        </w:numPr>
      </w:pPr>
      <w:r w:rsidRPr="001D3EDC">
        <w:t xml:space="preserve">Name: </w:t>
      </w:r>
      <w:proofErr w:type="spellStart"/>
      <w:r w:rsidRPr="001D3EDC">
        <w:t>DataEnginee</w:t>
      </w:r>
      <w:r>
        <w:t>r</w:t>
      </w:r>
      <w:r w:rsidRPr="001D3EDC">
        <w:t>Interns</w:t>
      </w:r>
      <w:proofErr w:type="spellEnd"/>
    </w:p>
    <w:p w14:paraId="0F1B2277" w14:textId="77777777" w:rsidR="001D3EDC" w:rsidRPr="001D3EDC" w:rsidRDefault="001D3EDC" w:rsidP="001D3EDC">
      <w:pPr>
        <w:numPr>
          <w:ilvl w:val="0"/>
          <w:numId w:val="1"/>
        </w:numPr>
      </w:pPr>
      <w:r w:rsidRPr="001D3EDC">
        <w:t>Attach policies:</w:t>
      </w:r>
    </w:p>
    <w:p w14:paraId="1F05ECE6" w14:textId="77777777" w:rsidR="001D3EDC" w:rsidRPr="001D3EDC" w:rsidRDefault="001D3EDC" w:rsidP="001D3EDC">
      <w:pPr>
        <w:numPr>
          <w:ilvl w:val="1"/>
          <w:numId w:val="1"/>
        </w:numPr>
      </w:pPr>
      <w:r w:rsidRPr="001D3EDC">
        <w:t>AmazonS3FullAccess</w:t>
      </w:r>
    </w:p>
    <w:p w14:paraId="415DF9D6" w14:textId="77777777" w:rsidR="001D3EDC" w:rsidRPr="001D3EDC" w:rsidRDefault="001D3EDC" w:rsidP="001D3EDC">
      <w:pPr>
        <w:numPr>
          <w:ilvl w:val="1"/>
          <w:numId w:val="1"/>
        </w:numPr>
      </w:pPr>
      <w:proofErr w:type="spellStart"/>
      <w:r w:rsidRPr="001D3EDC">
        <w:t>CloudWatchReadOnlyAccess</w:t>
      </w:r>
      <w:proofErr w:type="spellEnd"/>
    </w:p>
    <w:p w14:paraId="4D466F1E" w14:textId="77777777" w:rsidR="001D3EDC" w:rsidRPr="001D3EDC" w:rsidRDefault="001D3EDC" w:rsidP="001D3EDC">
      <w:pPr>
        <w:rPr>
          <w:b/>
          <w:bCs/>
        </w:rPr>
      </w:pPr>
      <w:r w:rsidRPr="001D3EDC">
        <w:rPr>
          <w:b/>
          <w:bCs/>
        </w:rPr>
        <w:t>Step 2: Create a User</w:t>
      </w:r>
    </w:p>
    <w:p w14:paraId="2221ACB7" w14:textId="77777777" w:rsidR="001D3EDC" w:rsidRPr="001D3EDC" w:rsidRDefault="001D3EDC" w:rsidP="001D3EDC">
      <w:pPr>
        <w:numPr>
          <w:ilvl w:val="0"/>
          <w:numId w:val="2"/>
        </w:numPr>
      </w:pPr>
      <w:r w:rsidRPr="001D3EDC">
        <w:t xml:space="preserve">IAM → Users → </w:t>
      </w:r>
      <w:r w:rsidRPr="001D3EDC">
        <w:rPr>
          <w:b/>
          <w:bCs/>
        </w:rPr>
        <w:t>Add User</w:t>
      </w:r>
    </w:p>
    <w:p w14:paraId="00EBA1A8" w14:textId="77777777" w:rsidR="001D3EDC" w:rsidRPr="001D3EDC" w:rsidRDefault="001D3EDC" w:rsidP="001D3EDC">
      <w:pPr>
        <w:numPr>
          <w:ilvl w:val="1"/>
          <w:numId w:val="2"/>
        </w:numPr>
      </w:pPr>
      <w:r w:rsidRPr="001D3EDC">
        <w:t xml:space="preserve">Username: </w:t>
      </w:r>
      <w:proofErr w:type="spellStart"/>
      <w:r w:rsidRPr="001D3EDC">
        <w:t>ganesh_y_intern</w:t>
      </w:r>
      <w:proofErr w:type="spellEnd"/>
    </w:p>
    <w:p w14:paraId="6AA54DD8" w14:textId="77777777" w:rsidR="001D3EDC" w:rsidRPr="001D3EDC" w:rsidRDefault="001D3EDC" w:rsidP="001D3EDC">
      <w:pPr>
        <w:numPr>
          <w:ilvl w:val="1"/>
          <w:numId w:val="2"/>
        </w:numPr>
      </w:pPr>
      <w:r w:rsidRPr="001D3EDC">
        <w:t xml:space="preserve">Access Type: both </w:t>
      </w:r>
      <w:r w:rsidRPr="001D3EDC">
        <w:rPr>
          <w:b/>
          <w:bCs/>
        </w:rPr>
        <w:t>Programmatic</w:t>
      </w:r>
      <w:r w:rsidRPr="001D3EDC">
        <w:t xml:space="preserve"> and </w:t>
      </w:r>
      <w:r w:rsidRPr="001D3EDC">
        <w:rPr>
          <w:b/>
          <w:bCs/>
        </w:rPr>
        <w:t>Console</w:t>
      </w:r>
    </w:p>
    <w:p w14:paraId="62A850ED" w14:textId="74A61162" w:rsidR="001D3EDC" w:rsidRPr="001D3EDC" w:rsidRDefault="001D3EDC" w:rsidP="001D3EDC">
      <w:pPr>
        <w:numPr>
          <w:ilvl w:val="1"/>
          <w:numId w:val="2"/>
        </w:numPr>
      </w:pPr>
      <w:r w:rsidRPr="001D3EDC">
        <w:t xml:space="preserve">Assign to group </w:t>
      </w:r>
      <w:proofErr w:type="spellStart"/>
      <w:r w:rsidRPr="001D3EDC">
        <w:t>DataEngineerInterns</w:t>
      </w:r>
      <w:proofErr w:type="spellEnd"/>
    </w:p>
    <w:p w14:paraId="6E358A42" w14:textId="24F90E9C" w:rsidR="001D3EDC" w:rsidRPr="001D3EDC" w:rsidRDefault="001D3EDC" w:rsidP="001D3EDC">
      <w:pPr>
        <w:numPr>
          <w:ilvl w:val="1"/>
          <w:numId w:val="2"/>
        </w:numPr>
      </w:pPr>
      <w:r>
        <w:t xml:space="preserve">// </w:t>
      </w:r>
      <w:r w:rsidRPr="001D3EDC">
        <w:t xml:space="preserve">Download </w:t>
      </w:r>
      <w:r w:rsidRPr="001D3EDC">
        <w:rPr>
          <w:b/>
          <w:bCs/>
        </w:rPr>
        <w:t>Access Key ID</w:t>
      </w:r>
      <w:r w:rsidRPr="001D3EDC">
        <w:t xml:space="preserve"> and </w:t>
      </w:r>
      <w:r w:rsidRPr="001D3EDC">
        <w:rPr>
          <w:b/>
          <w:bCs/>
        </w:rPr>
        <w:t>Secret Key</w:t>
      </w:r>
      <w:r w:rsidRPr="001D3EDC">
        <w:t xml:space="preserve"> (for Boto3 later)</w:t>
      </w:r>
    </w:p>
    <w:p w14:paraId="1705F0FA" w14:textId="4A3EFAD0" w:rsidR="001D3EDC" w:rsidRPr="001D3EDC" w:rsidRDefault="001D3EDC" w:rsidP="001D3EDC">
      <w:pPr>
        <w:rPr>
          <w:b/>
          <w:bCs/>
        </w:rPr>
      </w:pPr>
      <w:r>
        <w:rPr>
          <w:b/>
          <w:bCs/>
        </w:rPr>
        <w:t xml:space="preserve">// </w:t>
      </w:r>
      <w:r w:rsidRPr="001D3EDC">
        <w:rPr>
          <w:b/>
          <w:bCs/>
        </w:rPr>
        <w:t>Step 3: Enable MFA</w:t>
      </w:r>
    </w:p>
    <w:p w14:paraId="59FA68FB" w14:textId="77777777" w:rsidR="001D3EDC" w:rsidRPr="001D3EDC" w:rsidRDefault="001D3EDC" w:rsidP="001D3EDC">
      <w:pPr>
        <w:numPr>
          <w:ilvl w:val="0"/>
          <w:numId w:val="3"/>
        </w:numPr>
      </w:pPr>
      <w:r w:rsidRPr="001D3EDC">
        <w:t xml:space="preserve">Go to </w:t>
      </w:r>
      <w:r w:rsidRPr="001D3EDC">
        <w:rPr>
          <w:b/>
          <w:bCs/>
        </w:rPr>
        <w:t>My Security Credentials → MFA</w:t>
      </w:r>
    </w:p>
    <w:p w14:paraId="769A4DEE" w14:textId="77777777" w:rsidR="001D3EDC" w:rsidRPr="001D3EDC" w:rsidRDefault="001D3EDC" w:rsidP="001D3EDC">
      <w:pPr>
        <w:numPr>
          <w:ilvl w:val="0"/>
          <w:numId w:val="3"/>
        </w:numPr>
      </w:pPr>
      <w:r w:rsidRPr="001D3EDC">
        <w:t xml:space="preserve">Choose </w:t>
      </w:r>
      <w:r w:rsidRPr="001D3EDC">
        <w:rPr>
          <w:b/>
          <w:bCs/>
        </w:rPr>
        <w:t>Virtual MFA (Google Authenticator app)</w:t>
      </w:r>
      <w:r w:rsidRPr="001D3EDC">
        <w:t xml:space="preserve"> and scan QR code.</w:t>
      </w:r>
    </w:p>
    <w:p w14:paraId="18ACA11E" w14:textId="77777777" w:rsidR="001D3EDC" w:rsidRPr="001D3EDC" w:rsidRDefault="001D3EDC" w:rsidP="001D3EDC">
      <w:pPr>
        <w:rPr>
          <w:b/>
          <w:bCs/>
        </w:rPr>
      </w:pPr>
      <w:r w:rsidRPr="001D3EDC">
        <w:rPr>
          <w:b/>
          <w:bCs/>
        </w:rPr>
        <w:t>Step 4: Setup Billing Alerts</w:t>
      </w:r>
    </w:p>
    <w:p w14:paraId="31ADC6E7" w14:textId="77777777" w:rsidR="001D3EDC" w:rsidRPr="001D3EDC" w:rsidRDefault="001D3EDC" w:rsidP="001D3EDC">
      <w:pPr>
        <w:numPr>
          <w:ilvl w:val="0"/>
          <w:numId w:val="4"/>
        </w:numPr>
      </w:pPr>
      <w:r w:rsidRPr="001D3EDC">
        <w:t xml:space="preserve">Go to </w:t>
      </w:r>
      <w:r w:rsidRPr="001D3EDC">
        <w:rPr>
          <w:b/>
          <w:bCs/>
        </w:rPr>
        <w:t>Billing → Budgets → Create a Cost Budget</w:t>
      </w:r>
    </w:p>
    <w:p w14:paraId="72B45EF0" w14:textId="77777777" w:rsidR="001D3EDC" w:rsidRPr="001D3EDC" w:rsidRDefault="001D3EDC" w:rsidP="001D3EDC">
      <w:pPr>
        <w:numPr>
          <w:ilvl w:val="1"/>
          <w:numId w:val="4"/>
        </w:numPr>
      </w:pPr>
      <w:r w:rsidRPr="001D3EDC">
        <w:t>Budget name: InternBudget10</w:t>
      </w:r>
    </w:p>
    <w:p w14:paraId="0CAB00EC" w14:textId="77777777" w:rsidR="001D3EDC" w:rsidRPr="001D3EDC" w:rsidRDefault="001D3EDC" w:rsidP="001D3EDC">
      <w:pPr>
        <w:numPr>
          <w:ilvl w:val="1"/>
          <w:numId w:val="4"/>
        </w:numPr>
      </w:pPr>
      <w:r w:rsidRPr="001D3EDC">
        <w:t>Set limit: $10</w:t>
      </w:r>
    </w:p>
    <w:p w14:paraId="174F0839" w14:textId="5F0E1562" w:rsidR="001D3EDC" w:rsidRPr="001D3EDC" w:rsidRDefault="001D3EDC" w:rsidP="001D3EDC">
      <w:pPr>
        <w:numPr>
          <w:ilvl w:val="1"/>
          <w:numId w:val="4"/>
        </w:numPr>
      </w:pPr>
      <w:r w:rsidRPr="001D3EDC">
        <w:t>Add email notification for 80% usage.</w:t>
      </w:r>
      <w:r>
        <w:br/>
      </w:r>
      <w:r>
        <w:br/>
      </w:r>
    </w:p>
    <w:p w14:paraId="683B545F" w14:textId="66744567" w:rsidR="001D3EDC" w:rsidRPr="001D3EDC" w:rsidRDefault="001D3EDC" w:rsidP="001D3EDC">
      <w:pPr>
        <w:rPr>
          <w:b/>
          <w:bCs/>
        </w:rPr>
      </w:pPr>
      <w:r>
        <w:rPr>
          <w:b/>
          <w:bCs/>
        </w:rPr>
        <w:t>S</w:t>
      </w:r>
      <w:proofErr w:type="gramStart"/>
      <w:r>
        <w:rPr>
          <w:b/>
          <w:bCs/>
        </w:rPr>
        <w:t xml:space="preserve">3 </w:t>
      </w:r>
      <w:r w:rsidRPr="001D3EDC">
        <w:rPr>
          <w:b/>
          <w:bCs/>
        </w:rPr>
        <w:t>:</w:t>
      </w:r>
      <w:proofErr w:type="gramEnd"/>
      <w:r w:rsidRPr="001D3EDC">
        <w:rPr>
          <w:b/>
          <w:bCs/>
        </w:rPr>
        <w:t xml:space="preserve"> Create a Bucket</w:t>
      </w:r>
    </w:p>
    <w:p w14:paraId="4720AD4F" w14:textId="77777777" w:rsidR="001D3EDC" w:rsidRPr="001D3EDC" w:rsidRDefault="001D3EDC" w:rsidP="001D3EDC">
      <w:pPr>
        <w:numPr>
          <w:ilvl w:val="0"/>
          <w:numId w:val="5"/>
        </w:numPr>
      </w:pPr>
      <w:r w:rsidRPr="001D3EDC">
        <w:t xml:space="preserve">Go to </w:t>
      </w:r>
      <w:r w:rsidRPr="001D3EDC">
        <w:rPr>
          <w:b/>
          <w:bCs/>
        </w:rPr>
        <w:t>S3 Console → Create bucket</w:t>
      </w:r>
    </w:p>
    <w:p w14:paraId="4BA58D49" w14:textId="18AC65F0" w:rsidR="001D3EDC" w:rsidRPr="001D3EDC" w:rsidRDefault="001D3EDC" w:rsidP="001D3EDC">
      <w:pPr>
        <w:numPr>
          <w:ilvl w:val="0"/>
          <w:numId w:val="5"/>
        </w:numPr>
      </w:pPr>
      <w:r w:rsidRPr="001D3EDC">
        <w:t>Name: oubtn-week1</w:t>
      </w:r>
    </w:p>
    <w:p w14:paraId="2929FE57" w14:textId="77777777" w:rsidR="001D3EDC" w:rsidRPr="001D3EDC" w:rsidRDefault="001D3EDC" w:rsidP="001D3EDC">
      <w:pPr>
        <w:numPr>
          <w:ilvl w:val="0"/>
          <w:numId w:val="5"/>
        </w:numPr>
      </w:pPr>
      <w:r w:rsidRPr="001D3EDC">
        <w:t>Region: us-east-1</w:t>
      </w:r>
    </w:p>
    <w:p w14:paraId="4B0F1AC2" w14:textId="77777777" w:rsidR="001D3EDC" w:rsidRPr="001D3EDC" w:rsidRDefault="001D3EDC" w:rsidP="001D3EDC">
      <w:pPr>
        <w:numPr>
          <w:ilvl w:val="0"/>
          <w:numId w:val="5"/>
        </w:numPr>
      </w:pPr>
      <w:r w:rsidRPr="001D3EDC">
        <w:t xml:space="preserve">Uncheck </w:t>
      </w:r>
      <w:r w:rsidRPr="001D3EDC">
        <w:rPr>
          <w:i/>
          <w:iCs/>
        </w:rPr>
        <w:t>Block all public access</w:t>
      </w:r>
      <w:r w:rsidRPr="001D3EDC">
        <w:t xml:space="preserve"> (for testing only)</w:t>
      </w:r>
    </w:p>
    <w:p w14:paraId="1D826570" w14:textId="77777777" w:rsidR="001D3EDC" w:rsidRPr="001D3EDC" w:rsidRDefault="001D3EDC" w:rsidP="001D3EDC">
      <w:pPr>
        <w:numPr>
          <w:ilvl w:val="0"/>
          <w:numId w:val="5"/>
        </w:numPr>
      </w:pPr>
      <w:r w:rsidRPr="001D3EDC">
        <w:lastRenderedPageBreak/>
        <w:t xml:space="preserve">Enable </w:t>
      </w:r>
      <w:r w:rsidRPr="001D3EDC">
        <w:rPr>
          <w:b/>
          <w:bCs/>
        </w:rPr>
        <w:t>Bucket Versioning</w:t>
      </w:r>
    </w:p>
    <w:p w14:paraId="6601E0EC" w14:textId="77777777" w:rsidR="0083029F" w:rsidRDefault="0083029F"/>
    <w:sectPr w:rsidR="0083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E31CC"/>
    <w:multiLevelType w:val="multilevel"/>
    <w:tmpl w:val="46B2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44BF"/>
    <w:multiLevelType w:val="multilevel"/>
    <w:tmpl w:val="2344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03C57"/>
    <w:multiLevelType w:val="multilevel"/>
    <w:tmpl w:val="439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A5F0C"/>
    <w:multiLevelType w:val="multilevel"/>
    <w:tmpl w:val="15A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E283D"/>
    <w:multiLevelType w:val="multilevel"/>
    <w:tmpl w:val="C07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530522">
    <w:abstractNumId w:val="1"/>
  </w:num>
  <w:num w:numId="2" w16cid:durableId="1578126853">
    <w:abstractNumId w:val="3"/>
  </w:num>
  <w:num w:numId="3" w16cid:durableId="1223059667">
    <w:abstractNumId w:val="4"/>
  </w:num>
  <w:num w:numId="4" w16cid:durableId="107164892">
    <w:abstractNumId w:val="0"/>
  </w:num>
  <w:num w:numId="5" w16cid:durableId="117141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F"/>
    <w:rsid w:val="001D3EDC"/>
    <w:rsid w:val="00355104"/>
    <w:rsid w:val="008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F871"/>
  <w15:chartTrackingRefBased/>
  <w15:docId w15:val="{E6314693-7595-4F62-BB29-D1CDA3F5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Yalavarthi</dc:creator>
  <cp:keywords/>
  <dc:description/>
  <cp:lastModifiedBy>Ganesh Yalavarthi</cp:lastModifiedBy>
  <cp:revision>2</cp:revision>
  <dcterms:created xsi:type="dcterms:W3CDTF">2025-10-28T00:16:00Z</dcterms:created>
  <dcterms:modified xsi:type="dcterms:W3CDTF">2025-10-28T00:19:00Z</dcterms:modified>
</cp:coreProperties>
</file>