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0" w:before="0" w:line="34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30"/>
          <w:szCs w:val="30"/>
        </w:rPr>
        <w:t xml:space="preserve">7단계. PRD(제품요구사항문서) 작성</w:t>
      </w:r>
    </w:p>
    <w:p>
      <w:pPr>
        <w:shd w:fill="2E6DA4" w:color="auto" w:val="clear"/>
        <w:spacing w:after="200" w:before="0" w:line="300"/>
        <w:ind w:left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19"/>
          <w:szCs w:val="19"/>
        </w:rPr>
        <w:t xml:space="preserve">바이브코딩 기반 디지털플랫폼 제작 · 프로젝트명 : 🌉 BRIDGE SAFE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대응 문서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BRIDGE_SAFE_PRD_v0.2.docx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(본 워크시트는 그 요약본)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작성 기준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1~5단계 워크시트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left w:val="single" w:color="1F4E79" w:sz="18" w:space="8"/>
        </w:pBdr>
        <w:shd w:fill="F2F6FB" w:color="auto" w:val="clear"/>
        <w:spacing w:after="0" w:before="120" w:line="280"/>
        <w:ind w:left="160" w:right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작성 순서에 대한 기록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 — 이 워크시트는 6단계(데이터 구조)보다 먼저 작성되었고, 당시 ⑥ 데이터 구조를 PRD에서 역으로 추정해 채웠습니다. 이후 6단계를 실제로 설계하면서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그 추정이 틀렸음이 드러나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 아래 ⑥ 항목과 ② 검증표를 수정했습니다. 반영된 최신 문서는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19"/>
          <w:szCs w:val="19"/>
        </w:rPr>
        <w:t xml:space="preserve">BRIDGE_SAFE_PRD_v0.2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입니다.</w:t>
      </w:r>
    </w:p>
    <w:p>
      <w:pPr>
        <w:spacing w:after="1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① PRD 섹션별 핵심 내용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7570"/>
      </w:tblGrid>
      <w:tr>
        <w:trPr>
          <w:tblHeader/>
        </w:trP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PRD 섹션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내용 요약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① 프로젝트 개요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공공기관의 교량 안전·점검 데이터에 오늘의 기상 정보와 사용자 위치를 결합해, 국민이 매일 이용하는 교량의 상태를 확인할 수 있게 하는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모바일 웹앱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설치형 앱이 아닌 웹으로 정한 것은 페르소나가 새 앱 설치에 소극적이고, 태풍 예보를 본 직후처럼 급한 상황에서 설치 과정이 이탈 지점이 되기 때문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② 문제 정의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국민은 매일 교량을 건너면서도 "지금 이 다리가 오늘 괜찮은지"를 알 수 없다.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5 Whys 결과 문제의 원인은 정보의 부재가 아니라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연결의 부재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였다. 데이터는 이미 공개되어 있으나 '관리자 관점의 정적인 기록'으로만 존재하고 이용자의 맥락(위치·시각·기상)과 연결된 적이 없다. 그래서 없는 정보를 만드는 것이 아니라 있는 정보를 번역하는 것이 과제가 됨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③ 타겟 사용자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1차 : 교량을 매일 통과하는 30~50대 자차 통근자 (대표 페르소나 박준호, 43세)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2차 : 보행자·자전거 이용자 (v0 제외)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3차 : 기초지자체 시설물 관리 담당자 (v0 제외)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페르소나는 아직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[가설]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상태(인터뷰 미실시). 대상을 자차로 좁힌 것은 화면 구조가 이동수단에 따라 달라져 함께 만들면 둘 다 어중간해지기 때문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④ 핵심 기능 명세 (Must)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내 주변 교량 목록(위치 기반) ② 지역명 검색(권한 거부 대체 경로) ③ 교량 상세 — 공식 정보 원문 ④ 쉬운 말 한 문장 요약 ⑤ 오늘의 위험요인 ⑥ 정보 신뢰도·공백 표시 ⑦ AI 고지 및 원문 분리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⑥⑦은 흔히 후순위로 밀리지만 Must로 올렸다. 공백을 숨기면 '정보 없음'이 '문제 없음'으로 오독되고, AI 요약이 공식 판정으로 오해되면 최대 리스크가 현실이 되기 때문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⑤ 화면 구성 및 사용자 흐름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화면 5개 : 진입 / 교량 목록 / 교량 상세 / 오늘의 위험요인 / 정보 없음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흐름 : 진입 →(위치 허용) 목록 → 상세 → 위험요인 → 판단. 위치 거부 시 지역명 검색으로 우회해 목록에 합류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워킹 스켈레톤 단계에서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지도 렌더링을 목록으로 대체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했다. 지도는 구현 비용이 크지만 검증하려는 가치와 무관하기 때문. '정보 없음' 화면을 처음부터 포함한 것은 그것이 가장 자주 노출될 화면이기 때문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⑥ 데이터 구조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자체 사용자 데이터를 저장하지 않는다.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로그인·즐겨찾기·제보가 모두 범위 밖이라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users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테이블 자체가 없다. 다만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공공데이터의 캐시·기록 계층으로서 DB는 필요하다.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테이블 8개 : bridges / bridge_inspections / bridge_restrictions / weather_snapshots / weather_alerts / risk_thresholds / bridge_summaries / view_logs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처음에는 "DB를 두지 않는다"고 판단했으나, 비기능 요구사항의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"API 실패 시 마지막 갱신 시각 표시"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와 성공 지표의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"정보 없음 비율"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 모두 저장을 전제하므로 정정했다. 즉 DB는 사용자 데이터가 아니라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성능 요구와 지표 측정에서 나온 선택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이다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⑦ 비기능 요구사항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첫 화면 유의미 콘텐츠 3초 이내 표시 / 설치 없이 동작하는 모바일 웹 / 상태를 색상만으로 전달하지 않음 / 외부 API 실패 시 마지막 갱신 시각 표시 / 위치 정보는 조회에만 사용하고 저장하지 않음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3초 기준은 페르소나의 이탈 조건에서, 색상 단독 사용 금지는 색각 이상 및 옥외 저조도 환경에서 도출</w:t>
            </w:r>
          </w:p>
        </w:tc>
      </w:tr>
      <w:tr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⑧ 성공 지표</w:t>
            </w:r>
          </w:p>
        </w:tc>
        <w:tc>
          <w:tcPr>
            <w:tcW w:type="dxa" w:w="7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북극성 : 특보 발효일 방문자의 7일 내 재방문율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보조 : 첫 화면 표시 시간(p75) 3초 이내 / 목록→상세 전환율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'정보 없음'으로 끝난 조회의 비율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정성 : 사용성 테스트 5명 중 안전등급의 의미를 스스로 설명할 수 있는 비율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결정 근거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: 목표 수치는 팀 합의 전이라 미기입. '정보 없음 비율'은 이 지표가 높으면 제품 개념 자체를 재검토해야 하므로 특별히 포함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⑥ 데이터 구조 — 6단계 확정본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698"/>
        <w:gridCol w:w="4076"/>
      </w:tblGrid>
      <w:tr>
        <w:trPr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기본정보 캐시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목록·상세의 기본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bridge_inspections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점검이력 캐시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없으면 '정보 없음'으로 판정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bridge_restrictions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통행제한 캐시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제공 여부 미확인 — 최대 위험 요소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기상 관측 캐시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조회 실패 시 이 값을 마지막 갱신으로 표시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weather_alerts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기상특보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교량이 아니라 지역에 발효됨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risk_thresholds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위험 표시 기준치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출처가 비면 화면에 표시하지 않음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bridge_summaries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 한 문장 요약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매번 생성하지 않아 3초 요구를 충족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view_logs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익명 조회 기록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지표 측정용, 개인 식별 정보 없음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저장하지 않는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: 사용자 계정(로그인 없음) / 사용자 위치(조회에만 사용) / 정보 상태값(조회 시 계산)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8"/>
          <w:szCs w:val="18"/>
        </w:rPr>
        <w:t xml:space="preserve">컬럼 단위 설계와 테이블 관계는 6단계 워크시트 참조.</w:t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② 검증 — 1~6단계 원본과 대조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PRD 섹션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원본과 일치 (O/X)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개발 착수 전 확정해야 할 질문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① 프로젝트 개요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② 문제 정의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 (1·2단계 원문을 그대로 이관)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③ 타겟 사용자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페르소나가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[가설]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상태다. 자차 통근자 인터뷰 3건을 언제 진행할 것인가?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④ 핵심 기능 명세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4단계 Must 7개와 1:1 일치. 다만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통행제한 데이터가 제공되지 않으면 기능 하나가 빈 껍데기가 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확인 필요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⑤ 화면 구성·흐름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4단계 사이트맵에서는 지도가 Must였으나 5단계에서 목록으로 대체했다.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지도를 v0에 넣을 것인가, v1로 미룰 것인가?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⑥ 데이터 구조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6단계 완료. 초기 판단("DB 없음")이 틀렸음을 발견해 정정했다. 캐시 갱신 주기를 얼마로 할 것인가?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⑦ 비기능 요구사항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8단계 검증에서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'API 키 보호' 항목 누락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 발견되어 v0.2에 추가했다. 3초 기준을 무엇으로 측정할 것인가? (첫 바이트 기준인가, 요약 문장이 보이는 시점 기준인가)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⑧ 성공 지표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목표 수치가 전부 미기입이다. 북극성 지표의 목표값을 누가 언제 정할 것인가?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원본에 없는데 PRD에 추가된 내용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5"/>
        <w:gridCol w:w="7105"/>
      </w:tblGrid>
      <w:tr>
        <w:trPr>
          <w:tblHeader/>
        </w:trP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추가된 내용</w:t>
            </w:r>
          </w:p>
        </w:tc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"v0는 자체 DB를 두지 않는다" (철회)</w:t>
            </w:r>
          </w:p>
        </w:tc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정정됨.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6단계 설계에서 비기능 요구사항·성공 지표가 모두 저장을 전제한다는 점이 드러나 철회했다. 원본에 근거 없이 PRD 단계에서 추가된 판단이었다는 점이 이번 검증의 가장 큰 수확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정보 상태 3단계(있음/오래됨/없음)</w:t>
            </w:r>
          </w:p>
        </w:tc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PRD에서 처음 정의됨. 4단계 Must의 '정보 공백 표시'를 구체화한 것이므로 이탈은 아님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"판정하지 않고 전달한다" 원칙</w:t>
            </w:r>
          </w:p>
        </w:tc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1단계 리스크 항목을 설계 원칙으로 승격시킨 것. 원본의 확장으로 판단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원본에 있는데 PRD에서 빠진 내용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6894"/>
      </w:tblGrid>
      <w:tr>
        <w:trPr>
          <w:tblHeader/>
        </w:trP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빠진 내용</w:t>
            </w:r>
          </w:p>
        </w:tc>
        <w:tc>
          <w:tcPr>
            <w:tcW w:type="dxa" w:w="6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페인포인트 ③ (건넌 뒤 판단 회고)</w:t>
            </w:r>
          </w:p>
        </w:tc>
        <w:tc>
          <w:tcPr>
            <w:tcW w:type="dxa" w:w="6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4단계에서 Could로 이월 결정. 의도적 제외이므로 누락 아님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페인포인트 ⑤ (평온한 날 재방문 이유)</w:t>
            </w:r>
          </w:p>
        </w:tc>
        <w:tc>
          <w:tcPr>
            <w:tcW w:type="dxa" w:w="6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동일. 단 ⑧ 성공 지표의 북극성이 '재방문율'이라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지표와 기능이 어긋난다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지표를 바꾸거나 즐겨찾기를 v0로 올리는 판단 필요</w:t>
            </w:r>
          </w:p>
        </w:tc>
      </w:tr>
      <w:tr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2차 타겟(보행자·자전거)의 페인포인트</w:t>
            </w:r>
          </w:p>
        </w:tc>
        <w:tc>
          <w:tcPr>
            <w:tcW w:type="dxa" w:w="6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v0 제외를 3단계 v2에 명시했으므로 의도적 이월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개발 착수 전 확정 질문 (우선순위순)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통행제한·점검이력 데이터가 실제로 제공되는가?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Must 기능 두 개의 성립 여부가 여기 달림 / 개발, API 응답 샘플 1건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위험 표시의 기준치를 무엇에 근거할 것인가?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임의로 정하면 '판정하지 않는다'는 원칙이 무너짐 / 기획 + 외부 자문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지도를 v0에 포함할 것인가?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4단계와 5단계의 결정이 어긋나 있음 / 기획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북극성 지표가 '재방문율'인데 재방문 유도 기능이 없다.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지표를 바꿀 것인가, 기능을 올릴 것인가? / 팀 합의</w:t>
      </w:r>
    </w:p>
    <w:p>
      <w:pPr>
        <w:spacing w:after="6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캐시 갱신 주기를 얼마로 할 것인가?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너무 잦으면 API 한도 초과, 뜸하면 정보가 낡음 / 개발, API 갱신 주기 확인 후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2026-08-18T04:39:28.860Z</dcterms:created>
  <dcterms:modified xsi:type="dcterms:W3CDTF">2026-08-18T04:39:28.860Z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