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E3B8D32" w14:textId="203E71A0" w:rsidR="00B13B95" w:rsidRPr="00B13B95" w:rsidRDefault="00EF219B" w:rsidP="00B13B95">
      <w:pPr>
        <w:spacing w:before="3.30pt"/>
        <w:ind w:start="17.65pt" w:end="20.30pt" w:hanging="0.05pt"/>
        <w:rPr>
          <w:rFonts w:ascii="Avenir Next LT Pro" w:hAnsi="Avenir Next LT Pro"/>
          <w:b/>
          <w:bCs/>
          <w:i/>
          <w:iCs/>
          <w:sz w:val="44"/>
        </w:rPr>
      </w:pPr>
      <w:bookmarkStart w:id="0" w:name="_Hlk44338497"/>
      <w:r>
        <w:rPr>
          <w:rFonts w:ascii="Avenir Next LT Pro" w:hAnsi="Avenir Next LT Pro"/>
          <w:b/>
          <w:bCs/>
          <w:i/>
          <w:iCs/>
          <w:sz w:val="44"/>
        </w:rPr>
        <w:t>P</w:t>
      </w:r>
      <w:r w:rsidRPr="00EA5DD1">
        <w:rPr>
          <w:rFonts w:ascii="Avenir Next LT Pro" w:hAnsi="Avenir Next LT Pro"/>
          <w:b/>
          <w:bCs/>
          <w:i/>
          <w:iCs/>
          <w:sz w:val="44"/>
        </w:rPr>
        <w:t xml:space="preserve">ost earthquake </w:t>
      </w:r>
      <w:r>
        <w:rPr>
          <w:rFonts w:ascii="Avenir Next LT Pro" w:hAnsi="Avenir Next LT Pro"/>
          <w:b/>
          <w:bCs/>
          <w:i/>
          <w:iCs/>
          <w:sz w:val="44"/>
        </w:rPr>
        <w:t>b</w:t>
      </w:r>
      <w:r w:rsidR="00B13B95" w:rsidRPr="00EA5DD1">
        <w:rPr>
          <w:rFonts w:ascii="Avenir Next LT Pro" w:hAnsi="Avenir Next LT Pro"/>
          <w:b/>
          <w:bCs/>
          <w:i/>
          <w:iCs/>
          <w:sz w:val="44"/>
        </w:rPr>
        <w:t>ridge damage prediction using machine learning algorithms</w:t>
      </w:r>
      <w:bookmarkEnd w:id="0"/>
    </w:p>
    <w:p w14:paraId="408AD318" w14:textId="73608050" w:rsidR="002B1917" w:rsidRPr="00CA4392" w:rsidRDefault="002B1917" w:rsidP="002B1917">
      <w:pPr>
        <w:pStyle w:val="Author"/>
        <w:spacing w:before="5pt" w:beforeAutospacing="1" w:after="5pt" w:afterAutospacing="1" w:line="6pt" w:lineRule="auto"/>
        <w:jc w:val="start"/>
        <w:rPr>
          <w:sz w:val="16"/>
          <w:szCs w:val="16"/>
        </w:rPr>
        <w:sectPr w:rsidR="002B1917" w:rsidRPr="00CA4392" w:rsidSect="003B4E04">
          <w:footerReference w:type="first" r:id="rId8"/>
          <w:pgSz w:w="595.30pt" w:h="841.90pt" w:code="9"/>
          <w:pgMar w:top="27pt" w:right="44.65pt" w:bottom="72pt" w:left="44.65pt" w:header="36pt" w:footer="36pt" w:gutter="0pt"/>
          <w:cols w:space="36pt"/>
          <w:titlePg/>
          <w:docGrid w:linePitch="360"/>
        </w:sectPr>
      </w:pPr>
    </w:p>
    <w:p w14:paraId="7769E4A8" w14:textId="2345E8B2" w:rsidR="001A3B3D" w:rsidRPr="00F847A6" w:rsidRDefault="001A3B3D" w:rsidP="00B13B95">
      <w:pPr>
        <w:pStyle w:val="Author"/>
        <w:spacing w:before="5pt" w:beforeAutospacing="1"/>
        <w:jc w:val="start"/>
        <w:rPr>
          <w:sz w:val="18"/>
          <w:szCs w:val="18"/>
        </w:rPr>
      </w:pPr>
    </w:p>
    <w:p w14:paraId="1CA55439" w14:textId="77777777" w:rsidR="002F1FDE" w:rsidRDefault="00BD670B" w:rsidP="002F1FDE">
      <w:pPr>
        <w:sectPr w:rsidR="002F1FDE" w:rsidSect="003B4E04">
          <w:type w:val="continuous"/>
          <w:pgSz w:w="595.30pt" w:h="841.90pt" w:code="9"/>
          <w:pgMar w:top="22.50pt" w:right="44.65pt" w:bottom="72pt" w:left="44.65pt" w:header="36pt" w:footer="36pt" w:gutter="0pt"/>
          <w:cols w:num="3" w:space="36pt"/>
          <w:docGrid w:linePitch="360"/>
        </w:sectPr>
      </w:pPr>
      <w:r>
        <w:br w:type="column"/>
      </w:r>
      <w:bookmarkStart w:id="1" w:name="_Hlk44360920"/>
    </w:p>
    <w:p w14:paraId="26FF28E5" w14:textId="5BBA7EF5" w:rsidR="002B1917" w:rsidRPr="00EE4B1E" w:rsidRDefault="002B1917" w:rsidP="002F1FDE">
      <w:r w:rsidRPr="00EE4B1E">
        <w:t>Yash Garg</w:t>
      </w:r>
      <w:r>
        <w:t xml:space="preserve">                                     </w:t>
      </w:r>
    </w:p>
    <w:p w14:paraId="25D0A35F" w14:textId="77777777" w:rsidR="002B1917" w:rsidRPr="00EE4B1E" w:rsidRDefault="002B1917" w:rsidP="002B1917">
      <w:r w:rsidRPr="00EE4B1E">
        <w:t>B. Tech CSE</w:t>
      </w:r>
    </w:p>
    <w:p w14:paraId="5018469B" w14:textId="77777777" w:rsidR="002B1917" w:rsidRPr="00EE4B1E" w:rsidRDefault="002B1917" w:rsidP="002B1917">
      <w:r w:rsidRPr="00EE4B1E">
        <w:t>ASET, Amity University</w:t>
      </w:r>
    </w:p>
    <w:p w14:paraId="4E599302" w14:textId="77777777" w:rsidR="002B1917" w:rsidRPr="00EE4B1E" w:rsidRDefault="002B1917" w:rsidP="002B1917">
      <w:r w:rsidRPr="00EE4B1E">
        <w:t>Noida, India</w:t>
      </w:r>
    </w:p>
    <w:p w14:paraId="5D698060" w14:textId="77777777" w:rsidR="002B1917" w:rsidRPr="00EE4B1E" w:rsidRDefault="007706BD" w:rsidP="002B1917">
      <w:hyperlink r:id="rId9">
        <w:r w:rsidR="002B1917" w:rsidRPr="00EE4B1E">
          <w:t>ygarg704@gmail.com</w:t>
        </w:r>
      </w:hyperlink>
      <w:bookmarkEnd w:id="1"/>
    </w:p>
    <w:p w14:paraId="20875A00" w14:textId="02AF9A92" w:rsidR="002F1FDE" w:rsidRPr="00EE4B1E" w:rsidRDefault="002F1FDE" w:rsidP="002F1FDE">
      <w:r>
        <w:br w:type="column"/>
      </w:r>
      <w:r>
        <w:t xml:space="preserve">Arpit Masih                                     </w:t>
      </w:r>
    </w:p>
    <w:p w14:paraId="03946914" w14:textId="77777777" w:rsidR="002F1FDE" w:rsidRPr="00EE4B1E" w:rsidRDefault="002F1FDE" w:rsidP="002F1FDE">
      <w:r w:rsidRPr="00EE4B1E">
        <w:t>B. Tech CSE</w:t>
      </w:r>
    </w:p>
    <w:p w14:paraId="6F8FC4C8" w14:textId="77777777" w:rsidR="002F1FDE" w:rsidRPr="00EE4B1E" w:rsidRDefault="002F1FDE" w:rsidP="002F1FDE">
      <w:r w:rsidRPr="00EE4B1E">
        <w:t>ASET, Amity University</w:t>
      </w:r>
    </w:p>
    <w:p w14:paraId="797D2669" w14:textId="77777777" w:rsidR="002F1FDE" w:rsidRPr="00EE4B1E" w:rsidRDefault="002F1FDE" w:rsidP="002F1FDE">
      <w:r w:rsidRPr="00EE4B1E">
        <w:t>Noida, India</w:t>
      </w:r>
    </w:p>
    <w:p w14:paraId="513790CA" w14:textId="42D45AA8" w:rsidR="002F1FDE" w:rsidRPr="00EE4B1E" w:rsidRDefault="002F1FDE" w:rsidP="002F1FDE">
      <w:r>
        <w:t>glitcheritzu@gmail.com</w:t>
      </w:r>
      <w:r w:rsidRPr="00EE4B1E">
        <w:t xml:space="preserve"> </w:t>
      </w:r>
    </w:p>
    <w:p w14:paraId="3FCD438F" w14:textId="77777777" w:rsidR="009F1D79" w:rsidRDefault="009F1D79" w:rsidP="002B1917">
      <w:pPr>
        <w:jc w:val="both"/>
        <w:sectPr w:rsidR="009F1D79" w:rsidSect="002F1FDE">
          <w:type w:val="continuous"/>
          <w:pgSz w:w="595.30pt" w:h="841.90pt" w:code="9"/>
          <w:pgMar w:top="22.50pt" w:right="44.65pt" w:bottom="72pt" w:left="44.65pt" w:header="36pt" w:footer="36pt" w:gutter="0pt"/>
          <w:cols w:num="2" w:space="36pt"/>
          <w:docGrid w:linePitch="360"/>
        </w:sectPr>
      </w:pPr>
    </w:p>
    <w:p w14:paraId="40A5A3E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3837C0B" w14:textId="144021FC" w:rsidR="009303D9" w:rsidRPr="001518F3" w:rsidRDefault="009303D9" w:rsidP="00FE722B">
      <w:pPr>
        <w:pStyle w:val="Abstract"/>
        <w:rPr>
          <w:sz w:val="20"/>
          <w:szCs w:val="20"/>
        </w:rPr>
      </w:pPr>
      <w:bookmarkStart w:id="2" w:name="_Hlk44361382"/>
      <w:r w:rsidRPr="001518F3">
        <w:rPr>
          <w:i/>
          <w:iCs/>
          <w:sz w:val="20"/>
          <w:szCs w:val="20"/>
        </w:rPr>
        <w:t>Abstract</w:t>
      </w:r>
      <w:r w:rsidRPr="001518F3">
        <w:rPr>
          <w:sz w:val="20"/>
          <w:szCs w:val="20"/>
        </w:rPr>
        <w:t>—</w:t>
      </w:r>
      <w:r w:rsidR="00FE722B">
        <w:t xml:space="preserve"> </w:t>
      </w:r>
      <w:r w:rsidR="00334046" w:rsidRPr="001518F3">
        <w:rPr>
          <w:sz w:val="20"/>
          <w:szCs w:val="20"/>
        </w:rPr>
        <w:t>More the magnitude of the earthquake, more is the damage. During an earthquake, the mobility of the soft soil gets augmented and because most of the bridges are built on soft soil</w:t>
      </w:r>
      <w:r w:rsidR="008A49D8" w:rsidRPr="001518F3">
        <w:rPr>
          <w:sz w:val="20"/>
          <w:szCs w:val="20"/>
        </w:rPr>
        <w:t>, there are even more chances of the bridge behaving like a ship in the sea. Stability pf the bridges is the most crucial task to avoid all disasters. Many bridges collapse because their mobility and sustainability cannot stand the magnitude of the earthquake. In this paper, we have proposed a method to predict the damages that a bridge will sustain after an earthquake</w:t>
      </w:r>
      <w:r w:rsidR="00DA7280" w:rsidRPr="001518F3">
        <w:rPr>
          <w:sz w:val="20"/>
          <w:szCs w:val="20"/>
        </w:rPr>
        <w:t xml:space="preserve">, using many 3 classification algorithms like k-nearest neighbors, decision tree and random forest classification. This prediction in turn will </w:t>
      </w:r>
      <w:r w:rsidR="008A49D8" w:rsidRPr="001518F3">
        <w:rPr>
          <w:sz w:val="20"/>
          <w:szCs w:val="20"/>
        </w:rPr>
        <w:t>help to improve bridge sustainability during an earthquake, which can help save many lives.</w:t>
      </w:r>
    </w:p>
    <w:p w14:paraId="54F028E5" w14:textId="1C5DC790" w:rsidR="001518F3" w:rsidRPr="001518F3" w:rsidRDefault="00EE7730" w:rsidP="001518F3">
      <w:pPr>
        <w:pStyle w:val="Abstract"/>
        <w:rPr>
          <w:i/>
          <w:iCs/>
          <w:sz w:val="20"/>
          <w:szCs w:val="20"/>
        </w:rPr>
      </w:pPr>
      <w:r w:rsidRPr="001518F3">
        <w:rPr>
          <w:i/>
          <w:iCs/>
          <w:sz w:val="20"/>
          <w:szCs w:val="20"/>
        </w:rPr>
        <w:t>Keywords</w:t>
      </w:r>
      <w:r w:rsidRPr="001518F3">
        <w:rPr>
          <w:sz w:val="20"/>
          <w:szCs w:val="20"/>
        </w:rPr>
        <w:t xml:space="preserve">— </w:t>
      </w:r>
      <w:r w:rsidR="006975DF" w:rsidRPr="001518F3">
        <w:rPr>
          <w:i/>
          <w:iCs/>
          <w:sz w:val="20"/>
          <w:szCs w:val="20"/>
        </w:rPr>
        <w:t>Earthquake</w:t>
      </w:r>
      <w:r w:rsidRPr="001518F3">
        <w:rPr>
          <w:i/>
          <w:iCs/>
          <w:sz w:val="20"/>
          <w:szCs w:val="20"/>
        </w:rPr>
        <w:t xml:space="preserve">, </w:t>
      </w:r>
      <w:r w:rsidR="006975DF" w:rsidRPr="001518F3">
        <w:rPr>
          <w:i/>
          <w:iCs/>
          <w:sz w:val="20"/>
          <w:szCs w:val="20"/>
        </w:rPr>
        <w:t>Classification</w:t>
      </w:r>
      <w:r w:rsidRPr="001518F3">
        <w:rPr>
          <w:i/>
          <w:iCs/>
          <w:sz w:val="20"/>
          <w:szCs w:val="20"/>
        </w:rPr>
        <w:t xml:space="preserve">, </w:t>
      </w:r>
      <w:r w:rsidR="006975DF" w:rsidRPr="001518F3">
        <w:rPr>
          <w:i/>
          <w:iCs/>
          <w:sz w:val="20"/>
          <w:szCs w:val="20"/>
        </w:rPr>
        <w:t>Bridges</w:t>
      </w:r>
      <w:r w:rsidRPr="001518F3">
        <w:rPr>
          <w:i/>
          <w:iCs/>
          <w:sz w:val="20"/>
          <w:szCs w:val="20"/>
        </w:rPr>
        <w:t xml:space="preserve">, </w:t>
      </w:r>
      <w:r w:rsidR="001D5A80" w:rsidRPr="001518F3">
        <w:rPr>
          <w:i/>
          <w:iCs/>
          <w:sz w:val="20"/>
          <w:szCs w:val="20"/>
        </w:rPr>
        <w:t>S</w:t>
      </w:r>
      <w:r w:rsidR="006975DF" w:rsidRPr="001518F3">
        <w:rPr>
          <w:i/>
          <w:iCs/>
          <w:sz w:val="20"/>
          <w:szCs w:val="20"/>
        </w:rPr>
        <w:t>ustainability, Machine learning</w:t>
      </w:r>
      <w:r w:rsidR="001D5A80" w:rsidRPr="001518F3">
        <w:rPr>
          <w:i/>
          <w:iCs/>
          <w:sz w:val="20"/>
          <w:szCs w:val="20"/>
        </w:rPr>
        <w:t xml:space="preserve">, </w:t>
      </w:r>
      <w:r w:rsidR="006975DF" w:rsidRPr="001518F3">
        <w:rPr>
          <w:i/>
          <w:iCs/>
          <w:sz w:val="20"/>
          <w:szCs w:val="20"/>
        </w:rPr>
        <w:t>Magnitude</w:t>
      </w:r>
      <w:r w:rsidRPr="001518F3">
        <w:rPr>
          <w:i/>
          <w:iCs/>
          <w:sz w:val="20"/>
          <w:szCs w:val="20"/>
        </w:rPr>
        <w:t xml:space="preserve">. </w:t>
      </w:r>
    </w:p>
    <w:p w14:paraId="4D94C416" w14:textId="3209686C" w:rsidR="006975DF" w:rsidRPr="001518F3" w:rsidRDefault="009303D9" w:rsidP="006975DF">
      <w:pPr>
        <w:pStyle w:val="Heading1"/>
        <w:rPr>
          <w:b/>
          <w:bCs/>
          <w:sz w:val="24"/>
          <w:szCs w:val="24"/>
        </w:rPr>
      </w:pPr>
      <w:r w:rsidRPr="001518F3">
        <w:rPr>
          <w:b/>
          <w:bCs/>
          <w:sz w:val="24"/>
          <w:szCs w:val="24"/>
        </w:rPr>
        <w:t>Introduction</w:t>
      </w:r>
    </w:p>
    <w:p w14:paraId="3035A14A" w14:textId="14C4A5A7" w:rsidR="00AD72FA" w:rsidRPr="001518F3" w:rsidRDefault="00AD72FA" w:rsidP="001518F3">
      <w:pPr>
        <w:ind w:firstLine="18pt"/>
        <w:jc w:val="both"/>
        <w:rPr>
          <w:sz w:val="22"/>
          <w:szCs w:val="22"/>
          <w:lang w:val="en-GB"/>
        </w:rPr>
      </w:pPr>
      <w:r w:rsidRPr="001518F3">
        <w:rPr>
          <w:sz w:val="22"/>
          <w:szCs w:val="22"/>
          <w:lang w:val="en-GB"/>
        </w:rPr>
        <w:t>The condition of bridges has always been a concern for the engineers as well as for the public. With the increase in age and degradation of materials used, an earthquake of a certain level might be catastrophic. The measures of safety have changed over the years, and can depend from case to case, and with the help of the current industrial technology, the construction has gotten efficient but we do see the old bridges experiencing quite some damage. Therefore, if we had an application that could help us measure, in some way, the damage a bridge undergoes post-earthquake, with the help of that, the engineers could formulate some important data from it and use it in future bridge designs.</w:t>
      </w:r>
    </w:p>
    <w:p w14:paraId="7F13D94B" w14:textId="77777777" w:rsidR="001518F3" w:rsidRPr="001518F3" w:rsidRDefault="001518F3" w:rsidP="001518F3">
      <w:pPr>
        <w:ind w:firstLine="18pt"/>
        <w:jc w:val="both"/>
        <w:rPr>
          <w:sz w:val="22"/>
          <w:szCs w:val="22"/>
          <w:lang w:val="en-GB"/>
        </w:rPr>
      </w:pPr>
    </w:p>
    <w:p w14:paraId="5E90CE14" w14:textId="7AC0EE3A" w:rsidR="001518F3" w:rsidRPr="001518F3" w:rsidRDefault="00AD72FA" w:rsidP="001518F3">
      <w:pPr>
        <w:ind w:firstLine="18pt"/>
        <w:jc w:val="both"/>
        <w:rPr>
          <w:sz w:val="22"/>
          <w:szCs w:val="22"/>
          <w:lang w:val="en-GB"/>
        </w:rPr>
      </w:pPr>
      <w:r w:rsidRPr="001518F3">
        <w:rPr>
          <w:sz w:val="22"/>
          <w:szCs w:val="22"/>
          <w:lang w:val="en-GB"/>
        </w:rPr>
        <w:t xml:space="preserve">In this report we have tried to make a model that predicts the damage level of a bridge post-earthquake. That is, how much damage a bridge might undergo if it were to be hit by an earthquake of certain amplitude. The features we have taken into consideration are </w:t>
      </w:r>
      <w:r w:rsidR="001518F3" w:rsidRPr="001518F3">
        <w:rPr>
          <w:sz w:val="22"/>
          <w:szCs w:val="22"/>
          <w:lang w:val="en-GB"/>
        </w:rPr>
        <w:t>:</w:t>
      </w:r>
    </w:p>
    <w:p w14:paraId="568016CA" w14:textId="442BF0C2" w:rsidR="001518F3" w:rsidRPr="001518F3" w:rsidRDefault="001518F3" w:rsidP="00AD72FA">
      <w:pPr>
        <w:jc w:val="both"/>
        <w:rPr>
          <w:sz w:val="22"/>
          <w:szCs w:val="22"/>
          <w:lang w:val="en-GB"/>
        </w:rPr>
      </w:pPr>
      <w:r w:rsidRPr="001518F3">
        <w:rPr>
          <w:sz w:val="22"/>
          <w:szCs w:val="22"/>
          <w:lang w:val="en-GB"/>
        </w:rPr>
        <w:tab/>
      </w:r>
    </w:p>
    <w:p w14:paraId="64C02D3F" w14:textId="387DC60F" w:rsidR="001518F3" w:rsidRPr="001518F3" w:rsidRDefault="001518F3" w:rsidP="001518F3">
      <w:pPr>
        <w:pStyle w:val="ListParagraph"/>
        <w:numPr>
          <w:ilvl w:val="0"/>
          <w:numId w:val="31"/>
        </w:numPr>
        <w:spacing w:line="13.80pt" w:lineRule="auto"/>
        <w:jc w:val="both"/>
        <w:rPr>
          <w:sz w:val="22"/>
          <w:szCs w:val="22"/>
          <w:lang w:val="en-GB"/>
        </w:rPr>
      </w:pPr>
      <w:r w:rsidRPr="001518F3">
        <w:rPr>
          <w:sz w:val="22"/>
          <w:szCs w:val="22"/>
          <w:lang w:val="en-GB"/>
        </w:rPr>
        <w:t>Material Type</w:t>
      </w:r>
    </w:p>
    <w:p w14:paraId="4C2402B8" w14:textId="2C1B6A6A" w:rsidR="001518F3" w:rsidRPr="001518F3" w:rsidRDefault="001518F3" w:rsidP="001518F3">
      <w:pPr>
        <w:pStyle w:val="ListParagraph"/>
        <w:numPr>
          <w:ilvl w:val="0"/>
          <w:numId w:val="31"/>
        </w:numPr>
        <w:spacing w:line="13.80pt" w:lineRule="auto"/>
        <w:jc w:val="both"/>
        <w:rPr>
          <w:sz w:val="22"/>
          <w:szCs w:val="22"/>
          <w:lang w:val="en-GB"/>
        </w:rPr>
      </w:pPr>
      <w:r w:rsidRPr="001518F3">
        <w:rPr>
          <w:sz w:val="22"/>
          <w:szCs w:val="22"/>
          <w:lang w:val="en-GB"/>
        </w:rPr>
        <w:t>Structure Type</w:t>
      </w:r>
    </w:p>
    <w:p w14:paraId="32CE3BA7" w14:textId="76CCBB12" w:rsidR="001518F3" w:rsidRPr="001518F3" w:rsidRDefault="001518F3" w:rsidP="001518F3">
      <w:pPr>
        <w:pStyle w:val="ListParagraph"/>
        <w:numPr>
          <w:ilvl w:val="0"/>
          <w:numId w:val="31"/>
        </w:numPr>
        <w:spacing w:line="13.80pt" w:lineRule="auto"/>
        <w:jc w:val="both"/>
        <w:rPr>
          <w:sz w:val="22"/>
          <w:szCs w:val="22"/>
          <w:lang w:val="en-GB"/>
        </w:rPr>
      </w:pPr>
      <w:r w:rsidRPr="001518F3">
        <w:rPr>
          <w:sz w:val="22"/>
          <w:szCs w:val="22"/>
          <w:lang w:val="en-GB"/>
        </w:rPr>
        <w:t>Age</w:t>
      </w:r>
    </w:p>
    <w:p w14:paraId="3E4AD6FB" w14:textId="56DAEDF2" w:rsidR="001518F3" w:rsidRPr="0084102A" w:rsidRDefault="001518F3" w:rsidP="001518F3">
      <w:pPr>
        <w:pStyle w:val="ListParagraph"/>
        <w:numPr>
          <w:ilvl w:val="0"/>
          <w:numId w:val="31"/>
        </w:numPr>
        <w:spacing w:line="13.80pt" w:lineRule="auto"/>
        <w:jc w:val="both"/>
        <w:rPr>
          <w:sz w:val="22"/>
          <w:szCs w:val="22"/>
          <w:lang w:val="en-GB"/>
        </w:rPr>
      </w:pPr>
      <w:r w:rsidRPr="001518F3">
        <w:rPr>
          <w:sz w:val="22"/>
          <w:szCs w:val="22"/>
          <w:lang w:val="en-GB"/>
        </w:rPr>
        <w:t>Distance from the epicentre</w:t>
      </w:r>
    </w:p>
    <w:p w14:paraId="5DFEEBBF" w14:textId="378FC9A4" w:rsidR="006975DF" w:rsidRDefault="001518F3" w:rsidP="001518F3">
      <w:pPr>
        <w:jc w:val="both"/>
        <w:rPr>
          <w:sz w:val="22"/>
          <w:szCs w:val="22"/>
          <w:lang w:val="en-GB"/>
        </w:rPr>
      </w:pPr>
      <w:r w:rsidRPr="001518F3">
        <w:rPr>
          <w:sz w:val="22"/>
          <w:szCs w:val="22"/>
          <w:lang w:val="en-GB"/>
        </w:rPr>
        <w:t>The classification algorithms we used in this model were K Neighbours, Decision Tree and Random Forest which predict whether the bridge will be damaged or not, and also the damage level if it is the former.</w:t>
      </w:r>
    </w:p>
    <w:p w14:paraId="22376981" w14:textId="77777777" w:rsidR="001518F3" w:rsidRPr="001518F3" w:rsidRDefault="001518F3" w:rsidP="001518F3">
      <w:pPr>
        <w:jc w:val="both"/>
        <w:rPr>
          <w:sz w:val="22"/>
          <w:szCs w:val="22"/>
          <w:lang w:val="en-GB"/>
        </w:rPr>
      </w:pPr>
    </w:p>
    <w:p w14:paraId="3B235CB7" w14:textId="3AD311E8" w:rsidR="009303D9" w:rsidRPr="001518F3" w:rsidRDefault="00BE6ECF" w:rsidP="006B6B66">
      <w:pPr>
        <w:pStyle w:val="Heading1"/>
        <w:rPr>
          <w:b/>
          <w:bCs/>
          <w:sz w:val="24"/>
          <w:szCs w:val="24"/>
        </w:rPr>
      </w:pPr>
      <w:r w:rsidRPr="001518F3">
        <w:rPr>
          <w:b/>
          <w:bCs/>
          <w:sz w:val="24"/>
          <w:szCs w:val="24"/>
        </w:rPr>
        <w:t>R</w:t>
      </w:r>
      <w:r w:rsidR="006975DF" w:rsidRPr="001518F3">
        <w:rPr>
          <w:b/>
          <w:bCs/>
          <w:sz w:val="24"/>
          <w:szCs w:val="24"/>
        </w:rPr>
        <w:t>elated work</w:t>
      </w:r>
    </w:p>
    <w:p w14:paraId="62390A81" w14:textId="77777777" w:rsidR="00A27A34" w:rsidRDefault="001518F3" w:rsidP="001518F3">
      <w:pPr>
        <w:ind w:firstLine="14.40pt"/>
        <w:jc w:val="both"/>
        <w:rPr>
          <w:sz w:val="22"/>
          <w:szCs w:val="22"/>
          <w:lang w:val="en-GB"/>
        </w:rPr>
      </w:pPr>
      <w:r w:rsidRPr="001518F3">
        <w:rPr>
          <w:sz w:val="22"/>
          <w:szCs w:val="22"/>
          <w:lang w:val="en-GB"/>
        </w:rPr>
        <w:t xml:space="preserve">The 2018 study done by Ziyang and Xiao [1], greatly inspired us to make this </w:t>
      </w:r>
      <w:r w:rsidR="00A27A34">
        <w:rPr>
          <w:sz w:val="22"/>
          <w:szCs w:val="22"/>
          <w:lang w:val="en-GB"/>
        </w:rPr>
        <w:t>model</w:t>
      </w:r>
      <w:r w:rsidRPr="001518F3">
        <w:rPr>
          <w:sz w:val="22"/>
          <w:szCs w:val="22"/>
          <w:lang w:val="en-GB"/>
        </w:rPr>
        <w:t>. Reading some papers on similar topics</w:t>
      </w:r>
      <w:r w:rsidR="00A27A34">
        <w:rPr>
          <w:sz w:val="22"/>
          <w:szCs w:val="22"/>
          <w:lang w:val="en-GB"/>
        </w:rPr>
        <w:t xml:space="preserve"> like in paper</w:t>
      </w:r>
      <w:r w:rsidRPr="001518F3">
        <w:rPr>
          <w:sz w:val="22"/>
          <w:szCs w:val="22"/>
          <w:lang w:val="en-GB"/>
        </w:rPr>
        <w:t xml:space="preserve"> [1]</w:t>
      </w:r>
      <w:r w:rsidR="00A27A34">
        <w:rPr>
          <w:sz w:val="22"/>
          <w:szCs w:val="22"/>
          <w:lang w:val="en-GB"/>
        </w:rPr>
        <w:t xml:space="preserve">, the authors predicted the damaged sustained by a bridge using regression algorithms. In paper </w:t>
      </w:r>
      <w:r w:rsidRPr="001518F3">
        <w:rPr>
          <w:sz w:val="22"/>
          <w:szCs w:val="22"/>
          <w:lang w:val="en-GB"/>
        </w:rPr>
        <w:t>[2]</w:t>
      </w:r>
      <w:r w:rsidR="00A27A34">
        <w:rPr>
          <w:sz w:val="22"/>
          <w:szCs w:val="22"/>
          <w:lang w:val="en-GB"/>
        </w:rPr>
        <w:t>, the authors</w:t>
      </w:r>
      <w:r w:rsidRPr="001518F3">
        <w:rPr>
          <w:sz w:val="22"/>
          <w:szCs w:val="22"/>
          <w:lang w:val="en-GB"/>
        </w:rPr>
        <w:t xml:space="preserve"> </w:t>
      </w:r>
      <w:r w:rsidR="00A27A34">
        <w:rPr>
          <w:sz w:val="22"/>
          <w:szCs w:val="22"/>
          <w:lang w:val="en-GB"/>
        </w:rPr>
        <w:t>predicted the structural damage using classification algorithms.</w:t>
      </w:r>
    </w:p>
    <w:p w14:paraId="3B1BAB25" w14:textId="5B107194" w:rsidR="00A74999" w:rsidRPr="001518F3" w:rsidRDefault="001518F3" w:rsidP="001518F3">
      <w:pPr>
        <w:ind w:firstLine="14.40pt"/>
        <w:jc w:val="both"/>
        <w:rPr>
          <w:sz w:val="22"/>
          <w:szCs w:val="22"/>
          <w:lang w:val="en-GB"/>
        </w:rPr>
      </w:pPr>
      <w:r w:rsidRPr="001518F3">
        <w:rPr>
          <w:sz w:val="22"/>
          <w:szCs w:val="22"/>
          <w:lang w:val="en-GB"/>
        </w:rPr>
        <w:t xml:space="preserve">We added a few of them to the factors affecting the prediction and were able to get a more accurate result. </w:t>
      </w:r>
      <w:r w:rsidR="00A27A34">
        <w:rPr>
          <w:sz w:val="22"/>
          <w:szCs w:val="22"/>
          <w:lang w:val="en-GB"/>
        </w:rPr>
        <w:t>In</w:t>
      </w:r>
      <w:r w:rsidRPr="001518F3">
        <w:rPr>
          <w:sz w:val="22"/>
          <w:szCs w:val="22"/>
          <w:lang w:val="en-GB"/>
        </w:rPr>
        <w:t xml:space="preserve"> paper [3]</w:t>
      </w:r>
      <w:r w:rsidR="00A27A34">
        <w:rPr>
          <w:sz w:val="22"/>
          <w:szCs w:val="22"/>
          <w:lang w:val="en-GB"/>
        </w:rPr>
        <w:t>, the authors evaluated the seismic damage of bridge portfolios using similar ML techniques from which</w:t>
      </w:r>
      <w:r w:rsidRPr="001518F3">
        <w:rPr>
          <w:sz w:val="22"/>
          <w:szCs w:val="22"/>
          <w:lang w:val="en-GB"/>
        </w:rPr>
        <w:t xml:space="preserve"> we got the idea of predicting the amount of damage</w:t>
      </w:r>
      <w:r w:rsidR="00A27A34">
        <w:rPr>
          <w:sz w:val="22"/>
          <w:szCs w:val="22"/>
          <w:lang w:val="en-GB"/>
        </w:rPr>
        <w:t xml:space="preserve"> sustained by a bridge</w:t>
      </w:r>
      <w:r w:rsidRPr="001518F3">
        <w:rPr>
          <w:sz w:val="22"/>
          <w:szCs w:val="22"/>
          <w:lang w:val="en-GB"/>
        </w:rPr>
        <w:t xml:space="preserve"> on a scale, if there will be any, after an earthquake.</w:t>
      </w:r>
    </w:p>
    <w:p w14:paraId="60A2A0CC" w14:textId="77777777" w:rsidR="00B13B95" w:rsidRPr="0035676B" w:rsidRDefault="00B13B95" w:rsidP="00A74999">
      <w:pPr>
        <w:pStyle w:val="BodyText"/>
        <w:rPr>
          <w:lang w:val="en-IN"/>
        </w:rPr>
      </w:pPr>
    </w:p>
    <w:p w14:paraId="6635CC37" w14:textId="28C68EBC" w:rsidR="009303D9" w:rsidRPr="001518F3" w:rsidRDefault="00FE2658" w:rsidP="006B6B66">
      <w:pPr>
        <w:pStyle w:val="Heading1"/>
        <w:rPr>
          <w:b/>
          <w:bCs/>
          <w:sz w:val="24"/>
          <w:szCs w:val="24"/>
        </w:rPr>
      </w:pPr>
      <w:r w:rsidRPr="001518F3">
        <w:rPr>
          <w:b/>
          <w:bCs/>
          <w:sz w:val="24"/>
          <w:szCs w:val="24"/>
        </w:rPr>
        <w:t>P</w:t>
      </w:r>
      <w:r w:rsidR="001518F3">
        <w:rPr>
          <w:b/>
          <w:bCs/>
          <w:sz w:val="24"/>
          <w:szCs w:val="24"/>
        </w:rPr>
        <w:t>roposed Technique</w:t>
      </w:r>
    </w:p>
    <w:p w14:paraId="3C383EE6" w14:textId="24B18DEB" w:rsidR="00B13B95" w:rsidRPr="001518F3" w:rsidRDefault="00B13B95" w:rsidP="00B13B95">
      <w:pPr>
        <w:pStyle w:val="BodyText"/>
        <w:spacing w:before="3.85pt"/>
        <w:ind w:start="5.55pt" w:end="7.90pt"/>
        <w:rPr>
          <w:sz w:val="22"/>
          <w:szCs w:val="22"/>
        </w:rPr>
      </w:pPr>
      <w:r w:rsidRPr="001518F3">
        <w:rPr>
          <w:sz w:val="22"/>
          <w:szCs w:val="22"/>
        </w:rPr>
        <w:t xml:space="preserve">In this paper, </w:t>
      </w:r>
      <w:r w:rsidR="001518F3" w:rsidRPr="001518F3">
        <w:rPr>
          <w:sz w:val="22"/>
          <w:szCs w:val="22"/>
        </w:rPr>
        <w:t>prima</w:t>
      </w:r>
      <w:r w:rsidR="001518F3">
        <w:rPr>
          <w:sz w:val="22"/>
          <w:szCs w:val="22"/>
          <w:lang w:val="en-IN"/>
        </w:rPr>
        <w:t>rily</w:t>
      </w:r>
      <w:r w:rsidRPr="001518F3">
        <w:rPr>
          <w:sz w:val="22"/>
          <w:szCs w:val="22"/>
        </w:rPr>
        <w:t xml:space="preserve"> we cleaned the data by removing the missing values and unwanted rows.</w:t>
      </w:r>
      <w:r w:rsidR="001518F3">
        <w:rPr>
          <w:sz w:val="22"/>
          <w:szCs w:val="22"/>
          <w:lang w:val="en-IN"/>
        </w:rPr>
        <w:t xml:space="preserve"> After that, the data was analysed and was visualized for more understanding of the data.</w:t>
      </w:r>
      <w:r w:rsidRPr="001518F3">
        <w:rPr>
          <w:sz w:val="22"/>
          <w:szCs w:val="22"/>
        </w:rPr>
        <w:t xml:space="preserve"> </w:t>
      </w:r>
      <w:r w:rsidR="001518F3" w:rsidRPr="001518F3">
        <w:rPr>
          <w:sz w:val="22"/>
          <w:szCs w:val="22"/>
        </w:rPr>
        <w:t>At that point</w:t>
      </w:r>
      <w:r w:rsidRPr="001518F3">
        <w:rPr>
          <w:sz w:val="22"/>
          <w:szCs w:val="22"/>
        </w:rPr>
        <w:t xml:space="preserve"> we </w:t>
      </w:r>
      <w:r w:rsidR="001518F3">
        <w:rPr>
          <w:sz w:val="22"/>
          <w:szCs w:val="22"/>
          <w:lang w:val="en-IN"/>
        </w:rPr>
        <w:t>used</w:t>
      </w:r>
      <w:r w:rsidRPr="001518F3">
        <w:rPr>
          <w:sz w:val="22"/>
          <w:szCs w:val="22"/>
        </w:rPr>
        <w:t xml:space="preserve"> classification</w:t>
      </w:r>
      <w:r w:rsidR="001518F3">
        <w:rPr>
          <w:sz w:val="22"/>
          <w:szCs w:val="22"/>
          <w:lang w:val="en-IN"/>
        </w:rPr>
        <w:t xml:space="preserve"> algorithms of machine learning like decision tree, random forest and more</w:t>
      </w:r>
      <w:r w:rsidRPr="001518F3">
        <w:rPr>
          <w:sz w:val="22"/>
          <w:szCs w:val="22"/>
        </w:rPr>
        <w:t xml:space="preserve"> for the prediction of the damage sustained by the bridge</w:t>
      </w:r>
      <w:r w:rsidR="001518F3">
        <w:rPr>
          <w:sz w:val="22"/>
          <w:szCs w:val="22"/>
          <w:lang w:val="en-IN"/>
        </w:rPr>
        <w:t xml:space="preserve"> after an earthquake</w:t>
      </w:r>
      <w:r w:rsidRPr="001518F3">
        <w:rPr>
          <w:sz w:val="22"/>
          <w:szCs w:val="22"/>
        </w:rPr>
        <w:t>.</w:t>
      </w:r>
    </w:p>
    <w:p w14:paraId="54D1D73E" w14:textId="05531D70" w:rsidR="00B13B95" w:rsidRPr="001518F3" w:rsidRDefault="00B13B95" w:rsidP="00B13B95">
      <w:pPr>
        <w:pStyle w:val="BodyText"/>
        <w:spacing w:before="3.85pt"/>
        <w:ind w:start="5.55pt" w:end="7.90pt"/>
        <w:rPr>
          <w:sz w:val="22"/>
          <w:szCs w:val="22"/>
        </w:rPr>
      </w:pPr>
      <w:r w:rsidRPr="001518F3">
        <w:rPr>
          <w:sz w:val="22"/>
          <w:szCs w:val="22"/>
        </w:rPr>
        <w:t>Next, we found the feature on the basis of which we would classify our dataset. Then, after we decided to classify our dataset on the basis of whether the bridge is damaged or not and if it is damaged then what is the damaged level. The damage level was divided into 4 parts, which are ‘no damage’, ‘moderate/severe damage’, ‘partial/overall damage’ and finally ‘total collapse’.</w:t>
      </w:r>
    </w:p>
    <w:p w14:paraId="113B4FA0" w14:textId="59FFA9EB" w:rsidR="00B13B95" w:rsidRPr="001518F3" w:rsidRDefault="00B13B95" w:rsidP="00B13B95">
      <w:pPr>
        <w:pStyle w:val="BodyText"/>
        <w:spacing w:before="3.85pt"/>
        <w:ind w:start="5.55pt" w:end="7.90pt"/>
        <w:rPr>
          <w:sz w:val="22"/>
          <w:szCs w:val="22"/>
        </w:rPr>
      </w:pPr>
      <w:r w:rsidRPr="001518F3">
        <w:rPr>
          <w:sz w:val="22"/>
          <w:szCs w:val="22"/>
        </w:rPr>
        <w:t>Then we repeated the following steps for decision tree and random forest classification so that we can get a higher accuracy score.</w:t>
      </w:r>
    </w:p>
    <w:p w14:paraId="217A3959" w14:textId="2B6A6865" w:rsidR="00403A71" w:rsidRPr="00B13B95" w:rsidRDefault="00B13B95" w:rsidP="00B13B95">
      <w:pPr>
        <w:pStyle w:val="BodyText"/>
        <w:ind w:firstLine="0pt"/>
        <w:jc w:val="center"/>
        <w:rPr>
          <w:lang w:val="en-IN"/>
        </w:rPr>
      </w:pPr>
      <w:r>
        <w:rPr>
          <w:noProof/>
        </w:rPr>
        <w:lastRenderedPageBreak/>
        <w:drawing>
          <wp:inline distT="0" distB="0" distL="0" distR="0" wp14:anchorId="0EBBB03E" wp14:editId="0BC65DA6">
            <wp:extent cx="2737544" cy="3208867"/>
            <wp:effectExtent l="0" t="0" r="571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WhatsApp Image 2020-06-29 at 3.26.57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6267" cy="3301144"/>
                    </a:xfrm>
                    <a:prstGeom prst="rect">
                      <a:avLst/>
                    </a:prstGeom>
                  </pic:spPr>
                </pic:pic>
              </a:graphicData>
            </a:graphic>
          </wp:inline>
        </w:drawing>
      </w:r>
    </w:p>
    <w:p w14:paraId="4C584270" w14:textId="211E49EF" w:rsidR="00263F33" w:rsidRDefault="00403A71" w:rsidP="00100878">
      <w:pPr>
        <w:pStyle w:val="Caption"/>
        <w:rPr>
          <w:i w:val="0"/>
          <w:iCs w:val="0"/>
        </w:rPr>
      </w:pPr>
      <w:r w:rsidRPr="00C64E70">
        <w:rPr>
          <w:i w:val="0"/>
          <w:iCs w:val="0"/>
        </w:rPr>
        <w:t xml:space="preserve">Figure </w:t>
      </w:r>
      <w:r w:rsidR="00C01947">
        <w:rPr>
          <w:i w:val="0"/>
          <w:iCs w:val="0"/>
        </w:rPr>
        <w:t>1</w:t>
      </w:r>
      <w:r w:rsidRPr="00C64E70">
        <w:rPr>
          <w:i w:val="0"/>
          <w:iCs w:val="0"/>
        </w:rPr>
        <w:t>. Application Framework</w:t>
      </w:r>
      <w:r>
        <w:rPr>
          <w:i w:val="0"/>
          <w:iCs w:val="0"/>
        </w:rPr>
        <w:t>.</w:t>
      </w:r>
    </w:p>
    <w:p w14:paraId="22072074" w14:textId="77777777" w:rsidR="00B13B95" w:rsidRPr="00B13B95" w:rsidRDefault="00B13B95" w:rsidP="00B13B95"/>
    <w:p w14:paraId="254B97EE" w14:textId="025CE586" w:rsidR="00EF219B" w:rsidRPr="003F5156" w:rsidRDefault="00AA7E90" w:rsidP="00A4682F">
      <w:pPr>
        <w:pStyle w:val="Heading1"/>
        <w:rPr>
          <w:b/>
          <w:bCs/>
          <w:sz w:val="24"/>
          <w:szCs w:val="24"/>
        </w:rPr>
      </w:pPr>
      <w:r w:rsidRPr="003F5156">
        <w:rPr>
          <w:b/>
          <w:bCs/>
          <w:sz w:val="24"/>
          <w:szCs w:val="24"/>
        </w:rPr>
        <w:t>D</w:t>
      </w:r>
      <w:r w:rsidR="003F5156" w:rsidRPr="003F5156">
        <w:rPr>
          <w:b/>
          <w:bCs/>
          <w:sz w:val="24"/>
          <w:szCs w:val="24"/>
        </w:rPr>
        <w:t>ata</w:t>
      </w:r>
      <w:r w:rsidR="00AB255E" w:rsidRPr="003F5156">
        <w:rPr>
          <w:b/>
          <w:bCs/>
          <w:sz w:val="24"/>
          <w:szCs w:val="24"/>
        </w:rPr>
        <w:t xml:space="preserve"> </w:t>
      </w:r>
      <w:r w:rsidR="002525D1" w:rsidRPr="003F5156">
        <w:rPr>
          <w:b/>
          <w:bCs/>
          <w:sz w:val="24"/>
          <w:szCs w:val="24"/>
        </w:rPr>
        <w:t>A</w:t>
      </w:r>
      <w:r w:rsidR="003F5156" w:rsidRPr="003F5156">
        <w:rPr>
          <w:b/>
          <w:bCs/>
          <w:sz w:val="24"/>
          <w:szCs w:val="24"/>
        </w:rPr>
        <w:t>nalysis</w:t>
      </w:r>
      <w:r w:rsidR="002525D1" w:rsidRPr="003F5156">
        <w:rPr>
          <w:b/>
          <w:bCs/>
          <w:sz w:val="24"/>
          <w:szCs w:val="24"/>
        </w:rPr>
        <w:t>, V</w:t>
      </w:r>
      <w:r w:rsidR="003F5156" w:rsidRPr="003F5156">
        <w:rPr>
          <w:b/>
          <w:bCs/>
          <w:sz w:val="24"/>
          <w:szCs w:val="24"/>
        </w:rPr>
        <w:t>isualization</w:t>
      </w:r>
      <w:r w:rsidR="002525D1" w:rsidRPr="003F5156">
        <w:rPr>
          <w:b/>
          <w:bCs/>
          <w:sz w:val="24"/>
          <w:szCs w:val="24"/>
        </w:rPr>
        <w:t xml:space="preserve"> </w:t>
      </w:r>
      <w:r w:rsidR="003F5156" w:rsidRPr="003F5156">
        <w:rPr>
          <w:b/>
          <w:bCs/>
          <w:sz w:val="24"/>
          <w:szCs w:val="24"/>
        </w:rPr>
        <w:t>and</w:t>
      </w:r>
      <w:r w:rsidR="00AB255E" w:rsidRPr="003F5156">
        <w:rPr>
          <w:b/>
          <w:bCs/>
          <w:sz w:val="24"/>
          <w:szCs w:val="24"/>
        </w:rPr>
        <w:t xml:space="preserve"> </w:t>
      </w:r>
      <w:r w:rsidR="00960FE5" w:rsidRPr="003F5156">
        <w:rPr>
          <w:b/>
          <w:bCs/>
          <w:sz w:val="24"/>
          <w:szCs w:val="24"/>
        </w:rPr>
        <w:t>C</w:t>
      </w:r>
      <w:r w:rsidR="003F5156" w:rsidRPr="003F5156">
        <w:rPr>
          <w:b/>
          <w:bCs/>
          <w:sz w:val="24"/>
          <w:szCs w:val="24"/>
        </w:rPr>
        <w:t>lassification</w:t>
      </w:r>
    </w:p>
    <w:p w14:paraId="1DBFCF87" w14:textId="293A73DB" w:rsidR="00C01947" w:rsidRPr="003F5156" w:rsidRDefault="00AB255E" w:rsidP="00C01947">
      <w:pPr>
        <w:pStyle w:val="Heading2"/>
        <w:rPr>
          <w:b/>
          <w:bCs/>
          <w:sz w:val="22"/>
          <w:szCs w:val="22"/>
          <w:lang w:val="en-IN"/>
        </w:rPr>
      </w:pPr>
      <w:r w:rsidRPr="003F5156">
        <w:rPr>
          <w:b/>
          <w:bCs/>
          <w:sz w:val="22"/>
          <w:szCs w:val="22"/>
          <w:lang w:val="en-IN"/>
        </w:rPr>
        <w:t xml:space="preserve">Data acquisition, Cleaning and </w:t>
      </w:r>
      <w:r w:rsidR="003F5156" w:rsidRPr="003F5156">
        <w:rPr>
          <w:b/>
          <w:bCs/>
          <w:sz w:val="22"/>
          <w:szCs w:val="22"/>
          <w:lang w:val="en-IN"/>
        </w:rPr>
        <w:t>Visualization</w:t>
      </w:r>
    </w:p>
    <w:p w14:paraId="0D3EFFA1" w14:textId="7276C910" w:rsidR="00C01947" w:rsidRPr="003F5156" w:rsidRDefault="00B13B95" w:rsidP="00B13B95">
      <w:pPr>
        <w:pStyle w:val="BodyText"/>
        <w:spacing w:before="5.95pt"/>
        <w:ind w:start="5.55pt" w:end="1.90pt"/>
        <w:rPr>
          <w:sz w:val="22"/>
          <w:szCs w:val="22"/>
        </w:rPr>
      </w:pPr>
      <w:r w:rsidRPr="003F5156">
        <w:rPr>
          <w:sz w:val="22"/>
          <w:szCs w:val="22"/>
        </w:rPr>
        <w:t>We collected the dataset with 250 entries of “San Francisco-Oakland Bay Bridge”, “Interstate 5 (Golden State Freeway), Gavin Canyon”, “Interstate 10 (over La Cienega Boulevard)”, “Interstate 405 (over Jefferson Boulevard)” and many more bridges.</w:t>
      </w:r>
      <w:r w:rsidR="00AB255E" w:rsidRPr="003F5156">
        <w:rPr>
          <w:sz w:val="22"/>
          <w:szCs w:val="22"/>
          <w:lang w:val="en-IN"/>
        </w:rPr>
        <w:t xml:space="preserve"> The datset was taken from github and unwanted rows and columns were removed.</w:t>
      </w:r>
      <w:r w:rsidRPr="003F5156">
        <w:rPr>
          <w:sz w:val="22"/>
          <w:szCs w:val="22"/>
        </w:rPr>
        <w:t xml:space="preserve"> We used many attributes for classification like material_type of which the bridge is made of. The type I material is steel</w:t>
      </w:r>
      <w:r w:rsidR="006975DF" w:rsidRPr="003F5156">
        <w:rPr>
          <w:sz w:val="22"/>
          <w:szCs w:val="22"/>
          <w:lang w:val="en-IN"/>
        </w:rPr>
        <w:t xml:space="preserve"> which 144 bridges use</w:t>
      </w:r>
      <w:r w:rsidRPr="003F5156">
        <w:rPr>
          <w:sz w:val="22"/>
          <w:szCs w:val="22"/>
        </w:rPr>
        <w:t xml:space="preserve"> and the type II material is concrete</w:t>
      </w:r>
      <w:r w:rsidR="006975DF" w:rsidRPr="003F5156">
        <w:rPr>
          <w:sz w:val="22"/>
          <w:szCs w:val="22"/>
          <w:lang w:val="en-IN"/>
        </w:rPr>
        <w:t xml:space="preserve"> which 105 bridges use,</w:t>
      </w:r>
      <w:r w:rsidRPr="003F5156">
        <w:rPr>
          <w:sz w:val="22"/>
          <w:szCs w:val="22"/>
        </w:rPr>
        <w:t xml:space="preserve"> as shown in fig(2).</w:t>
      </w:r>
    </w:p>
    <w:p w14:paraId="22C2D709" w14:textId="77777777" w:rsidR="009E5C30" w:rsidRDefault="009E5C30" w:rsidP="00B13B95">
      <w:pPr>
        <w:pStyle w:val="BodyText"/>
        <w:spacing w:before="5.95pt"/>
        <w:ind w:start="5.55pt" w:end="1.90pt"/>
      </w:pPr>
    </w:p>
    <w:p w14:paraId="3B81DDE1" w14:textId="3184C8C3" w:rsidR="00FF62CF" w:rsidRDefault="00B13B95" w:rsidP="00B13B95">
      <w:pPr>
        <w:pStyle w:val="BodyText"/>
        <w:keepNext/>
        <w:ind w:firstLine="0pt"/>
        <w:jc w:val="center"/>
      </w:pPr>
      <w:r>
        <w:rPr>
          <w:noProof/>
        </w:rPr>
        <w:drawing>
          <wp:inline distT="0" distB="0" distL="0" distR="0" wp14:anchorId="1CC35D0F" wp14:editId="0DD5BF73">
            <wp:extent cx="2520950" cy="1665606"/>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material_type.png"/>
                    <pic:cNvPicPr/>
                  </pic:nvPicPr>
                  <pic:blipFill rotWithShape="1">
                    <a:blip r:embed="rId11">
                      <a:extLst>
                        <a:ext uri="{28A0092B-C50C-407E-A947-70E740481C1C}">
                          <a14:useLocalDpi xmlns:a14="http://schemas.microsoft.com/office/drawing/2010/main" val="0"/>
                        </a:ext>
                      </a:extLst>
                    </a:blip>
                    <a:srcRect l="4.268%"/>
                    <a:stretch/>
                  </pic:blipFill>
                  <pic:spPr bwMode="auto">
                    <a:xfrm>
                      <a:off x="0" y="0"/>
                      <a:ext cx="2676717" cy="1768522"/>
                    </a:xfrm>
                    <a:prstGeom prst="rect">
                      <a:avLst/>
                    </a:prstGeom>
                    <a:ln>
                      <a:noFill/>
                    </a:ln>
                    <a:extLst>
                      <a:ext uri="{53640926-AAD7-44D8-BBD7-CCE9431645EC}">
                        <a14:shadowObscured xmlns:a14="http://schemas.microsoft.com/office/drawing/2010/main"/>
                      </a:ext>
                    </a:extLst>
                  </pic:spPr>
                </pic:pic>
              </a:graphicData>
            </a:graphic>
          </wp:inline>
        </w:drawing>
      </w:r>
    </w:p>
    <w:p w14:paraId="416056B5" w14:textId="59462362" w:rsidR="009303D9" w:rsidRDefault="00FF62CF" w:rsidP="00501E95">
      <w:pPr>
        <w:pStyle w:val="Caption"/>
        <w:rPr>
          <w:i w:val="0"/>
          <w:iCs w:val="0"/>
        </w:rPr>
      </w:pPr>
      <w:r w:rsidRPr="00FF62CF">
        <w:rPr>
          <w:i w:val="0"/>
          <w:iCs w:val="0"/>
        </w:rPr>
        <w:t xml:space="preserve">Figure </w:t>
      </w:r>
      <w:r w:rsidR="00C01947">
        <w:rPr>
          <w:i w:val="0"/>
          <w:iCs w:val="0"/>
        </w:rPr>
        <w:t>2.</w:t>
      </w:r>
      <w:r w:rsidRPr="00FF62CF">
        <w:rPr>
          <w:i w:val="0"/>
          <w:iCs w:val="0"/>
        </w:rPr>
        <w:t xml:space="preserve"> </w:t>
      </w:r>
      <w:r w:rsidR="00781F66">
        <w:rPr>
          <w:i w:val="0"/>
          <w:iCs w:val="0"/>
        </w:rPr>
        <w:t>Material Type</w:t>
      </w:r>
      <w:r>
        <w:rPr>
          <w:i w:val="0"/>
          <w:iCs w:val="0"/>
        </w:rPr>
        <w:t>.</w:t>
      </w:r>
    </w:p>
    <w:p w14:paraId="7E32CB7F" w14:textId="69538E6B" w:rsidR="00B13B95" w:rsidRDefault="008929E1" w:rsidP="00B13B95">
      <w:pPr>
        <w:keepNext/>
      </w:pPr>
      <w:r>
        <w:rPr>
          <w:noProof/>
        </w:rPr>
        <w:drawing>
          <wp:inline distT="0" distB="0" distL="0" distR="0" wp14:anchorId="458B8BAB" wp14:editId="5EDBDEC4">
            <wp:extent cx="2920039" cy="189411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2"/>
                    <a:srcRect l="20.954%" t="47.921%" r="53.689%" b="22.841%"/>
                    <a:stretch/>
                  </pic:blipFill>
                  <pic:spPr bwMode="auto">
                    <a:xfrm>
                      <a:off x="0" y="0"/>
                      <a:ext cx="2966545" cy="1924281"/>
                    </a:xfrm>
                    <a:prstGeom prst="rect">
                      <a:avLst/>
                    </a:prstGeom>
                    <a:ln>
                      <a:noFill/>
                    </a:ln>
                    <a:extLst>
                      <a:ext uri="{53640926-AAD7-44D8-BBD7-CCE9431645EC}">
                        <a14:shadowObscured xmlns:a14="http://schemas.microsoft.com/office/drawing/2010/main"/>
                      </a:ext>
                    </a:extLst>
                  </pic:spPr>
                </pic:pic>
              </a:graphicData>
            </a:graphic>
          </wp:inline>
        </w:drawing>
      </w:r>
    </w:p>
    <w:p w14:paraId="173F032F" w14:textId="40A6B643" w:rsidR="00C01947" w:rsidRPr="00C01947" w:rsidRDefault="00B13B95" w:rsidP="00B13B95">
      <w:pPr>
        <w:pStyle w:val="Caption"/>
      </w:pPr>
      <w:r>
        <w:t>Figure 3. Bridge types.</w:t>
      </w:r>
    </w:p>
    <w:p w14:paraId="315D77E4" w14:textId="0B05A15F" w:rsidR="00B13B95" w:rsidRPr="003F5156" w:rsidRDefault="00B13B95" w:rsidP="00B13B95">
      <w:pPr>
        <w:pStyle w:val="BodyText"/>
        <w:ind w:firstLine="0pt"/>
        <w:rPr>
          <w:sz w:val="22"/>
          <w:szCs w:val="22"/>
        </w:rPr>
      </w:pPr>
      <w:r>
        <w:tab/>
      </w:r>
      <w:r w:rsidRPr="003F5156">
        <w:rPr>
          <w:sz w:val="22"/>
          <w:szCs w:val="22"/>
        </w:rPr>
        <w:t>Other features consist of the age of the bridge and the type of the bridge which is classified into 4 types which are beam</w:t>
      </w:r>
      <w:r w:rsidR="00781F66" w:rsidRPr="003F5156">
        <w:rPr>
          <w:sz w:val="22"/>
          <w:szCs w:val="22"/>
          <w:lang w:val="en-IN"/>
        </w:rPr>
        <w:t xml:space="preserve"> (I)</w:t>
      </w:r>
      <w:r w:rsidRPr="003F5156">
        <w:rPr>
          <w:sz w:val="22"/>
          <w:szCs w:val="22"/>
        </w:rPr>
        <w:t>, truss</w:t>
      </w:r>
      <w:r w:rsidR="00781F66" w:rsidRPr="003F5156">
        <w:rPr>
          <w:sz w:val="22"/>
          <w:szCs w:val="22"/>
          <w:lang w:val="en-IN"/>
        </w:rPr>
        <w:t xml:space="preserve"> (II)</w:t>
      </w:r>
      <w:r w:rsidRPr="003F5156">
        <w:rPr>
          <w:sz w:val="22"/>
          <w:szCs w:val="22"/>
        </w:rPr>
        <w:t>, cable</w:t>
      </w:r>
      <w:r w:rsidR="00781F66" w:rsidRPr="003F5156">
        <w:rPr>
          <w:sz w:val="22"/>
          <w:szCs w:val="22"/>
          <w:lang w:val="en-IN"/>
        </w:rPr>
        <w:t xml:space="preserve"> (III)</w:t>
      </w:r>
      <w:r w:rsidRPr="003F5156">
        <w:rPr>
          <w:sz w:val="22"/>
          <w:szCs w:val="22"/>
        </w:rPr>
        <w:t>, arch</w:t>
      </w:r>
      <w:r w:rsidR="00781F66" w:rsidRPr="003F5156">
        <w:rPr>
          <w:sz w:val="22"/>
          <w:szCs w:val="22"/>
          <w:lang w:val="en-IN"/>
        </w:rPr>
        <w:t xml:space="preserve"> (IV)</w:t>
      </w:r>
      <w:r w:rsidRPr="003F5156">
        <w:rPr>
          <w:sz w:val="22"/>
          <w:szCs w:val="22"/>
        </w:rPr>
        <w:t xml:space="preserve"> bridge which is shown in fig(3).</w:t>
      </w:r>
      <w:r w:rsidR="006975DF" w:rsidRPr="003F5156">
        <w:rPr>
          <w:sz w:val="22"/>
          <w:szCs w:val="22"/>
          <w:lang w:val="en-IN"/>
        </w:rPr>
        <w:t xml:space="preserve"> It also shows that most of the bridges are of beam type.</w:t>
      </w:r>
      <w:r w:rsidR="009E5C30" w:rsidRPr="003F5156">
        <w:rPr>
          <w:sz w:val="22"/>
          <w:szCs w:val="22"/>
          <w:lang w:val="en-IN"/>
        </w:rPr>
        <w:t xml:space="preserve"> The dataset also contains a column for the epicenter of the bridge which is one of the most crucial attribute for bridge stability.</w:t>
      </w:r>
      <w:r w:rsidRPr="003F5156">
        <w:rPr>
          <w:sz w:val="22"/>
          <w:szCs w:val="22"/>
        </w:rPr>
        <w:t xml:space="preserve"> We also used the magnitude of the earthquake which is the most crucial of all the attributes as shown in fig(4).</w:t>
      </w:r>
    </w:p>
    <w:p w14:paraId="0E52E1E6" w14:textId="5DF50708" w:rsidR="00B13B95" w:rsidRDefault="00AD72FA" w:rsidP="00B13B95">
      <w:pPr>
        <w:pStyle w:val="BodyText"/>
        <w:keepNext/>
        <w:ind w:firstLine="0pt"/>
        <w:jc w:val="center"/>
      </w:pPr>
      <w:r>
        <w:rPr>
          <w:noProof/>
        </w:rPr>
        <w:drawing>
          <wp:inline distT="0" distB="0" distL="0" distR="0" wp14:anchorId="692FC937" wp14:editId="1CD67E47">
            <wp:extent cx="2918460" cy="1975120"/>
            <wp:effectExtent l="0" t="0" r="0" b="635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3"/>
                    <a:srcRect l="8.136%" t="51.297%" r="67.448%" b="19.328%"/>
                    <a:stretch/>
                  </pic:blipFill>
                  <pic:spPr bwMode="auto">
                    <a:xfrm>
                      <a:off x="0" y="0"/>
                      <a:ext cx="2942498" cy="1991388"/>
                    </a:xfrm>
                    <a:prstGeom prst="rect">
                      <a:avLst/>
                    </a:prstGeom>
                    <a:ln>
                      <a:noFill/>
                    </a:ln>
                    <a:extLst>
                      <a:ext uri="{53640926-AAD7-44D8-BBD7-CCE9431645EC}">
                        <a14:shadowObscured xmlns:a14="http://schemas.microsoft.com/office/drawing/2010/main"/>
                      </a:ext>
                    </a:extLst>
                  </pic:spPr>
                </pic:pic>
              </a:graphicData>
            </a:graphic>
          </wp:inline>
        </w:drawing>
      </w:r>
    </w:p>
    <w:p w14:paraId="16371957" w14:textId="07042698" w:rsidR="00B13B95" w:rsidRDefault="00B13B95" w:rsidP="00B13B95">
      <w:pPr>
        <w:pStyle w:val="Caption"/>
      </w:pPr>
      <w:r>
        <w:t>Figure 4. Magnitude scale.</w:t>
      </w:r>
    </w:p>
    <w:p w14:paraId="00FC1ECC" w14:textId="092D0140" w:rsidR="00B13B95" w:rsidRPr="003F5156" w:rsidRDefault="003F5156" w:rsidP="00A4682F">
      <w:pPr>
        <w:pStyle w:val="BodyText"/>
        <w:ind w:start="14.40pt" w:firstLine="0pt"/>
        <w:rPr>
          <w:sz w:val="22"/>
          <w:szCs w:val="22"/>
        </w:rPr>
      </w:pPr>
      <w:r>
        <w:rPr>
          <w:lang w:val="en-IN"/>
        </w:rPr>
        <w:t xml:space="preserve">     </w:t>
      </w:r>
      <w:r w:rsidR="00A4682F" w:rsidRPr="003F5156">
        <w:rPr>
          <w:sz w:val="22"/>
          <w:szCs w:val="22"/>
          <w:lang w:val="en-IN"/>
        </w:rPr>
        <w:t>F</w:t>
      </w:r>
      <w:r w:rsidR="00B13B95" w:rsidRPr="003F5156">
        <w:rPr>
          <w:sz w:val="22"/>
          <w:szCs w:val="22"/>
        </w:rPr>
        <w:t>irst we checked whether the bridge was damaged or not, 1 indicated damaged and 0 indicates not damaged which is represented in fig(</w:t>
      </w:r>
      <w:r w:rsidR="006975DF" w:rsidRPr="003F5156">
        <w:rPr>
          <w:sz w:val="22"/>
          <w:szCs w:val="22"/>
          <w:lang w:val="en-IN"/>
        </w:rPr>
        <w:t>5</w:t>
      </w:r>
      <w:r w:rsidR="00B13B95" w:rsidRPr="003F5156">
        <w:rPr>
          <w:sz w:val="22"/>
          <w:szCs w:val="22"/>
        </w:rPr>
        <w:t>).</w:t>
      </w:r>
    </w:p>
    <w:p w14:paraId="5DBC98F9" w14:textId="7DCB86D6" w:rsidR="00B13B95" w:rsidRDefault="008929E1" w:rsidP="00B13B95">
      <w:pPr>
        <w:pStyle w:val="BodyText"/>
        <w:keepNext/>
        <w:ind w:firstLine="0pt"/>
        <w:jc w:val="center"/>
      </w:pPr>
      <w:r>
        <w:rPr>
          <w:noProof/>
        </w:rPr>
        <w:drawing>
          <wp:inline distT="0" distB="0" distL="0" distR="0" wp14:anchorId="0400C172" wp14:editId="1C7C3BCE">
            <wp:extent cx="2820019" cy="1722967"/>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4"/>
                    <a:srcRect l="20.851%" t="47.655%" r="52.908%" b="23.845%"/>
                    <a:stretch/>
                  </pic:blipFill>
                  <pic:spPr bwMode="auto">
                    <a:xfrm>
                      <a:off x="0" y="0"/>
                      <a:ext cx="2869554" cy="1753232"/>
                    </a:xfrm>
                    <a:prstGeom prst="rect">
                      <a:avLst/>
                    </a:prstGeom>
                    <a:ln>
                      <a:noFill/>
                    </a:ln>
                    <a:extLst>
                      <a:ext uri="{53640926-AAD7-44D8-BBD7-CCE9431645EC}">
                        <a14:shadowObscured xmlns:a14="http://schemas.microsoft.com/office/drawing/2010/main"/>
                      </a:ext>
                    </a:extLst>
                  </pic:spPr>
                </pic:pic>
              </a:graphicData>
            </a:graphic>
          </wp:inline>
        </w:drawing>
      </w:r>
    </w:p>
    <w:p w14:paraId="70E76B42" w14:textId="2595EDBB" w:rsidR="00B13B95" w:rsidRDefault="00B13B95" w:rsidP="00B13B95">
      <w:pPr>
        <w:pStyle w:val="Caption"/>
      </w:pPr>
      <w:r>
        <w:t>Figure 5. Damaged or not.</w:t>
      </w:r>
    </w:p>
    <w:p w14:paraId="1111573D" w14:textId="77777777" w:rsidR="00B13B95" w:rsidRDefault="00B13B95" w:rsidP="00B13B95">
      <w:pPr>
        <w:keepNext/>
        <w:spacing w:line="18pt" w:lineRule="auto"/>
      </w:pPr>
      <w:r>
        <w:rPr>
          <w:noProof/>
        </w:rPr>
        <w:lastRenderedPageBreak/>
        <w:drawing>
          <wp:inline distT="0" distB="0" distL="0" distR="0" wp14:anchorId="75209B2D" wp14:editId="13E3D775">
            <wp:extent cx="2905620" cy="1958340"/>
            <wp:effectExtent l="0" t="0" r="9525" b="381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damage_level.png"/>
                    <pic:cNvPicPr/>
                  </pic:nvPicPr>
                  <pic:blipFill>
                    <a:blip r:embed="rId15">
                      <a:extLst>
                        <a:ext uri="{28A0092B-C50C-407E-A947-70E740481C1C}">
                          <a14:useLocalDpi xmlns:a14="http://schemas.microsoft.com/office/drawing/2010/main" val="0"/>
                        </a:ext>
                      </a:extLst>
                    </a:blip>
                    <a:stretch>
                      <a:fillRect/>
                    </a:stretch>
                  </pic:blipFill>
                  <pic:spPr>
                    <a:xfrm>
                      <a:off x="0" y="0"/>
                      <a:ext cx="2955727" cy="1992111"/>
                    </a:xfrm>
                    <a:prstGeom prst="rect">
                      <a:avLst/>
                    </a:prstGeom>
                  </pic:spPr>
                </pic:pic>
              </a:graphicData>
            </a:graphic>
          </wp:inline>
        </w:drawing>
      </w:r>
    </w:p>
    <w:p w14:paraId="199A31B7" w14:textId="04D7CD6F" w:rsidR="002F1FDE" w:rsidRDefault="00B13B95" w:rsidP="002F1FDE">
      <w:pPr>
        <w:pStyle w:val="Caption"/>
      </w:pPr>
      <w:r>
        <w:t xml:space="preserve">Figure </w:t>
      </w:r>
      <w:r w:rsidR="002F1FDE">
        <w:t>6</w:t>
      </w:r>
      <w:r>
        <w:t>. Damage level.</w:t>
      </w:r>
    </w:p>
    <w:p w14:paraId="65F0DD2F" w14:textId="24BEAB0D" w:rsidR="006975DF" w:rsidRPr="003F5156" w:rsidRDefault="006975DF" w:rsidP="006975DF">
      <w:pPr>
        <w:ind w:firstLine="14.40pt"/>
        <w:jc w:val="both"/>
        <w:rPr>
          <w:sz w:val="22"/>
          <w:szCs w:val="22"/>
        </w:rPr>
      </w:pPr>
      <w:r w:rsidRPr="003F5156">
        <w:rPr>
          <w:sz w:val="22"/>
          <w:szCs w:val="22"/>
        </w:rPr>
        <w:t>Furthermore, we used the damage level, which is divided into 4 levels which are no damage, moderate damage, partial damage and total collapse depicted in fig(</w:t>
      </w:r>
      <w:r w:rsidRPr="003F5156">
        <w:rPr>
          <w:sz w:val="22"/>
          <w:szCs w:val="22"/>
          <w:lang w:val="en-IN"/>
        </w:rPr>
        <w:t>6</w:t>
      </w:r>
      <w:r w:rsidRPr="003F5156">
        <w:rPr>
          <w:sz w:val="22"/>
          <w:szCs w:val="22"/>
        </w:rPr>
        <w:t>) and as we can see most of the bridges with respect to other attributes moderately damaged.</w:t>
      </w:r>
    </w:p>
    <w:p w14:paraId="64372B4E" w14:textId="2C370939" w:rsidR="002F1FDE" w:rsidRPr="003F5156" w:rsidRDefault="002F1FDE" w:rsidP="002F1FDE">
      <w:pPr>
        <w:pStyle w:val="Heading2"/>
        <w:rPr>
          <w:b/>
          <w:bCs/>
          <w:sz w:val="22"/>
          <w:szCs w:val="22"/>
        </w:rPr>
      </w:pPr>
      <w:r w:rsidRPr="003F5156">
        <w:rPr>
          <w:b/>
          <w:bCs/>
          <w:sz w:val="22"/>
          <w:szCs w:val="22"/>
        </w:rPr>
        <w:t>Classification</w:t>
      </w:r>
    </w:p>
    <w:p w14:paraId="7BFA246D" w14:textId="3254156C" w:rsidR="00A4682F" w:rsidRPr="003F5156" w:rsidRDefault="002F1FDE" w:rsidP="00B24B51">
      <w:pPr>
        <w:ind w:firstLine="14.40pt"/>
        <w:jc w:val="both"/>
        <w:rPr>
          <w:sz w:val="22"/>
          <w:szCs w:val="22"/>
        </w:rPr>
      </w:pPr>
      <w:r w:rsidRPr="003F5156">
        <w:rPr>
          <w:sz w:val="22"/>
          <w:szCs w:val="22"/>
        </w:rPr>
        <w:t xml:space="preserve">After reviewing the whole dataset and plotting all the necessary </w:t>
      </w:r>
      <w:r w:rsidR="00AA7E90" w:rsidRPr="003F5156">
        <w:rPr>
          <w:sz w:val="22"/>
          <w:szCs w:val="22"/>
        </w:rPr>
        <w:t>graphs, we performed classification on the dataset to predict the damage sustained by the bridges. The dataset was slipt into 6:3 columns, among which the 6 columns were the part of the independent variable whereas the rest 3 columns were a part of the dependent variable. We used 3 classification methods to predict the outcomes. For the classification to the done the dataset was split into test set and training set where the split size was 0.25. The first algorithm was k-nearest neighbors</w:t>
      </w:r>
      <w:r w:rsidR="00DA7280" w:rsidRPr="003F5156">
        <w:rPr>
          <w:sz w:val="22"/>
          <w:szCs w:val="22"/>
        </w:rPr>
        <w:t>, which operates by finding the distances between a query and all the selected specimens in the results, indicating the defined number specimens (K, which in this case is equal to 5) nearest to the query, then voting for the most frequent label (in the classification case) or averaging the labels (in the regression case).</w:t>
      </w:r>
    </w:p>
    <w:p w14:paraId="12A931C3" w14:textId="77777777" w:rsidR="008B325C" w:rsidRPr="003F5156" w:rsidRDefault="008B325C" w:rsidP="008B325C">
      <w:pPr>
        <w:jc w:val="both"/>
        <w:rPr>
          <w:sz w:val="22"/>
          <w:szCs w:val="22"/>
        </w:rPr>
      </w:pPr>
    </w:p>
    <w:p w14:paraId="790F1934" w14:textId="77777777" w:rsidR="008B325C" w:rsidRDefault="008B325C" w:rsidP="008B325C">
      <w:pPr>
        <w:keepNext/>
        <w:spacing w:line="18pt" w:lineRule="auto"/>
      </w:pPr>
      <w:r>
        <w:rPr>
          <w:noProof/>
        </w:rPr>
        <w:drawing>
          <wp:inline distT="0" distB="0" distL="0" distR="0" wp14:anchorId="717EB228" wp14:editId="5F274B00">
            <wp:extent cx="2772892" cy="2156884"/>
            <wp:effectExtent l="0" t="0" r="889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Annotation 2020-06-30 20460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1092" cy="2171041"/>
                    </a:xfrm>
                    <a:prstGeom prst="rect">
                      <a:avLst/>
                    </a:prstGeom>
                  </pic:spPr>
                </pic:pic>
              </a:graphicData>
            </a:graphic>
          </wp:inline>
        </w:drawing>
      </w:r>
    </w:p>
    <w:p w14:paraId="4E13575E" w14:textId="17BB9F74" w:rsidR="00A4682F" w:rsidRDefault="008B325C" w:rsidP="008B325C">
      <w:pPr>
        <w:pStyle w:val="Caption"/>
      </w:pPr>
      <w:r>
        <w:t>Figure 7. Decision tree plot.</w:t>
      </w:r>
    </w:p>
    <w:p w14:paraId="2446192C" w14:textId="77777777" w:rsidR="003F5156" w:rsidRDefault="003F5156" w:rsidP="00B24B51">
      <w:pPr>
        <w:ind w:firstLine="14.40pt"/>
        <w:jc w:val="both"/>
      </w:pPr>
    </w:p>
    <w:p w14:paraId="4DF22F98" w14:textId="77777777" w:rsidR="003F5156" w:rsidRPr="003F5156" w:rsidRDefault="003F5156" w:rsidP="003F5156">
      <w:pPr>
        <w:pStyle w:val="ListParagraph"/>
        <w:ind w:start="18pt"/>
        <w:jc w:val="both"/>
        <w:rPr>
          <w:sz w:val="22"/>
          <w:szCs w:val="22"/>
        </w:rPr>
      </w:pPr>
    </w:p>
    <w:p w14:paraId="5F18C91C" w14:textId="77777777" w:rsidR="003F5156" w:rsidRPr="003F5156" w:rsidRDefault="003F5156" w:rsidP="003F5156">
      <w:pPr>
        <w:ind w:firstLine="14.40pt"/>
        <w:jc w:val="both"/>
        <w:rPr>
          <w:sz w:val="22"/>
          <w:szCs w:val="22"/>
        </w:rPr>
      </w:pPr>
      <w:r w:rsidRPr="003F5156">
        <w:rPr>
          <w:sz w:val="22"/>
          <w:szCs w:val="22"/>
        </w:rPr>
        <w:t>Another algorithm which was taken was decision tree classification for which we got the maximum precision, f1 and recall score.</w:t>
      </w:r>
    </w:p>
    <w:p w14:paraId="3408BAC7" w14:textId="77777777" w:rsidR="003F5156" w:rsidRDefault="003F5156" w:rsidP="00B24B51">
      <w:pPr>
        <w:ind w:firstLine="14.40pt"/>
        <w:jc w:val="both"/>
      </w:pPr>
    </w:p>
    <w:p w14:paraId="65739EF3" w14:textId="77777777" w:rsidR="003F5156" w:rsidRDefault="00B24B51" w:rsidP="00B24B51">
      <w:pPr>
        <w:ind w:firstLine="14.40pt"/>
        <w:jc w:val="both"/>
        <w:rPr>
          <w:sz w:val="22"/>
          <w:szCs w:val="22"/>
        </w:rPr>
      </w:pPr>
      <w:r w:rsidRPr="003F5156">
        <w:rPr>
          <w:sz w:val="22"/>
          <w:szCs w:val="22"/>
        </w:rPr>
        <w:t xml:space="preserve">Each node consists of 4 values as we can see in fig(7), which are entropy, values, samples and X[]. The “values” entity describe the number of observations that were processed in that node and they fall into 3 categories as denoted by the color of each node. </w:t>
      </w:r>
    </w:p>
    <w:p w14:paraId="32734773" w14:textId="77777777" w:rsidR="003F5156" w:rsidRDefault="003F5156" w:rsidP="00B24B51">
      <w:pPr>
        <w:ind w:firstLine="14.40pt"/>
        <w:jc w:val="both"/>
        <w:rPr>
          <w:sz w:val="22"/>
          <w:szCs w:val="22"/>
        </w:rPr>
      </w:pPr>
    </w:p>
    <w:p w14:paraId="17283481" w14:textId="1FA5B090" w:rsidR="00BC657A" w:rsidRPr="003F5156" w:rsidRDefault="00B24B51" w:rsidP="00B24B51">
      <w:pPr>
        <w:ind w:firstLine="14.40pt"/>
        <w:jc w:val="both"/>
        <w:rPr>
          <w:sz w:val="22"/>
          <w:szCs w:val="22"/>
        </w:rPr>
      </w:pPr>
      <w:r w:rsidRPr="003F5156">
        <w:rPr>
          <w:sz w:val="22"/>
          <w:szCs w:val="22"/>
        </w:rPr>
        <w:t xml:space="preserve">Entopy can be described as the degree of expanse of arbitrary content in the dataset, the more arbitrary content in the dataset the more </w:t>
      </w:r>
      <w:r w:rsidR="00960FE5" w:rsidRPr="003F5156">
        <w:rPr>
          <w:sz w:val="22"/>
          <w:szCs w:val="22"/>
        </w:rPr>
        <w:t>problematic</w:t>
      </w:r>
      <w:r w:rsidRPr="003F5156">
        <w:rPr>
          <w:sz w:val="22"/>
          <w:szCs w:val="22"/>
        </w:rPr>
        <w:t xml:space="preserve"> it is to </w:t>
      </w:r>
      <w:r w:rsidR="00960FE5" w:rsidRPr="003F5156">
        <w:rPr>
          <w:sz w:val="22"/>
          <w:szCs w:val="22"/>
        </w:rPr>
        <w:t>lure suppositions from the dataset.</w:t>
      </w:r>
      <w:r w:rsidR="003F5156">
        <w:rPr>
          <w:sz w:val="22"/>
          <w:szCs w:val="22"/>
        </w:rPr>
        <w:t xml:space="preserve"> </w:t>
      </w:r>
      <w:r w:rsidR="00A4682F" w:rsidRPr="003F5156">
        <w:rPr>
          <w:sz w:val="22"/>
          <w:szCs w:val="22"/>
        </w:rPr>
        <w:t>A</w:t>
      </w:r>
      <w:r w:rsidR="00AB255E" w:rsidRPr="003F5156">
        <w:rPr>
          <w:sz w:val="22"/>
          <w:szCs w:val="22"/>
        </w:rPr>
        <w:t>nother algorithm was random forest classification in which the n_estimators were equal to 10.</w:t>
      </w:r>
    </w:p>
    <w:p w14:paraId="53ADD26A" w14:textId="075A6771" w:rsidR="00A4682F" w:rsidRPr="003F5156" w:rsidRDefault="00A4682F" w:rsidP="00A4682F">
      <w:pPr>
        <w:pStyle w:val="Heading2"/>
        <w:rPr>
          <w:b/>
          <w:bCs/>
          <w:sz w:val="22"/>
          <w:szCs w:val="22"/>
        </w:rPr>
      </w:pPr>
      <w:r w:rsidRPr="003F5156">
        <w:rPr>
          <w:b/>
          <w:bCs/>
          <w:sz w:val="22"/>
          <w:szCs w:val="22"/>
        </w:rPr>
        <w:t>Tools Used</w:t>
      </w:r>
    </w:p>
    <w:p w14:paraId="1BADEFA0" w14:textId="2BE8FCAF" w:rsidR="003F5156" w:rsidRDefault="00A4682F" w:rsidP="00BC657A">
      <w:pPr>
        <w:ind w:firstLine="14.40pt"/>
        <w:jc w:val="both"/>
        <w:rPr>
          <w:sz w:val="22"/>
          <w:szCs w:val="22"/>
        </w:rPr>
      </w:pPr>
      <w:r w:rsidRPr="003F5156">
        <w:rPr>
          <w:sz w:val="22"/>
          <w:szCs w:val="22"/>
        </w:rPr>
        <w:t>Numpy, pandas and matplotlib</w:t>
      </w:r>
      <w:r w:rsidR="00580054">
        <w:rPr>
          <w:sz w:val="22"/>
          <w:szCs w:val="22"/>
        </w:rPr>
        <w:t xml:space="preserve"> / seaborn</w:t>
      </w:r>
      <w:r w:rsidRPr="003F5156">
        <w:rPr>
          <w:sz w:val="22"/>
          <w:szCs w:val="22"/>
        </w:rPr>
        <w:t xml:space="preserve"> packages were used for the classification of the model, cleaning of the dataset and </w:t>
      </w:r>
      <w:r w:rsidR="00580054">
        <w:rPr>
          <w:sz w:val="22"/>
          <w:szCs w:val="22"/>
        </w:rPr>
        <w:t>visualization of the data</w:t>
      </w:r>
      <w:r w:rsidRPr="003F5156">
        <w:rPr>
          <w:sz w:val="22"/>
          <w:szCs w:val="22"/>
        </w:rPr>
        <w:t>.</w:t>
      </w:r>
      <w:r w:rsidR="003F5156">
        <w:rPr>
          <w:sz w:val="22"/>
          <w:szCs w:val="22"/>
        </w:rPr>
        <w:t xml:space="preserve"> </w:t>
      </w:r>
    </w:p>
    <w:p w14:paraId="5A72E22A" w14:textId="77777777" w:rsidR="004500B3" w:rsidRDefault="004500B3" w:rsidP="00BC657A">
      <w:pPr>
        <w:ind w:firstLine="14.40pt"/>
        <w:jc w:val="both"/>
        <w:rPr>
          <w:sz w:val="22"/>
          <w:szCs w:val="22"/>
        </w:rPr>
      </w:pPr>
    </w:p>
    <w:p w14:paraId="12BC4861" w14:textId="6F097FA5" w:rsidR="00A4682F" w:rsidRPr="003F5156" w:rsidRDefault="00A4682F" w:rsidP="00BC657A">
      <w:pPr>
        <w:ind w:firstLine="14.40pt"/>
        <w:jc w:val="both"/>
        <w:rPr>
          <w:sz w:val="22"/>
          <w:szCs w:val="22"/>
        </w:rPr>
      </w:pPr>
      <w:r w:rsidRPr="003F5156">
        <w:rPr>
          <w:sz w:val="22"/>
          <w:szCs w:val="22"/>
        </w:rPr>
        <w:t xml:space="preserve">Python language was used for the whole implementation </w:t>
      </w:r>
      <w:r w:rsidR="003F5156">
        <w:rPr>
          <w:sz w:val="22"/>
          <w:szCs w:val="22"/>
        </w:rPr>
        <w:t>whic</w:t>
      </w:r>
      <w:r w:rsidRPr="003F5156">
        <w:rPr>
          <w:sz w:val="22"/>
          <w:szCs w:val="22"/>
        </w:rPr>
        <w:t xml:space="preserve"> was done in Jupyter Notebook. Python was used because of its high availability of libraries and packages.</w:t>
      </w:r>
    </w:p>
    <w:p w14:paraId="49D9D64A" w14:textId="77777777" w:rsidR="00A4682F" w:rsidRDefault="00A4682F" w:rsidP="00BC657A">
      <w:pPr>
        <w:ind w:firstLine="14.40pt"/>
        <w:jc w:val="both"/>
      </w:pPr>
    </w:p>
    <w:p w14:paraId="1268B4BE" w14:textId="46BE3672" w:rsidR="00EF219B" w:rsidRPr="003F5156" w:rsidRDefault="00BC657A" w:rsidP="00A4682F">
      <w:pPr>
        <w:pStyle w:val="Heading1"/>
        <w:rPr>
          <w:b/>
          <w:bCs/>
          <w:sz w:val="24"/>
          <w:szCs w:val="24"/>
        </w:rPr>
      </w:pPr>
      <w:r w:rsidRPr="003F5156">
        <w:rPr>
          <w:b/>
          <w:bCs/>
          <w:sz w:val="24"/>
          <w:szCs w:val="24"/>
        </w:rPr>
        <w:t>Results</w:t>
      </w:r>
    </w:p>
    <w:p w14:paraId="047205CD" w14:textId="045B48FE" w:rsidR="003F5156" w:rsidRPr="004500B3" w:rsidRDefault="00EF219B" w:rsidP="004500B3">
      <w:pPr>
        <w:ind w:firstLine="14.40pt"/>
        <w:jc w:val="both"/>
        <w:rPr>
          <w:sz w:val="22"/>
          <w:szCs w:val="22"/>
        </w:rPr>
      </w:pPr>
      <w:r w:rsidRPr="003F5156">
        <w:rPr>
          <w:sz w:val="22"/>
          <w:szCs w:val="22"/>
        </w:rPr>
        <w:t>The dataset comprises of 250 rows</w:t>
      </w:r>
      <w:r w:rsidR="00DA7280" w:rsidRPr="003F5156">
        <w:rPr>
          <w:sz w:val="22"/>
          <w:szCs w:val="22"/>
        </w:rPr>
        <w:t>,</w:t>
      </w:r>
      <w:r w:rsidRPr="003F5156">
        <w:rPr>
          <w:sz w:val="22"/>
          <w:szCs w:val="22"/>
        </w:rPr>
        <w:t xml:space="preserve"> each with a unique value. Score calculators like precison, f1, recall were used to calculate which classified model was the best. </w:t>
      </w:r>
      <w:r w:rsidR="00BC657A" w:rsidRPr="003F5156">
        <w:rPr>
          <w:sz w:val="22"/>
          <w:szCs w:val="22"/>
        </w:rPr>
        <w:t>Precision quantifies the number of predictions of positive class that actually belong to the positive class. Recall quantifies the number of positive class predictions in the dataset made from all the positive examples. F-Measure provides a single score which balances both precision and recall concerns in one number</w:t>
      </w:r>
      <w:r w:rsidRPr="003F5156">
        <w:rPr>
          <w:sz w:val="22"/>
          <w:szCs w:val="22"/>
        </w:rPr>
        <w:t xml:space="preserve"> and so we can see the decision tree classification model is the best classification model for this prediction.</w:t>
      </w:r>
    </w:p>
    <w:p w14:paraId="177F3B4A" w14:textId="77777777" w:rsidR="003F5156" w:rsidRPr="003F5156" w:rsidRDefault="003F5156" w:rsidP="003F5156">
      <w:pPr>
        <w:ind w:firstLine="14.40pt"/>
        <w:jc w:val="both"/>
        <w:rPr>
          <w:sz w:val="24"/>
          <w:szCs w:val="24"/>
        </w:rPr>
      </w:pPr>
    </w:p>
    <w:p w14:paraId="2FB827CC" w14:textId="46DB7D19" w:rsidR="00BC657A" w:rsidRPr="003F5156" w:rsidRDefault="00BC657A" w:rsidP="00AB255E">
      <w:pPr>
        <w:ind w:firstLine="14.40pt"/>
        <w:jc w:val="both"/>
        <w:rPr>
          <w:sz w:val="22"/>
          <w:szCs w:val="22"/>
        </w:rPr>
      </w:pPr>
    </w:p>
    <w:p w14:paraId="6D5B0690" w14:textId="50112BE9" w:rsidR="00BC657A" w:rsidRPr="003F5156" w:rsidRDefault="00BC657A" w:rsidP="00AB255E">
      <w:pPr>
        <w:ind w:firstLine="14.40pt"/>
        <w:jc w:val="both"/>
        <w:rPr>
          <w:sz w:val="22"/>
          <w:szCs w:val="22"/>
        </w:rPr>
      </w:pPr>
      <m:oMathPara>
        <m:oMath>
          <m:r>
            <w:rPr>
              <w:rFonts w:ascii="Cambria Math" w:hAnsi="Cambria Math"/>
              <w:sz w:val="22"/>
              <w:szCs w:val="22"/>
            </w:rPr>
            <m:t>Precision=</m:t>
          </m:r>
          <m:f>
            <m:fPr>
              <m:ctrlPr>
                <w:rPr>
                  <w:rFonts w:ascii="Cambria Math" w:hAnsi="Cambria Math"/>
                  <w:i/>
                  <w:sz w:val="22"/>
                  <w:szCs w:val="22"/>
                </w:rPr>
              </m:ctrlPr>
            </m:fPr>
            <m:num>
              <m:r>
                <w:rPr>
                  <w:rFonts w:ascii="Cambria Math" w:hAnsi="Cambria Math"/>
                  <w:sz w:val="22"/>
                  <w:szCs w:val="22"/>
                </w:rPr>
                <m:t>true positive</m:t>
              </m:r>
            </m:num>
            <m:den>
              <m:r>
                <w:rPr>
                  <w:rFonts w:ascii="Cambria Math" w:hAnsi="Cambria Math"/>
                  <w:sz w:val="22"/>
                  <w:szCs w:val="22"/>
                </w:rPr>
                <m:t>true positive+false positive</m:t>
              </m:r>
            </m:den>
          </m:f>
        </m:oMath>
      </m:oMathPara>
    </w:p>
    <w:p w14:paraId="3DCE6296" w14:textId="31A8DF46" w:rsidR="00BC657A" w:rsidRPr="003F5156" w:rsidRDefault="00BC657A" w:rsidP="00AB255E">
      <w:pPr>
        <w:ind w:firstLine="14.40pt"/>
        <w:jc w:val="both"/>
        <w:rPr>
          <w:sz w:val="22"/>
          <w:szCs w:val="22"/>
        </w:rPr>
      </w:pPr>
    </w:p>
    <w:p w14:paraId="6F365995" w14:textId="3121B82B" w:rsidR="00BC657A" w:rsidRPr="003F5156" w:rsidRDefault="00BC657A" w:rsidP="00BC657A">
      <w:pPr>
        <w:ind w:firstLine="14.40pt"/>
        <w:jc w:val="both"/>
        <w:rPr>
          <w:sz w:val="22"/>
          <w:szCs w:val="22"/>
        </w:rPr>
      </w:pPr>
      <m:oMathPara>
        <m:oMath>
          <m:r>
            <w:rPr>
              <w:rFonts w:ascii="Cambria Math" w:hAnsi="Cambria Math"/>
              <w:sz w:val="22"/>
              <w:szCs w:val="22"/>
            </w:rPr>
            <m:t>Recall=</m:t>
          </m:r>
          <m:f>
            <m:fPr>
              <m:ctrlPr>
                <w:rPr>
                  <w:rFonts w:ascii="Cambria Math" w:hAnsi="Cambria Math"/>
                  <w:i/>
                  <w:sz w:val="22"/>
                  <w:szCs w:val="22"/>
                </w:rPr>
              </m:ctrlPr>
            </m:fPr>
            <m:num>
              <m:r>
                <w:rPr>
                  <w:rFonts w:ascii="Cambria Math" w:hAnsi="Cambria Math"/>
                  <w:sz w:val="22"/>
                  <w:szCs w:val="22"/>
                </w:rPr>
                <m:t>true positive</m:t>
              </m:r>
            </m:num>
            <m:den>
              <m:r>
                <w:rPr>
                  <w:rFonts w:ascii="Cambria Math" w:hAnsi="Cambria Math"/>
                  <w:sz w:val="22"/>
                  <w:szCs w:val="22"/>
                </w:rPr>
                <m:t>true positive+false negative</m:t>
              </m:r>
            </m:den>
          </m:f>
        </m:oMath>
      </m:oMathPara>
    </w:p>
    <w:p w14:paraId="75A30AF5" w14:textId="0AE841D5" w:rsidR="00BC657A" w:rsidRPr="003F5156" w:rsidRDefault="00BC657A" w:rsidP="00BC657A">
      <w:pPr>
        <w:ind w:firstLine="14.40pt"/>
        <w:jc w:val="both"/>
        <w:rPr>
          <w:sz w:val="22"/>
          <w:szCs w:val="22"/>
        </w:rPr>
      </w:pPr>
    </w:p>
    <w:p w14:paraId="5E00ECBA" w14:textId="25553CF3" w:rsidR="00D10C43" w:rsidRPr="003F5156" w:rsidRDefault="00BC657A" w:rsidP="006975DF">
      <w:pPr>
        <w:ind w:firstLine="14.40pt"/>
        <w:jc w:val="both"/>
        <w:rPr>
          <w:sz w:val="22"/>
          <w:szCs w:val="22"/>
        </w:rPr>
      </w:pPr>
      <m:oMathPara>
        <m:oMath>
          <m:r>
            <w:rPr>
              <w:rFonts w:ascii="Cambria Math" w:hAnsi="Cambria Math"/>
              <w:sz w:val="22"/>
              <w:szCs w:val="22"/>
            </w:rPr>
            <m:t xml:space="preserve">F1=2 × </m:t>
          </m:r>
          <m:f>
            <m:fPr>
              <m:ctrlPr>
                <w:rPr>
                  <w:rFonts w:ascii="Cambria Math" w:hAnsi="Cambria Math"/>
                  <w:i/>
                  <w:sz w:val="22"/>
                  <w:szCs w:val="22"/>
                </w:rPr>
              </m:ctrlPr>
            </m:fPr>
            <m:num>
              <m:r>
                <w:rPr>
                  <w:rFonts w:ascii="Cambria Math" w:hAnsi="Cambria Math"/>
                  <w:sz w:val="22"/>
                  <w:szCs w:val="22"/>
                </w:rPr>
                <m:t>Precision ×Recall</m:t>
              </m:r>
            </m:num>
            <m:den>
              <m:r>
                <w:rPr>
                  <w:rFonts w:ascii="Cambria Math" w:hAnsi="Cambria Math"/>
                  <w:sz w:val="22"/>
                  <w:szCs w:val="22"/>
                </w:rPr>
                <m:t>Precision+Recall</m:t>
              </m:r>
            </m:den>
          </m:f>
        </m:oMath>
      </m:oMathPara>
    </w:p>
    <w:p w14:paraId="521007F3" w14:textId="4C0DCEAB" w:rsidR="003F5156" w:rsidRDefault="003F5156" w:rsidP="006975DF">
      <w:pPr>
        <w:ind w:firstLine="14.40pt"/>
        <w:jc w:val="both"/>
        <w:rPr>
          <w:sz w:val="22"/>
          <w:szCs w:val="22"/>
        </w:rPr>
      </w:pPr>
    </w:p>
    <w:p w14:paraId="48BE4459" w14:textId="4650D616" w:rsidR="003F5156" w:rsidRDefault="003F5156" w:rsidP="006975DF">
      <w:pPr>
        <w:ind w:firstLine="14.40pt"/>
        <w:jc w:val="both"/>
        <w:rPr>
          <w:sz w:val="22"/>
          <w:szCs w:val="22"/>
        </w:rPr>
      </w:pPr>
    </w:p>
    <w:p w14:paraId="2631D5F9" w14:textId="60EA6BF9" w:rsidR="003F5156" w:rsidRDefault="003F5156" w:rsidP="006975DF">
      <w:pPr>
        <w:ind w:firstLine="14.40pt"/>
        <w:jc w:val="both"/>
        <w:rPr>
          <w:sz w:val="22"/>
          <w:szCs w:val="22"/>
        </w:rPr>
      </w:pPr>
    </w:p>
    <w:p w14:paraId="1C3D2A58" w14:textId="718E213F" w:rsidR="003F5156" w:rsidRDefault="003F5156" w:rsidP="006975DF">
      <w:pPr>
        <w:ind w:firstLine="14.40pt"/>
        <w:jc w:val="both"/>
        <w:rPr>
          <w:sz w:val="22"/>
          <w:szCs w:val="22"/>
        </w:rPr>
      </w:pPr>
    </w:p>
    <w:p w14:paraId="16E57CB7" w14:textId="77777777" w:rsidR="00D10C43" w:rsidRDefault="00D10C43" w:rsidP="004500B3">
      <w:pPr>
        <w:jc w:val="both"/>
      </w:pPr>
    </w:p>
    <w:p w14:paraId="1C273082" w14:textId="267CB6FB" w:rsidR="0014251A" w:rsidRDefault="0014251A" w:rsidP="00AB255E">
      <w:pPr>
        <w:ind w:firstLine="14.40pt"/>
        <w:jc w:val="both"/>
      </w:pPr>
    </w:p>
    <w:tbl>
      <w:tblPr>
        <w:tblStyle w:val="GridTable4"/>
        <w:tblW w:w="242.80pt" w:type="dxa"/>
        <w:jc w:val="center"/>
        <w:tblLayout w:type="fixed"/>
        <w:tblLook w:firstRow="1" w:lastRow="0" w:firstColumn="1" w:lastColumn="0" w:noHBand="0" w:noVBand="1"/>
      </w:tblPr>
      <w:tblGrid>
        <w:gridCol w:w="2405"/>
        <w:gridCol w:w="1134"/>
        <w:gridCol w:w="567"/>
        <w:gridCol w:w="750"/>
      </w:tblGrid>
      <w:tr w:rsidR="0092426F" w14:paraId="6D5C8F67" w14:textId="69DF3921" w:rsidTr="0092426F">
        <w:trPr>
          <w:cnfStyle w:firstRow="1" w:lastRow="0" w:firstColumn="0" w:lastColumn="0" w:oddVBand="0" w:evenVBand="0" w:oddHBand="0" w:evenHBand="0" w:firstRowFirstColumn="0" w:firstRowLastColumn="0" w:lastRowFirstColumn="0" w:lastRowLastColumn="0"/>
          <w:trHeight w:val="470"/>
          <w:jc w:val="center"/>
        </w:trPr>
        <w:tc>
          <w:tcPr>
            <w:cnfStyle w:firstRow="0" w:lastRow="0" w:firstColumn="1" w:lastColumn="0" w:oddVBand="0" w:evenVBand="0" w:oddHBand="0" w:evenHBand="0" w:firstRowFirstColumn="0" w:firstRowLastColumn="0" w:lastRowFirstColumn="0" w:lastRowLastColumn="0"/>
            <w:tcW w:w="120.25pt" w:type="dxa"/>
          </w:tcPr>
          <w:p w14:paraId="117DA9F5" w14:textId="78EEEE4B" w:rsidR="0092426F" w:rsidRDefault="0092426F" w:rsidP="0014251A">
            <w:r>
              <w:t>Classification algorithm</w:t>
            </w:r>
          </w:p>
        </w:tc>
        <w:tc>
          <w:tcPr>
            <w:tcW w:w="56.70pt" w:type="dxa"/>
          </w:tcPr>
          <w:p w14:paraId="1CEDE450" w14:textId="289D7622" w:rsidR="0092426F" w:rsidRDefault="0092426F" w:rsidP="0014251A">
            <w:pPr>
              <w:cnfStyle w:firstRow="1" w:lastRow="0" w:firstColumn="0" w:lastColumn="0" w:oddVBand="0" w:evenVBand="0" w:oddHBand="0" w:evenHBand="0" w:firstRowFirstColumn="0" w:firstRowLastColumn="0" w:lastRowFirstColumn="0" w:lastRowLastColumn="0"/>
            </w:pPr>
            <w:r>
              <w:t>Precision</w:t>
            </w:r>
          </w:p>
        </w:tc>
        <w:tc>
          <w:tcPr>
            <w:tcW w:w="28.35pt" w:type="dxa"/>
          </w:tcPr>
          <w:p w14:paraId="339FA3F8" w14:textId="7E4CC906" w:rsidR="0092426F" w:rsidRDefault="0092426F" w:rsidP="0014251A">
            <w:pPr>
              <w:cnfStyle w:firstRow="1" w:lastRow="0" w:firstColumn="0" w:lastColumn="0" w:oddVBand="0" w:evenVBand="0" w:oddHBand="0" w:evenHBand="0" w:firstRowFirstColumn="0" w:firstRowLastColumn="0" w:lastRowFirstColumn="0" w:lastRowLastColumn="0"/>
            </w:pPr>
            <w:r>
              <w:t>F1</w:t>
            </w:r>
          </w:p>
        </w:tc>
        <w:tc>
          <w:tcPr>
            <w:tcW w:w="37.50pt" w:type="dxa"/>
          </w:tcPr>
          <w:p w14:paraId="0E623A09" w14:textId="4565543F" w:rsidR="0092426F" w:rsidRDefault="0092426F" w:rsidP="0014251A">
            <w:pPr>
              <w:cnfStyle w:firstRow="1" w:lastRow="0" w:firstColumn="0" w:lastColumn="0" w:oddVBand="0" w:evenVBand="0" w:oddHBand="0" w:evenHBand="0" w:firstRowFirstColumn="0" w:firstRowLastColumn="0" w:lastRowFirstColumn="0" w:lastRowLastColumn="0"/>
            </w:pPr>
            <w:r>
              <w:t>Recall</w:t>
            </w:r>
          </w:p>
        </w:tc>
      </w:tr>
      <w:tr w:rsidR="0092426F" w14:paraId="5481EF91" w14:textId="6959360C" w:rsidTr="0092426F">
        <w:trPr>
          <w:cnfStyle w:firstRow="0" w:lastRow="0" w:firstColumn="0" w:lastColumn="0" w:oddVBand="0" w:evenVBand="0" w:oddHBand="1" w:evenHBand="0" w:firstRowFirstColumn="0" w:firstRowLastColumn="0" w:lastRowFirstColumn="0" w:lastRowLastColumn="0"/>
          <w:trHeight w:val="470"/>
          <w:jc w:val="center"/>
        </w:trPr>
        <w:tc>
          <w:tcPr>
            <w:cnfStyle w:firstRow="0" w:lastRow="0" w:firstColumn="1" w:lastColumn="0" w:oddVBand="0" w:evenVBand="0" w:oddHBand="0" w:evenHBand="0" w:firstRowFirstColumn="0" w:firstRowLastColumn="0" w:lastRowFirstColumn="0" w:lastRowLastColumn="0"/>
            <w:tcW w:w="120.25pt" w:type="dxa"/>
          </w:tcPr>
          <w:p w14:paraId="12F6410E" w14:textId="307B10D1" w:rsidR="0092426F" w:rsidRDefault="0092426F" w:rsidP="0014251A">
            <w:r>
              <w:t>K-nearest neighbors</w:t>
            </w:r>
          </w:p>
        </w:tc>
        <w:tc>
          <w:tcPr>
            <w:tcW w:w="56.70pt" w:type="dxa"/>
          </w:tcPr>
          <w:p w14:paraId="0C2A7973" w14:textId="7FB012DD" w:rsidR="0092426F" w:rsidRDefault="0092426F" w:rsidP="0014251A">
            <w:pPr>
              <w:cnfStyle w:firstRow="0" w:lastRow="0" w:firstColumn="0" w:lastColumn="0" w:oddVBand="0" w:evenVBand="0" w:oddHBand="1" w:evenHBand="0" w:firstRowFirstColumn="0" w:firstRowLastColumn="0" w:lastRowFirstColumn="0" w:lastRowLastColumn="0"/>
            </w:pPr>
            <w:r>
              <w:t>0.80</w:t>
            </w:r>
          </w:p>
        </w:tc>
        <w:tc>
          <w:tcPr>
            <w:tcW w:w="28.35pt" w:type="dxa"/>
          </w:tcPr>
          <w:p w14:paraId="1E7B4ED7" w14:textId="38580FBC" w:rsidR="0092426F" w:rsidRDefault="0092426F" w:rsidP="0014251A">
            <w:pPr>
              <w:cnfStyle w:firstRow="0" w:lastRow="0" w:firstColumn="0" w:lastColumn="0" w:oddVBand="0" w:evenVBand="0" w:oddHBand="1" w:evenHBand="0" w:firstRowFirstColumn="0" w:firstRowLastColumn="0" w:lastRowFirstColumn="0" w:lastRowLastColumn="0"/>
            </w:pPr>
            <w:r>
              <w:t>0.81</w:t>
            </w:r>
          </w:p>
        </w:tc>
        <w:tc>
          <w:tcPr>
            <w:tcW w:w="37.50pt" w:type="dxa"/>
          </w:tcPr>
          <w:p w14:paraId="7B8C57D5" w14:textId="036D935A" w:rsidR="0092426F" w:rsidRDefault="0092426F" w:rsidP="0014251A">
            <w:pPr>
              <w:cnfStyle w:firstRow="0" w:lastRow="0" w:firstColumn="0" w:lastColumn="0" w:oddVBand="0" w:evenVBand="0" w:oddHBand="1" w:evenHBand="0" w:firstRowFirstColumn="0" w:firstRowLastColumn="0" w:lastRowFirstColumn="0" w:lastRowLastColumn="0"/>
            </w:pPr>
            <w:r>
              <w:t>0.84</w:t>
            </w:r>
          </w:p>
        </w:tc>
      </w:tr>
      <w:tr w:rsidR="0092426F" w14:paraId="169FC77E" w14:textId="52127C64" w:rsidTr="0092426F">
        <w:trPr>
          <w:trHeight w:val="470"/>
          <w:jc w:val="center"/>
        </w:trPr>
        <w:tc>
          <w:tcPr>
            <w:cnfStyle w:firstRow="0" w:lastRow="0" w:firstColumn="1" w:lastColumn="0" w:oddVBand="0" w:evenVBand="0" w:oddHBand="0" w:evenHBand="0" w:firstRowFirstColumn="0" w:firstRowLastColumn="0" w:lastRowFirstColumn="0" w:lastRowLastColumn="0"/>
            <w:tcW w:w="120.25pt" w:type="dxa"/>
          </w:tcPr>
          <w:p w14:paraId="17D06FC2" w14:textId="268C5F82" w:rsidR="0092426F" w:rsidRDefault="0092426F" w:rsidP="0014251A">
            <w:r>
              <w:t>Decision tree</w:t>
            </w:r>
          </w:p>
        </w:tc>
        <w:tc>
          <w:tcPr>
            <w:tcW w:w="56.70pt" w:type="dxa"/>
          </w:tcPr>
          <w:p w14:paraId="325C3666" w14:textId="61652937" w:rsidR="0092426F" w:rsidRPr="0014251A" w:rsidRDefault="0092426F" w:rsidP="0014251A">
            <w:pPr>
              <w:cnfStyle w:firstRow="0" w:lastRow="0" w:firstColumn="0" w:lastColumn="0" w:oddVBand="0" w:evenVBand="0" w:oddHBand="0" w:evenHBand="0" w:firstRowFirstColumn="0" w:firstRowLastColumn="0" w:lastRowFirstColumn="0" w:lastRowLastColumn="0"/>
              <w:rPr>
                <w:b/>
                <w:bCs/>
                <w:i/>
                <w:iCs/>
              </w:rPr>
            </w:pPr>
            <w:r>
              <w:rPr>
                <w:b/>
                <w:bCs/>
                <w:i/>
                <w:iCs/>
              </w:rPr>
              <w:t>0.94</w:t>
            </w:r>
          </w:p>
        </w:tc>
        <w:tc>
          <w:tcPr>
            <w:tcW w:w="28.35pt" w:type="dxa"/>
          </w:tcPr>
          <w:p w14:paraId="2A3AE577" w14:textId="63C54194" w:rsidR="0092426F" w:rsidRPr="0014251A" w:rsidRDefault="0092426F" w:rsidP="0014251A">
            <w:pPr>
              <w:cnfStyle w:firstRow="0" w:lastRow="0" w:firstColumn="0" w:lastColumn="0" w:oddVBand="0" w:evenVBand="0" w:oddHBand="0" w:evenHBand="0" w:firstRowFirstColumn="0" w:firstRowLastColumn="0" w:lastRowFirstColumn="0" w:lastRowLastColumn="0"/>
              <w:rPr>
                <w:b/>
                <w:bCs/>
                <w:i/>
                <w:iCs/>
              </w:rPr>
            </w:pPr>
            <w:r>
              <w:rPr>
                <w:b/>
                <w:bCs/>
                <w:i/>
                <w:iCs/>
              </w:rPr>
              <w:t>0.92</w:t>
            </w:r>
          </w:p>
        </w:tc>
        <w:tc>
          <w:tcPr>
            <w:tcW w:w="37.50pt" w:type="dxa"/>
          </w:tcPr>
          <w:p w14:paraId="3081D79B" w14:textId="0DD556DF" w:rsidR="0092426F" w:rsidRPr="0014251A" w:rsidRDefault="0092426F" w:rsidP="0014251A">
            <w:pPr>
              <w:cnfStyle w:firstRow="0" w:lastRow="0" w:firstColumn="0" w:lastColumn="0" w:oddVBand="0" w:evenVBand="0" w:oddHBand="0" w:evenHBand="0" w:firstRowFirstColumn="0" w:firstRowLastColumn="0" w:lastRowFirstColumn="0" w:lastRowLastColumn="0"/>
              <w:rPr>
                <w:b/>
                <w:bCs/>
                <w:i/>
                <w:iCs/>
              </w:rPr>
            </w:pPr>
            <w:r>
              <w:rPr>
                <w:b/>
                <w:bCs/>
                <w:i/>
                <w:iCs/>
              </w:rPr>
              <w:t>0.92</w:t>
            </w:r>
          </w:p>
        </w:tc>
      </w:tr>
      <w:tr w:rsidR="0092426F" w14:paraId="70F979EA" w14:textId="003912D4" w:rsidTr="0092426F">
        <w:trPr>
          <w:cnfStyle w:firstRow="0" w:lastRow="0" w:firstColumn="0" w:lastColumn="0" w:oddVBand="0" w:evenVBand="0" w:oddHBand="1" w:evenHBand="0" w:firstRowFirstColumn="0" w:firstRowLastColumn="0" w:lastRowFirstColumn="0" w:lastRowLastColumn="0"/>
          <w:trHeight w:val="470"/>
          <w:jc w:val="center"/>
        </w:trPr>
        <w:tc>
          <w:tcPr>
            <w:cnfStyle w:firstRow="0" w:lastRow="0" w:firstColumn="1" w:lastColumn="0" w:oddVBand="0" w:evenVBand="0" w:oddHBand="0" w:evenHBand="0" w:firstRowFirstColumn="0" w:firstRowLastColumn="0" w:lastRowFirstColumn="0" w:lastRowLastColumn="0"/>
            <w:tcW w:w="120.25pt" w:type="dxa"/>
          </w:tcPr>
          <w:p w14:paraId="0AB4D77C" w14:textId="2A6CB48F" w:rsidR="0092426F" w:rsidRDefault="0092426F" w:rsidP="0014251A">
            <w:r>
              <w:t>Random forest</w:t>
            </w:r>
          </w:p>
        </w:tc>
        <w:tc>
          <w:tcPr>
            <w:tcW w:w="56.70pt" w:type="dxa"/>
          </w:tcPr>
          <w:p w14:paraId="56BB780D" w14:textId="1679491C" w:rsidR="0092426F" w:rsidRDefault="0092426F" w:rsidP="0014251A">
            <w:pPr>
              <w:keepNext/>
              <w:cnfStyle w:firstRow="0" w:lastRow="0" w:firstColumn="0" w:lastColumn="0" w:oddVBand="0" w:evenVBand="0" w:oddHBand="1" w:evenHBand="0" w:firstRowFirstColumn="0" w:firstRowLastColumn="0" w:lastRowFirstColumn="0" w:lastRowLastColumn="0"/>
            </w:pPr>
            <w:r>
              <w:t>0.84</w:t>
            </w:r>
          </w:p>
        </w:tc>
        <w:tc>
          <w:tcPr>
            <w:tcW w:w="28.35pt" w:type="dxa"/>
          </w:tcPr>
          <w:p w14:paraId="2894075D" w14:textId="4E142630" w:rsidR="0092426F" w:rsidRDefault="0092426F" w:rsidP="0014251A">
            <w:pPr>
              <w:keepNext/>
              <w:cnfStyle w:firstRow="0" w:lastRow="0" w:firstColumn="0" w:lastColumn="0" w:oddVBand="0" w:evenVBand="0" w:oddHBand="1" w:evenHBand="0" w:firstRowFirstColumn="0" w:firstRowLastColumn="0" w:lastRowFirstColumn="0" w:lastRowLastColumn="0"/>
            </w:pPr>
            <w:r>
              <w:t>0.83</w:t>
            </w:r>
          </w:p>
        </w:tc>
        <w:tc>
          <w:tcPr>
            <w:tcW w:w="37.50pt" w:type="dxa"/>
          </w:tcPr>
          <w:p w14:paraId="51EB450A" w14:textId="52012ACC" w:rsidR="0092426F" w:rsidRDefault="0092426F" w:rsidP="0014251A">
            <w:pPr>
              <w:keepNext/>
              <w:cnfStyle w:firstRow="0" w:lastRow="0" w:firstColumn="0" w:lastColumn="0" w:oddVBand="0" w:evenVBand="0" w:oddHBand="1" w:evenHBand="0" w:firstRowFirstColumn="0" w:firstRowLastColumn="0" w:lastRowFirstColumn="0" w:lastRowLastColumn="0"/>
            </w:pPr>
            <w:r>
              <w:t>0.84</w:t>
            </w:r>
          </w:p>
        </w:tc>
      </w:tr>
    </w:tbl>
    <w:p w14:paraId="504FD122" w14:textId="77777777" w:rsidR="004500B3" w:rsidRDefault="004500B3" w:rsidP="004500B3">
      <w:pPr>
        <w:pStyle w:val="Caption"/>
      </w:pPr>
    </w:p>
    <w:p w14:paraId="4C1CD0E2" w14:textId="2FC1D694" w:rsidR="00A81A50" w:rsidRDefault="0014251A" w:rsidP="00D22591">
      <w:pPr>
        <w:pStyle w:val="Caption"/>
      </w:pPr>
      <w:r>
        <w:t xml:space="preserve">Table </w:t>
      </w:r>
      <w:fldSimple w:instr=" SEQ Table \* ARABIC ">
        <w:r>
          <w:rPr>
            <w:noProof/>
          </w:rPr>
          <w:t>1</w:t>
        </w:r>
      </w:fldSimple>
      <w:r>
        <w:t xml:space="preserve">. </w:t>
      </w:r>
      <w:r w:rsidRPr="00F532DF">
        <w:t xml:space="preserve">Classification algorithms and their </w:t>
      </w:r>
      <w:r w:rsidR="0092426F">
        <w:t>score</w:t>
      </w:r>
      <w:r w:rsidRPr="00F532DF">
        <w:t>.</w:t>
      </w:r>
    </w:p>
    <w:p w14:paraId="3A51BFFC" w14:textId="77777777" w:rsidR="00D22591" w:rsidRPr="00D22591" w:rsidRDefault="00D22591" w:rsidP="00D22591"/>
    <w:p w14:paraId="06F82A4D" w14:textId="5B1A17A7" w:rsidR="00A81A50" w:rsidRPr="00A516E0" w:rsidRDefault="00231DA8" w:rsidP="00231DA8">
      <w:pPr>
        <w:pStyle w:val="Heading2"/>
        <w:rPr>
          <w:b/>
          <w:bCs/>
        </w:rPr>
      </w:pPr>
      <w:r w:rsidRPr="00A516E0">
        <w:rPr>
          <w:b/>
          <w:bCs/>
        </w:rPr>
        <w:t>Conclusion and future work</w:t>
      </w:r>
    </w:p>
    <w:p w14:paraId="228D2B47" w14:textId="5BCBDBCD" w:rsidR="005211E1" w:rsidRPr="005211E1" w:rsidRDefault="00231DA8" w:rsidP="005211E1">
      <w:pPr>
        <w:ind w:firstLine="14.40pt"/>
        <w:jc w:val="both"/>
      </w:pPr>
      <w:r w:rsidRPr="005211E1">
        <w:t>Road lane detection</w:t>
      </w:r>
      <w:r w:rsidR="006D2B7A" w:rsidRPr="005211E1">
        <w:t xml:space="preserve"> application is very effective and efficient but it still has its disadvantages. In this paper, I presented a model of road lane detection using computer vision. The model I designed is not very effective in night images. The images should have proper lightning and should be from the down view, the image should not be from the top view or else the lane would not be detected. As shown in figure 8, the lane is not shown properly, the model did not pick the pixels correctly of the image shown</w:t>
      </w:r>
    </w:p>
    <w:p w14:paraId="5AE95A27" w14:textId="699EE5CF" w:rsidR="005211E1" w:rsidRPr="005211E1" w:rsidRDefault="005211E1" w:rsidP="005211E1">
      <w:pPr>
        <w:pStyle w:val="references"/>
        <w:numPr>
          <w:ilvl w:val="0"/>
          <w:numId w:val="0"/>
        </w:numPr>
        <w:spacing w:line="12pt" w:lineRule="auto"/>
        <w:rPr>
          <w:sz w:val="20"/>
          <w:szCs w:val="20"/>
        </w:rPr>
      </w:pPr>
      <w:r w:rsidRPr="005211E1">
        <w:rPr>
          <w:sz w:val="20"/>
          <w:szCs w:val="20"/>
        </w:rPr>
        <w:t xml:space="preserve">should be from the down view, the image should not be from the top view or else the lane would not be detected. </w:t>
      </w:r>
    </w:p>
    <w:p w14:paraId="588703EB" w14:textId="5E1C05E6" w:rsidR="00E6524E" w:rsidRDefault="005211E1" w:rsidP="00075FA5">
      <w:pPr>
        <w:ind w:firstLine="14.40pt"/>
        <w:jc w:val="both"/>
      </w:pPr>
      <w:r w:rsidRPr="005211E1">
        <w:t xml:space="preserve">In the neat future, this application can be well used by auto driven </w:t>
      </w:r>
      <w:r>
        <w:t>automobiles</w:t>
      </w:r>
      <w:r w:rsidRPr="005211E1">
        <w:t>, they can detect lanes</w:t>
      </w:r>
      <w:r>
        <w:t xml:space="preserve"> and it will be very convenient for them</w:t>
      </w:r>
      <w:r w:rsidRPr="005211E1">
        <w:t xml:space="preserve"> and other applications is object detection. With both of these applications the total net rate of road accidents can be decreased to significantly zero.</w:t>
      </w:r>
      <w:r w:rsidR="00075FA5">
        <w:t>[10]</w:t>
      </w:r>
    </w:p>
    <w:p w14:paraId="38FA8DE4" w14:textId="6FEB0456" w:rsidR="00E6524E" w:rsidRPr="00A516E0" w:rsidRDefault="00E6524E" w:rsidP="00E6524E">
      <w:pPr>
        <w:pStyle w:val="Heading5"/>
        <w:rPr>
          <w:b/>
          <w:bCs/>
        </w:rPr>
      </w:pPr>
      <w:r w:rsidRPr="00A516E0">
        <w:rPr>
          <w:b/>
          <w:bCs/>
        </w:rPr>
        <w:t>REFERENCES</w:t>
      </w:r>
    </w:p>
    <w:p w14:paraId="26124F5B" w14:textId="64951B6A" w:rsidR="00E6524E" w:rsidRPr="00D96DEB" w:rsidRDefault="00E6524E" w:rsidP="00E6524E">
      <w:pPr>
        <w:pStyle w:val="ListParagraph"/>
        <w:numPr>
          <w:ilvl w:val="0"/>
          <w:numId w:val="28"/>
        </w:numPr>
        <w:jc w:val="both"/>
      </w:pPr>
      <w:r w:rsidRPr="00D96DEB">
        <w:rPr>
          <w:color w:val="222222"/>
          <w:shd w:val="clear" w:color="auto" w:fill="FFFFFF"/>
        </w:rPr>
        <w:t xml:space="preserve">Wang, Yue, Dinggang Shen, and Eam Khwang Teoh. "Lane detection using spline model." </w:t>
      </w:r>
      <w:r w:rsidRPr="00D96DEB">
        <w:rPr>
          <w:color w:val="222222"/>
        </w:rPr>
        <w:t>Pattern Recognition Letters</w:t>
      </w:r>
      <w:r w:rsidRPr="00D96DEB">
        <w:rPr>
          <w:color w:val="222222"/>
          <w:shd w:val="clear" w:color="auto" w:fill="FFFFFF"/>
        </w:rPr>
        <w:t xml:space="preserve"> 21.8 (2000): 677-689.</w:t>
      </w:r>
    </w:p>
    <w:p w14:paraId="4749952A" w14:textId="77777777" w:rsidR="00D96DEB" w:rsidRPr="00D96DEB" w:rsidRDefault="00D96DEB" w:rsidP="00D96DEB">
      <w:pPr>
        <w:jc w:val="both"/>
      </w:pPr>
    </w:p>
    <w:p w14:paraId="41BEAFC8" w14:textId="56810A60" w:rsidR="00E6524E" w:rsidRPr="00D96DEB" w:rsidRDefault="00E6524E" w:rsidP="00E6524E">
      <w:pPr>
        <w:pStyle w:val="ListParagraph"/>
        <w:numPr>
          <w:ilvl w:val="0"/>
          <w:numId w:val="28"/>
        </w:numPr>
        <w:jc w:val="both"/>
      </w:pPr>
      <w:r w:rsidRPr="00D96DEB">
        <w:rPr>
          <w:color w:val="222222"/>
          <w:shd w:val="clear" w:color="auto" w:fill="FFFFFF"/>
        </w:rPr>
        <w:t xml:space="preserve">Sun, Zehang, George Bebis, and Ronald Miller. "On-road vehicle detection using Gabor filters and support vector machines." </w:t>
      </w:r>
      <w:r w:rsidRPr="00D96DEB">
        <w:rPr>
          <w:color w:val="222222"/>
        </w:rPr>
        <w:t>2002 14th International Conference on Digital Signal Processing Proceedings. DSP 2002 (Cat. No. 02TH8628)</w:t>
      </w:r>
      <w:r w:rsidRPr="00D96DEB">
        <w:rPr>
          <w:color w:val="222222"/>
          <w:shd w:val="clear" w:color="auto" w:fill="FFFFFF"/>
        </w:rPr>
        <w:t>. Vol. 2. IEEE, 2002.</w:t>
      </w:r>
    </w:p>
    <w:p w14:paraId="3B7E8FA2" w14:textId="77777777" w:rsidR="00D96DEB" w:rsidRDefault="00D96DEB" w:rsidP="00D96DEB">
      <w:pPr>
        <w:ind w:start="18pt"/>
        <w:jc w:val="both"/>
      </w:pPr>
    </w:p>
    <w:p w14:paraId="2F77E742" w14:textId="3015482C" w:rsidR="00E6524E" w:rsidRPr="00D96DEB" w:rsidRDefault="00E6524E" w:rsidP="00E6524E">
      <w:pPr>
        <w:pStyle w:val="ListParagraph"/>
        <w:numPr>
          <w:ilvl w:val="0"/>
          <w:numId w:val="28"/>
        </w:numPr>
        <w:jc w:val="both"/>
      </w:pPr>
      <w:r w:rsidRPr="00D96DEB">
        <w:t>McCall, Joel C., and Mohan M. Trivedi. "An integrated, robust approach to lane marking detection and lane tracking." IEEE Intelligent Vehicles Symposium, 2004. IEEE, 2004.</w:t>
      </w:r>
    </w:p>
    <w:p w14:paraId="1992FA33" w14:textId="77777777" w:rsidR="00D96DEB" w:rsidRDefault="00D96DEB" w:rsidP="00D96DEB">
      <w:pPr>
        <w:pStyle w:val="ListParagraph"/>
        <w:jc w:val="both"/>
      </w:pPr>
    </w:p>
    <w:p w14:paraId="5D98C3ED" w14:textId="36952D27" w:rsidR="00E6524E" w:rsidRDefault="00E6524E" w:rsidP="00E6524E">
      <w:pPr>
        <w:pStyle w:val="ListParagraph"/>
        <w:numPr>
          <w:ilvl w:val="0"/>
          <w:numId w:val="28"/>
        </w:numPr>
        <w:jc w:val="both"/>
      </w:pPr>
      <w:r w:rsidRPr="00D96DEB">
        <w:t>Zhou, Yong, et al. "A robust lane detection and tracking method based on computer vision." Measurement science and technology 17.4 (2006): 736.</w:t>
      </w:r>
    </w:p>
    <w:p w14:paraId="13F1F49B" w14:textId="77777777" w:rsidR="00D96DEB" w:rsidRPr="00D96DEB" w:rsidRDefault="00D96DEB" w:rsidP="00D96DEB">
      <w:pPr>
        <w:jc w:val="both"/>
      </w:pPr>
    </w:p>
    <w:p w14:paraId="762A6474" w14:textId="71EFC14C" w:rsidR="00E6524E" w:rsidRPr="00D96DEB" w:rsidRDefault="00E6524E" w:rsidP="00E6524E">
      <w:pPr>
        <w:pStyle w:val="ListParagraph"/>
        <w:numPr>
          <w:ilvl w:val="0"/>
          <w:numId w:val="28"/>
        </w:numPr>
        <w:jc w:val="both"/>
      </w:pPr>
      <w:r w:rsidRPr="00D96DEB">
        <w:t>Truong, Quoc-Bao, and Byung-Ryong Lee. "New lane detection algorithm for autonomous vehicles using computer vision." 2008 International Conference on Control, Automation and Systems. IEEE, 2008.</w:t>
      </w:r>
    </w:p>
    <w:p w14:paraId="4FBF1222" w14:textId="77777777" w:rsidR="00D96DEB" w:rsidRDefault="00D96DEB" w:rsidP="00E6524E">
      <w:pPr>
        <w:pStyle w:val="ListParagraph"/>
        <w:numPr>
          <w:ilvl w:val="0"/>
          <w:numId w:val="28"/>
        </w:numPr>
        <w:jc w:val="both"/>
      </w:pPr>
    </w:p>
    <w:p w14:paraId="15D78649" w14:textId="55E1BA90" w:rsidR="00E6524E" w:rsidRPr="00D96DEB" w:rsidRDefault="00E6524E" w:rsidP="00D96DEB">
      <w:pPr>
        <w:pStyle w:val="ListParagraph"/>
        <w:jc w:val="both"/>
      </w:pPr>
      <w:r w:rsidRPr="00D96DEB">
        <w:t>Chiu, Kuo-Yu, and Sheng-Fuu Lin. "Lane detection using color-based segmentation." IEEE Proceedings. Intelligent Vehicles Symposium, 2005.. IEEE, 2005.</w:t>
      </w:r>
    </w:p>
    <w:p w14:paraId="3804BC41" w14:textId="77777777" w:rsidR="00D96DEB" w:rsidRPr="00D96DEB" w:rsidRDefault="00D96DEB" w:rsidP="00E6524E">
      <w:pPr>
        <w:pStyle w:val="ListParagraph"/>
        <w:numPr>
          <w:ilvl w:val="0"/>
          <w:numId w:val="28"/>
        </w:numPr>
        <w:jc w:val="both"/>
      </w:pPr>
    </w:p>
    <w:p w14:paraId="036615C3" w14:textId="70278ACD" w:rsidR="00A106A6" w:rsidRPr="00D96DEB" w:rsidRDefault="00A106A6" w:rsidP="00D96DEB">
      <w:pPr>
        <w:pStyle w:val="ListParagraph"/>
        <w:jc w:val="both"/>
      </w:pPr>
      <w:r w:rsidRPr="00D96DEB">
        <w:rPr>
          <w:color w:val="222222"/>
          <w:shd w:val="clear" w:color="auto" w:fill="FFFFFF"/>
        </w:rPr>
        <w:t xml:space="preserve">Yoo, Ju Han, et al. "A robust lane detection method based on vanishing point estimation using the relevance of line segments." </w:t>
      </w:r>
      <w:r w:rsidRPr="00D96DEB">
        <w:rPr>
          <w:color w:val="222222"/>
        </w:rPr>
        <w:t>IEEE Transactions on Intelligent Transportation Systems</w:t>
      </w:r>
      <w:r w:rsidRPr="00D96DEB">
        <w:rPr>
          <w:color w:val="222222"/>
          <w:shd w:val="clear" w:color="auto" w:fill="FFFFFF"/>
        </w:rPr>
        <w:t xml:space="preserve"> 18.12 (2017): 3254-3266.</w:t>
      </w:r>
    </w:p>
    <w:p w14:paraId="0B7FE7F9" w14:textId="77777777" w:rsidR="00D96DEB" w:rsidRPr="00D96DEB" w:rsidRDefault="00D96DEB" w:rsidP="00E6524E">
      <w:pPr>
        <w:pStyle w:val="ListParagraph"/>
        <w:numPr>
          <w:ilvl w:val="0"/>
          <w:numId w:val="28"/>
        </w:numPr>
        <w:jc w:val="both"/>
      </w:pPr>
    </w:p>
    <w:p w14:paraId="34023C9C" w14:textId="28B6E51A" w:rsidR="00A106A6" w:rsidRPr="00D96DEB" w:rsidRDefault="00A106A6" w:rsidP="00D96DEB">
      <w:pPr>
        <w:pStyle w:val="ListParagraph"/>
        <w:jc w:val="both"/>
      </w:pPr>
      <w:r w:rsidRPr="00D96DEB">
        <w:rPr>
          <w:color w:val="222222"/>
          <w:shd w:val="clear" w:color="auto" w:fill="FFFFFF"/>
        </w:rPr>
        <w:t xml:space="preserve">Daigavane, Prema M., and Preeti R. Bajaj. "Road lane detection with improved canny edges using ant colony optimization." </w:t>
      </w:r>
      <w:r w:rsidRPr="00D96DEB">
        <w:rPr>
          <w:color w:val="222222"/>
        </w:rPr>
        <w:t>2010 3rd International Conference on Emerging Trends in Engineering and Technology</w:t>
      </w:r>
      <w:r w:rsidRPr="00D96DEB">
        <w:rPr>
          <w:color w:val="222222"/>
          <w:shd w:val="clear" w:color="auto" w:fill="FFFFFF"/>
        </w:rPr>
        <w:t>. IEEE, 2010.</w:t>
      </w:r>
    </w:p>
    <w:p w14:paraId="349D3154" w14:textId="77777777" w:rsidR="00D96DEB" w:rsidRPr="00D96DEB" w:rsidRDefault="00D96DEB" w:rsidP="00E6524E">
      <w:pPr>
        <w:pStyle w:val="ListParagraph"/>
        <w:numPr>
          <w:ilvl w:val="0"/>
          <w:numId w:val="28"/>
        </w:numPr>
        <w:jc w:val="both"/>
      </w:pPr>
    </w:p>
    <w:p w14:paraId="617CD9CD" w14:textId="44F2E08C" w:rsidR="00A106A6" w:rsidRPr="00D96DEB" w:rsidRDefault="00D96DEB" w:rsidP="00D96DEB">
      <w:pPr>
        <w:pStyle w:val="ListParagraph"/>
        <w:jc w:val="both"/>
      </w:pPr>
      <w:r w:rsidRPr="00D96DEB">
        <w:rPr>
          <w:color w:val="222222"/>
          <w:shd w:val="clear" w:color="auto" w:fill="FFFFFF"/>
        </w:rPr>
        <w:t xml:space="preserve">Ieng, S-S., et al. "A new multi-lanes detection using multi-camera for robust vehicle location." </w:t>
      </w:r>
      <w:r w:rsidRPr="00D96DEB">
        <w:rPr>
          <w:color w:val="222222"/>
        </w:rPr>
        <w:t>IEEE Proceedings. Intelligent Vehicles Symposium, 2005.</w:t>
      </w:r>
      <w:r w:rsidRPr="00D96DEB">
        <w:rPr>
          <w:color w:val="222222"/>
          <w:shd w:val="clear" w:color="auto" w:fill="FFFFFF"/>
        </w:rPr>
        <w:t>. IEEE, 2005.</w:t>
      </w:r>
    </w:p>
    <w:p w14:paraId="23577757" w14:textId="77777777" w:rsidR="00D96DEB" w:rsidRPr="00D96DEB" w:rsidRDefault="00D96DEB" w:rsidP="00E6524E">
      <w:pPr>
        <w:pStyle w:val="ListParagraph"/>
        <w:numPr>
          <w:ilvl w:val="0"/>
          <w:numId w:val="28"/>
        </w:numPr>
        <w:jc w:val="both"/>
      </w:pPr>
    </w:p>
    <w:p w14:paraId="4C75E6B6" w14:textId="0D7A2E86" w:rsidR="00D96DEB" w:rsidRPr="00E6524E" w:rsidRDefault="00D96DEB" w:rsidP="00D96DEB">
      <w:pPr>
        <w:pStyle w:val="ListParagraph"/>
        <w:jc w:val="both"/>
      </w:pPr>
      <w:r w:rsidRPr="00D96DEB">
        <w:rPr>
          <w:color w:val="222222"/>
          <w:shd w:val="clear" w:color="auto" w:fill="FFFFFF"/>
        </w:rPr>
        <w:t xml:space="preserve">Wang, Yue, Eam Khwang Teoh, and Dinggang Shen. "Lane detection and tracking using B-Snake." </w:t>
      </w:r>
      <w:r w:rsidRPr="00D96DEB">
        <w:rPr>
          <w:color w:val="222222"/>
        </w:rPr>
        <w:t>Image and Vision computing</w:t>
      </w:r>
      <w:r w:rsidRPr="00D96DEB">
        <w:rPr>
          <w:color w:val="222222"/>
          <w:shd w:val="clear" w:color="auto" w:fill="FFFFFF"/>
        </w:rPr>
        <w:t xml:space="preserve"> 22.4 (2004): 269-280.</w:t>
      </w:r>
    </w:p>
    <w:p w14:paraId="7DC94F1A" w14:textId="560DCFBC" w:rsidR="005211E1" w:rsidRPr="005211E1" w:rsidRDefault="005211E1" w:rsidP="005211E1">
      <w:pPr>
        <w:pStyle w:val="references"/>
        <w:numPr>
          <w:ilvl w:val="0"/>
          <w:numId w:val="0"/>
        </w:numPr>
        <w:spacing w:line="12pt" w:lineRule="auto"/>
        <w:rPr>
          <w:sz w:val="20"/>
          <w:szCs w:val="20"/>
        </w:rPr>
      </w:pPr>
    </w:p>
    <w:p w14:paraId="4B3E2EA0" w14:textId="384DEDD4" w:rsidR="005211E1" w:rsidRDefault="005211E1" w:rsidP="005211E1">
      <w:pPr>
        <w:jc w:val="both"/>
      </w:pPr>
    </w:p>
    <w:p w14:paraId="20A9AA5F" w14:textId="27F9B583" w:rsidR="005211E1" w:rsidRDefault="005211E1" w:rsidP="005211E1">
      <w:pPr>
        <w:jc w:val="both"/>
      </w:pPr>
    </w:p>
    <w:bookmarkEnd w:id="2"/>
    <w:p w14:paraId="2CCC059D" w14:textId="77777777" w:rsidR="005211E1" w:rsidRDefault="005211E1" w:rsidP="005211E1">
      <w:pPr>
        <w:jc w:val="both"/>
      </w:pPr>
    </w:p>
    <w:sectPr w:rsidR="005211E1" w:rsidSect="005211E1">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D0BB20E" w14:textId="77777777" w:rsidR="007706BD" w:rsidRDefault="007706BD" w:rsidP="001A3B3D">
      <w:r>
        <w:separator/>
      </w:r>
    </w:p>
  </w:endnote>
  <w:endnote w:type="continuationSeparator" w:id="0">
    <w:p w14:paraId="4CA07718" w14:textId="77777777" w:rsidR="007706BD" w:rsidRDefault="007706B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venir Next LT Pro">
    <w:altName w:val="Avenir Next LT Pro"/>
    <w:charset w:characterSet="iso-8859-1"/>
    <w:family w:val="swiss"/>
    <w:pitch w:val="variable"/>
    <w:sig w:usb0="800000EF" w:usb1="5000204A" w:usb2="00000000" w:usb3="00000000" w:csb0="00000093"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9A56E34" w14:textId="58F0A5B7" w:rsidR="00D22591" w:rsidRPr="006F6D3D" w:rsidRDefault="00D22591"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D9D40EA" w14:textId="77777777" w:rsidR="007706BD" w:rsidRDefault="007706BD" w:rsidP="001A3B3D">
      <w:r>
        <w:separator/>
      </w:r>
    </w:p>
  </w:footnote>
  <w:footnote w:type="continuationSeparator" w:id="0">
    <w:p w14:paraId="3D0F0649" w14:textId="77777777" w:rsidR="007706BD" w:rsidRDefault="007706B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BF61AF"/>
    <w:multiLevelType w:val="hybridMultilevel"/>
    <w:tmpl w:val="6CBCE468"/>
    <w:lvl w:ilvl="0" w:tplc="F26CC168">
      <w:start w:val="1"/>
      <w:numFmt w:val="upperRoman"/>
      <w:lvlText w:val="%1."/>
      <w:lvlJc w:val="start"/>
      <w:pPr>
        <w:ind w:start="104.45pt" w:hanging="13.75pt"/>
        <w:jc w:val="end"/>
      </w:pPr>
      <w:rPr>
        <w:rFonts w:ascii="Times New Roman" w:eastAsia="Times New Roman" w:hAnsi="Times New Roman" w:cs="Times New Roman" w:hint="default"/>
        <w:spacing w:val="-1"/>
        <w:w w:val="100%"/>
        <w:sz w:val="20"/>
        <w:szCs w:val="20"/>
        <w:lang w:val="en-US" w:eastAsia="en-US" w:bidi="en-US"/>
      </w:rPr>
    </w:lvl>
    <w:lvl w:ilvl="1" w:tplc="54C8F9F6">
      <w:numFmt w:val="bullet"/>
      <w:lvlText w:val="•"/>
      <w:lvlJc w:val="start"/>
      <w:pPr>
        <w:ind w:start="79pt" w:hanging="13.75pt"/>
      </w:pPr>
      <w:rPr>
        <w:rFonts w:hint="default"/>
        <w:lang w:val="en-US" w:eastAsia="en-US" w:bidi="en-US"/>
      </w:rPr>
    </w:lvl>
    <w:lvl w:ilvl="2" w:tplc="11C4097E">
      <w:numFmt w:val="bullet"/>
      <w:lvlText w:val="•"/>
      <w:lvlJc w:val="start"/>
      <w:pPr>
        <w:ind w:start="104pt" w:hanging="13.75pt"/>
      </w:pPr>
      <w:rPr>
        <w:rFonts w:hint="default"/>
        <w:lang w:val="en-US" w:eastAsia="en-US" w:bidi="en-US"/>
      </w:rPr>
    </w:lvl>
    <w:lvl w:ilvl="3" w:tplc="8C702950">
      <w:numFmt w:val="bullet"/>
      <w:lvlText w:val="•"/>
      <w:lvlJc w:val="start"/>
      <w:pPr>
        <w:ind w:start="79pt" w:hanging="13.75pt"/>
      </w:pPr>
      <w:rPr>
        <w:rFonts w:hint="default"/>
        <w:lang w:val="en-US" w:eastAsia="en-US" w:bidi="en-US"/>
      </w:rPr>
    </w:lvl>
    <w:lvl w:ilvl="4" w:tplc="33EE8EA2">
      <w:numFmt w:val="bullet"/>
      <w:lvlText w:val="•"/>
      <w:lvlJc w:val="start"/>
      <w:pPr>
        <w:ind w:start="54.05pt" w:hanging="13.75pt"/>
      </w:pPr>
      <w:rPr>
        <w:rFonts w:hint="default"/>
        <w:lang w:val="en-US" w:eastAsia="en-US" w:bidi="en-US"/>
      </w:rPr>
    </w:lvl>
    <w:lvl w:ilvl="5" w:tplc="4678EC82">
      <w:numFmt w:val="bullet"/>
      <w:lvlText w:val="•"/>
      <w:lvlJc w:val="start"/>
      <w:pPr>
        <w:ind w:start="29.05pt" w:hanging="13.75pt"/>
      </w:pPr>
      <w:rPr>
        <w:rFonts w:hint="default"/>
        <w:lang w:val="en-US" w:eastAsia="en-US" w:bidi="en-US"/>
      </w:rPr>
    </w:lvl>
    <w:lvl w:ilvl="6" w:tplc="E3FCBA1C">
      <w:numFmt w:val="bullet"/>
      <w:lvlText w:val="•"/>
      <w:lvlJc w:val="start"/>
      <w:pPr>
        <w:ind w:start="4.10pt" w:hanging="13.75pt"/>
      </w:pPr>
      <w:rPr>
        <w:rFonts w:hint="default"/>
        <w:lang w:val="en-US" w:eastAsia="en-US" w:bidi="en-US"/>
      </w:rPr>
    </w:lvl>
    <w:lvl w:ilvl="7" w:tplc="53F418D6">
      <w:numFmt w:val="bullet"/>
      <w:lvlText w:val="•"/>
      <w:lvlJc w:val="start"/>
      <w:pPr>
        <w:ind w:start="-15.10pt" w:hanging="13.75pt"/>
      </w:pPr>
      <w:rPr>
        <w:rFonts w:hint="default"/>
        <w:lang w:val="en-US" w:eastAsia="en-US" w:bidi="en-US"/>
      </w:rPr>
    </w:lvl>
    <w:lvl w:ilvl="8" w:tplc="48322A84">
      <w:numFmt w:val="bullet"/>
      <w:lvlText w:val="•"/>
      <w:lvlJc w:val="start"/>
      <w:pPr>
        <w:ind w:start="-40.15pt" w:hanging="13.75pt"/>
      </w:pPr>
      <w:rPr>
        <w:rFonts w:hint="default"/>
        <w:lang w:val="en-US" w:eastAsia="en-US" w:bidi="en-US"/>
      </w:rPr>
    </w:lvl>
  </w:abstractNum>
  <w:abstractNum w:abstractNumId="12" w15:restartNumberingAfterBreak="0">
    <w:nsid w:val="0C4849EA"/>
    <w:multiLevelType w:val="hybridMultilevel"/>
    <w:tmpl w:val="99302CE6"/>
    <w:lvl w:ilvl="0" w:tplc="4009000F">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3" w15:restartNumberingAfterBreak="0">
    <w:nsid w:val="0D5A6785"/>
    <w:multiLevelType w:val="hybridMultilevel"/>
    <w:tmpl w:val="66925382"/>
    <w:lvl w:ilvl="0" w:tplc="40090005">
      <w:start w:val="1"/>
      <w:numFmt w:val="bullet"/>
      <w:lvlText w:val=""/>
      <w:lvlJc w:val="start"/>
      <w:pPr>
        <w:ind w:start="36pt" w:hanging="18pt"/>
      </w:pPr>
      <w:rPr>
        <w:rFonts w:ascii="Wingdings" w:hAnsi="Wingdings"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C74536"/>
    <w:multiLevelType w:val="hybridMultilevel"/>
    <w:tmpl w:val="C3D8E990"/>
    <w:lvl w:ilvl="0" w:tplc="5D46A58C">
      <w:start w:val="1"/>
      <w:numFmt w:val="decimal"/>
      <w:lvlText w:val="[%1]"/>
      <w:lvlJc w:val="start"/>
      <w:pPr>
        <w:ind w:start="36pt" w:hanging="18pt"/>
      </w:pPr>
      <w:rPr>
        <w:rFonts w:ascii="Times New Roman" w:eastAsia="Times New Roman" w:hAnsi="Times New Roman" w:cs="Times New Roman" w:hint="default"/>
        <w:w w:val="99%"/>
        <w:sz w:val="16"/>
        <w:szCs w:val="16"/>
        <w:lang w:val="en-US" w:eastAsia="en-US" w:bidi="en-U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F757D72"/>
    <w:multiLevelType w:val="hybridMultilevel"/>
    <w:tmpl w:val="931E7744"/>
    <w:lvl w:ilvl="0" w:tplc="40090005">
      <w:start w:val="1"/>
      <w:numFmt w:val="bullet"/>
      <w:lvlText w:val=""/>
      <w:lvlJc w:val="start"/>
      <w:pPr>
        <w:ind w:start="36pt" w:hanging="18pt"/>
      </w:pPr>
      <w:rPr>
        <w:rFonts w:ascii="Wingdings" w:hAnsi="Wingdings"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70A70EA"/>
    <w:multiLevelType w:val="hybridMultilevel"/>
    <w:tmpl w:val="20BA0B68"/>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2550401"/>
    <w:multiLevelType w:val="hybridMultilevel"/>
    <w:tmpl w:val="39444A44"/>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17"/>
  </w:num>
  <w:num w:numId="2">
    <w:abstractNumId w:val="25"/>
  </w:num>
  <w:num w:numId="3">
    <w:abstractNumId w:val="16"/>
  </w:num>
  <w:num w:numId="4">
    <w:abstractNumId w:val="20"/>
  </w:num>
  <w:num w:numId="5">
    <w:abstractNumId w:val="20"/>
  </w:num>
  <w:num w:numId="6">
    <w:abstractNumId w:val="20"/>
  </w:num>
  <w:num w:numId="7">
    <w:abstractNumId w:val="20"/>
  </w:num>
  <w:num w:numId="8">
    <w:abstractNumId w:val="23"/>
  </w:num>
  <w:num w:numId="9">
    <w:abstractNumId w:val="26"/>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22"/>
  </w:num>
  <w:num w:numId="27">
    <w:abstractNumId w:val="13"/>
  </w:num>
  <w:num w:numId="28">
    <w:abstractNumId w:val="18"/>
  </w:num>
  <w:num w:numId="29">
    <w:abstractNumId w:val="11"/>
  </w:num>
  <w:num w:numId="30">
    <w:abstractNumId w:val="24"/>
  </w:num>
  <w:num w:numId="31">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6FC"/>
    <w:rsid w:val="00035300"/>
    <w:rsid w:val="000355EF"/>
    <w:rsid w:val="0004781E"/>
    <w:rsid w:val="00075FA5"/>
    <w:rsid w:val="0008758A"/>
    <w:rsid w:val="000A72D1"/>
    <w:rsid w:val="000C1E68"/>
    <w:rsid w:val="000F1022"/>
    <w:rsid w:val="000F3771"/>
    <w:rsid w:val="00100878"/>
    <w:rsid w:val="00111316"/>
    <w:rsid w:val="0014251A"/>
    <w:rsid w:val="001518F3"/>
    <w:rsid w:val="001A2EFD"/>
    <w:rsid w:val="001A3B3D"/>
    <w:rsid w:val="001B67DC"/>
    <w:rsid w:val="001D5A80"/>
    <w:rsid w:val="00204BB0"/>
    <w:rsid w:val="002254A9"/>
    <w:rsid w:val="00231DA8"/>
    <w:rsid w:val="00233D97"/>
    <w:rsid w:val="002347A2"/>
    <w:rsid w:val="002525D1"/>
    <w:rsid w:val="00263F33"/>
    <w:rsid w:val="002850E3"/>
    <w:rsid w:val="002967D0"/>
    <w:rsid w:val="002B1917"/>
    <w:rsid w:val="002C5E54"/>
    <w:rsid w:val="002F1FDE"/>
    <w:rsid w:val="00334046"/>
    <w:rsid w:val="0033465A"/>
    <w:rsid w:val="0034479A"/>
    <w:rsid w:val="00354FCF"/>
    <w:rsid w:val="0035676B"/>
    <w:rsid w:val="003624BB"/>
    <w:rsid w:val="003A19E2"/>
    <w:rsid w:val="003B2B40"/>
    <w:rsid w:val="003B3E1F"/>
    <w:rsid w:val="003B4E04"/>
    <w:rsid w:val="003F5156"/>
    <w:rsid w:val="003F5A08"/>
    <w:rsid w:val="00403A71"/>
    <w:rsid w:val="00420716"/>
    <w:rsid w:val="004325FB"/>
    <w:rsid w:val="004432BA"/>
    <w:rsid w:val="0044407E"/>
    <w:rsid w:val="0044440B"/>
    <w:rsid w:val="00447BB9"/>
    <w:rsid w:val="004500B3"/>
    <w:rsid w:val="0046031D"/>
    <w:rsid w:val="00473AC9"/>
    <w:rsid w:val="004817EB"/>
    <w:rsid w:val="004D04CE"/>
    <w:rsid w:val="004D72B5"/>
    <w:rsid w:val="00501E95"/>
    <w:rsid w:val="005211E1"/>
    <w:rsid w:val="00551B7F"/>
    <w:rsid w:val="00552E32"/>
    <w:rsid w:val="0056610F"/>
    <w:rsid w:val="00567AAD"/>
    <w:rsid w:val="00575BCA"/>
    <w:rsid w:val="00580054"/>
    <w:rsid w:val="005B0344"/>
    <w:rsid w:val="005B520E"/>
    <w:rsid w:val="005E2800"/>
    <w:rsid w:val="00605825"/>
    <w:rsid w:val="00645D22"/>
    <w:rsid w:val="00651921"/>
    <w:rsid w:val="00651A08"/>
    <w:rsid w:val="00654204"/>
    <w:rsid w:val="00670434"/>
    <w:rsid w:val="0068028E"/>
    <w:rsid w:val="006975DF"/>
    <w:rsid w:val="006B3F7C"/>
    <w:rsid w:val="006B6B66"/>
    <w:rsid w:val="006D2B7A"/>
    <w:rsid w:val="006F399B"/>
    <w:rsid w:val="006F6D3D"/>
    <w:rsid w:val="00705869"/>
    <w:rsid w:val="00715BEA"/>
    <w:rsid w:val="00740EEA"/>
    <w:rsid w:val="0075346C"/>
    <w:rsid w:val="007706BD"/>
    <w:rsid w:val="00781F66"/>
    <w:rsid w:val="00794804"/>
    <w:rsid w:val="007B33F1"/>
    <w:rsid w:val="007B6DDA"/>
    <w:rsid w:val="007B7EF2"/>
    <w:rsid w:val="007C0308"/>
    <w:rsid w:val="007C2FF2"/>
    <w:rsid w:val="007C4593"/>
    <w:rsid w:val="007D6232"/>
    <w:rsid w:val="007F1F99"/>
    <w:rsid w:val="007F768F"/>
    <w:rsid w:val="0080791D"/>
    <w:rsid w:val="00830E43"/>
    <w:rsid w:val="00836367"/>
    <w:rsid w:val="0084102A"/>
    <w:rsid w:val="00846792"/>
    <w:rsid w:val="00873603"/>
    <w:rsid w:val="008929E1"/>
    <w:rsid w:val="008A2C7D"/>
    <w:rsid w:val="008A465F"/>
    <w:rsid w:val="008A49D8"/>
    <w:rsid w:val="008B325C"/>
    <w:rsid w:val="008B39DB"/>
    <w:rsid w:val="008B6524"/>
    <w:rsid w:val="008C3B5E"/>
    <w:rsid w:val="008C4B23"/>
    <w:rsid w:val="008D583F"/>
    <w:rsid w:val="008E1887"/>
    <w:rsid w:val="008F6E2C"/>
    <w:rsid w:val="00922565"/>
    <w:rsid w:val="0092426F"/>
    <w:rsid w:val="009303D9"/>
    <w:rsid w:val="009315D1"/>
    <w:rsid w:val="00932423"/>
    <w:rsid w:val="00933C64"/>
    <w:rsid w:val="00940624"/>
    <w:rsid w:val="00960FE5"/>
    <w:rsid w:val="00962EAF"/>
    <w:rsid w:val="00972203"/>
    <w:rsid w:val="009E5C30"/>
    <w:rsid w:val="009F1D79"/>
    <w:rsid w:val="00A059B3"/>
    <w:rsid w:val="00A106A6"/>
    <w:rsid w:val="00A27A34"/>
    <w:rsid w:val="00A4682F"/>
    <w:rsid w:val="00A516E0"/>
    <w:rsid w:val="00A74999"/>
    <w:rsid w:val="00A81A50"/>
    <w:rsid w:val="00AA7E90"/>
    <w:rsid w:val="00AB255E"/>
    <w:rsid w:val="00AD72FA"/>
    <w:rsid w:val="00AE3409"/>
    <w:rsid w:val="00AE5E62"/>
    <w:rsid w:val="00AE621A"/>
    <w:rsid w:val="00B11A60"/>
    <w:rsid w:val="00B13B95"/>
    <w:rsid w:val="00B2220C"/>
    <w:rsid w:val="00B22613"/>
    <w:rsid w:val="00B24B51"/>
    <w:rsid w:val="00B44A76"/>
    <w:rsid w:val="00B768D1"/>
    <w:rsid w:val="00BA1025"/>
    <w:rsid w:val="00BB6D1D"/>
    <w:rsid w:val="00BC3420"/>
    <w:rsid w:val="00BC657A"/>
    <w:rsid w:val="00BC7779"/>
    <w:rsid w:val="00BD670B"/>
    <w:rsid w:val="00BE6ECF"/>
    <w:rsid w:val="00BE7D3C"/>
    <w:rsid w:val="00BF5FF6"/>
    <w:rsid w:val="00C01947"/>
    <w:rsid w:val="00C0207F"/>
    <w:rsid w:val="00C16117"/>
    <w:rsid w:val="00C3075A"/>
    <w:rsid w:val="00C64E70"/>
    <w:rsid w:val="00C65044"/>
    <w:rsid w:val="00C919A4"/>
    <w:rsid w:val="00CA4392"/>
    <w:rsid w:val="00CA5DBE"/>
    <w:rsid w:val="00CC393F"/>
    <w:rsid w:val="00CD3D84"/>
    <w:rsid w:val="00CE2F73"/>
    <w:rsid w:val="00D10C43"/>
    <w:rsid w:val="00D2176E"/>
    <w:rsid w:val="00D22591"/>
    <w:rsid w:val="00D632BE"/>
    <w:rsid w:val="00D72D06"/>
    <w:rsid w:val="00D7522C"/>
    <w:rsid w:val="00D7536F"/>
    <w:rsid w:val="00D76668"/>
    <w:rsid w:val="00D942DA"/>
    <w:rsid w:val="00D96DEB"/>
    <w:rsid w:val="00DA7280"/>
    <w:rsid w:val="00E07383"/>
    <w:rsid w:val="00E165BC"/>
    <w:rsid w:val="00E61E12"/>
    <w:rsid w:val="00E6524E"/>
    <w:rsid w:val="00E7596C"/>
    <w:rsid w:val="00E878F2"/>
    <w:rsid w:val="00EA1853"/>
    <w:rsid w:val="00EB144D"/>
    <w:rsid w:val="00ED0149"/>
    <w:rsid w:val="00ED5431"/>
    <w:rsid w:val="00EE7730"/>
    <w:rsid w:val="00EF219B"/>
    <w:rsid w:val="00EF7DE3"/>
    <w:rsid w:val="00F03103"/>
    <w:rsid w:val="00F271DE"/>
    <w:rsid w:val="00F627DA"/>
    <w:rsid w:val="00F7288F"/>
    <w:rsid w:val="00F76BB7"/>
    <w:rsid w:val="00F847A6"/>
    <w:rsid w:val="00F9441B"/>
    <w:rsid w:val="00FA4C32"/>
    <w:rsid w:val="00FE2658"/>
    <w:rsid w:val="00FE2842"/>
    <w:rsid w:val="00FE7114"/>
    <w:rsid w:val="00FE722B"/>
    <w:rsid w:val="00FF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6859E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FF62CF"/>
    <w:pPr>
      <w:spacing w:after="10pt"/>
    </w:pPr>
    <w:rPr>
      <w:i/>
      <w:iCs/>
      <w:color w:val="44546A" w:themeColor="text2"/>
      <w:sz w:val="18"/>
      <w:szCs w:val="18"/>
    </w:rPr>
  </w:style>
  <w:style w:type="paragraph" w:styleId="NormalWeb">
    <w:name w:val="Normal (Web)"/>
    <w:basedOn w:val="Normal"/>
    <w:uiPriority w:val="99"/>
    <w:unhideWhenUsed/>
    <w:rsid w:val="00C01947"/>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qFormat/>
    <w:rsid w:val="00567AAD"/>
    <w:rPr>
      <w:b/>
      <w:bCs/>
    </w:rPr>
  </w:style>
  <w:style w:type="character" w:styleId="Hyperlink">
    <w:name w:val="Hyperlink"/>
    <w:basedOn w:val="DefaultParagraphFont"/>
    <w:rsid w:val="00D942DA"/>
    <w:rPr>
      <w:color w:val="0563C1" w:themeColor="hyperlink"/>
      <w:u w:val="single"/>
    </w:rPr>
  </w:style>
  <w:style w:type="character" w:styleId="UnresolvedMention">
    <w:name w:val="Unresolved Mention"/>
    <w:basedOn w:val="DefaultParagraphFont"/>
    <w:uiPriority w:val="99"/>
    <w:semiHidden/>
    <w:unhideWhenUsed/>
    <w:rsid w:val="00D942DA"/>
    <w:rPr>
      <w:color w:val="605E5C"/>
      <w:shd w:val="clear" w:color="auto" w:fill="E1DFDD"/>
    </w:rPr>
  </w:style>
  <w:style w:type="paragraph" w:styleId="ListParagraph">
    <w:name w:val="List Paragraph"/>
    <w:basedOn w:val="Normal"/>
    <w:uiPriority w:val="34"/>
    <w:qFormat/>
    <w:rsid w:val="00E6524E"/>
    <w:pPr>
      <w:ind w:start="36pt"/>
      <w:contextualSpacing/>
    </w:pPr>
  </w:style>
  <w:style w:type="paragraph" w:customStyle="1" w:styleId="Style1">
    <w:name w:val="Style1"/>
    <w:basedOn w:val="Normal"/>
    <w:link w:val="Style1Char"/>
    <w:qFormat/>
    <w:rsid w:val="002B1917"/>
    <w:pPr>
      <w:jc w:val="start"/>
    </w:pPr>
  </w:style>
  <w:style w:type="table" w:styleId="TableGrid">
    <w:name w:val="Table Grid"/>
    <w:basedOn w:val="TableNormal"/>
    <w:rsid w:val="0014251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Style1Char">
    <w:name w:val="Style1 Char"/>
    <w:basedOn w:val="DefaultParagraphFont"/>
    <w:link w:val="Style1"/>
    <w:rsid w:val="002B1917"/>
  </w:style>
  <w:style w:type="table" w:styleId="GridTable4">
    <w:name w:val="Grid Table 4"/>
    <w:basedOn w:val="TableNormal"/>
    <w:uiPriority w:val="49"/>
    <w:rsid w:val="0014251A"/>
    <w:tblPr>
      <w:tblStyleRowBandSize w:val="1"/>
      <w:tblStyleColBandSize w:val="1"/>
      <w:tblBorders>
        <w:top w:val="single" w:sz="4" w:space="0" w:color="666666" w:themeColor="text1" w:themeTint="99"/>
        <w:start w:val="single" w:sz="4" w:space="0" w:color="666666" w:themeColor="text1" w:themeTint="99"/>
        <w:bottom w:val="single" w:sz="4" w:space="0" w:color="666666" w:themeColor="text1" w:themeTint="99"/>
        <w:end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start w:val="single" w:sz="4" w:space="0" w:color="000000" w:themeColor="text1"/>
          <w:bottom w:val="single" w:sz="4" w:space="0" w:color="000000" w:themeColor="text1"/>
          <w:end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BC657A"/>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7344">
      <w:bodyDiv w:val="1"/>
      <w:marLeft w:val="0pt"/>
      <w:marRight w:val="0pt"/>
      <w:marTop w:val="0pt"/>
      <w:marBottom w:val="0pt"/>
      <w:divBdr>
        <w:top w:val="none" w:sz="0" w:space="0" w:color="auto"/>
        <w:left w:val="none" w:sz="0" w:space="0" w:color="auto"/>
        <w:bottom w:val="none" w:sz="0" w:space="0" w:color="auto"/>
        <w:right w:val="none" w:sz="0" w:space="0" w:color="auto"/>
      </w:divBdr>
    </w:div>
    <w:div w:id="349375583">
      <w:bodyDiv w:val="1"/>
      <w:marLeft w:val="0pt"/>
      <w:marRight w:val="0pt"/>
      <w:marTop w:val="0pt"/>
      <w:marBottom w:val="0pt"/>
      <w:divBdr>
        <w:top w:val="none" w:sz="0" w:space="0" w:color="auto"/>
        <w:left w:val="none" w:sz="0" w:space="0" w:color="auto"/>
        <w:bottom w:val="none" w:sz="0" w:space="0" w:color="auto"/>
        <w:right w:val="none" w:sz="0" w:space="0" w:color="auto"/>
      </w:divBdr>
    </w:div>
    <w:div w:id="110935072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jpeg"/><Relationship Id="rId4" Type="http://purl.oclc.org/ooxml/officeDocument/relationships/settings" Target="settings.xml"/><Relationship Id="rId9" Type="http://purl.oclc.org/ooxml/officeDocument/relationships/hyperlink" Target="mailto:skhiearth@gmail.com"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BF2B844-E254-410B-A316-78F81739465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172</TotalTime>
  <Pages>4</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yash garg</cp:lastModifiedBy>
  <cp:revision>13</cp:revision>
  <cp:lastPrinted>2020-05-07T18:50:00Z</cp:lastPrinted>
  <dcterms:created xsi:type="dcterms:W3CDTF">2020-06-29T19:34:00Z</dcterms:created>
  <dcterms:modified xsi:type="dcterms:W3CDTF">2020-07-18T19:01:00Z</dcterms:modified>
</cp:coreProperties>
</file>