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정합성 체크리스트 - 2026-08-24 14-05</w:t>
      </w:r>
    </w:p>
    <w:p>
      <w:pPr>
        <w:spacing w:after="120"/>
      </w:pPr>
      <w:r>
        <w:rPr>
          <w:rFonts w:ascii="Noto Sans CJK KR" w:hAnsi="Noto Sans CJK KR" w:eastAsia="Noto Sans CJK KR"/>
          <w:b/>
          <w:color w:val="5F5F5F"/>
          <w:sz w:val="20"/>
        </w:rPr>
        <w:t>현재까지 확인된 사실, 기준서 오류 정정, 실제 코드 충돌, 남은 검증을 한 문서에 통합</w:t>
      </w:r>
    </w:p>
    <w:p>
      <w:pPr>
        <w:pStyle w:val="Heading1"/>
      </w:pPr>
      <w:r>
        <w:t>0. 최상위 검증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목적은 코드를 기준서에 맞추는 것이 아니라, 실제 코드·DB·API 동작과 알고리즘 기준서·API 기준서를 상호 검증해 최종 정합성을 만드는 것이다.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기준서가 틀렸으면 기준서를 수정한다. API 기준서가 틀렸으면 API 기준서를 수정한다. 실제 코드가 레거시·중복·오류면 코드를 수정한다.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체크리스트는 기준이 아니라 검증 기록이다. 이전 결론이 새 실증과 충돌하면 이전 결론을 정정한다.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없는 값·수식·임계값·상태코드를 만들지 않는다. 근거가 부족하면 [확인 필요]로 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같은 의미의 데이터는 한 경로만 유지하고, 실제 소비처가 없는 필드는 수집·정규화·캐시·응답에서 제거한다.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IDE·코덱스 명령은 최소 토큰으로 작성하고, 같이 검증 가능한 항목은 한 번에 묶는다.</w:t>
      </w:r>
    </w:p>
    <w:p>
      <w:pPr>
        <w:pStyle w:val="Heading1"/>
      </w:pPr>
      <w:r>
        <w:t>1. 현재 전체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영역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결론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알고리즘 구간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 / SHORT(+1~+3) / MID(+4~+6)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V1.5 원문 확인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Hard Safety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유의파고 0.80m 이상 BLOCK, 점수 숨김, BEST 제외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V1.5·엔진 일치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Evaluation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없음. 계산은 프론트에 존재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구조 불일치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Nearby BEST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브라우저 전수 계산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서버 Result 기준과 불일치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중기 KMA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실호출·06/18·+4 보존 규칙 확인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History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계산 48시간 / 서버 History 보존 72시간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해양 필드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소비 기준으로 유지/제거 재정리 완료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Cache 잠금·최신성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코드 확인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Cache 실제 보존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삭제 함수 정의 확인, 실제 호출 주기 미확인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[확인 필요]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 상태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READY/PARTIAL/UNKNOWN 직접 재사용 불가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상태코드 [확인 필요]</w:t>
            </w:r>
          </w:p>
        </w:tc>
      </w:tr>
    </w:tbl>
    <w:p>
      <w:pPr>
        <w:spacing w:after="20"/>
      </w:pPr>
    </w:p>
    <w:p>
      <w:pPr>
        <w:pStyle w:val="Heading1"/>
      </w:pPr>
      <w:r>
        <w:t>2. V1.5 실제 원문 대조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V1.5 확인 내용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오늘, TODAY 모드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SHORT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+1~+3일, 시간별/3시간 예보 로직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MID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+4~+6일, 오전 06~12 / 오후 12~18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MID 입력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유의파고·파주기·수온·해류속도 중심, 방향성 보정 제외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Hard Safety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유의파고 0.80m 이상 BLOCK, 환경보정으로 해제 금지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파주기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별도 점수 아님. 기존 파고 손실 증폭계수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민감도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파주기 장주기 손실 증폭 + Visibility 보정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외해 노출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 Visibility 파도 교란 보정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 Visibility 파도 교란 완화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바다 노출 방향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풍향 상대각 계산용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해양·기상 필드 최종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필드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실제 소비 목적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처리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유의파고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wave_height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Condition / Safety / Visibility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풍속(해상)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기상 풍속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Condition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파주기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wave_period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파고 손실 보정 / Visibility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해류속도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ocean_current_velocity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Condition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풍향(해상)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기상 풍향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바다 노출 방향과 상대각 보정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sea_surface_temperature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활동 적합성 / 추천 제한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강수량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RN1·예보 강수량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Visibility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구름량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cloud cover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시각조건 / 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수중시야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Evaluation 결과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파향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wave_direction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 엔진/UI 소비 없음, 레거시만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높이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swell_wave_height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 엔진/UI 소비 없음, 레거시만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주기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swell_wave_period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wave_period로 단일화, 레거시만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방향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swell_wave_direction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 엔진/UI 소비 없음, 레거시만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해류방향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ocean_current_direction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확정 소비처 없음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해수면 높이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sea_level_height_msl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프로젝트 전체 소비 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KR" w:hAnsi="Noto Sans CJK KR" w:eastAsia="Noto Sans CJK KR"/>
          <w:b/>
          <w:color w:val="1F4E79"/>
          <w:sz w:val="18"/>
        </w:rPr>
        <w:t>중요 구분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풍향(해상)과 파향은 다른 값이다. 풍향은 유지, 파향은 제거한다.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너울 민감도는 유지한다. 실제 역할은 wave_period 장주기 손실·Visibility 보정이다.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Open-Meteo가 필드를 제공한다는 사실만으로 수집 유지 근거가 되지 않는다.</w:t>
      </w:r>
    </w:p>
    <w:p>
      <w:pPr>
        <w:pStyle w:val="Heading1"/>
      </w:pPr>
      <w:r>
        <w:t>4. 너울 관련 기존 결론 정정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단계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확인 내용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판정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레거시 코드가 너울 높이·주기·방향을 사용 → 필요성 재검토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검증 계속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높이·주기·방향 유지 + 복합 Safety Gate 가능성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❌ 이후 근거 부족으로 폐기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V1.5 재검증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높이·주기·방향은 확정 Condition/Visibility/Safety/UI 소비 목적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공통 엔진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snorky-eval.js는 너울 방향/너울 높이/너울 주기 미소비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레거시 제거 후 너울 높이·주기·방향 제거. 너울 민감도만 유지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최종</w:t>
            </w:r>
          </w:p>
        </w:tc>
      </w:tr>
    </w:tbl>
    <w:p>
      <w:pPr>
        <w:spacing w:after="20"/>
      </w:pPr>
    </w:p>
    <w:p>
      <w:pPr>
        <w:pStyle w:val="Heading1"/>
      </w:pPr>
      <w:r>
        <w:t>5. 레거시 3C·폴백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위치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동작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처리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index.html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레거시 3C 계산 실행, 정상 v12 결과에는 미반영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nearby-best.js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레거시 계산 병행, v12 실패 시 폴백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home-v2.js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v12 없을 때 레거시 점수 폴백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today-best.js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v12 없을 때 레거시 점수로 BEST 진입 가능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today-condition-detail.js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v12 없을 때 레거시 점수/시야 폴백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V1.5 실패 처리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점수 -- / 확인 필요 / BEST 제외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대체 기준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KR" w:hAnsi="Noto Sans CJK KR" w:eastAsia="Noto Sans CJK KR"/>
          <w:b/>
          <w:color w:val="1F4E79"/>
          <w:sz w:val="18"/>
        </w:rPr>
        <w:t>삭제 순서: 레거시 3C·폴백 제거 → 실패는 --/확인 필요/BEST 제외 → 미사용 해양 필드 제거</w:t>
      </w:r>
    </w:p>
    <w:p>
      <w:r>
        <w:br w:type="page"/>
      </w:r>
    </w:p>
    <w:p>
      <w:pPr>
        <w:pStyle w:val="Heading1"/>
      </w:pPr>
      <w:r>
        <w:t>6. 서버 Evaluation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969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처리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Evaluation Result 테이블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신규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Condition/Visibility 계산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신규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원천 Cache 갱신 후 재평가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신규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Point Profile 변경 후 재평가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변경 기준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신규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00:00 KST 날짜 전환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열린 앱 자동 재생성 없음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신규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UI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컴포넌트 자체는 Result 바인딩 위주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공통 Result로 통일 필요</w:t>
            </w:r>
          </w:p>
        </w:tc>
      </w:tr>
    </w:tbl>
    <w:p>
      <w:pPr>
        <w:spacing w:after="20"/>
      </w:pPr>
    </w:p>
    <w:p>
      <w:pPr>
        <w:pStyle w:val="Heading1"/>
      </w:pPr>
      <w:r>
        <w:t>7. Evaluation Result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영역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계약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고유 식별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point_id + target_date + mode + period_start + period_end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확정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모드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 / SHORT / MID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algorithm_version = V1.5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Condition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점수·등급·설명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Visibility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점수·등급·설명·평가 방식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Safety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상태·이유·Worst Gate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중기 UI 범위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오전/오후 Marine min~max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원천 발표시간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사용한 KMA/Marine/Safety 발표시간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Profile 변경 기준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points.updated_at 재사용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내부 계산시각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evaluatedAt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Point/구간별 실제 소비 입력 존재 여부로 별도 판정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코드/상태명 [확인 필요]</w:t>
            </w:r>
          </w:p>
        </w:tc>
      </w:tr>
    </w:tbl>
    <w:p>
      <w:pPr>
        <w:spacing w:after="20"/>
      </w:pPr>
    </w:p>
    <w:p>
      <w:pPr>
        <w:pStyle w:val="Heading1"/>
      </w:pPr>
      <w:r>
        <w:t>8. Result 상태 계층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의미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처리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READY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수집/API·Cache 준비 상태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품질값으로 직접 사용 금지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PARTIAL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일부 배치 실패 운영 상태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Point별 Result 품질과 다름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UNKNOWN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Safety/Visibility 판정불가와 조회불가 의미 혼용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Safety UNKNOWN은 Safety에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fresh/stale/failed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Cache 상태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품질과 분리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소비 입력 기준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[확인 필요]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KR" w:hAnsi="Noto Sans CJK KR" w:eastAsia="Noto Sans CJK KR"/>
          <w:b/>
          <w:color w:val="C62828"/>
          <w:sz w:val="18"/>
        </w:rPr>
        <w:t>결측을 0·평균·추정·보간·예보값으로 채우지 않는다.</w:t>
      </w:r>
    </w:p>
    <w:p>
      <w:r>
        <w:br w:type="page"/>
      </w:r>
    </w:p>
    <w:p>
      <w:pPr>
        <w:pStyle w:val="Heading1"/>
      </w:pPr>
      <w:r>
        <w:t>9. 중기 KMA +4~+6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계약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활동구간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오전 06~12 / 오후 12~18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Condition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활동구간 평균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UI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활동구간 min~max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Worst Gate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 hourly 최악값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자연광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MID에는 KASI/Daylight Factor 미적용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Visibility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MID_MARINE_ONLY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수온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평균=활동 적합성/추천 제한, min~max=UI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getMidLandFcst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06 +4/+5/+6, 18 +5/+6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실호출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getMidTa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06 +4/+5/+6, 18 +5/+6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실호출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+4 보존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18시가 06 성공본 +4를 null로 덮어쓰지 않음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신규 Point 18시 이후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06 Cache 없으면 같은 날 06 발표본 1회 Bootstrap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</w:tbl>
    <w:p>
      <w:pPr>
        <w:spacing w:after="20"/>
      </w:pPr>
    </w:p>
    <w:p>
      <w:pPr>
        <w:pStyle w:val="Heading1"/>
      </w:pPr>
      <w:r>
        <w:t>10. 중기 Cache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계약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 키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source + reg_id + tm_fc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중기 육상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KMA_MID_LAND + 육상 구역코드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중기 기온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KMA_MID_TA + 기온 지점코드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중복 방지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unique/Freshness/멱등성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부분 실패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성공 항목 유지, 실패 코드만 재시도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결합 위치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Frontend 직접 결합 금지, 서버 Normalize/Evaluation에서 결합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</w:tbl>
    <w:p>
      <w:pPr>
        <w:spacing w:after="20"/>
      </w:pPr>
    </w:p>
    <w:p>
      <w:pPr>
        <w:pStyle w:val="Heading1"/>
      </w:pPr>
      <w:r>
        <w:t>11. History · RN1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계약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계산 창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48시간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History 보존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72시간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과거 48시간 직접 확보 가능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 초단기실황 1시간 실제 강수량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 저장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nx/ny 격자 단위 실제 관측 누적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 결측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추정·보간·예보 대체 금지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 일정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매시 +20 1차 / +30 재시도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정책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Scheduler · 잠금 · 최신성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402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현재/기준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 단기 잠금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RPC 잠금 600초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잠금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RPC 리스 600초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특보 잠금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RPC 잠금 300초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 최신성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fresh &lt;180분 / grace 180~360 / stale &gt;360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최신성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fresh &lt;360분 / grace 360~720 / stale &gt;720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특보 최신성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fetched_at 약 10분 기준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실제 코드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단기 목표 일정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발표 +10/+15/+30, 성공 후 SKIP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운영정책 / 미구현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RN1 일정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+20/+30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운영정책 / 미구현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특보 일정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현재 유지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일정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00:30/06:30/12:30/18:30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추가 재시도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정확한 슬롯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[확인 필요]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중기 일정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06/18 +10/+15/+30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정책 / 신규 Edge 필요</w:t>
            </w:r>
          </w:p>
        </w:tc>
      </w:tr>
    </w:tbl>
    <w:p>
      <w:pPr>
        <w:spacing w:after="20"/>
      </w:pPr>
    </w:p>
    <w:p>
      <w:pPr>
        <w:pStyle w:val="Heading1"/>
      </w:pPr>
      <w:r>
        <w:t>13. Cache 실제 보존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402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Cache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정의된 삭제 규칙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판정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kma_weather_cache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3일 초과 삭제 함수 정의, grid별 최신 fresh 1건 보호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실제 호출주기 [확인 필요]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open_meteo_marine_cache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초과 삭제 함수 정의, cache_key별 최신 issued_at 세트 보호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실제 호출주기 [확인 필요]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khoa_*_cache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초과 삭제 함수 정의, 최신 fresh 보호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실제 호출주기 [확인 필요]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kma_safety_cache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cleanup 함수 확인 안 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자동 삭제 정책 없음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KR" w:hAnsi="Noto Sans CJK KR" w:eastAsia="Noto Sans CJK KR"/>
          <w:b/>
          <w:color w:val="1F4E79"/>
          <w:sz w:val="18"/>
        </w:rPr>
        <w:t>Freshness와 실제 보존시간은 다른 개념이다. History 72시간 계약도 Forecast Cache snapshot 보존과 분리한다.</w:t>
      </w:r>
    </w:p>
    <w:p>
      <w:pPr>
        <w:pStyle w:val="Heading1"/>
      </w:pPr>
      <w:r>
        <w:t>14. UI · Point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실제 역할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너울 민감도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wave_period 장주기 보정/Visibility에 실제 사용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바다 노출 방향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기상 풍향 상대각 계산 전용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외해 노출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Visibility 교란 보정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Visibility 교란 완화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UI 명칭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'바다 노출 방향'이 파향/너울방향으로 오해될 수 있음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B7791F"/>
                <w:sz w:val="16"/>
              </w:rPr>
              <w:t>🟡 명칭 검토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Today '현재'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가장 가까운 유효 예보 슬롯 UI 표현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Kakao · 서비스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지도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지도/마커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Condition과 분리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거리/이동시간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Mobility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Auth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검색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음식점/카페/숙소 링크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영향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Kakao 실패가 Condition/Visibility/Safety를 막지 않음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</w:t>
            </w:r>
          </w:p>
        </w:tc>
      </w:tr>
    </w:tbl>
    <w:p>
      <w:pPr>
        <w:spacing w:after="20"/>
      </w:pPr>
    </w:p>
    <w:p>
      <w:pPr>
        <w:pStyle w:val="Heading1"/>
      </w:pPr>
      <w:r>
        <w:t>16. 현재 수정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대상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수정 내용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레거시 3C 계산 제거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v12 실패 시 레거시 점수 폴백 제거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실패 시 -- / 확인 필요 / BEST 제외로 통일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코드/API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파향·너울 높이·너울 주기·너울 방향·해류방향·해수면 높이 제거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Frontend Condition/Visibility 계산을 서버 Evaluation으로 이동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Nearby BEST 서버 Result 기반으로 전환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00:00 KST Result 재생성 경로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원천 Cache 갱신/Point Profile 변경 후 재평가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알고리즘 기준서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검증 결과와 충돌하는 오래된 너울 유지/복합 Safety 서술이 있으면 정정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문서 대조 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기준서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미사용 해양 6필드 수집 유지 서술이 있으면 정정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C62828"/>
                <w:sz w:val="16"/>
              </w:rPr>
              <w:t>🔴 문서 대조 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체크리스트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이전 '너울 높이·주기 유지/복합 Safety' 결론 폐기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color w:val="2E7D32"/>
                <w:sz w:val="16"/>
              </w:rPr>
              <w:t>✅ 이번 문서 반영</w:t>
            </w:r>
          </w:p>
        </w:tc>
      </w:tr>
    </w:tbl>
    <w:p>
      <w:pPr>
        <w:spacing w:after="20"/>
      </w:pPr>
    </w:p>
    <w:p>
      <w:pPr>
        <w:pStyle w:val="Heading1"/>
      </w:pPr>
      <w:r>
        <w:t>17. 남은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134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순서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목적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Cache cleanup 실제 호출/cron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삭제 함수 정의가 실제 실행되는지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품질 상태코드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상태값과 분리된 최종 계약 확정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Marine 추가 재시도 시각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운영정책 최종 결정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UI ↔ 공통 Result 1:1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Home/Today/6일/상세/BEST 실제 소비필드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Evaluation 이관 범위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V1.5 공통 엔진 함수/입력/출력 최종 확정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통합 문서 정합성 검사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V1.5 + API 기준서 + 최신 체크리스트 + 실제 코드/API를 1회 대조</w:t>
            </w:r>
          </w:p>
        </w:tc>
      </w:tr>
    </w:tbl>
    <w:p>
      <w:pPr>
        <w:spacing w:after="20"/>
      </w:pPr>
    </w:p>
    <w:p>
      <w:pPr>
        <w:pStyle w:val="Heading1"/>
      </w:pPr>
      <w:r>
        <w:t>18. 다음 통합 검증 방식</w:t>
      </w:r>
    </w:p>
    <w:p>
      <w:pPr>
        <w:spacing w:after="60"/>
      </w:pPr>
      <w:r>
        <w:rPr>
          <w:rFonts w:ascii="Noto Sans CJK KR" w:hAnsi="Noto Sans CJK KR" w:eastAsia="Noto Sans CJK KR"/>
          <w:b/>
          <w:color w:val="1F4E79"/>
          <w:sz w:val="18"/>
        </w:rPr>
        <w:t>다음부터는 문서별 개별 검사가 아니라 4축을 한 번에 대조한다.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1) 실제 코드·DB·API 동작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2) V1.5 알고리즘 기준서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3) API·Cache·Supabase 기준서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4) 이 정합성 체크리스트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판정 결과는 `실제 동작 | V1.5 | API 기준서 | 체크리스트 | 충돌 | 수정 대상` 형태로 기록한다.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b w:val="0"/>
          <w:sz w:val="18"/>
        </w:rPr>
        <w:t>수정 대상은 기준서 / API 기준서 / 코드 / 체크리스트 / [확인 필요] 중 하나로 명확히 지정한다.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65" w:bottom="79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5F5F5F"/>
        <w:sz w:val="15"/>
      </w:rPr>
      <w:t>업데이트: 2026-08-24 14:05 KST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F5F5F"/>
        <w:sz w:val="15"/>
      </w:rPr>
      <w:t>SNORKY 정합성 체크리스트 · 실제 코드/API ↔ 알고리즘 기준서 ↔ API 기준서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