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27457B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27457B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27457B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7F696FB8" w:rsidR="00F86679" w:rsidRPr="0027457B" w:rsidRDefault="00D643EB">
      <w:pPr>
        <w:jc w:val="center"/>
        <w:rPr>
          <w:rFonts w:ascii="標楷體" w:eastAsia="標楷體" w:hAnsi="標楷體"/>
          <w:sz w:val="48"/>
          <w:szCs w:val="48"/>
        </w:rPr>
      </w:pPr>
      <w:r w:rsidRPr="0027457B">
        <w:rPr>
          <w:rFonts w:ascii="標楷體" w:eastAsia="標楷體" w:hAnsi="標楷體"/>
          <w:sz w:val="48"/>
          <w:szCs w:val="48"/>
        </w:rPr>
        <w:t>LAB 0</w:t>
      </w:r>
      <w:r w:rsidR="00B756B2" w:rsidRPr="0027457B">
        <w:rPr>
          <w:rFonts w:ascii="標楷體" w:eastAsia="標楷體" w:hAnsi="標楷體" w:hint="eastAsia"/>
          <w:sz w:val="48"/>
          <w:szCs w:val="48"/>
        </w:rPr>
        <w:t>6</w:t>
      </w:r>
    </w:p>
    <w:p w14:paraId="143B2597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780EB9CF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0B87A24E" w:rsidR="00F86679" w:rsidRDefault="00F86679">
      <w:pPr>
        <w:rPr>
          <w:rFonts w:ascii="標楷體" w:eastAsia="標楷體" w:hAnsi="標楷體"/>
          <w:sz w:val="42"/>
          <w:szCs w:val="42"/>
        </w:rPr>
      </w:pPr>
    </w:p>
    <w:p w14:paraId="6D6A3677" w14:textId="1EB872E9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251D1BE7" w14:textId="68C43CCA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4B5D0359" w14:textId="4A5651BC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6C8A826B" w14:textId="18BA3D02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3BC32C33" w14:textId="49837C64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5447D654" w14:textId="77777777" w:rsidR="0027457B" w:rsidRPr="0027457B" w:rsidRDefault="0027457B">
      <w:pPr>
        <w:rPr>
          <w:rFonts w:ascii="標楷體" w:eastAsia="標楷體" w:hAnsi="標楷體" w:hint="eastAsia"/>
          <w:sz w:val="42"/>
          <w:szCs w:val="42"/>
        </w:rPr>
      </w:pPr>
    </w:p>
    <w:p w14:paraId="68F5822B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27457B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27457B">
        <w:rPr>
          <w:rFonts w:ascii="標楷體" w:eastAsia="標楷體" w:hAnsi="標楷體" w:cs="Arial Unicode MS"/>
          <w:sz w:val="36"/>
          <w:szCs w:val="36"/>
        </w:rPr>
        <w:t>堃霖</w:t>
      </w:r>
    </w:p>
    <w:p w14:paraId="19131133" w14:textId="62F631BA" w:rsidR="0027457B" w:rsidRPr="0027457B" w:rsidRDefault="00D643EB" w:rsidP="0027457B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日期：111/0</w:t>
      </w:r>
      <w:r w:rsidR="00B756B2" w:rsidRPr="0027457B">
        <w:rPr>
          <w:rFonts w:ascii="標楷體" w:eastAsia="標楷體" w:hAnsi="標楷體" w:cs="Arial Unicode MS" w:hint="eastAsia"/>
          <w:sz w:val="36"/>
          <w:szCs w:val="36"/>
        </w:rPr>
        <w:t>5</w:t>
      </w:r>
      <w:r w:rsidRPr="0027457B">
        <w:rPr>
          <w:rFonts w:ascii="標楷體" w:eastAsia="標楷體" w:hAnsi="標楷體" w:cs="Arial Unicode MS"/>
          <w:sz w:val="36"/>
          <w:szCs w:val="36"/>
        </w:rPr>
        <w:t>/</w:t>
      </w:r>
      <w:r w:rsidR="00B756B2" w:rsidRPr="0027457B">
        <w:rPr>
          <w:rFonts w:ascii="標楷體" w:eastAsia="標楷體" w:hAnsi="標楷體" w:cs="Arial Unicode MS" w:hint="eastAsia"/>
          <w:sz w:val="36"/>
          <w:szCs w:val="36"/>
        </w:rPr>
        <w:t>28</w:t>
      </w:r>
    </w:p>
    <w:p w14:paraId="3CF1F380" w14:textId="77777777" w:rsidR="00F86679" w:rsidRPr="0027457B" w:rsidRDefault="00D643EB">
      <w:pPr>
        <w:rPr>
          <w:rFonts w:ascii="標楷體" w:eastAsia="標楷體" w:hAnsi="標楷體"/>
          <w:sz w:val="38"/>
          <w:szCs w:val="38"/>
        </w:rPr>
      </w:pPr>
      <w:r w:rsidRPr="0027457B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513D17AB" w14:textId="01993263" w:rsidR="00805A7C" w:rsidRPr="0027457B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 w:hint="eastAsia"/>
          <w:b/>
          <w:bCs/>
          <w:sz w:val="24"/>
          <w:szCs w:val="24"/>
        </w:rPr>
        <w:t>(1)</w:t>
      </w:r>
      <w:r w:rsidR="00B756B2" w:rsidRPr="0027457B">
        <w:rPr>
          <w:rFonts w:ascii="標楷體" w:eastAsia="標楷體" w:hAnsi="標楷體" w:hint="eastAsia"/>
          <w:b/>
          <w:bCs/>
          <w:sz w:val="24"/>
          <w:szCs w:val="24"/>
        </w:rPr>
        <w:t>makefile(驅動程式)</w:t>
      </w:r>
    </w:p>
    <w:p w14:paraId="20B734A3" w14:textId="5C2D2DFD" w:rsidR="00805A7C" w:rsidRPr="0027457B" w:rsidRDefault="00B756B2">
      <w:pPr>
        <w:rPr>
          <w:rFonts w:ascii="標楷體" w:eastAsia="標楷體" w:hAnsi="標楷體"/>
          <w:sz w:val="32"/>
          <w:szCs w:val="32"/>
        </w:rPr>
      </w:pPr>
      <w:r w:rsidRPr="0027457B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4C4A3CBE" wp14:editId="40AE4202">
            <wp:extent cx="5733415" cy="171577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B80" w14:textId="10E04A0C" w:rsidR="00805A7C" w:rsidRPr="0027457B" w:rsidRDefault="00805A7C">
      <w:pPr>
        <w:rPr>
          <w:rFonts w:ascii="標楷體" w:eastAsia="標楷體" w:hAnsi="標楷體"/>
          <w:sz w:val="32"/>
          <w:szCs w:val="32"/>
        </w:rPr>
      </w:pPr>
    </w:p>
    <w:p w14:paraId="3BA49380" w14:textId="77777777" w:rsidR="00805A7C" w:rsidRPr="0027457B" w:rsidRDefault="00805A7C">
      <w:pPr>
        <w:rPr>
          <w:rFonts w:ascii="標楷體" w:eastAsia="標楷體" w:hAnsi="標楷體"/>
          <w:sz w:val="32"/>
          <w:szCs w:val="32"/>
        </w:rPr>
      </w:pPr>
    </w:p>
    <w:p w14:paraId="5D8F9E86" w14:textId="45D00102" w:rsidR="00805A7C" w:rsidRPr="0027457B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 w:hint="eastAsia"/>
          <w:b/>
          <w:bCs/>
          <w:sz w:val="24"/>
          <w:szCs w:val="24"/>
        </w:rPr>
        <w:t>(2)</w:t>
      </w:r>
      <w:r w:rsidR="00B756B2" w:rsidRPr="0027457B">
        <w:rPr>
          <w:rFonts w:ascii="標楷體" w:eastAsia="標楷體" w:hAnsi="標楷體" w:hint="eastAsia"/>
          <w:b/>
          <w:bCs/>
          <w:sz w:val="24"/>
          <w:szCs w:val="24"/>
        </w:rPr>
        <w:t>makefile(LED)</w:t>
      </w:r>
    </w:p>
    <w:p w14:paraId="533E10EF" w14:textId="5B7421B6" w:rsidR="00805A7C" w:rsidRPr="0027457B" w:rsidRDefault="00B756B2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E4FB148" wp14:editId="4250E502">
            <wp:extent cx="4344006" cy="1895740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7C" w:rsidRPr="0027457B">
        <w:rPr>
          <w:rFonts w:ascii="標楷體" w:eastAsia="標楷體" w:hAnsi="標楷體"/>
          <w:sz w:val="32"/>
          <w:szCs w:val="32"/>
        </w:rPr>
        <w:br w:type="textWrapping" w:clear="all"/>
      </w:r>
    </w:p>
    <w:p w14:paraId="113E28A6" w14:textId="18AA2081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51ADB12E" w14:textId="0F731405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4CD3C348" w14:textId="72F77539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1A590445" w14:textId="64058895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43559AD7" w14:textId="4621F45C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1FA8477D" w14:textId="15CB46A0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32613527" w14:textId="5640E884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1324F782" w14:textId="0C37EAC1" w:rsidR="00B756B2" w:rsidRPr="0027457B" w:rsidRDefault="00B756B2">
      <w:pPr>
        <w:rPr>
          <w:rFonts w:ascii="標楷體" w:eastAsia="標楷體" w:hAnsi="標楷體"/>
          <w:sz w:val="24"/>
          <w:szCs w:val="24"/>
        </w:rPr>
      </w:pPr>
    </w:p>
    <w:p w14:paraId="5835AE40" w14:textId="71B758C5" w:rsidR="00B756B2" w:rsidRDefault="00B756B2">
      <w:pPr>
        <w:rPr>
          <w:rFonts w:ascii="標楷體" w:eastAsia="標楷體" w:hAnsi="標楷體"/>
          <w:sz w:val="24"/>
          <w:szCs w:val="24"/>
        </w:rPr>
      </w:pPr>
    </w:p>
    <w:p w14:paraId="21D5712F" w14:textId="1463D60B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55171FCA" w14:textId="732B6045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621939BD" w14:textId="7CC8FF78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45FD8971" w14:textId="2A8E8ECA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3A08B3F3" w14:textId="7AEC3F93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101292B6" w14:textId="77777777" w:rsidR="0027457B" w:rsidRPr="0027457B" w:rsidRDefault="0027457B">
      <w:pPr>
        <w:rPr>
          <w:rFonts w:ascii="標楷體" w:eastAsia="標楷體" w:hAnsi="標楷體" w:hint="eastAsia"/>
          <w:sz w:val="24"/>
          <w:szCs w:val="24"/>
        </w:rPr>
      </w:pPr>
    </w:p>
    <w:p w14:paraId="5AB88100" w14:textId="28EE36D3" w:rsidR="00805A7C" w:rsidRPr="0027457B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(3)</w:t>
      </w:r>
      <w:r w:rsidR="00B756B2" w:rsidRPr="0027457B">
        <w:rPr>
          <w:rFonts w:ascii="標楷體" w:eastAsia="標楷體" w:hAnsi="標楷體" w:hint="eastAsia"/>
          <w:b/>
          <w:bCs/>
          <w:sz w:val="24"/>
          <w:szCs w:val="24"/>
        </w:rPr>
        <w:t>LED_gpio控制</w:t>
      </w:r>
    </w:p>
    <w:p w14:paraId="55BA0435" w14:textId="1E6AB9AC" w:rsidR="00B756B2" w:rsidRPr="0027457B" w:rsidRDefault="00B756B2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/>
          <w:b/>
          <w:bCs/>
          <w:noProof/>
          <w:sz w:val="24"/>
          <w:szCs w:val="24"/>
        </w:rPr>
        <w:drawing>
          <wp:inline distT="0" distB="0" distL="0" distR="0" wp14:anchorId="392F4905" wp14:editId="15E0B42E">
            <wp:extent cx="4918228" cy="4838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195" cy="48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CEF3" w14:textId="4BA836A6" w:rsidR="00B756B2" w:rsidRPr="0027457B" w:rsidRDefault="00B756B2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/>
          <w:b/>
          <w:bCs/>
          <w:noProof/>
          <w:sz w:val="24"/>
          <w:szCs w:val="24"/>
        </w:rPr>
        <w:drawing>
          <wp:inline distT="0" distB="0" distL="0" distR="0" wp14:anchorId="30710B3E" wp14:editId="6203ED01">
            <wp:extent cx="5733415" cy="3249930"/>
            <wp:effectExtent l="0" t="0" r="63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EBE" w14:textId="2AA6A235" w:rsidR="00B756B2" w:rsidRPr="0027457B" w:rsidRDefault="00B756B2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/>
          <w:b/>
          <w:bCs/>
          <w:noProof/>
          <w:sz w:val="24"/>
          <w:szCs w:val="24"/>
        </w:rPr>
        <w:lastRenderedPageBreak/>
        <w:drawing>
          <wp:inline distT="0" distB="0" distL="0" distR="0" wp14:anchorId="55A9A368" wp14:editId="3ED7876F">
            <wp:extent cx="5273040" cy="6559035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903" cy="65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97A" w14:textId="6D7375DA" w:rsidR="00805A7C" w:rsidRPr="0027457B" w:rsidRDefault="00805A7C">
      <w:pPr>
        <w:rPr>
          <w:rFonts w:ascii="標楷體" w:eastAsia="標楷體" w:hAnsi="標楷體"/>
          <w:sz w:val="24"/>
          <w:szCs w:val="24"/>
        </w:rPr>
      </w:pPr>
    </w:p>
    <w:p w14:paraId="51B2888A" w14:textId="408396E3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22B3DF48" w14:textId="77777777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698995E9" w14:textId="77777777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5E48F3CB" w14:textId="134050C5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0C066DC1" w14:textId="08CD6548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4AB33D64" w14:textId="70FB73D6" w:rsidR="00D643EB" w:rsidRDefault="00D643EB">
      <w:pPr>
        <w:rPr>
          <w:rFonts w:ascii="標楷體" w:eastAsia="標楷體" w:hAnsi="標楷體"/>
          <w:sz w:val="24"/>
          <w:szCs w:val="24"/>
        </w:rPr>
      </w:pPr>
    </w:p>
    <w:p w14:paraId="7997CED4" w14:textId="4FE68CD5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5AB59DEB" w14:textId="047838B6" w:rsidR="0027457B" w:rsidRDefault="0027457B">
      <w:pPr>
        <w:rPr>
          <w:rFonts w:ascii="標楷體" w:eastAsia="標楷體" w:hAnsi="標楷體"/>
          <w:sz w:val="24"/>
          <w:szCs w:val="24"/>
        </w:rPr>
      </w:pPr>
    </w:p>
    <w:p w14:paraId="132446A8" w14:textId="77777777" w:rsidR="0027457B" w:rsidRPr="0027457B" w:rsidRDefault="0027457B">
      <w:pPr>
        <w:rPr>
          <w:rFonts w:ascii="標楷體" w:eastAsia="標楷體" w:hAnsi="標楷體" w:hint="eastAsia"/>
          <w:sz w:val="24"/>
          <w:szCs w:val="24"/>
        </w:rPr>
      </w:pPr>
    </w:p>
    <w:p w14:paraId="41AACB12" w14:textId="4FFD628B" w:rsidR="00805A7C" w:rsidRPr="0027457B" w:rsidRDefault="00805A7C">
      <w:pPr>
        <w:rPr>
          <w:rFonts w:ascii="標楷體" w:eastAsia="標楷體" w:hAnsi="標楷體"/>
          <w:b/>
          <w:bCs/>
          <w:sz w:val="24"/>
          <w:szCs w:val="24"/>
        </w:rPr>
      </w:pPr>
      <w:r w:rsidRPr="0027457B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>(4)</w:t>
      </w:r>
      <w:r w:rsidR="00B756B2" w:rsidRPr="0027457B">
        <w:rPr>
          <w:rFonts w:ascii="標楷體" w:eastAsia="標楷體" w:hAnsi="標楷體" w:hint="eastAsia"/>
          <w:b/>
          <w:bCs/>
          <w:sz w:val="24"/>
          <w:szCs w:val="24"/>
        </w:rPr>
        <w:t>demo.c</w:t>
      </w:r>
    </w:p>
    <w:p w14:paraId="16FF4088" w14:textId="7CB6FBFF" w:rsidR="00D643EB" w:rsidRPr="0027457B" w:rsidRDefault="00B756B2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12EE7217" wp14:editId="572A7AE8">
            <wp:extent cx="5733415" cy="4258945"/>
            <wp:effectExtent l="0" t="0" r="635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A6" w14:textId="264A958D" w:rsidR="00D643EB" w:rsidRPr="0027457B" w:rsidRDefault="00D643EB">
      <w:pPr>
        <w:rPr>
          <w:rFonts w:ascii="標楷體" w:eastAsia="標楷體" w:hAnsi="標楷體"/>
          <w:sz w:val="24"/>
          <w:szCs w:val="24"/>
        </w:rPr>
      </w:pPr>
    </w:p>
    <w:p w14:paraId="1658147F" w14:textId="3948DC7C" w:rsidR="00D643EB" w:rsidRPr="0027457B" w:rsidRDefault="00B756B2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noProof/>
          <w:sz w:val="24"/>
          <w:szCs w:val="24"/>
        </w:rPr>
        <w:lastRenderedPageBreak/>
        <w:drawing>
          <wp:inline distT="0" distB="0" distL="0" distR="0" wp14:anchorId="3B3F4D1A" wp14:editId="4EE40B20">
            <wp:extent cx="5733415" cy="7553325"/>
            <wp:effectExtent l="0" t="0" r="63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C1D3" w14:textId="3448D75C" w:rsidR="00130E95" w:rsidRPr="0027457B" w:rsidRDefault="006A38B7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noProof/>
          <w:sz w:val="24"/>
          <w:szCs w:val="24"/>
        </w:rPr>
        <w:lastRenderedPageBreak/>
        <w:drawing>
          <wp:inline distT="0" distB="0" distL="0" distR="0" wp14:anchorId="45676F9F" wp14:editId="4FB8AD24">
            <wp:extent cx="4975860" cy="600586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568" cy="60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3E3" w14:textId="482A1082" w:rsidR="006A38B7" w:rsidRPr="0027457B" w:rsidRDefault="006A38B7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10C838B3" wp14:editId="6C33ECF6">
            <wp:extent cx="3181794" cy="2200582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654" w14:textId="19DE84EA" w:rsidR="00130E95" w:rsidRDefault="00130E95">
      <w:pPr>
        <w:rPr>
          <w:rFonts w:ascii="標楷體" w:eastAsia="標楷體" w:hAnsi="標楷體"/>
          <w:sz w:val="24"/>
          <w:szCs w:val="24"/>
        </w:rPr>
      </w:pPr>
    </w:p>
    <w:p w14:paraId="089DBE68" w14:textId="77777777" w:rsidR="0027457B" w:rsidRPr="0027457B" w:rsidRDefault="0027457B">
      <w:pPr>
        <w:rPr>
          <w:rFonts w:ascii="標楷體" w:eastAsia="標楷體" w:hAnsi="標楷體" w:hint="eastAsia"/>
          <w:sz w:val="24"/>
          <w:szCs w:val="24"/>
        </w:rPr>
      </w:pPr>
    </w:p>
    <w:p w14:paraId="29F363EF" w14:textId="68578A4C" w:rsidR="00F86679" w:rsidRPr="0027457B" w:rsidRDefault="00D643EB">
      <w:pPr>
        <w:rPr>
          <w:rFonts w:ascii="標楷體" w:eastAsia="標楷體" w:hAnsi="標楷體"/>
          <w:sz w:val="38"/>
          <w:szCs w:val="38"/>
        </w:rPr>
      </w:pPr>
      <w:r w:rsidRPr="0027457B">
        <w:rPr>
          <w:rFonts w:ascii="標楷體" w:eastAsia="標楷體" w:hAnsi="標楷體" w:cs="Arial Unicode MS"/>
          <w:sz w:val="38"/>
          <w:szCs w:val="38"/>
        </w:rPr>
        <w:lastRenderedPageBreak/>
        <w:t>3.</w:t>
      </w:r>
      <w:r w:rsidR="0027457B">
        <w:rPr>
          <w:rFonts w:ascii="標楷體" w:eastAsia="標楷體" w:hAnsi="標楷體" w:cs="Arial Unicode MS" w:hint="eastAsia"/>
          <w:sz w:val="38"/>
          <w:szCs w:val="38"/>
        </w:rPr>
        <w:t>實驗影片</w:t>
      </w:r>
    </w:p>
    <w:p w14:paraId="6651194B" w14:textId="7105F732" w:rsidR="0027457B" w:rsidRPr="0027457B" w:rsidRDefault="0027457B" w:rsidP="00D643EB">
      <w:pPr>
        <w:ind w:firstLine="720"/>
        <w:rPr>
          <w:rFonts w:ascii="標楷體" w:eastAsia="標楷體" w:hAnsi="標楷體" w:hint="eastAsia"/>
          <w:sz w:val="36"/>
          <w:szCs w:val="36"/>
        </w:rPr>
      </w:pPr>
      <w:hyperlink r:id="rId13" w:history="1">
        <w:r w:rsidRPr="0027457B">
          <w:rPr>
            <w:rStyle w:val="a5"/>
            <w:rFonts w:ascii="標楷體" w:eastAsia="標楷體" w:hAnsi="標楷體" w:cs="Arial Unicode MS"/>
            <w:sz w:val="36"/>
            <w:szCs w:val="36"/>
          </w:rPr>
          <w:t>https://youtu.be/8ObhZV3nE2o</w:t>
        </w:r>
      </w:hyperlink>
    </w:p>
    <w:p w14:paraId="31D9D07A" w14:textId="4A949D45" w:rsidR="00D643EB" w:rsidRDefault="0027457B">
      <w:pPr>
        <w:rPr>
          <w:rFonts w:ascii="標楷體" w:eastAsia="標楷體" w:hAnsi="標楷體" w:cs="Arial Unicode MS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4.</w:t>
      </w:r>
      <w:r w:rsidRPr="0027457B">
        <w:rPr>
          <w:rFonts w:ascii="標楷體" w:eastAsia="標楷體" w:hAnsi="標楷體" w:cs="Arial Unicode MS"/>
          <w:sz w:val="38"/>
          <w:szCs w:val="38"/>
        </w:rPr>
        <w:t>組員貢獻</w:t>
      </w:r>
    </w:p>
    <w:p w14:paraId="700E4F9E" w14:textId="36FF4B8B" w:rsidR="0027457B" w:rsidRP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沈煒翔：34%</w:t>
      </w:r>
      <w:bookmarkStart w:id="0" w:name="_GoBack"/>
      <w:bookmarkEnd w:id="0"/>
    </w:p>
    <w:p w14:paraId="70115882" w14:textId="77777777" w:rsidR="0027457B" w:rsidRP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楊挺煜：33%</w:t>
      </w:r>
    </w:p>
    <w:p w14:paraId="42622A3F" w14:textId="125A00AB" w:rsid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proofErr w:type="gramStart"/>
      <w:r w:rsidRPr="0027457B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27457B">
        <w:rPr>
          <w:rFonts w:ascii="標楷體" w:eastAsia="標楷體" w:hAnsi="標楷體" w:cs="Arial Unicode MS"/>
          <w:sz w:val="36"/>
          <w:szCs w:val="36"/>
        </w:rPr>
        <w:t>堃霖：33%</w:t>
      </w:r>
    </w:p>
    <w:p w14:paraId="21D86954" w14:textId="77777777" w:rsidR="0027457B" w:rsidRPr="0027457B" w:rsidRDefault="0027457B" w:rsidP="0027457B">
      <w:pPr>
        <w:ind w:firstLine="720"/>
        <w:rPr>
          <w:rFonts w:ascii="標楷體" w:eastAsia="標楷體" w:hAnsi="標楷體" w:hint="eastAsia"/>
          <w:sz w:val="36"/>
          <w:szCs w:val="36"/>
        </w:rPr>
      </w:pPr>
    </w:p>
    <w:p w14:paraId="08BA0C08" w14:textId="17744616" w:rsidR="00F86679" w:rsidRPr="0027457B" w:rsidRDefault="0027457B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5</w:t>
      </w:r>
      <w:r w:rsidR="00D643EB" w:rsidRPr="0027457B">
        <w:rPr>
          <w:rFonts w:ascii="標楷體" w:eastAsia="標楷體" w:hAnsi="標楷體" w:cs="Arial Unicode MS"/>
          <w:sz w:val="38"/>
          <w:szCs w:val="38"/>
        </w:rPr>
        <w:t>.心得</w:t>
      </w:r>
    </w:p>
    <w:p w14:paraId="646C459A" w14:textId="77777777" w:rsidR="00F86679" w:rsidRPr="0027457B" w:rsidRDefault="00D643EB">
      <w:pPr>
        <w:rPr>
          <w:rFonts w:ascii="標楷體" w:eastAsia="標楷體" w:hAnsi="標楷體"/>
          <w:sz w:val="30"/>
          <w:szCs w:val="30"/>
        </w:rPr>
      </w:pPr>
      <w:r w:rsidRPr="0027457B">
        <w:rPr>
          <w:rFonts w:ascii="標楷體" w:eastAsia="標楷體" w:hAnsi="標楷體" w:cs="Arial Unicode MS"/>
          <w:sz w:val="30"/>
          <w:szCs w:val="30"/>
        </w:rPr>
        <w:t>沈煒翔：</w:t>
      </w:r>
    </w:p>
    <w:p w14:paraId="28B715B7" w14:textId="5825F82C" w:rsidR="00F86679" w:rsidRPr="0027457B" w:rsidRDefault="00130E95" w:rsidP="006A38B7">
      <w:pPr>
        <w:ind w:firstLine="720"/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 w:hint="eastAsia"/>
          <w:sz w:val="24"/>
          <w:szCs w:val="24"/>
        </w:rPr>
        <w:t>這次lab</w:t>
      </w:r>
      <w:r w:rsidR="006A38B7" w:rsidRPr="0027457B">
        <w:rPr>
          <w:rFonts w:ascii="標楷體" w:eastAsia="標楷體" w:hAnsi="標楷體" w:hint="eastAsia"/>
          <w:sz w:val="24"/>
          <w:szCs w:val="24"/>
        </w:rPr>
        <w:t>6</w:t>
      </w:r>
      <w:r w:rsidRPr="0027457B">
        <w:rPr>
          <w:rFonts w:ascii="標楷體" w:eastAsia="標楷體" w:hAnsi="標楷體" w:hint="eastAsia"/>
          <w:sz w:val="24"/>
          <w:szCs w:val="24"/>
        </w:rPr>
        <w:t>-</w:t>
      </w:r>
      <w:r w:rsidR="006A38B7" w:rsidRPr="0027457B">
        <w:rPr>
          <w:rFonts w:ascii="標楷體" w:eastAsia="標楷體" w:hAnsi="標楷體" w:hint="eastAsia"/>
          <w:sz w:val="24"/>
          <w:szCs w:val="24"/>
        </w:rPr>
        <w:t>2</w:t>
      </w:r>
      <w:r w:rsidRPr="0027457B">
        <w:rPr>
          <w:rFonts w:ascii="標楷體" w:eastAsia="標楷體" w:hAnsi="標楷體" w:hint="eastAsia"/>
          <w:sz w:val="24"/>
          <w:szCs w:val="24"/>
        </w:rPr>
        <w:t>相較於前幾次的實驗我覺得比較</w:t>
      </w:r>
      <w:r w:rsidR="006A38B7" w:rsidRPr="0027457B">
        <w:rPr>
          <w:rFonts w:ascii="標楷體" w:eastAsia="標楷體" w:hAnsi="標楷體" w:hint="eastAsia"/>
          <w:sz w:val="24"/>
          <w:szCs w:val="24"/>
        </w:rPr>
        <w:t>難</w:t>
      </w:r>
      <w:r w:rsidRPr="0027457B">
        <w:rPr>
          <w:rFonts w:ascii="標楷體" w:eastAsia="標楷體" w:hAnsi="標楷體" w:hint="eastAsia"/>
          <w:sz w:val="24"/>
          <w:szCs w:val="24"/>
        </w:rPr>
        <w:t>，</w:t>
      </w:r>
      <w:r w:rsidR="006A38B7" w:rsidRPr="0027457B">
        <w:rPr>
          <w:rFonts w:ascii="標楷體" w:eastAsia="標楷體" w:hAnsi="標楷體" w:hint="eastAsia"/>
          <w:sz w:val="24"/>
          <w:szCs w:val="24"/>
        </w:rPr>
        <w:t>雖然是6-1的延續做驅動程式，但要結合前面的LED gpio的部分，在做實作的時後，</w:t>
      </w:r>
      <w:proofErr w:type="gramStart"/>
      <w:r w:rsidR="006A38B7" w:rsidRPr="0027457B">
        <w:rPr>
          <w:rFonts w:ascii="標楷體" w:eastAsia="標楷體" w:hAnsi="標楷體" w:hint="eastAsia"/>
          <w:sz w:val="24"/>
          <w:szCs w:val="24"/>
        </w:rPr>
        <w:t>想說先把</w:t>
      </w:r>
      <w:proofErr w:type="gramEnd"/>
      <w:r w:rsidR="006A38B7" w:rsidRPr="0027457B">
        <w:rPr>
          <w:rFonts w:ascii="標楷體" w:eastAsia="標楷體" w:hAnsi="標楷體" w:hint="eastAsia"/>
          <w:sz w:val="24"/>
          <w:szCs w:val="24"/>
        </w:rPr>
        <w:t>LED先處理好，但這部分還是花了蠻長的時間，再來是驅動的部分就不是我去處理的，驅動程式聽隊友說一直遇到問題，所以我也跟他一起找bug，最後用了差不多3，4個小時才處理完，做完整個人都</w:t>
      </w:r>
      <w:proofErr w:type="gramStart"/>
      <w:r w:rsidR="006A38B7" w:rsidRPr="0027457B">
        <w:rPr>
          <w:rFonts w:ascii="標楷體" w:eastAsia="標楷體" w:hAnsi="標楷體" w:hint="eastAsia"/>
          <w:sz w:val="24"/>
          <w:szCs w:val="24"/>
        </w:rPr>
        <w:t>神輕氣</w:t>
      </w:r>
      <w:proofErr w:type="gramEnd"/>
      <w:r w:rsidR="006A38B7" w:rsidRPr="0027457B">
        <w:rPr>
          <w:rFonts w:ascii="標楷體" w:eastAsia="標楷體" w:hAnsi="標楷體" w:hint="eastAsia"/>
          <w:sz w:val="24"/>
          <w:szCs w:val="24"/>
        </w:rPr>
        <w:t>爽了。</w:t>
      </w:r>
    </w:p>
    <w:p w14:paraId="12C8CF1F" w14:textId="77777777" w:rsidR="00F86679" w:rsidRPr="0027457B" w:rsidRDefault="00F86679">
      <w:pPr>
        <w:rPr>
          <w:rFonts w:ascii="標楷體" w:eastAsia="標楷體" w:hAnsi="標楷體"/>
          <w:sz w:val="24"/>
          <w:szCs w:val="24"/>
        </w:rPr>
      </w:pPr>
    </w:p>
    <w:p w14:paraId="3CBE903C" w14:textId="77777777" w:rsidR="00F86679" w:rsidRPr="0027457B" w:rsidRDefault="00D643EB">
      <w:pPr>
        <w:rPr>
          <w:rFonts w:ascii="標楷體" w:eastAsia="標楷體" w:hAnsi="標楷體"/>
          <w:sz w:val="30"/>
          <w:szCs w:val="30"/>
        </w:rPr>
      </w:pPr>
      <w:r w:rsidRPr="0027457B">
        <w:rPr>
          <w:rFonts w:ascii="標楷體" w:eastAsia="標楷體" w:hAnsi="標楷體" w:cs="Arial Unicode MS"/>
          <w:sz w:val="30"/>
          <w:szCs w:val="30"/>
        </w:rPr>
        <w:t>楊挺煜：</w:t>
      </w:r>
    </w:p>
    <w:p w14:paraId="001E9EB6" w14:textId="56BEE311" w:rsidR="00F86679" w:rsidRPr="0027457B" w:rsidRDefault="0027457B">
      <w:pPr>
        <w:rPr>
          <w:rFonts w:ascii="標楷體" w:eastAsia="標楷體" w:hAnsi="標楷體" w:hint="eastAsia"/>
          <w:color w:val="050505"/>
          <w:sz w:val="24"/>
          <w:szCs w:val="24"/>
          <w:highlight w:val="white"/>
        </w:rPr>
      </w:pPr>
      <w:r w:rsidRPr="0027457B">
        <w:rPr>
          <w:rFonts w:ascii="標楷體" w:eastAsia="標楷體" w:hAnsi="標楷體"/>
          <w:color w:val="050505"/>
          <w:sz w:val="24"/>
          <w:szCs w:val="24"/>
          <w:highlight w:val="white"/>
        </w:rPr>
        <w:tab/>
      </w:r>
      <w:r w:rsidRPr="0027457B">
        <w:rPr>
          <w:rFonts w:ascii="標楷體" w:eastAsia="標楷體" w:hAnsi="標楷體" w:hint="eastAsia"/>
          <w:color w:val="050505"/>
          <w:sz w:val="24"/>
          <w:szCs w:val="24"/>
        </w:rPr>
        <w:t>這次的實驗是透過驅動程式控制GPIO，最一開始我是打算用在kernel裡進行檔案處理去修改/sys/class/gpio檔案，不過系統一直報"accessing userspace outside access.h"，跟同學請教後我是透過linux/gpio.h的</w:t>
      </w:r>
      <w:proofErr w:type="gramStart"/>
      <w:r w:rsidRPr="0027457B">
        <w:rPr>
          <w:rFonts w:ascii="標楷體" w:eastAsia="標楷體" w:hAnsi="標楷體" w:hint="eastAsia"/>
          <w:color w:val="050505"/>
          <w:sz w:val="24"/>
          <w:szCs w:val="24"/>
        </w:rPr>
        <w:t>函式去控制</w:t>
      </w:r>
      <w:proofErr w:type="gramEnd"/>
      <w:r w:rsidRPr="0027457B">
        <w:rPr>
          <w:rFonts w:ascii="標楷體" w:eastAsia="標楷體" w:hAnsi="標楷體" w:hint="eastAsia"/>
          <w:color w:val="050505"/>
          <w:sz w:val="24"/>
          <w:szCs w:val="24"/>
        </w:rPr>
        <w:t>GPIO。這次的實習讓我對kernel space跟user space有更深的理解。</w:t>
      </w:r>
    </w:p>
    <w:p w14:paraId="31BB6A89" w14:textId="693C3B10" w:rsidR="00F86679" w:rsidRPr="0027457B" w:rsidRDefault="00D643EB">
      <w:pPr>
        <w:rPr>
          <w:rFonts w:ascii="標楷體" w:eastAsia="標楷體" w:hAnsi="標楷體" w:cs="Arial Unicode MS"/>
          <w:sz w:val="30"/>
          <w:szCs w:val="30"/>
        </w:rPr>
      </w:pPr>
      <w:proofErr w:type="gramStart"/>
      <w:r w:rsidRPr="0027457B">
        <w:rPr>
          <w:rFonts w:ascii="標楷體" w:eastAsia="標楷體" w:hAnsi="標楷體" w:cs="Arial Unicode MS"/>
          <w:sz w:val="30"/>
          <w:szCs w:val="30"/>
        </w:rPr>
        <w:t>廖</w:t>
      </w:r>
      <w:proofErr w:type="gramEnd"/>
      <w:r w:rsidRPr="0027457B">
        <w:rPr>
          <w:rFonts w:ascii="標楷體" w:eastAsia="標楷體" w:hAnsi="標楷體" w:cs="Arial Unicode MS"/>
          <w:sz w:val="30"/>
          <w:szCs w:val="30"/>
        </w:rPr>
        <w:t>堃霖：</w:t>
      </w:r>
    </w:p>
    <w:p w14:paraId="021936B2" w14:textId="380A0960" w:rsidR="00D643EB" w:rsidRPr="0027457B" w:rsidRDefault="006127F4" w:rsidP="00D643EB">
      <w:pPr>
        <w:rPr>
          <w:rFonts w:ascii="標楷體" w:eastAsia="標楷體" w:hAnsi="標楷體"/>
          <w:sz w:val="24"/>
          <w:szCs w:val="24"/>
        </w:rPr>
      </w:pPr>
      <w:r w:rsidRPr="0027457B">
        <w:rPr>
          <w:rFonts w:ascii="標楷體" w:eastAsia="標楷體" w:hAnsi="標楷體"/>
          <w:sz w:val="24"/>
          <w:szCs w:val="24"/>
        </w:rPr>
        <w:tab/>
      </w:r>
      <w:r w:rsidRPr="0027457B">
        <w:rPr>
          <w:rFonts w:ascii="標楷體" w:eastAsia="標楷體" w:hAnsi="標楷體" w:hint="eastAsia"/>
          <w:sz w:val="24"/>
          <w:szCs w:val="24"/>
        </w:rPr>
        <w:t>這次的實驗跟上次差不多但有多加個控制led燈還有看led燈的狀態。</w:t>
      </w:r>
    </w:p>
    <w:sectPr w:rsidR="00D643EB" w:rsidRPr="002745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27457B"/>
    <w:rsid w:val="006127F4"/>
    <w:rsid w:val="006A38B7"/>
    <w:rsid w:val="00805A7C"/>
    <w:rsid w:val="00B756B2"/>
    <w:rsid w:val="00CC41D0"/>
    <w:rsid w:val="00D643EB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713"/>
  <w15:docId w15:val="{5C11C026-B62B-4C27-861F-58B8045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E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745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4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.be/8ObhZV3nE2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楊挺煜</cp:lastModifiedBy>
  <cp:revision>7</cp:revision>
  <dcterms:created xsi:type="dcterms:W3CDTF">2022-04-25T01:26:00Z</dcterms:created>
  <dcterms:modified xsi:type="dcterms:W3CDTF">2022-05-30T13:09:00Z</dcterms:modified>
</cp:coreProperties>
</file>