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FCFDD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sz w:val="40"/>
          <w:szCs w:val="40"/>
        </w:rPr>
      </w:pPr>
      <w:bookmarkStart w:id="0" w:name="_GoBack"/>
      <w:bookmarkEnd w:id="0"/>
    </w:p>
    <w:p w14:paraId="40CFCFDE" w14:textId="77777777" w:rsidR="00A54FB4" w:rsidRDefault="00D9541C">
      <w:pPr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sz w:val="52"/>
          <w:szCs w:val="52"/>
        </w:rPr>
      </w:pPr>
      <w:r>
        <w:rPr>
          <w:rFonts w:ascii="Source Sans Pro" w:eastAsia="Source Sans Pro" w:hAnsi="Source Sans Pro" w:cs="Source Sans Pro"/>
          <w:sz w:val="52"/>
          <w:szCs w:val="52"/>
        </w:rPr>
        <w:t>Operating Systems – 234123</w:t>
      </w:r>
    </w:p>
    <w:p w14:paraId="40CFCFDF" w14:textId="77777777" w:rsidR="00A54FB4" w:rsidRDefault="000D0220">
      <w:pPr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>Homework Exercise 4</w:t>
      </w:r>
      <w:r w:rsidR="00D9541C"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 xml:space="preserve"> – Dry</w:t>
      </w:r>
    </w:p>
    <w:p w14:paraId="40CFCFE0" w14:textId="77777777" w:rsidR="00A54FB4" w:rsidRDefault="00A54FB4">
      <w:pPr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0CFCFE1" w14:textId="77777777" w:rsidR="00A54FB4" w:rsidRDefault="00A54FB4">
      <w:pPr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0CFCFE2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0CFCFE3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0CFCFE4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0CFCFE5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0CFCFE6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0CFCFE7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0CFCFE8" w14:textId="77777777" w:rsidR="00A54FB4" w:rsidRDefault="00A54FB4">
      <w:pPr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0CFCFE9" w14:textId="77777777" w:rsidR="00A54FB4" w:rsidRDefault="00D9541C" w:rsidP="000D0220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Teaching Assistant in charge:</w:t>
      </w:r>
    </w:p>
    <w:p w14:paraId="40CFCFEA" w14:textId="77777777" w:rsidR="00A54FB4" w:rsidRDefault="000D0220" w:rsidP="000D0220">
      <w:pPr>
        <w:tabs>
          <w:tab w:val="left" w:pos="3072"/>
        </w:tabs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Mohammad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Agbarya</w:t>
      </w:r>
      <w:proofErr w:type="spellEnd"/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ab/>
      </w:r>
    </w:p>
    <w:p w14:paraId="40CFCFEB" w14:textId="77777777" w:rsidR="00A54FB4" w:rsidRDefault="00A54FB4" w:rsidP="000D0220">
      <w:pPr>
        <w:bidi w:val="0"/>
        <w:spacing w:line="276" w:lineRule="auto"/>
        <w:ind w:left="720"/>
        <w:jc w:val="left"/>
        <w:rPr>
          <w:rFonts w:ascii="Source Sans Pro" w:eastAsia="Source Sans Pro" w:hAnsi="Source Sans Pro" w:cs="Source Sans Pro"/>
          <w:b/>
          <w:color w:val="000080"/>
          <w:sz w:val="36"/>
          <w:szCs w:val="36"/>
        </w:rPr>
      </w:pPr>
    </w:p>
    <w:p w14:paraId="40CFCFEC" w14:textId="77777777" w:rsidR="00A54FB4" w:rsidRDefault="00D9541C" w:rsidP="000D0220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Subjects &amp; Relevant Course material</w:t>
      </w:r>
    </w:p>
    <w:p w14:paraId="40CFCFED" w14:textId="77777777" w:rsidR="00A54FB4" w:rsidRDefault="00D9541C" w:rsidP="000D0220">
      <w:pPr>
        <w:bidi w:val="0"/>
        <w:spacing w:line="276" w:lineRule="auto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Threads, Synchronization,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pthread</w:t>
      </w:r>
      <w:proofErr w:type="spellEnd"/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Library</w:t>
      </w:r>
    </w:p>
    <w:p w14:paraId="40CFCFEE" w14:textId="77777777" w:rsidR="00A54FB4" w:rsidRDefault="00D9541C" w:rsidP="000D0220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lastRenderedPageBreak/>
        <w:t>Submission Format</w:t>
      </w:r>
    </w:p>
    <w:p w14:paraId="40CFCFEF" w14:textId="77777777" w:rsidR="00A54FB4" w:rsidRDefault="00D9541C" w:rsidP="000D022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Only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typed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submissions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PDF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format will be accepted. Scanned handwritten submissions will not be graded. </w:t>
      </w:r>
    </w:p>
    <w:p w14:paraId="40CFCFF0" w14:textId="77777777" w:rsidR="00A54FB4" w:rsidRDefault="00D9541C" w:rsidP="000D022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dry part submission must contain a single PDF file named with your student IDs – </w:t>
      </w:r>
    </w:p>
    <w:p w14:paraId="40CFCFF1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jc w:val="left"/>
        <w:rPr>
          <w:rFonts w:ascii="Source Sans Pro" w:eastAsia="Source Sans Pro" w:hAnsi="Source Sans Pro" w:cs="Source Sans Pro"/>
          <w:b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DHW</w:t>
      </w:r>
      <w:r w:rsidR="000D0220">
        <w:rPr>
          <w:rFonts w:ascii="Source Sans Pro" w:eastAsia="Source Sans Pro" w:hAnsi="Source Sans Pro" w:cs="Source Sans Pro"/>
          <w:b/>
          <w:sz w:val="22"/>
          <w:szCs w:val="22"/>
        </w:rPr>
        <w:t>4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>_123456789_300200100.pdf</w:t>
      </w:r>
    </w:p>
    <w:p w14:paraId="40CFCFF2" w14:textId="77777777" w:rsidR="00A54FB4" w:rsidRDefault="00D9541C" w:rsidP="000D022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submission should contain the following: </w:t>
      </w:r>
    </w:p>
    <w:p w14:paraId="40CFCFF3" w14:textId="77777777" w:rsidR="00A54FB4" w:rsidRDefault="00D9541C" w:rsidP="000D02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 The first page should contain the details about the submitters - Name, ID number and email address.</w:t>
      </w:r>
    </w:p>
    <w:p w14:paraId="40CFCFF4" w14:textId="77777777" w:rsidR="00A54FB4" w:rsidRDefault="00D9541C" w:rsidP="000D02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Your answers to the dry part questions. </w:t>
      </w:r>
    </w:p>
    <w:p w14:paraId="40CFCFF5" w14:textId="77777777" w:rsidR="00A54FB4" w:rsidRDefault="00D9541C" w:rsidP="000D022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Submission is done electronically via the course website, in the </w:t>
      </w:r>
      <w:r w:rsidR="000D0220"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HW4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 xml:space="preserve"> – Dry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submission box. </w:t>
      </w:r>
    </w:p>
    <w:p w14:paraId="40CFCFF6" w14:textId="77777777" w:rsidR="00A54FB4" w:rsidRDefault="00A54FB4" w:rsidP="000D0220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40CFCFF7" w14:textId="77777777" w:rsidR="00A54FB4" w:rsidRDefault="00D9541C" w:rsidP="000D0220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Grading</w:t>
      </w:r>
    </w:p>
    <w:p w14:paraId="40CFCFF8" w14:textId="77777777" w:rsidR="00A54FB4" w:rsidRDefault="00D9541C" w:rsidP="000D0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All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question answers must be supplied with 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full 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Most of the weight of your grade sits on your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and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evident effort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, and not on the absolute correctness of your answer. </w:t>
      </w:r>
    </w:p>
    <w:p w14:paraId="40CFCFF9" w14:textId="77777777" w:rsidR="00A54FB4" w:rsidRDefault="00D9541C" w:rsidP="000D0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Remember – your goal is to communicate. Full credit will be given only to correct solutions which are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clearly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described. Convoluted and obtuse descriptions will receive low marks. </w:t>
      </w:r>
    </w:p>
    <w:p w14:paraId="40CFCFFA" w14:textId="77777777" w:rsidR="00A54FB4" w:rsidRDefault="00A54FB4" w:rsidP="000D0220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b/>
          <w:u w:val="single"/>
        </w:rPr>
      </w:pPr>
    </w:p>
    <w:p w14:paraId="40CFCFFB" w14:textId="77777777" w:rsidR="00A54FB4" w:rsidRDefault="00D9541C" w:rsidP="000D0220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Questions &amp; Answers </w:t>
      </w:r>
    </w:p>
    <w:p w14:paraId="40CFCFFC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Q&amp;A for the exercise will take place at a public forum Piazza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only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questions to the private email addresses of the </w:t>
      </w:r>
      <w:proofErr w:type="spellStart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TAs.</w:t>
      </w:r>
      <w:proofErr w:type="spell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</w:t>
      </w:r>
    </w:p>
    <w:p w14:paraId="40CFCFFD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Critical updates about the HW will be published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pinned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notes in the piazza forum. These notes are </w:t>
      </w:r>
      <w:proofErr w:type="gramStart"/>
      <w:r>
        <w:rPr>
          <w:rFonts w:ascii="Source Sans Pro" w:eastAsia="Source Sans Pro" w:hAnsi="Source Sans Pro" w:cs="Source Sans Pro"/>
          <w:sz w:val="22"/>
          <w:szCs w:val="22"/>
        </w:rPr>
        <w:t>mandatory</w:t>
      </w:r>
      <w:proofErr w:type="gramEnd"/>
      <w:r>
        <w:rPr>
          <w:rFonts w:ascii="Source Sans Pro" w:eastAsia="Source Sans Pro" w:hAnsi="Source Sans Pro" w:cs="Source Sans Pro"/>
          <w:sz w:val="22"/>
          <w:szCs w:val="22"/>
        </w:rPr>
        <w:t xml:space="preserve"> and it is your responsibility to be updated. </w:t>
      </w:r>
    </w:p>
    <w:p w14:paraId="40CFCFFE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proofErr w:type="gramStart"/>
      <w:r>
        <w:rPr>
          <w:rFonts w:ascii="Source Sans Pro" w:eastAsia="Source Sans Pro" w:hAnsi="Source Sans Pro" w:cs="Source Sans Pro"/>
          <w:sz w:val="22"/>
          <w:szCs w:val="22"/>
        </w:rPr>
        <w:t>A number of</w:t>
      </w:r>
      <w:proofErr w:type="gramEnd"/>
      <w:r>
        <w:rPr>
          <w:rFonts w:ascii="Source Sans Pro" w:eastAsia="Source Sans Pro" w:hAnsi="Source Sans Pro" w:cs="Source Sans Pro"/>
          <w:sz w:val="22"/>
          <w:szCs w:val="22"/>
        </w:rPr>
        <w:t xml:space="preserve"> guidelines to use the forum:</w:t>
      </w:r>
    </w:p>
    <w:p w14:paraId="40CFCFFF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Read previous Q&amp;A carefully before asking the question; repeated questions will probably go without answers </w:t>
      </w:r>
    </w:p>
    <w:p w14:paraId="40CFD000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Be polite, remember that course staff does this as a service for the students</w:t>
      </w:r>
    </w:p>
    <w:p w14:paraId="40CFD001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You’re not allowed to post any kind of solution and/or source code in the forum as a hint for other students; In case you feel that you </w:t>
      </w:r>
      <w:proofErr w:type="gramStart"/>
      <w:r>
        <w:rPr>
          <w:rFonts w:ascii="Source Sans Pro" w:eastAsia="Source Sans Pro" w:hAnsi="Source Sans Pro" w:cs="Source Sans Pro"/>
          <w:sz w:val="22"/>
          <w:szCs w:val="22"/>
        </w:rPr>
        <w:t>have to</w:t>
      </w:r>
      <w:proofErr w:type="gramEnd"/>
      <w:r>
        <w:rPr>
          <w:rFonts w:ascii="Source Sans Pro" w:eastAsia="Source Sans Pro" w:hAnsi="Source Sans Pro" w:cs="Source Sans Pro"/>
          <w:sz w:val="22"/>
          <w:szCs w:val="22"/>
        </w:rPr>
        <w:t xml:space="preserve"> discuss such a matter, please come to the reception hour</w:t>
      </w:r>
    </w:p>
    <w:p w14:paraId="40CFD002" w14:textId="77777777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When posting questions regarding </w:t>
      </w:r>
      <w:r w:rsidR="000D0220">
        <w:rPr>
          <w:rFonts w:ascii="Source Sans Pro" w:eastAsia="Source Sans Pro" w:hAnsi="Source Sans Pro" w:cs="Source Sans Pro"/>
          <w:b/>
          <w:sz w:val="22"/>
          <w:szCs w:val="22"/>
        </w:rPr>
        <w:t>hw4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>,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put them in the </w:t>
      </w:r>
      <w:r w:rsidR="000D0220">
        <w:rPr>
          <w:rFonts w:ascii="Source Sans Pro" w:eastAsia="Source Sans Pro" w:hAnsi="Source Sans Pro" w:cs="Source Sans Pro"/>
          <w:b/>
          <w:sz w:val="22"/>
          <w:szCs w:val="22"/>
        </w:rPr>
        <w:t>hw4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folder </w:t>
      </w:r>
      <w:r>
        <w:rPr>
          <w:rFonts w:ascii="Source Sans Pro" w:eastAsia="Source Sans Pro" w:hAnsi="Source Sans Pro" w:cs="Source Sans Pro"/>
          <w:sz w:val="22"/>
          <w:szCs w:val="22"/>
        </w:rPr>
        <w:tab/>
      </w:r>
    </w:p>
    <w:p w14:paraId="40CFD003" w14:textId="77777777" w:rsidR="00A54FB4" w:rsidRDefault="00D9541C" w:rsidP="000D0220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Late Days </w:t>
      </w:r>
    </w:p>
    <w:p w14:paraId="40CFD004" w14:textId="656DE1D5" w:rsidR="00A54FB4" w:rsidRDefault="00D9541C" w:rsidP="000D022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postponement requests to the TA responsible for this assignment. Only the </w:t>
      </w:r>
      <w:r>
        <w:rPr>
          <w:rFonts w:ascii="Source Sans Pro" w:eastAsia="Source Sans Pro" w:hAnsi="Source Sans Pro" w:cs="Source Sans Pro"/>
          <w:b/>
          <w:color w:val="000000"/>
          <w:sz w:val="22"/>
          <w:szCs w:val="22"/>
          <w:u w:val="single"/>
        </w:rPr>
        <w:t>TA in charge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can authorize postponements. In case you need a postponement, please fill out the attached form : </w:t>
      </w:r>
      <w:hyperlink r:id="rId7" w:history="1">
        <w:r w:rsidR="00B1236F" w:rsidRPr="000F0729">
          <w:rPr>
            <w:rStyle w:val="Hyperlink"/>
            <w:rFonts w:ascii="Source Sans Pro" w:hAnsi="Source Sans Pro"/>
          </w:rPr>
          <w:t>https://forms.gle/bZYjnT2arRrtD6NF6</w:t>
        </w:r>
      </w:hyperlink>
    </w:p>
    <w:p w14:paraId="40CFD005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</w:p>
    <w:p w14:paraId="40CFD006" w14:textId="77777777" w:rsidR="000D0220" w:rsidRDefault="000D0220">
      <w:pP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br w:type="page"/>
      </w:r>
    </w:p>
    <w:p w14:paraId="40CFD007" w14:textId="77777777" w:rsidR="00A54FB4" w:rsidRDefault="00D9541C">
      <w:pPr>
        <w:rPr>
          <w:rFonts w:ascii="Calibri" w:eastAsia="Calibri" w:hAnsi="Calibri" w:cs="Calibri"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lastRenderedPageBreak/>
        <w:t>הנחיות בנוגע לתרגיל הבית הנוכחי</w:t>
      </w: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</w:rPr>
        <w:t>:</w:t>
      </w:r>
    </w:p>
    <w:p w14:paraId="40CFD008" w14:textId="77777777" w:rsidR="00A54FB4" w:rsidRDefault="00A54FB4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</w:p>
    <w:p w14:paraId="40CFD009" w14:textId="77777777" w:rsidR="00A54FB4" w:rsidRDefault="00D9541C">
      <w:pPr>
        <w:numPr>
          <w:ilvl w:val="0"/>
          <w:numId w:val="4"/>
        </w:num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שימו לב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הקוד הנתון בחלק מקטעי הקוד אינו קוד פורמלי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ולכן אין להתייחס בפתרונכם לבעיות קומפילציה כאלה או אחרות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יש לזהות את מהות השאלה ולענות לפיה</w:t>
      </w:r>
      <w:r>
        <w:rPr>
          <w:rFonts w:ascii="Calibri" w:eastAsia="Calibri" w:hAnsi="Calibri" w:cs="Calibri"/>
          <w:sz w:val="22"/>
          <w:szCs w:val="22"/>
          <w:rtl/>
        </w:rPr>
        <w:t>.</w:t>
      </w:r>
    </w:p>
    <w:p w14:paraId="40CFD00A" w14:textId="77777777" w:rsidR="00A54FB4" w:rsidRDefault="00A54FB4">
      <w:pPr>
        <w:tabs>
          <w:tab w:val="left" w:pos="8051"/>
        </w:tabs>
        <w:ind w:left="720"/>
        <w:rPr>
          <w:rFonts w:ascii="Calibri" w:eastAsia="Calibri" w:hAnsi="Calibri" w:cs="Calibri"/>
          <w:sz w:val="22"/>
          <w:szCs w:val="22"/>
        </w:rPr>
      </w:pPr>
    </w:p>
    <w:p w14:paraId="40CFD00B" w14:textId="77777777" w:rsidR="00A54FB4" w:rsidRDefault="00D9541C">
      <w:pPr>
        <w:numPr>
          <w:ilvl w:val="0"/>
          <w:numId w:val="4"/>
        </w:num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יש </w:t>
      </w:r>
      <w:r>
        <w:rPr>
          <w:rFonts w:ascii="Calibri" w:eastAsia="Calibri" w:hAnsi="Calibri" w:cs="Calibri"/>
          <w:b/>
          <w:color w:val="FF0000"/>
          <w:sz w:val="22"/>
          <w:szCs w:val="22"/>
          <w:rtl/>
          <w:lang w:bidi="he-IL"/>
        </w:rPr>
        <w:t xml:space="preserve">להסביר </w:t>
      </w:r>
      <w:r>
        <w:rPr>
          <w:rFonts w:ascii="Calibri" w:eastAsia="Calibri" w:hAnsi="Calibri" w:cs="Calibri"/>
          <w:b/>
          <w:color w:val="FF0000"/>
          <w:sz w:val="22"/>
          <w:szCs w:val="22"/>
          <w:u w:val="single"/>
          <w:rtl/>
          <w:lang w:bidi="he-IL"/>
        </w:rPr>
        <w:t>כל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סעיף עליו אתם עונים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הסבר שכזה תורם לכם להבין יותר טוב את התרגיל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ותורם לנו בלהבין יותר טוב את פתרונכם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b/>
          <w:color w:val="FF0000"/>
          <w:sz w:val="22"/>
          <w:szCs w:val="22"/>
          <w:u w:val="single"/>
          <w:rtl/>
          <w:lang w:bidi="he-IL"/>
        </w:rPr>
        <w:t>מרבית הניקוד יינתן על סמך הסבר זה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40CFD00C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40CFD00D" w14:textId="77777777" w:rsidR="00A54FB4" w:rsidRDefault="00D9541C">
      <w:pPr>
        <w:numPr>
          <w:ilvl w:val="0"/>
          <w:numId w:val="4"/>
        </w:num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התשובות אותן אנו מחפשים בשאלות </w:t>
      </w:r>
      <w:r>
        <w:rPr>
          <w:rFonts w:ascii="Calibri" w:eastAsia="Calibri" w:hAnsi="Calibri" w:cs="Calibri"/>
          <w:sz w:val="22"/>
          <w:szCs w:val="22"/>
          <w:rtl/>
        </w:rPr>
        <w:t>"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מה יודפס</w:t>
      </w:r>
      <w:r>
        <w:rPr>
          <w:rFonts w:ascii="Calibri" w:eastAsia="Calibri" w:hAnsi="Calibri" w:cs="Calibri"/>
          <w:sz w:val="22"/>
          <w:szCs w:val="22"/>
          <w:rtl/>
        </w:rPr>
        <w:t xml:space="preserve">"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לא בהכרח יתקבלו עם הרצה אמיתית של הקוד על מחשבכם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כי בשאלה אין אנו נותנים נתונים מפורשים על אורך ה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Time Slice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למשל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דבר הקבוע ויחיד אצלכם במחשב האישי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קיימים כמובן שיקולים נוספים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אנו מחפשים תשובה תיאורטית בלבד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עם הסבר מבוסס</w:t>
      </w:r>
      <w:r>
        <w:rPr>
          <w:rFonts w:ascii="Calibri" w:eastAsia="Calibri" w:hAnsi="Calibri" w:cs="Calibri"/>
          <w:sz w:val="22"/>
          <w:szCs w:val="22"/>
          <w:rtl/>
        </w:rPr>
        <w:t xml:space="preserve">.   </w:t>
      </w:r>
    </w:p>
    <w:p w14:paraId="40CFD00E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40CFD00F" w14:textId="77777777" w:rsidR="00A54FB4" w:rsidRDefault="00D9541C">
      <w:pPr>
        <w:numPr>
          <w:ilvl w:val="0"/>
          <w:numId w:val="4"/>
        </w:num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ניקוד בונוס</w:t>
      </w:r>
      <w:r>
        <w:rPr>
          <w:rFonts w:ascii="Calibri" w:eastAsia="Calibri" w:hAnsi="Calibri" w:cs="Calibri"/>
          <w:b/>
          <w:sz w:val="22"/>
          <w:szCs w:val="22"/>
          <w:u w:val="single"/>
          <w:rtl/>
        </w:rPr>
        <w:t xml:space="preserve">: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מטרת תרגיל הבית </w:t>
      </w:r>
      <w:r>
        <w:rPr>
          <w:rFonts w:ascii="Calibri" w:eastAsia="Calibri" w:hAnsi="Calibri" w:cs="Calibri"/>
          <w:sz w:val="22"/>
          <w:szCs w:val="22"/>
          <w:rtl/>
        </w:rPr>
        <w:t>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יבש ורטוב</w:t>
      </w:r>
      <w:r>
        <w:rPr>
          <w:rFonts w:ascii="Calibri" w:eastAsia="Calibri" w:hAnsi="Calibri" w:cs="Calibri"/>
          <w:sz w:val="22"/>
          <w:szCs w:val="22"/>
          <w:rtl/>
        </w:rPr>
        <w:t xml:space="preserve">)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היא להציג בפניכם את עולם הסנכרון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זהו עולם רחב ועמוס בתובנות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ולעיתים </w:t>
      </w:r>
      <w:r>
        <w:rPr>
          <w:rFonts w:ascii="Calibri" w:eastAsia="Calibri" w:hAnsi="Calibri" w:cs="Calibri"/>
          <w:sz w:val="22"/>
          <w:szCs w:val="22"/>
          <w:rtl/>
        </w:rPr>
        <w:t>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כמו למשל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backtracking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ממבוא </w:t>
      </w:r>
      <w:proofErr w:type="spellStart"/>
      <w:r>
        <w:rPr>
          <w:rFonts w:ascii="Calibri" w:eastAsia="Calibri" w:hAnsi="Calibri" w:cs="Calibri"/>
          <w:sz w:val="22"/>
          <w:szCs w:val="22"/>
          <w:rtl/>
          <w:lang w:bidi="he-IL"/>
        </w:rPr>
        <w:t>למדמ</w:t>
      </w:r>
      <w:proofErr w:type="spellEnd"/>
      <w:r>
        <w:rPr>
          <w:rFonts w:ascii="Calibri" w:eastAsia="Calibri" w:hAnsi="Calibri" w:cs="Calibri"/>
          <w:sz w:val="22"/>
          <w:szCs w:val="22"/>
          <w:rtl/>
        </w:rPr>
        <w:t>"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ח</w:t>
      </w:r>
      <w:r>
        <w:rPr>
          <w:rFonts w:ascii="Calibri" w:eastAsia="Calibri" w:hAnsi="Calibri" w:cs="Calibri"/>
          <w:sz w:val="22"/>
          <w:szCs w:val="22"/>
          <w:rtl/>
        </w:rPr>
        <w:t xml:space="preserve">)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קשה להבין היטב את האלגוריתמיקה מאחוריו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חשוב אפוא שתתאמנו על כך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כך שחווית הבחינה תעבור באופן חלק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מכאן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אנו כן ממליצים להתמודד עם סעיפי </w:t>
      </w:r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כתיבת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מנגנוני הסנכרון בחלק היבש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למרות שמטלה זו קשה יותר </w:t>
      </w:r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מההבנה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של מנגנוני סנכרון מקולקלים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בגלל הקושי היחסי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סעיפים אלו סומנו כסעיפי בונוס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הניקוד המקסימלי הניתן לצבור בחלק היבש של תרגיל בית זה הוא </w:t>
      </w:r>
      <w:r>
        <w:rPr>
          <w:rFonts w:ascii="Calibri" w:eastAsia="Calibri" w:hAnsi="Calibri" w:cs="Calibri"/>
          <w:b/>
          <w:color w:val="000080"/>
          <w:sz w:val="22"/>
          <w:szCs w:val="22"/>
          <w:u w:val="single"/>
        </w:rPr>
        <w:t>115</w:t>
      </w:r>
      <w:r>
        <w:rPr>
          <w:rFonts w:ascii="Calibri" w:eastAsia="Calibri" w:hAnsi="Calibri" w:cs="Calibri"/>
          <w:color w:val="000080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במידה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וציונכם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בתרגיל היבש עלה מעבר ל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-100,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גם התוספת תשוקלל במיצוע הכללי של שיעורי הבית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</w:p>
    <w:p w14:paraId="40CFD010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left"/>
        <w:rPr>
          <w:rFonts w:ascii="Calibri" w:eastAsia="Calibri" w:hAnsi="Calibri" w:cs="Calibri"/>
          <w:color w:val="000000"/>
        </w:rPr>
      </w:pPr>
    </w:p>
    <w:p w14:paraId="40CFD011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2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3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4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5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6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7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8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9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A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B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C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D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u w:val="single"/>
        </w:rPr>
      </w:pPr>
    </w:p>
    <w:p w14:paraId="40CFD01E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1F" w14:textId="77777777" w:rsidR="000D0220" w:rsidRDefault="000D0220">
      <w:pP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br w:type="page"/>
      </w:r>
    </w:p>
    <w:p w14:paraId="40CFD020" w14:textId="77777777" w:rsidR="00A54FB4" w:rsidRDefault="00D9541C">
      <w:pPr>
        <w:rPr>
          <w:rFonts w:ascii="Calibri" w:eastAsia="Calibri" w:hAnsi="Calibri" w:cs="Calibri"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lastRenderedPageBreak/>
        <w:t>חלק ראשון</w:t>
      </w: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</w:rPr>
        <w:t xml:space="preserve">: </w:t>
      </w: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t>זיהוי כשלי סנכרון</w:t>
      </w:r>
    </w:p>
    <w:p w14:paraId="40CFD021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22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תזכורת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תכונות הקטע הקריטי</w:t>
      </w:r>
    </w:p>
    <w:p w14:paraId="40CFD023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תכונות הכרחיות</w:t>
      </w:r>
      <w:r>
        <w:rPr>
          <w:rFonts w:ascii="Calibri" w:eastAsia="Calibri" w:hAnsi="Calibri" w:cs="Calibri"/>
          <w:b/>
          <w:sz w:val="22"/>
          <w:szCs w:val="22"/>
          <w:u w:val="single"/>
          <w:rtl/>
        </w:rPr>
        <w:t xml:space="preserve">: </w:t>
      </w:r>
    </w:p>
    <w:p w14:paraId="40CFD024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25" w14:textId="77777777" w:rsidR="00A54FB4" w:rsidRDefault="00D954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>Mutual Exclusion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</w:rPr>
        <w:t xml:space="preserve"> – 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  <w:lang w:bidi="he-IL"/>
        </w:rPr>
        <w:t xml:space="preserve">מניעה הדדית </w:t>
      </w:r>
      <w:r>
        <w:rPr>
          <w:rFonts w:ascii="Calibri" w:eastAsia="Calibri" w:hAnsi="Calibri" w:cs="Calibri"/>
          <w:color w:val="000000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בכל רגע נתון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לא יכול להיות יותר מחוט אחד בתוך הקטע הקריטי </w:t>
      </w:r>
      <w:r>
        <w:rPr>
          <w:rFonts w:ascii="Calibri" w:eastAsia="Calibri" w:hAnsi="Calibri" w:cs="Calibri"/>
          <w:sz w:val="22"/>
          <w:szCs w:val="22"/>
          <w:rtl/>
        </w:rPr>
        <w:t>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הדבר שקול לכך שהקטע הקריטי הופך לנקודת </w:t>
      </w:r>
      <w:proofErr w:type="spellStart"/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סריאליזציה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במסלולי הביצוע</w:t>
      </w:r>
      <w:r>
        <w:rPr>
          <w:rFonts w:ascii="Calibri" w:eastAsia="Calibri" w:hAnsi="Calibri" w:cs="Calibri"/>
          <w:sz w:val="22"/>
          <w:szCs w:val="22"/>
          <w:rtl/>
        </w:rPr>
        <w:t xml:space="preserve">).  </w:t>
      </w:r>
    </w:p>
    <w:p w14:paraId="40CFD026" w14:textId="77777777" w:rsidR="00A54FB4" w:rsidRDefault="00D954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u w:val="single"/>
        </w:rPr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>Progress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</w:rPr>
        <w:t xml:space="preserve"> – 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  <w:lang w:bidi="he-IL"/>
        </w:rPr>
        <w:t>התקדמות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rtl/>
        </w:rPr>
        <w:t xml:space="preserve">-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אם יש חוטים שרוצים לבצע את הקטע הקריטי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לבסוף חוט </w:t>
      </w: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כלשהו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יצליח להיכנס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ישנה התקדמות </w:t>
      </w:r>
      <w:r>
        <w:rPr>
          <w:rFonts w:ascii="Calibri" w:eastAsia="Calibri" w:hAnsi="Calibri" w:cs="Calibri"/>
          <w:sz w:val="22"/>
          <w:szCs w:val="22"/>
          <w:rtl/>
        </w:rPr>
        <w:t xml:space="preserve">–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אין </w:t>
      </w:r>
      <w:r>
        <w:rPr>
          <w:rFonts w:ascii="Calibri" w:eastAsia="Calibri" w:hAnsi="Calibri" w:cs="Calibri"/>
          <w:sz w:val="22"/>
          <w:szCs w:val="22"/>
        </w:rPr>
        <w:t>Deadlock/</w:t>
      </w:r>
      <w:proofErr w:type="spellStart"/>
      <w:r>
        <w:rPr>
          <w:rFonts w:ascii="Calibri" w:eastAsia="Calibri" w:hAnsi="Calibri" w:cs="Calibri"/>
          <w:sz w:val="22"/>
          <w:szCs w:val="22"/>
        </w:rPr>
        <w:t>Livelock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40CFD027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28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תכונות רצויות</w:t>
      </w:r>
      <w:r>
        <w:rPr>
          <w:rFonts w:ascii="Calibri" w:eastAsia="Calibri" w:hAnsi="Calibri" w:cs="Calibri"/>
          <w:b/>
          <w:sz w:val="22"/>
          <w:szCs w:val="22"/>
          <w:u w:val="single"/>
          <w:rtl/>
        </w:rPr>
        <w:t xml:space="preserve">: </w:t>
      </w:r>
    </w:p>
    <w:p w14:paraId="40CFD029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2A" w14:textId="77777777" w:rsidR="00A54FB4" w:rsidRDefault="00D9541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u w:val="single"/>
        </w:rPr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>Fairness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</w:rPr>
        <w:t xml:space="preserve"> – 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  <w:lang w:bidi="he-IL"/>
        </w:rPr>
        <w:t xml:space="preserve">הוגנות 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</w:rPr>
        <w:t xml:space="preserve">–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אם יש חוט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  <w:rtl/>
          <w:lang w:bidi="he-IL"/>
        </w:rPr>
        <w:t>שרוצה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לבצע את הקטע הקריטי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  <w:rtl/>
          <w:lang w:bidi="he-IL"/>
        </w:rPr>
        <w:t>הוא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לבסוף יצליח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אין הרעבה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</w:p>
    <w:p w14:paraId="40CFD02B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הרחבות על הדרישה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</w:t>
      </w:r>
    </w:p>
    <w:p w14:paraId="40CFD02C" w14:textId="77777777" w:rsidR="00A54FB4" w:rsidRDefault="00D954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2"/>
          <w:szCs w:val="22"/>
        </w:rPr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>Bounded Waiting –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הגדרת </w:t>
      </w: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חסם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למספר הפעמים שחוטים אחרים ייכנסו לקטע הקריטי לפני החוט הנוכחי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</w:p>
    <w:p w14:paraId="40CFD02D" w14:textId="77777777" w:rsidR="00A54FB4" w:rsidRDefault="00D9541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80"/>
          <w:sz w:val="22"/>
          <w:szCs w:val="22"/>
        </w:rPr>
        <w:t xml:space="preserve">Order –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יש סדר ברור וידוע לזמני הכניסה של החוטים הנכנסים לקטע הקריטי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דוגמה לסדר אפשרי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FIFO.</w:t>
      </w:r>
    </w:p>
    <w:p w14:paraId="40CFD02E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0CFD02F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0CFD131" wp14:editId="40CFD132">
            <wp:extent cx="5943600" cy="90092"/>
            <wp:effectExtent l="0" t="0" r="0" b="0"/>
            <wp:docPr id="1" name="image2.png" descr="Image result for Line separ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Line separator"/>
                    <pic:cNvPicPr preferRelativeResize="0"/>
                  </pic:nvPicPr>
                  <pic:blipFill>
                    <a:blip r:embed="rId8"/>
                    <a:srcRect t="48212" b="485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FD030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0CFD031" w14:textId="77777777" w:rsidR="00A54FB4" w:rsidRDefault="00A54F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40CFD032" w14:textId="77777777" w:rsidR="00A54FB4" w:rsidRDefault="00D9541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אילו תכונות של הקטע הקריטי מפר המימוש הבא כאשר משתמשים בו במערכת עם נפילות חוטים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ולמה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הניחו שהקוד רץ על מעבד יחיד</w:t>
      </w:r>
      <w:r>
        <w:rPr>
          <w:rFonts w:ascii="Calibri" w:eastAsia="Calibri" w:hAnsi="Calibri" w:cs="Calibri"/>
          <w:sz w:val="22"/>
          <w:szCs w:val="22"/>
          <w:rtl/>
        </w:rPr>
        <w:t>.</w:t>
      </w:r>
    </w:p>
    <w:p w14:paraId="40CFD033" w14:textId="5A3F2036" w:rsidR="00A54FB4" w:rsidRDefault="00D9541C">
      <w:pPr>
        <w:pBdr>
          <w:top w:val="nil"/>
          <w:left w:val="nil"/>
          <w:bottom w:val="nil"/>
          <w:right w:val="nil"/>
          <w:between w:val="nil"/>
        </w:pBdr>
        <w:ind w:left="36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נפילת חוטים</w:t>
      </w:r>
      <w:r>
        <w:rPr>
          <w:rFonts w:ascii="Calibri" w:eastAsia="Calibri" w:hAnsi="Calibri" w:cs="Calibri"/>
          <w:b/>
          <w:sz w:val="22"/>
          <w:szCs w:val="22"/>
          <w:rtl/>
        </w:rPr>
        <w:t>: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חוט יכול ליפול באופן פתאומי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כתוצאה מחריגה למשל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</w:p>
    <w:p w14:paraId="78FF9BB7" w14:textId="77777777" w:rsidR="00A33845" w:rsidRDefault="00A33845" w:rsidP="00A3384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153AE4" w14:textId="77777777" w:rsidR="002401F4" w:rsidRDefault="002401F4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b/>
          <w:sz w:val="22"/>
          <w:szCs w:val="22"/>
          <w:rtl/>
        </w:rPr>
      </w:pPr>
    </w:p>
    <w:p w14:paraId="40CFD034" w14:textId="2A812714" w:rsidR="00A54FB4" w:rsidRDefault="00D9541C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Atomic Swap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מקבלת כתובת של תא וערך חדש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ומחליפה </w:t>
      </w: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באופן אטומי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את תכולת התא עם הערך החדש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ומחזירה את הערך הישן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</w:p>
    <w:p w14:paraId="40CFD035" w14:textId="77777777" w:rsidR="00A54FB4" w:rsidRDefault="00D9541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במימוש קיימת בעיית </w:t>
      </w:r>
      <w:r>
        <w:rPr>
          <w:rFonts w:ascii="Calibri" w:eastAsia="Calibri" w:hAnsi="Calibri" w:cs="Calibri"/>
          <w:sz w:val="22"/>
          <w:szCs w:val="22"/>
        </w:rPr>
        <w:t>Performance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הגורמת לחוסר יעילות של זמן המעבד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ניתן להניח שהקטע הקריטי עליו המנעול מגן הינו קטע ארוך וכבד חישובית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היכן היא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האם הבעיה עדיין קימת אם הקטע היה קצר ומהיר</w:t>
      </w:r>
      <w:r>
        <w:rPr>
          <w:rFonts w:ascii="Calibri" w:eastAsia="Calibri" w:hAnsi="Calibri" w:cs="Calibri"/>
          <w:sz w:val="22"/>
          <w:szCs w:val="22"/>
          <w:rtl/>
        </w:rPr>
        <w:t>?</w:t>
      </w:r>
    </w:p>
    <w:p w14:paraId="40CFD036" w14:textId="77777777" w:rsidR="00A54FB4" w:rsidRDefault="00A54FB4" w:rsidP="000D0220">
      <w:pPr>
        <w:pBdr>
          <w:top w:val="nil"/>
          <w:left w:val="nil"/>
          <w:bottom w:val="nil"/>
          <w:right w:val="nil"/>
          <w:between w:val="nil"/>
        </w:pBdr>
        <w:bidi w:val="0"/>
        <w:ind w:left="1440"/>
        <w:rPr>
          <w:rFonts w:ascii="Calibri" w:eastAsia="Calibri" w:hAnsi="Calibri" w:cs="Calibri"/>
          <w:sz w:val="22"/>
          <w:szCs w:val="22"/>
        </w:rPr>
      </w:pPr>
    </w:p>
    <w:p w14:paraId="40CFD037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class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0000FF"/>
          <w:sz w:val="22"/>
          <w:szCs w:val="22"/>
        </w:rPr>
        <w:t>lock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{ </w:t>
      </w:r>
    </w:p>
    <w:p w14:paraId="40CFD038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bool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lockVal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39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public</w:t>
      </w:r>
      <w:r>
        <w:rPr>
          <w:rFonts w:ascii="Inconsolata" w:eastAsia="Inconsolata" w:hAnsi="Inconsolata" w:cs="Inconsolata"/>
          <w:color w:val="A0A000"/>
          <w:sz w:val="22"/>
          <w:szCs w:val="22"/>
        </w:rPr>
        <w:t>:</w:t>
      </w:r>
    </w:p>
    <w:p w14:paraId="40CFD03A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lock(</w:t>
      </w:r>
      <w:proofErr w:type="gramEnd"/>
      <w:r>
        <w:rPr>
          <w:rFonts w:ascii="Inconsolata" w:eastAsia="Inconsolata" w:hAnsi="Inconsolata" w:cs="Inconsolata"/>
          <w:color w:val="00BB00"/>
          <w:sz w:val="22"/>
          <w:szCs w:val="22"/>
        </w:rPr>
        <w:t>bool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initVal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 {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lockVal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initVal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;}</w:t>
      </w:r>
    </w:p>
    <w:p w14:paraId="40CFD03B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lock(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){</w:t>
      </w:r>
    </w:p>
    <w:p w14:paraId="40CFD03C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gramStart"/>
      <w:r>
        <w:rPr>
          <w:rFonts w:ascii="Inconsolata" w:eastAsia="Inconsolata" w:hAnsi="Inconsolata" w:cs="Inconsolata"/>
          <w:color w:val="AA22FF"/>
          <w:sz w:val="22"/>
          <w:szCs w:val="22"/>
        </w:rPr>
        <w:t>while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AtomicSwap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lockVal,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)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==0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){}</w:t>
      </w:r>
    </w:p>
    <w:p w14:paraId="40CFD03D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}</w:t>
      </w:r>
    </w:p>
    <w:p w14:paraId="40CFD03E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unlock(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){</w:t>
      </w:r>
    </w:p>
    <w:p w14:paraId="40CFD03F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lockVal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1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40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}</w:t>
      </w:r>
    </w:p>
    <w:p w14:paraId="40CFD041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7619447F" w14:textId="77777777" w:rsidR="007346D7" w:rsidRDefault="007346D7" w:rsidP="007346D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042" w14:textId="77777777" w:rsidR="00A54FB4" w:rsidRDefault="00A54FB4" w:rsidP="007346D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43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</w:rPr>
      </w:pPr>
    </w:p>
    <w:p w14:paraId="40CFD044" w14:textId="77777777" w:rsidR="00A54FB4" w:rsidRDefault="00D954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ממשים מנעול חדש הכולל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</w:p>
    <w:p w14:paraId="40CFD045" w14:textId="77777777" w:rsidR="00A54FB4" w:rsidRDefault="00D954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Mutex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סטנדרטי </w:t>
      </w:r>
    </w:p>
    <w:p w14:paraId="40CFD046" w14:textId="77777777" w:rsidR="00A54FB4" w:rsidRDefault="00D954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מונה </w:t>
      </w:r>
      <w:r>
        <w:rPr>
          <w:rFonts w:ascii="Calibri" w:eastAsia="Calibri" w:hAnsi="Calibri" w:cs="Calibri"/>
          <w:sz w:val="22"/>
          <w:szCs w:val="22"/>
        </w:rPr>
        <w:t>count</w:t>
      </w:r>
    </w:p>
    <w:p w14:paraId="40CFD047" w14:textId="77777777" w:rsidR="00A54FB4" w:rsidRDefault="00D954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סף </w:t>
      </w:r>
      <w:proofErr w:type="spellStart"/>
      <w:r>
        <w:rPr>
          <w:rFonts w:ascii="Calibri" w:eastAsia="Calibri" w:hAnsi="Calibri" w:cs="Calibri"/>
          <w:sz w:val="22"/>
          <w:szCs w:val="22"/>
          <w:rtl/>
          <w:lang w:bidi="he-IL"/>
        </w:rPr>
        <w:t>איטרציות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MAX_ITER</w:t>
      </w:r>
    </w:p>
    <w:p w14:paraId="40CFD048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תיאור מנגנון הנעילה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בזמן ניסיון נעילה </w:t>
      </w:r>
      <w:r>
        <w:rPr>
          <w:rFonts w:ascii="Calibri" w:eastAsia="Calibri" w:hAnsi="Calibri" w:cs="Calibri"/>
          <w:sz w:val="22"/>
          <w:szCs w:val="22"/>
          <w:rtl/>
        </w:rPr>
        <w:t>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דהיינו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קריאה לפונקציה </w:t>
      </w:r>
      <w:r>
        <w:rPr>
          <w:rFonts w:ascii="Calibri" w:eastAsia="Calibri" w:hAnsi="Calibri" w:cs="Calibri"/>
          <w:sz w:val="22"/>
          <w:szCs w:val="22"/>
        </w:rPr>
        <w:t>lock</w:t>
      </w:r>
      <w:r>
        <w:rPr>
          <w:rFonts w:ascii="Calibri" w:eastAsia="Calibri" w:hAnsi="Calibri" w:cs="Calibri"/>
          <w:sz w:val="22"/>
          <w:szCs w:val="22"/>
          <w:rtl/>
        </w:rPr>
        <w:t xml:space="preserve">()),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המנעול תומך ב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Timeout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אותו ממשים על ידי מונה בצורה הבאה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במידה והחוטים במערכת מנסים לתפוס את המנעול </w:t>
      </w:r>
      <w:r>
        <w:rPr>
          <w:rFonts w:ascii="Calibri" w:eastAsia="Calibri" w:hAnsi="Calibri" w:cs="Calibri"/>
          <w:sz w:val="22"/>
          <w:szCs w:val="22"/>
        </w:rPr>
        <w:t>MAX_ITER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פעמים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אך המנעול אינו שוחרר במהלך ניסיונות אלו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המנעול ישוחרר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שימו לב ש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MAX_ITER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הינו </w:t>
      </w:r>
      <w:r>
        <w:rPr>
          <w:rFonts w:ascii="Calibri" w:eastAsia="Calibri" w:hAnsi="Calibri" w:cs="Calibri"/>
          <w:sz w:val="22"/>
          <w:szCs w:val="22"/>
        </w:rPr>
        <w:t>define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גלובלי הידוע לכל החוטים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תיאור </w:t>
      </w:r>
      <w:proofErr w:type="spellStart"/>
      <w:r>
        <w:rPr>
          <w:rFonts w:ascii="Calibri" w:eastAsia="Calibri" w:hAnsi="Calibri" w:cs="Calibri"/>
          <w:sz w:val="22"/>
          <w:szCs w:val="22"/>
          <w:rtl/>
          <w:lang w:bidi="he-IL"/>
        </w:rPr>
        <w:t>בפסודו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קוד של מימוש הפונקציה </w:t>
      </w:r>
      <w:r>
        <w:rPr>
          <w:rFonts w:ascii="Calibri" w:eastAsia="Calibri" w:hAnsi="Calibri" w:cs="Calibri"/>
          <w:sz w:val="22"/>
          <w:szCs w:val="22"/>
        </w:rPr>
        <w:t>lock</w:t>
      </w:r>
      <w:r>
        <w:rPr>
          <w:rFonts w:ascii="Calibri" w:eastAsia="Calibri" w:hAnsi="Calibri" w:cs="Calibri"/>
          <w:sz w:val="22"/>
          <w:szCs w:val="22"/>
          <w:rtl/>
        </w:rPr>
        <w:t xml:space="preserve">()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נתון בקטע הקוד הבא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</w:p>
    <w:p w14:paraId="40CFD049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 xml:space="preserve">while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( mutex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is locked ) {</w:t>
      </w:r>
    </w:p>
    <w:p w14:paraId="40CFD04A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if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( mutex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wasn’t released yet )</w:t>
      </w:r>
    </w:p>
    <w:p w14:paraId="40CFD04B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count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++</w:t>
      </w:r>
    </w:p>
    <w:p w14:paraId="40CFD04C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else</w:t>
      </w:r>
    </w:p>
    <w:p w14:paraId="40CFD04D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count=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</w:p>
    <w:p w14:paraId="40CFD04E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 xml:space="preserve">if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( count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MAX_ITER )</w:t>
      </w:r>
    </w:p>
    <w:p w14:paraId="40CFD04F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unlock mutex</w:t>
      </w:r>
    </w:p>
    <w:p w14:paraId="40CFD050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</w:p>
    <w:p w14:paraId="40CFD051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52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הניחו מערכת עם מעבד יחיד ואפשרות לנפילת חוטים פתאומית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הניחו שה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Mutex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מומש </w:t>
      </w: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בעזרת תור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ושומר על סדר הכניסות אליו </w:t>
      </w:r>
      <w:r>
        <w:rPr>
          <w:rFonts w:ascii="Calibri" w:eastAsia="Calibri" w:hAnsi="Calibri" w:cs="Calibri"/>
          <w:sz w:val="22"/>
          <w:szCs w:val="22"/>
          <w:rtl/>
        </w:rPr>
        <w:t>(</w:t>
      </w:r>
      <w:r>
        <w:rPr>
          <w:rFonts w:ascii="Calibri" w:eastAsia="Calibri" w:hAnsi="Calibri" w:cs="Calibri"/>
          <w:sz w:val="22"/>
          <w:szCs w:val="22"/>
        </w:rPr>
        <w:t>FIFO</w:t>
      </w:r>
      <w:r>
        <w:rPr>
          <w:rFonts w:ascii="Calibri" w:eastAsia="Calibri" w:hAnsi="Calibri" w:cs="Calibri"/>
          <w:sz w:val="22"/>
          <w:szCs w:val="22"/>
          <w:rtl/>
        </w:rPr>
        <w:t xml:space="preserve">).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זהו אגב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נקרא מנעול </w:t>
      </w:r>
      <w:r>
        <w:rPr>
          <w:rFonts w:ascii="Calibri" w:eastAsia="Calibri" w:hAnsi="Calibri" w:cs="Calibri"/>
          <w:sz w:val="22"/>
          <w:szCs w:val="22"/>
          <w:rtl/>
        </w:rPr>
        <w:t>"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הוגן</w:t>
      </w:r>
      <w:r>
        <w:rPr>
          <w:rFonts w:ascii="Calibri" w:eastAsia="Calibri" w:hAnsi="Calibri" w:cs="Calibri"/>
          <w:sz w:val="22"/>
          <w:szCs w:val="22"/>
          <w:rtl/>
        </w:rPr>
        <w:t xml:space="preserve">".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אילו תכונות של הקטע הקריטי מופרות פה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</w:p>
    <w:p w14:paraId="72FED29D" w14:textId="77777777" w:rsidR="002E758A" w:rsidRDefault="002E758A" w:rsidP="002E75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053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0CFD054" w14:textId="77777777" w:rsidR="00A54FB4" w:rsidRDefault="00D954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בהנחה שהקוד מורץ על מעבד יחיד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הסבר מה ידפיס הקוד הבא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ולמה 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התשובה צריכה להיות מורכבת מערך מקסימלי אפשרי וערך מינימלי אפשרי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עם תרחיש אפשרי לכל אחד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ניתן להניח שפעולות </w:t>
      </w:r>
      <w:r>
        <w:rPr>
          <w:rFonts w:ascii="Calibri" w:eastAsia="Calibri" w:hAnsi="Calibri" w:cs="Calibri"/>
          <w:sz w:val="22"/>
          <w:szCs w:val="22"/>
        </w:rPr>
        <w:t>store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load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מתבצעות באופן אטומי</w:t>
      </w:r>
      <w:r>
        <w:rPr>
          <w:rFonts w:ascii="Calibri" w:eastAsia="Calibri" w:hAnsi="Calibri" w:cs="Calibri"/>
          <w:sz w:val="22"/>
          <w:szCs w:val="22"/>
          <w:rtl/>
        </w:rPr>
        <w:t>.</w:t>
      </w:r>
    </w:p>
    <w:p w14:paraId="40CFD055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0CFD056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sum=0; </w:t>
      </w:r>
    </w:p>
    <w:p w14:paraId="40CFD057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proofErr w:type="spellStart"/>
      <w:r>
        <w:rPr>
          <w:rFonts w:ascii="Inconsolata" w:eastAsia="Inconsolata" w:hAnsi="Inconsolata" w:cs="Inconsolata"/>
          <w:color w:val="00BB00"/>
          <w:sz w:val="22"/>
          <w:szCs w:val="22"/>
        </w:rPr>
        <w:t>pthread_mutex_t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PTHREAD_MUTEX_INITIALIZER; </w:t>
      </w:r>
    </w:p>
    <w:p w14:paraId="40CFD058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ids[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10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]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{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1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2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3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4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5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6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7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8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9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,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10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}; </w:t>
      </w:r>
    </w:p>
    <w:p w14:paraId="40CFD059" w14:textId="77777777" w:rsidR="00A54FB4" w:rsidRDefault="00A54FB4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5A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thread_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workload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threadID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){</w:t>
      </w:r>
    </w:p>
    <w:p w14:paraId="40CFD05B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 xml:space="preserve"> 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p_val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(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threadID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5C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pthread_mutex_lock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mutex); </w:t>
      </w:r>
    </w:p>
    <w:p w14:paraId="40CFD05D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 xml:space="preserve"> sum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p_val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5E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pthread_mutex_unlock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mutex); </w:t>
      </w:r>
    </w:p>
    <w:p w14:paraId="40CFD05F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60" w14:textId="77777777" w:rsidR="00A54FB4" w:rsidRDefault="00A54FB4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61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main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){</w:t>
      </w:r>
    </w:p>
    <w:p w14:paraId="40CFD062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00BB00"/>
          <w:sz w:val="22"/>
          <w:szCs w:val="22"/>
        </w:rPr>
        <w:t>pthread_t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t;</w:t>
      </w:r>
    </w:p>
    <w:p w14:paraId="40CFD063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64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for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proofErr w:type="gramStart"/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;i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&lt;10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++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)</w:t>
      </w:r>
    </w:p>
    <w:p w14:paraId="40CFD065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lastRenderedPageBreak/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create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t,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NULL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,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thread_workload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,(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)(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ids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)); </w:t>
      </w:r>
    </w:p>
    <w:p w14:paraId="40CFD066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pthread_join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t,(</w:t>
      </w:r>
      <w:proofErr w:type="gramEnd"/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)); </w:t>
      </w:r>
    </w:p>
    <w:p w14:paraId="40CFD067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printf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“%d\n”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, sum); </w:t>
      </w:r>
    </w:p>
    <w:p w14:paraId="40CFD068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return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69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6A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rPr>
          <w:rFonts w:ascii="Calibri" w:eastAsia="Calibri" w:hAnsi="Calibri" w:cs="Calibri"/>
          <w:sz w:val="22"/>
          <w:szCs w:val="22"/>
          <w:u w:val="single"/>
        </w:rPr>
      </w:pPr>
    </w:p>
    <w:p w14:paraId="40CFD06B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996AF1" w14:textId="77777777" w:rsidR="002E758A" w:rsidRDefault="002E758A" w:rsidP="002E75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06E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6F" w14:textId="77777777" w:rsidR="00A54FB4" w:rsidRDefault="00D954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בהנחה שהקוד מורץ על מעבד יחיד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הסבר מה ידפיס הקוד הבא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ולמה 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התשובה צריכה להיות מורכבת מערך מקסימלי אפשרי וערך מינימלי אפשרי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עם תרחיש אפשרי לכל אחד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ניתן להניח שפעולות </w:t>
      </w:r>
      <w:r>
        <w:rPr>
          <w:rFonts w:ascii="Calibri" w:eastAsia="Calibri" w:hAnsi="Calibri" w:cs="Calibri"/>
          <w:sz w:val="22"/>
          <w:szCs w:val="22"/>
        </w:rPr>
        <w:t>store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load</w:t>
      </w:r>
      <w:r>
        <w:rPr>
          <w:rFonts w:ascii="Calibri" w:eastAsia="Calibri" w:hAnsi="Calibri" w:cs="Calibri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מתבצעות באופן אטומי</w:t>
      </w:r>
      <w:r>
        <w:rPr>
          <w:rFonts w:ascii="Calibri" w:eastAsia="Calibri" w:hAnsi="Calibri" w:cs="Calibri"/>
          <w:sz w:val="22"/>
          <w:szCs w:val="22"/>
          <w:rtl/>
        </w:rPr>
        <w:t>.</w:t>
      </w:r>
    </w:p>
    <w:p w14:paraId="40CFD070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result; </w:t>
      </w:r>
    </w:p>
    <w:p w14:paraId="40CFD071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do_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calc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); </w:t>
      </w:r>
    </w:p>
    <w:p w14:paraId="40CFD072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73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gramStart"/>
      <w:r>
        <w:rPr>
          <w:rFonts w:ascii="Inconsolata" w:eastAsia="Inconsolata" w:hAnsi="Inconsolata" w:cs="Inconsolata"/>
          <w:color w:val="AA22FF"/>
          <w:sz w:val="22"/>
          <w:szCs w:val="22"/>
        </w:rPr>
        <w:t>for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=0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&lt;100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;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++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 </w:t>
      </w:r>
    </w:p>
    <w:p w14:paraId="40CFD074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>result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result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+1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75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main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){</w:t>
      </w:r>
    </w:p>
    <w:p w14:paraId="40CFD076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00BB00"/>
          <w:sz w:val="22"/>
          <w:szCs w:val="22"/>
        </w:rPr>
        <w:t>pthread_t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threads[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2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];</w:t>
      </w:r>
    </w:p>
    <w:p w14:paraId="40CFD077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78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  <w:t xml:space="preserve">result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79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for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proofErr w:type="gramStart"/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;i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&lt;2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++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)</w:t>
      </w:r>
    </w:p>
    <w:p w14:paraId="40CFD07A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pthread_create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threads[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],</w:t>
      </w:r>
      <w:proofErr w:type="spellStart"/>
      <w:r>
        <w:rPr>
          <w:rFonts w:ascii="Inconsolata" w:eastAsia="Inconsolata" w:hAnsi="Inconsolata" w:cs="Inconsolata"/>
          <w:color w:val="AA22FF"/>
          <w:sz w:val="22"/>
          <w:szCs w:val="22"/>
        </w:rPr>
        <w:t>NULL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,do_calc,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NULL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); </w:t>
      </w:r>
    </w:p>
    <w:p w14:paraId="40CFD07B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AA22FF"/>
          <w:sz w:val="22"/>
          <w:szCs w:val="22"/>
        </w:rPr>
        <w:t>for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proofErr w:type="gramStart"/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;i</w:t>
      </w:r>
      <w:proofErr w:type="gramEnd"/>
      <w:r>
        <w:rPr>
          <w:rFonts w:ascii="Inconsolata" w:eastAsia="Inconsolata" w:hAnsi="Inconsolata" w:cs="Inconsolata"/>
          <w:color w:val="666666"/>
          <w:sz w:val="22"/>
          <w:szCs w:val="22"/>
        </w:rPr>
        <w:t>&lt;2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++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)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</w:p>
    <w:p w14:paraId="40CFD07C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pthread_join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(threads[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i</w:t>
      </w:r>
      <w:proofErr w:type="spellEnd"/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],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NULL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); </w:t>
      </w:r>
    </w:p>
    <w:p w14:paraId="40CFD07D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ab/>
      </w:r>
      <w:proofErr w:type="spellStart"/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printf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“%d\n”, result);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return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; </w:t>
      </w:r>
    </w:p>
    <w:p w14:paraId="40CFD07E" w14:textId="77777777" w:rsidR="00A54FB4" w:rsidRDefault="000D0220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bidi w:val="0"/>
        <w:rPr>
          <w:rFonts w:ascii="Inconsolata" w:eastAsia="Inconsolata" w:hAnsi="Inconsolata" w:cs="Inconsolata"/>
          <w:sz w:val="22"/>
          <w:szCs w:val="22"/>
        </w:rPr>
      </w:pPr>
      <w:r>
        <w:rPr>
          <w:rFonts w:ascii="Inconsolata" w:eastAsia="Inconsolata" w:hAnsi="Inconsolata" w:cs="Inconsolata"/>
          <w:sz w:val="22"/>
          <w:szCs w:val="22"/>
        </w:rPr>
        <w:t>}</w:t>
      </w:r>
    </w:p>
    <w:p w14:paraId="18055CB1" w14:textId="77777777" w:rsidR="002E758A" w:rsidRDefault="002E758A" w:rsidP="002E75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07F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80" w14:textId="77777777" w:rsidR="00A54FB4" w:rsidRDefault="00D954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הסבירו למה אין צורך להגן על </w:t>
      </w:r>
      <w:r>
        <w:rPr>
          <w:rFonts w:ascii="Calibri" w:eastAsia="Calibri" w:hAnsi="Calibri" w:cs="Calibri"/>
          <w:sz w:val="22"/>
          <w:szCs w:val="22"/>
        </w:rPr>
        <w:t>sum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בעזרת משתנה סנכרון כמו </w:t>
      </w:r>
      <w:r>
        <w:rPr>
          <w:rFonts w:ascii="Calibri" w:eastAsia="Calibri" w:hAnsi="Calibri" w:cs="Calibri"/>
          <w:sz w:val="22"/>
          <w:szCs w:val="22"/>
        </w:rPr>
        <w:t>Mutex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או </w:t>
      </w:r>
      <w:r>
        <w:rPr>
          <w:rFonts w:ascii="Calibri" w:eastAsia="Calibri" w:hAnsi="Calibri" w:cs="Calibri"/>
          <w:sz w:val="22"/>
          <w:szCs w:val="22"/>
        </w:rPr>
        <w:t>Semaphore.</w:t>
      </w:r>
    </w:p>
    <w:p w14:paraId="40CFD081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left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הניחו ש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sum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הינו משתנה גלובלי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</w:p>
    <w:p w14:paraId="40CFD082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sum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0; </w:t>
      </w:r>
    </w:p>
    <w:p w14:paraId="40CFD083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</w:p>
    <w:p w14:paraId="40CFD084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proofErr w:type="gramStart"/>
      <w:r>
        <w:rPr>
          <w:rFonts w:ascii="Inconsolata" w:eastAsia="Inconsolata" w:hAnsi="Inconsolata" w:cs="Inconsolata"/>
          <w:color w:val="AA22FF"/>
          <w:sz w:val="22"/>
          <w:szCs w:val="22"/>
        </w:rPr>
        <w:t>if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 fork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() ) { </w:t>
      </w:r>
    </w:p>
    <w:p w14:paraId="40CFD085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sum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sum+5; </w:t>
      </w:r>
    </w:p>
    <w:p w14:paraId="40CFD086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else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{ </w:t>
      </w:r>
    </w:p>
    <w:p w14:paraId="40CFD087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sum = sum +1; </w:t>
      </w:r>
    </w:p>
    <w:p w14:paraId="40CFD088" w14:textId="77777777" w:rsidR="00A54FB4" w:rsidRDefault="00D9541C" w:rsidP="000D0220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000000"/>
          <w:sz w:val="22"/>
          <w:szCs w:val="22"/>
          <w:u w:val="single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</w:p>
    <w:p w14:paraId="64196B89" w14:textId="77777777" w:rsidR="002E758A" w:rsidRDefault="002E758A" w:rsidP="002E758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089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Inconsolata" w:eastAsia="Inconsolata" w:hAnsi="Inconsolata" w:cs="Inconsolata"/>
          <w:b/>
          <w:sz w:val="22"/>
          <w:szCs w:val="22"/>
          <w:u w:val="single"/>
        </w:rPr>
      </w:pPr>
    </w:p>
    <w:p w14:paraId="40CFD092" w14:textId="77777777" w:rsidR="000D0220" w:rsidRDefault="000D0220">
      <w:pP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br w:type="page"/>
      </w:r>
    </w:p>
    <w:p w14:paraId="40CFD093" w14:textId="77777777" w:rsidR="00A54FB4" w:rsidRDefault="00D9541C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lastRenderedPageBreak/>
        <w:t>חלק שני</w:t>
      </w: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</w:rPr>
        <w:t xml:space="preserve">: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Singlephore</w:t>
      </w:r>
      <w:proofErr w:type="spellEnd"/>
    </w:p>
    <w:p w14:paraId="40CFD094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40CFD095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לרוב מנגנוני הסנכרון עליהם למדתם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קיימים לפחות שתי פעולות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מנעולים פשוטים תומכים ב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lock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unlock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משתני תנאי תומכים ב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wait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signal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  <w:rtl/>
          <w:lang w:bidi="he-IL"/>
        </w:rPr>
        <w:t>וסמפורים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ב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down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או בשמם המקורי בספרות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V.</w:t>
      </w:r>
    </w:p>
    <w:p w14:paraId="40CFD096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בתרגיל זה תעבדו עם מנגנון סנכרון שלו </w:t>
      </w:r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תמיכה רק בפעולה אחת ויחידה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ונקרא </w:t>
      </w:r>
      <w:r>
        <w:rPr>
          <w:rFonts w:ascii="Calibri" w:eastAsia="Calibri" w:hAnsi="Calibri" w:cs="Calibri"/>
          <w:sz w:val="22"/>
          <w:szCs w:val="22"/>
          <w:rtl/>
        </w:rPr>
        <w:t xml:space="preserve">–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singlephore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40CFD097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left"/>
        <w:rPr>
          <w:rFonts w:ascii="Calibri" w:eastAsia="Calibri" w:hAnsi="Calibri" w:cs="Calibri"/>
          <w:sz w:val="22"/>
          <w:szCs w:val="22"/>
        </w:rPr>
      </w:pPr>
    </w:p>
    <w:p w14:paraId="40CFD098" w14:textId="77777777" w:rsidR="00A54FB4" w:rsidRDefault="00D954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b/>
          <w:color w:val="000080"/>
          <w:sz w:val="22"/>
          <w:szCs w:val="22"/>
        </w:rPr>
      </w:pPr>
      <w:r>
        <w:rPr>
          <w:rFonts w:ascii="Calibri" w:eastAsia="Calibri" w:hAnsi="Calibri" w:cs="Calibri"/>
          <w:b/>
          <w:color w:val="000080"/>
          <w:sz w:val="22"/>
          <w:szCs w:val="22"/>
          <w:rtl/>
          <w:lang w:bidi="he-IL"/>
        </w:rPr>
        <w:t>הגדרת פעולות של המנגנון</w:t>
      </w:r>
      <w:r>
        <w:rPr>
          <w:rFonts w:ascii="Calibri" w:eastAsia="Calibri" w:hAnsi="Calibri" w:cs="Calibri"/>
          <w:b/>
          <w:color w:val="000080"/>
          <w:sz w:val="22"/>
          <w:szCs w:val="22"/>
          <w:rtl/>
        </w:rPr>
        <w:t xml:space="preserve">: </w:t>
      </w:r>
    </w:p>
    <w:p w14:paraId="40CFD099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color w:val="000080"/>
          <w:sz w:val="22"/>
          <w:szCs w:val="22"/>
        </w:rPr>
      </w:pPr>
    </w:p>
    <w:p w14:paraId="40CFD09A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typedef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struct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{</w:t>
      </w:r>
    </w:p>
    <w:p w14:paraId="40CFD09B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value;</w:t>
      </w:r>
    </w:p>
    <w:p w14:paraId="40CFD09C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9D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9E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Initialize the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to value 0.</w:t>
      </w:r>
    </w:p>
    <w:p w14:paraId="40CFD09F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singlephore_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init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h) {</w:t>
      </w:r>
    </w:p>
    <w:p w14:paraId="40CFD0A0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h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value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A1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A2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A3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Block until the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has value &gt;= bound, then atomically increment its value by delta.</w:t>
      </w:r>
    </w:p>
    <w:p w14:paraId="40CFD0A4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H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h, 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bound, </w:t>
      </w:r>
      <w:r>
        <w:rPr>
          <w:rFonts w:ascii="Inconsolata" w:eastAsia="Inconsolata" w:hAnsi="Inconsolata" w:cs="Inconsolata"/>
          <w:color w:val="00BB00"/>
          <w:sz w:val="22"/>
          <w:szCs w:val="22"/>
        </w:rPr>
        <w:t>int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delta) {</w:t>
      </w:r>
    </w:p>
    <w:p w14:paraId="40CFD0A5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This is pseudocode; a real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implementation would block, not</w:t>
      </w:r>
    </w:p>
    <w:p w14:paraId="40CFD0A6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spin, and would ensure that the test and the increment happen in one  </w:t>
      </w:r>
    </w:p>
    <w:p w14:paraId="40CFD0A7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>// atomic step.</w:t>
      </w:r>
    </w:p>
    <w:p w14:paraId="40CFD0A8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while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(h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value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&lt;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bound) {</w:t>
      </w:r>
    </w:p>
    <w:p w14:paraId="40CFD0A9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sched_</w:t>
      </w:r>
      <w:proofErr w:type="gramStart"/>
      <w:r>
        <w:rPr>
          <w:rFonts w:ascii="Inconsolata" w:eastAsia="Inconsolata" w:hAnsi="Inconsolata" w:cs="Inconsolata"/>
          <w:color w:val="333333"/>
          <w:sz w:val="22"/>
          <w:szCs w:val="22"/>
        </w:rPr>
        <w:t>yield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);</w:t>
      </w:r>
    </w:p>
    <w:p w14:paraId="40CFD0AA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}</w:t>
      </w:r>
    </w:p>
    <w:p w14:paraId="40CFD0AB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h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value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+=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delta;</w:t>
      </w:r>
    </w:p>
    <w:p w14:paraId="40CFD0AC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BD" w14:textId="416CB216" w:rsidR="00A54FB4" w:rsidRDefault="00D9541C" w:rsidP="0043668F">
      <w:pPr>
        <w:shd w:val="clear" w:color="auto" w:fill="FFFFFF"/>
        <w:spacing w:before="120"/>
        <w:jc w:val="left"/>
        <w:rPr>
          <w:rFonts w:ascii="Calibri" w:eastAsia="Calibri" w:hAnsi="Calibri" w:cs="Calibri"/>
          <w:sz w:val="22"/>
          <w:szCs w:val="22"/>
          <w:rtl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ברגע שה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singlephore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אותחל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קוד אפליקציה </w:t>
      </w:r>
      <w:proofErr w:type="spellStart"/>
      <w:r>
        <w:rPr>
          <w:rFonts w:ascii="Calibri" w:eastAsia="Calibri" w:hAnsi="Calibri" w:cs="Calibri"/>
          <w:sz w:val="22"/>
          <w:szCs w:val="22"/>
          <w:rtl/>
          <w:lang w:bidi="he-IL"/>
        </w:rPr>
        <w:t>יגש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אליו רק דרך הפעולה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  <w:rtl/>
        </w:rPr>
        <w:t>.</w:t>
      </w:r>
    </w:p>
    <w:p w14:paraId="01F8DD06" w14:textId="77777777" w:rsidR="0043668F" w:rsidRDefault="0043668F" w:rsidP="0043668F">
      <w:pPr>
        <w:shd w:val="clear" w:color="auto" w:fill="FFFFFF"/>
        <w:spacing w:before="120"/>
        <w:jc w:val="left"/>
        <w:rPr>
          <w:rFonts w:ascii="Calibri" w:eastAsia="Calibri" w:hAnsi="Calibri" w:cs="Calibri"/>
          <w:sz w:val="22"/>
          <w:szCs w:val="22"/>
        </w:rPr>
      </w:pPr>
    </w:p>
    <w:p w14:paraId="40CFD0BE" w14:textId="77777777" w:rsidR="00A54FB4" w:rsidRDefault="00D9541C">
      <w:pPr>
        <w:numPr>
          <w:ilvl w:val="0"/>
          <w:numId w:val="5"/>
        </w:numPr>
        <w:shd w:val="clear" w:color="auto" w:fill="FFFFFF"/>
        <w:spacing w:before="120" w:after="0" w:line="276" w:lineRule="auto"/>
        <w:jc w:val="left"/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ממש מנעול למניעה הדדית בעזרת </w:t>
      </w:r>
      <w:proofErr w:type="spellStart"/>
      <w:r>
        <w:rPr>
          <w:rFonts w:ascii="Calibri" w:eastAsia="Calibri" w:hAnsi="Calibri" w:cs="Calibri"/>
          <w:sz w:val="22"/>
          <w:szCs w:val="22"/>
        </w:rPr>
        <w:t>singlephore</w:t>
      </w:r>
      <w:proofErr w:type="spellEnd"/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מלא את תבניות הקוד הבאות</w:t>
      </w:r>
      <w:r>
        <w:rPr>
          <w:rFonts w:ascii="Calibri" w:eastAsia="Calibri" w:hAnsi="Calibri" w:cs="Calibri"/>
          <w:sz w:val="22"/>
          <w:szCs w:val="22"/>
          <w:rtl/>
        </w:rPr>
        <w:t xml:space="preserve">: </w:t>
      </w:r>
    </w:p>
    <w:p w14:paraId="40CFD0BF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typedef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struct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mutex {</w:t>
      </w:r>
    </w:p>
    <w:p w14:paraId="40CFD0C0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h;</w:t>
      </w:r>
    </w:p>
    <w:p w14:paraId="40CFD0C1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 mutex;</w:t>
      </w:r>
    </w:p>
    <w:p w14:paraId="40CFD0C2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C3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mutex_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init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m) {</w:t>
      </w:r>
    </w:p>
    <w:p w14:paraId="40CFD0C4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C5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C6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C7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mutex_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m) {</w:t>
      </w:r>
    </w:p>
    <w:p w14:paraId="40CFD0C8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C9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CA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CB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mutex_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unlock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m) {</w:t>
      </w:r>
    </w:p>
    <w:p w14:paraId="40CFD0CC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CD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5D9C52A" w14:textId="2C947F66" w:rsidR="0043668F" w:rsidRDefault="0043668F">
      <w:pPr>
        <w:shd w:val="clear" w:color="auto" w:fill="FFFFFF"/>
        <w:spacing w:before="120"/>
        <w:jc w:val="left"/>
        <w:rPr>
          <w:rFonts w:ascii="Calibri" w:eastAsia="Calibri" w:hAnsi="Calibri" w:cs="Calibri"/>
          <w:sz w:val="22"/>
          <w:szCs w:val="22"/>
          <w:lang w:bidi="he-IL"/>
        </w:rPr>
      </w:pPr>
    </w:p>
    <w:p w14:paraId="57E8413F" w14:textId="041BFBE3" w:rsidR="003A16EB" w:rsidRDefault="003A16EB">
      <w:pPr>
        <w:shd w:val="clear" w:color="auto" w:fill="FFFFFF"/>
        <w:spacing w:before="120"/>
        <w:jc w:val="left"/>
        <w:rPr>
          <w:rFonts w:ascii="Calibri" w:eastAsia="Calibri" w:hAnsi="Calibri" w:cs="Calibri"/>
          <w:sz w:val="22"/>
          <w:szCs w:val="22"/>
          <w:lang w:bidi="he-IL"/>
        </w:rPr>
      </w:pPr>
    </w:p>
    <w:p w14:paraId="409AD974" w14:textId="0F951481" w:rsidR="003A16EB" w:rsidRDefault="003A16EB">
      <w:pPr>
        <w:shd w:val="clear" w:color="auto" w:fill="FFFFFF"/>
        <w:spacing w:before="120"/>
        <w:jc w:val="left"/>
        <w:rPr>
          <w:rFonts w:ascii="Calibri" w:eastAsia="Calibri" w:hAnsi="Calibri" w:cs="Calibri"/>
          <w:sz w:val="22"/>
          <w:szCs w:val="22"/>
          <w:lang w:bidi="he-IL"/>
        </w:rPr>
      </w:pPr>
    </w:p>
    <w:p w14:paraId="654058C6" w14:textId="77777777" w:rsidR="003A16EB" w:rsidRDefault="003A16EB">
      <w:pPr>
        <w:shd w:val="clear" w:color="auto" w:fill="FFFFFF"/>
        <w:spacing w:before="120"/>
        <w:jc w:val="left"/>
        <w:rPr>
          <w:rFonts w:ascii="Calibri" w:eastAsia="Calibri" w:hAnsi="Calibri" w:cs="Calibri"/>
          <w:color w:val="222222"/>
          <w:sz w:val="22"/>
          <w:szCs w:val="22"/>
        </w:rPr>
      </w:pPr>
    </w:p>
    <w:p w14:paraId="40CFD0CF" w14:textId="77777777" w:rsidR="00A54FB4" w:rsidRDefault="00D954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lastRenderedPageBreak/>
        <w:t>סעיף בונוס</w:t>
      </w:r>
      <w:r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sz w:val="22"/>
          <w:szCs w:val="22"/>
          <w:rtl/>
        </w:rPr>
        <w:t xml:space="preserve">5 </w:t>
      </w:r>
      <w:r>
        <w:rPr>
          <w:rFonts w:ascii="Calibri" w:eastAsia="Calibri" w:hAnsi="Calibri" w:cs="Calibri"/>
          <w:b/>
          <w:sz w:val="22"/>
          <w:szCs w:val="22"/>
          <w:rtl/>
          <w:lang w:bidi="he-IL"/>
        </w:rPr>
        <w:t>נקודות</w:t>
      </w:r>
      <w:r>
        <w:rPr>
          <w:rFonts w:ascii="Calibri" w:eastAsia="Calibri" w:hAnsi="Calibri" w:cs="Calibri"/>
          <w:sz w:val="22"/>
          <w:szCs w:val="22"/>
          <w:rtl/>
        </w:rPr>
        <w:t xml:space="preserve">):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ממש משתנה תנאי בעזרת </w:t>
      </w:r>
      <w:proofErr w:type="spellStart"/>
      <w:r>
        <w:rPr>
          <w:rFonts w:ascii="Calibri" w:eastAsia="Calibri" w:hAnsi="Calibri" w:cs="Calibri"/>
          <w:sz w:val="22"/>
          <w:szCs w:val="22"/>
        </w:rPr>
        <w:t>singlephore</w:t>
      </w:r>
      <w:proofErr w:type="spellEnd"/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ו</w:t>
      </w:r>
      <w:r>
        <w:rPr>
          <w:rFonts w:ascii="Calibri" w:eastAsia="Calibri" w:hAnsi="Calibri" w:cs="Calibri"/>
          <w:sz w:val="22"/>
          <w:szCs w:val="22"/>
          <w:rtl/>
        </w:rPr>
        <w:t>-</w:t>
      </w:r>
      <w:r>
        <w:rPr>
          <w:rFonts w:ascii="Calibri" w:eastAsia="Calibri" w:hAnsi="Calibri" w:cs="Calibri"/>
          <w:sz w:val="22"/>
          <w:szCs w:val="22"/>
        </w:rPr>
        <w:t>mutex</w:t>
      </w:r>
      <w:r>
        <w:rPr>
          <w:rFonts w:ascii="Calibri" w:eastAsia="Calibri" w:hAnsi="Calibri" w:cs="Calibri"/>
          <w:sz w:val="22"/>
          <w:szCs w:val="22"/>
          <w:rtl/>
        </w:rPr>
        <w:t xml:space="preserve"> 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שכבר מימשתם</w:t>
      </w:r>
      <w:r>
        <w:rPr>
          <w:rFonts w:ascii="Calibri" w:eastAsia="Calibri" w:hAnsi="Calibri" w:cs="Calibri"/>
          <w:sz w:val="22"/>
          <w:szCs w:val="22"/>
          <w:rtl/>
        </w:rPr>
        <w:t xml:space="preserve">).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מלא את תבניות הקוד הבאות</w:t>
      </w:r>
      <w:r>
        <w:rPr>
          <w:rFonts w:ascii="Calibri" w:eastAsia="Calibri" w:hAnsi="Calibri" w:cs="Calibri"/>
          <w:sz w:val="22"/>
          <w:szCs w:val="22"/>
          <w:rtl/>
        </w:rPr>
        <w:t>: (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שימו לב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הסעיף הבא </w:t>
      </w:r>
      <w:r>
        <w:rPr>
          <w:rFonts w:ascii="Calibri" w:eastAsia="Calibri" w:hAnsi="Calibri" w:cs="Calibri"/>
          <w:b/>
          <w:sz w:val="22"/>
          <w:szCs w:val="22"/>
          <w:u w:val="single"/>
          <w:rtl/>
          <w:lang w:bidi="he-IL"/>
        </w:rPr>
        <w:t>אינו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 סעיף בונוס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אך יכול לעזור לפתרון סעיף זה</w:t>
      </w:r>
      <w:r>
        <w:rPr>
          <w:rFonts w:ascii="Calibri" w:eastAsia="Calibri" w:hAnsi="Calibri" w:cs="Calibri"/>
          <w:sz w:val="22"/>
          <w:szCs w:val="22"/>
          <w:rtl/>
        </w:rPr>
        <w:t>).</w:t>
      </w:r>
    </w:p>
    <w:p w14:paraId="40CFD0D0" w14:textId="77777777" w:rsidR="00A54FB4" w:rsidRDefault="00A54FB4" w:rsidP="00154FAD">
      <w:pPr>
        <w:bidi w:val="0"/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40CFD0D1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typedef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struct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{</w:t>
      </w:r>
    </w:p>
    <w:p w14:paraId="40CFD0D2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mutex m;</w:t>
      </w:r>
    </w:p>
    <w:p w14:paraId="40CFD0D3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h;</w:t>
      </w:r>
    </w:p>
    <w:p w14:paraId="40CFD0D4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D5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D6" w14:textId="77777777" w:rsidR="00A54FB4" w:rsidRDefault="00A54FB4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D7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Initilize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the condition variable</w:t>
      </w:r>
    </w:p>
    <w:p w14:paraId="40CFD0D8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init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c) {</w:t>
      </w:r>
    </w:p>
    <w:p w14:paraId="40CFD0D9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DA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DB" w14:textId="77777777" w:rsidR="00A54FB4" w:rsidRDefault="00A54FB4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DC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Signal the condition variable </w:t>
      </w:r>
    </w:p>
    <w:p w14:paraId="40CFD0DD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signal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c) {</w:t>
      </w:r>
    </w:p>
    <w:p w14:paraId="40CFD0DE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DF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E0" w14:textId="77777777" w:rsidR="00A54FB4" w:rsidRDefault="00A54FB4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E1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Block until the condition variable is signaled. The mutex m must be locked by the </w:t>
      </w:r>
    </w:p>
    <w:p w14:paraId="40CFD0E2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008800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current thread. It is unlocked before the wait begins and re-locked after the wait </w:t>
      </w:r>
    </w:p>
    <w:p w14:paraId="40CFD0E3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>// ends. There are no sleep-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wakeup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race conditions: if thread 1 has m locked and </w:t>
      </w:r>
    </w:p>
    <w:p w14:paraId="40CFD0E4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executes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cond_wait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>(</w:t>
      </w:r>
      <w:proofErr w:type="spellStart"/>
      <w:proofErr w:type="gramStart"/>
      <w:r>
        <w:rPr>
          <w:rFonts w:ascii="Inconsolata" w:eastAsia="Inconsolata" w:hAnsi="Inconsolata" w:cs="Inconsolata"/>
          <w:color w:val="008800"/>
          <w:sz w:val="22"/>
          <w:szCs w:val="22"/>
        </w:rPr>
        <w:t>c,m</w:t>
      </w:r>
      <w:proofErr w:type="spellEnd"/>
      <w:proofErr w:type="gramEnd"/>
      <w:r>
        <w:rPr>
          <w:rFonts w:ascii="Inconsolata" w:eastAsia="Inconsolata" w:hAnsi="Inconsolata" w:cs="Inconsolata"/>
          <w:color w:val="008800"/>
          <w:sz w:val="22"/>
          <w:szCs w:val="22"/>
        </w:rPr>
        <w:t>), no other thread is waiting on c, and thread 2 executes</w:t>
      </w:r>
    </w:p>
    <w:p w14:paraId="40CFD0E5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008800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mutex_lock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(m);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cond_signal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(c);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mutex_unlock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(m), then thread 1 will always </w:t>
      </w:r>
      <w:proofErr w:type="spellStart"/>
      <w:r>
        <w:rPr>
          <w:rFonts w:ascii="Inconsolata" w:eastAsia="Inconsolata" w:hAnsi="Inconsolata" w:cs="Inconsolata"/>
          <w:color w:val="008800"/>
          <w:sz w:val="22"/>
          <w:szCs w:val="22"/>
        </w:rPr>
        <w:t>recieve</w:t>
      </w:r>
      <w:proofErr w:type="spellEnd"/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 the </w:t>
      </w:r>
    </w:p>
    <w:p w14:paraId="40CFD0E6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8800"/>
          <w:sz w:val="22"/>
          <w:szCs w:val="22"/>
        </w:rPr>
        <w:t xml:space="preserve">// signal (i.e., wake up). </w:t>
      </w:r>
    </w:p>
    <w:p w14:paraId="40CFD0E7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wait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c, 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m) {</w:t>
      </w:r>
    </w:p>
    <w:p w14:paraId="40CFD0E8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i/>
          <w:color w:val="008800"/>
          <w:sz w:val="22"/>
          <w:szCs w:val="22"/>
        </w:rPr>
        <w:t>//TODO</w:t>
      </w:r>
    </w:p>
    <w:p w14:paraId="40CFD0E9" w14:textId="77777777" w:rsidR="00A54FB4" w:rsidRDefault="00D9541C" w:rsidP="00154F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EE" w14:textId="77777777" w:rsidR="00A54FB4" w:rsidRDefault="00A54FB4">
      <w:p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40CFD0EF" w14:textId="77777777" w:rsidR="00A54FB4" w:rsidRDefault="00D9541C">
      <w:p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b/>
          <w:color w:val="00008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80"/>
          <w:sz w:val="22"/>
          <w:szCs w:val="22"/>
          <w:u w:val="single"/>
          <w:rtl/>
          <w:lang w:bidi="he-IL"/>
        </w:rPr>
        <w:t>רמזים</w:t>
      </w:r>
      <w:r>
        <w:rPr>
          <w:rFonts w:ascii="Calibri" w:eastAsia="Calibri" w:hAnsi="Calibri" w:cs="Calibri"/>
          <w:b/>
          <w:color w:val="000080"/>
          <w:sz w:val="22"/>
          <w:szCs w:val="22"/>
          <w:u w:val="single"/>
          <w:rtl/>
        </w:rPr>
        <w:t xml:space="preserve">: </w:t>
      </w:r>
    </w:p>
    <w:p w14:paraId="40CFD0F0" w14:textId="57087CE2" w:rsidR="00A54FB4" w:rsidRDefault="00D9541C">
      <w:pPr>
        <w:numPr>
          <w:ilvl w:val="0"/>
          <w:numId w:val="7"/>
        </w:numPr>
        <w:tabs>
          <w:tab w:val="left" w:pos="8051"/>
        </w:tabs>
        <w:spacing w:after="0" w:line="276" w:lineRule="auto"/>
        <w:jc w:val="left"/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אם אין חוט שמחכה על משתנה התנאי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 xml:space="preserve">אז </w:t>
      </w:r>
      <w:proofErr w:type="spellStart"/>
      <w:r>
        <w:rPr>
          <w:rFonts w:ascii="Calibri" w:eastAsia="Calibri" w:hAnsi="Calibri" w:cs="Calibri"/>
          <w:sz w:val="22"/>
          <w:szCs w:val="22"/>
        </w:rPr>
        <w:t>cond_signal</w:t>
      </w:r>
      <w:proofErr w:type="spellEnd"/>
      <w:r>
        <w:rPr>
          <w:rFonts w:ascii="Calibri" w:eastAsia="Calibri" w:hAnsi="Calibri" w:cs="Calibri"/>
          <w:sz w:val="22"/>
          <w:szCs w:val="22"/>
        </w:rPr>
        <w:t>(c</w:t>
      </w:r>
      <w:r w:rsidR="009D0DA0">
        <w:rPr>
          <w:rFonts w:ascii="Calibri" w:eastAsia="Calibri" w:hAnsi="Calibri" w:cs="Calibri"/>
          <w:sz w:val="22"/>
          <w:szCs w:val="22"/>
          <w:lang w:bidi="he-IL"/>
        </w:rPr>
        <w:t>)</w:t>
      </w:r>
      <w:r>
        <w:rPr>
          <w:rFonts w:ascii="Calibri" w:eastAsia="Calibri" w:hAnsi="Calibri" w:cs="Calibri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לא יעשה דבר</w:t>
      </w:r>
      <w:r>
        <w:rPr>
          <w:rFonts w:ascii="Calibri" w:eastAsia="Calibri" w:hAnsi="Calibri" w:cs="Calibri"/>
          <w:sz w:val="22"/>
          <w:szCs w:val="22"/>
          <w:rtl/>
        </w:rPr>
        <w:t xml:space="preserve">. </w:t>
      </w:r>
    </w:p>
    <w:p w14:paraId="40CFD0F1" w14:textId="06257419" w:rsidR="00A54FB4" w:rsidRDefault="00D9541C">
      <w:pPr>
        <w:numPr>
          <w:ilvl w:val="0"/>
          <w:numId w:val="7"/>
        </w:numPr>
        <w:tabs>
          <w:tab w:val="left" w:pos="8051"/>
        </w:tabs>
        <w:spacing w:after="0" w:line="276" w:lineRule="auto"/>
        <w:jc w:val="left"/>
      </w:pP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הנח ש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חוטים ממתינים על משתנה התנאי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אז 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קריאות ל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cond_signal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 w:rsidR="009D0DA0">
        <w:rPr>
          <w:rFonts w:ascii="Calibri" w:eastAsia="Calibri" w:hAnsi="Calibri" w:cs="Calibri"/>
          <w:color w:val="000000"/>
          <w:sz w:val="22"/>
          <w:szCs w:val="22"/>
        </w:rPr>
        <w:t>c)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הם תנאי הכרחי ומספיק על מנת להעיר את כולם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</w:p>
    <w:p w14:paraId="40CFD0F2" w14:textId="77777777" w:rsidR="00A54FB4" w:rsidRDefault="00D9541C">
      <w:pPr>
        <w:numPr>
          <w:ilvl w:val="0"/>
          <w:numId w:val="7"/>
        </w:numPr>
        <w:tabs>
          <w:tab w:val="left" w:pos="8051"/>
        </w:tabs>
        <w:spacing w:after="0" w:line="276" w:lineRule="auto"/>
        <w:jc w:val="left"/>
      </w:pP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יתכן ותוכל להיעזר בסעיף הבא כדי למצוא את הפתרון הנכון</w:t>
      </w:r>
    </w:p>
    <w:p w14:paraId="40CFD0F3" w14:textId="77777777" w:rsidR="00A54FB4" w:rsidRDefault="00D9541C">
      <w:pPr>
        <w:numPr>
          <w:ilvl w:val="0"/>
          <w:numId w:val="7"/>
        </w:numPr>
        <w:tabs>
          <w:tab w:val="left" w:pos="8051"/>
        </w:tabs>
        <w:spacing w:after="0" w:line="276" w:lineRule="auto"/>
        <w:jc w:val="left"/>
      </w:pP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ניתן ורצוי להשתמש בקבוע </w:t>
      </w:r>
      <w:r>
        <w:rPr>
          <w:rFonts w:ascii="Calibri" w:eastAsia="Calibri" w:hAnsi="Calibri" w:cs="Calibri"/>
          <w:color w:val="000000"/>
          <w:sz w:val="22"/>
          <w:szCs w:val="22"/>
        </w:rPr>
        <w:t>INT_MIN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הערך הנמוך ביותר ש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יכול לקבל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. </w:t>
      </w:r>
    </w:p>
    <w:p w14:paraId="40CFD0F4" w14:textId="77777777" w:rsidR="00A54FB4" w:rsidRDefault="00A54FB4">
      <w:pPr>
        <w:tabs>
          <w:tab w:val="left" w:pos="8051"/>
        </w:tabs>
        <w:spacing w:after="0" w:line="276" w:lineRule="auto"/>
        <w:ind w:left="36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40CFD0F5" w14:textId="77777777" w:rsidR="00A54FB4" w:rsidRDefault="00A54FB4">
      <w:pPr>
        <w:tabs>
          <w:tab w:val="left" w:pos="8051"/>
        </w:tabs>
        <w:spacing w:after="0" w:line="276" w:lineRule="auto"/>
        <w:ind w:left="360"/>
        <w:jc w:val="left"/>
        <w:rPr>
          <w:rFonts w:ascii="Calibri" w:eastAsia="Calibri" w:hAnsi="Calibri" w:cs="Calibri"/>
          <w:sz w:val="22"/>
          <w:szCs w:val="22"/>
        </w:rPr>
      </w:pPr>
    </w:p>
    <w:p w14:paraId="40CFD0F6" w14:textId="77777777" w:rsidR="00A54FB4" w:rsidRDefault="00D9541C">
      <w:pPr>
        <w:numPr>
          <w:ilvl w:val="0"/>
          <w:numId w:val="5"/>
        </w:numPr>
        <w:tabs>
          <w:tab w:val="left" w:pos="8051"/>
        </w:tabs>
        <w:spacing w:after="0" w:line="276" w:lineRule="auto"/>
        <w:jc w:val="left"/>
      </w:pP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ג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'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ון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 xml:space="preserve"> סנו החרוץ מתלמידי הקורס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  <w:rtl/>
          <w:lang w:bidi="he-IL"/>
        </w:rPr>
        <w:t>סיפק את הפתרון הבא לסעיף ב</w:t>
      </w:r>
      <w:r>
        <w:rPr>
          <w:rFonts w:ascii="Calibri" w:eastAsia="Calibri" w:hAnsi="Calibri" w:cs="Calibri"/>
          <w:color w:val="000000"/>
          <w:sz w:val="22"/>
          <w:szCs w:val="22"/>
          <w:rtl/>
        </w:rPr>
        <w:t>':</w:t>
      </w:r>
    </w:p>
    <w:p w14:paraId="40CFD0F7" w14:textId="77777777" w:rsidR="00A54FB4" w:rsidRDefault="00A54FB4">
      <w:p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40CFD0F8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AA22FF"/>
          <w:sz w:val="22"/>
          <w:szCs w:val="22"/>
        </w:rPr>
        <w:t>typedef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r>
        <w:rPr>
          <w:rFonts w:ascii="Inconsolata" w:eastAsia="Inconsolata" w:hAnsi="Inconsolata" w:cs="Inconsolata"/>
          <w:color w:val="AA22FF"/>
          <w:sz w:val="22"/>
          <w:szCs w:val="22"/>
        </w:rPr>
        <w:t>struct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{</w:t>
      </w:r>
    </w:p>
    <w:p w14:paraId="40CFD0F9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h;</w:t>
      </w:r>
    </w:p>
    <w:p w14:paraId="40CFD0FA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}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;</w:t>
      </w:r>
    </w:p>
    <w:p w14:paraId="40CFD0FB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0FC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init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c) {</w:t>
      </w:r>
    </w:p>
    <w:p w14:paraId="40CFD0FD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singlephore_init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c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h);</w:t>
      </w:r>
    </w:p>
    <w:p w14:paraId="40CFD0FE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0FF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100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signal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c) {</w:t>
      </w:r>
    </w:p>
    <w:p w14:paraId="40CFD101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H(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c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h, INT_MIN,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1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);</w:t>
      </w:r>
    </w:p>
    <w:p w14:paraId="40CFD102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103" w14:textId="77777777" w:rsidR="00A54FB4" w:rsidRDefault="00A54FB4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</w:p>
    <w:p w14:paraId="40CFD104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00BB00"/>
          <w:sz w:val="22"/>
          <w:szCs w:val="22"/>
        </w:rPr>
        <w:t>void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</w:t>
      </w:r>
      <w:proofErr w:type="spellStart"/>
      <w:r>
        <w:rPr>
          <w:rFonts w:ascii="Inconsolata" w:eastAsia="Inconsolata" w:hAnsi="Inconsolata" w:cs="Inconsolata"/>
          <w:color w:val="00A000"/>
          <w:sz w:val="22"/>
          <w:szCs w:val="22"/>
        </w:rPr>
        <w:t>cond_</w:t>
      </w:r>
      <w:proofErr w:type="gramStart"/>
      <w:r>
        <w:rPr>
          <w:rFonts w:ascii="Inconsolata" w:eastAsia="Inconsolata" w:hAnsi="Inconsolata" w:cs="Inconsolata"/>
          <w:color w:val="00A000"/>
          <w:sz w:val="22"/>
          <w:szCs w:val="22"/>
        </w:rPr>
        <w:t>wait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Inconsolata" w:eastAsia="Inconsolata" w:hAnsi="Inconsolata" w:cs="Inconsolata"/>
          <w:color w:val="333333"/>
          <w:sz w:val="22"/>
          <w:szCs w:val="22"/>
        </w:rPr>
        <w:t>condvar</w:t>
      </w:r>
      <w:proofErr w:type="spellEnd"/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c, mutex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*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m) {</w:t>
      </w:r>
    </w:p>
    <w:p w14:paraId="40CFD105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mutex_unlock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(m);</w:t>
      </w:r>
    </w:p>
    <w:p w14:paraId="40CFD106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    H(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&amp;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c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-&gt;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h,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0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 xml:space="preserve">, </w:t>
      </w:r>
      <w:r>
        <w:rPr>
          <w:rFonts w:ascii="Inconsolata" w:eastAsia="Inconsolata" w:hAnsi="Inconsolata" w:cs="Inconsolata"/>
          <w:color w:val="666666"/>
          <w:sz w:val="22"/>
          <w:szCs w:val="22"/>
        </w:rPr>
        <w:t>-1</w:t>
      </w:r>
      <w:r>
        <w:rPr>
          <w:rFonts w:ascii="Inconsolata" w:eastAsia="Inconsolata" w:hAnsi="Inconsolata" w:cs="Inconsolata"/>
          <w:color w:val="333333"/>
          <w:sz w:val="22"/>
          <w:szCs w:val="22"/>
        </w:rPr>
        <w:t>);</w:t>
      </w:r>
    </w:p>
    <w:p w14:paraId="40CFD107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lastRenderedPageBreak/>
        <w:t xml:space="preserve">    </w:t>
      </w:r>
      <w:proofErr w:type="spellStart"/>
      <w:r>
        <w:rPr>
          <w:rFonts w:ascii="Inconsolata" w:eastAsia="Inconsolata" w:hAnsi="Inconsolata" w:cs="Inconsolata"/>
          <w:color w:val="333333"/>
          <w:sz w:val="22"/>
          <w:szCs w:val="22"/>
        </w:rPr>
        <w:t>mutex_lock</w:t>
      </w:r>
      <w:proofErr w:type="spellEnd"/>
      <w:r>
        <w:rPr>
          <w:rFonts w:ascii="Inconsolata" w:eastAsia="Inconsolata" w:hAnsi="Inconsolata" w:cs="Inconsolata"/>
          <w:color w:val="333333"/>
          <w:sz w:val="22"/>
          <w:szCs w:val="22"/>
        </w:rPr>
        <w:t>(m);</w:t>
      </w:r>
    </w:p>
    <w:p w14:paraId="40CFD108" w14:textId="77777777" w:rsidR="00A54FB4" w:rsidRDefault="00D9541C" w:rsidP="000D02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/>
        <w:jc w:val="left"/>
        <w:rPr>
          <w:rFonts w:ascii="Inconsolata" w:eastAsia="Inconsolata" w:hAnsi="Inconsolata" w:cs="Inconsolata"/>
          <w:color w:val="333333"/>
          <w:sz w:val="22"/>
          <w:szCs w:val="22"/>
        </w:rPr>
      </w:pPr>
      <w:r>
        <w:rPr>
          <w:rFonts w:ascii="Inconsolata" w:eastAsia="Inconsolata" w:hAnsi="Inconsolata" w:cs="Inconsolata"/>
          <w:color w:val="333333"/>
          <w:sz w:val="22"/>
          <w:szCs w:val="22"/>
        </w:rPr>
        <w:t>}</w:t>
      </w:r>
    </w:p>
    <w:p w14:paraId="40CFD109" w14:textId="77777777" w:rsidR="00A54FB4" w:rsidRDefault="00A54FB4">
      <w:p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</w:p>
    <w:p w14:paraId="40CFD10A" w14:textId="77777777" w:rsidR="00A54FB4" w:rsidRDefault="00D9541C">
      <w:pPr>
        <w:tabs>
          <w:tab w:val="left" w:pos="8051"/>
        </w:tabs>
        <w:spacing w:after="0" w:line="276" w:lineRule="auto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rtl/>
          <w:lang w:bidi="he-IL"/>
        </w:rPr>
        <w:t>מה לא תקין בפתרון</w:t>
      </w:r>
      <w:r>
        <w:rPr>
          <w:rFonts w:ascii="Calibri" w:eastAsia="Calibri" w:hAnsi="Calibri" w:cs="Calibri"/>
          <w:sz w:val="22"/>
          <w:szCs w:val="22"/>
          <w:rtl/>
        </w:rPr>
        <w:t xml:space="preserve">? </w:t>
      </w:r>
      <w:r>
        <w:rPr>
          <w:rFonts w:ascii="Calibri" w:eastAsia="Calibri" w:hAnsi="Calibri" w:cs="Calibri"/>
          <w:sz w:val="22"/>
          <w:szCs w:val="22"/>
          <w:rtl/>
          <w:lang w:bidi="he-IL"/>
        </w:rPr>
        <w:t>הראו תרחיש אפשרי בו פתרון זה לא עומד בתנאים של סעיף ב</w:t>
      </w:r>
      <w:r>
        <w:rPr>
          <w:rFonts w:ascii="Calibri" w:eastAsia="Calibri" w:hAnsi="Calibri" w:cs="Calibri"/>
          <w:sz w:val="22"/>
          <w:szCs w:val="22"/>
          <w:rtl/>
        </w:rPr>
        <w:t xml:space="preserve">'. </w:t>
      </w:r>
    </w:p>
    <w:p w14:paraId="6C43150E" w14:textId="77777777" w:rsidR="009D0DA0" w:rsidRDefault="009D0DA0" w:rsidP="009D0DA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10B" w14:textId="77777777" w:rsidR="00A54FB4" w:rsidRDefault="00A54FB4">
      <w:pPr>
        <w:jc w:val="left"/>
        <w:rPr>
          <w:rFonts w:ascii="Calibri" w:eastAsia="Calibri" w:hAnsi="Calibri" w:cs="Calibri"/>
          <w:sz w:val="22"/>
          <w:szCs w:val="22"/>
          <w:u w:val="single"/>
        </w:rPr>
      </w:pPr>
    </w:p>
    <w:p w14:paraId="40CFD10C" w14:textId="77777777" w:rsidR="00A54FB4" w:rsidRDefault="00A54FB4">
      <w:pPr>
        <w:jc w:val="left"/>
        <w:rPr>
          <w:rFonts w:ascii="Calibri" w:eastAsia="Calibri" w:hAnsi="Calibri" w:cs="Calibri"/>
          <w:sz w:val="22"/>
          <w:szCs w:val="22"/>
          <w:u w:val="single"/>
        </w:rPr>
      </w:pPr>
    </w:p>
    <w:p w14:paraId="40CFD10D" w14:textId="77777777" w:rsidR="00A54FB4" w:rsidRDefault="00A54F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  <w:u w:val="single"/>
        </w:rPr>
      </w:pPr>
    </w:p>
    <w:p w14:paraId="40CFD10E" w14:textId="77777777" w:rsidR="00A54FB4" w:rsidRDefault="00A54FB4">
      <w:pPr>
        <w:spacing w:after="0"/>
        <w:jc w:val="left"/>
        <w:rPr>
          <w:rFonts w:ascii="Calibri" w:eastAsia="Calibri" w:hAnsi="Calibri" w:cs="Calibri"/>
          <w:sz w:val="22"/>
          <w:szCs w:val="22"/>
        </w:rPr>
      </w:pPr>
    </w:p>
    <w:p w14:paraId="40CFD10F" w14:textId="77777777" w:rsidR="000D0220" w:rsidRDefault="000D0220">
      <w:pPr>
        <w:rPr>
          <w:rFonts w:ascii="Calibri" w:eastAsia="Calibri" w:hAnsi="Calibri" w:cs="Calibri"/>
          <w:b/>
          <w:sz w:val="22"/>
          <w:szCs w:val="22"/>
          <w:rtl/>
        </w:rPr>
      </w:pPr>
      <w:r>
        <w:rPr>
          <w:rFonts w:ascii="Calibri" w:eastAsia="Calibri" w:hAnsi="Calibri" w:cs="Calibri"/>
          <w:b/>
          <w:sz w:val="22"/>
          <w:szCs w:val="22"/>
          <w:rtl/>
        </w:rPr>
        <w:br w:type="page"/>
      </w:r>
    </w:p>
    <w:p w14:paraId="40CFD110" w14:textId="77777777" w:rsidR="000D0220" w:rsidRDefault="000D0220" w:rsidP="000D0220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  <w:lang w:bidi="he-IL"/>
        </w:rPr>
        <w:lastRenderedPageBreak/>
        <w:t xml:space="preserve">חלק </w:t>
      </w:r>
      <w:r>
        <w:rPr>
          <w:rFonts w:ascii="Calibri" w:eastAsia="Calibri" w:hAnsi="Calibri" w:cs="Calibri" w:hint="cs"/>
          <w:color w:val="000000"/>
          <w:sz w:val="28"/>
          <w:szCs w:val="28"/>
          <w:u w:val="single"/>
          <w:rtl/>
          <w:lang w:bidi="he-IL"/>
        </w:rPr>
        <w:t>שלישי</w:t>
      </w:r>
      <w:r>
        <w:rPr>
          <w:rFonts w:ascii="Calibri" w:eastAsia="Calibri" w:hAnsi="Calibri" w:cs="Calibri"/>
          <w:color w:val="000000"/>
          <w:sz w:val="28"/>
          <w:szCs w:val="28"/>
          <w:u w:val="single"/>
          <w:rtl/>
        </w:rPr>
        <w:t xml:space="preserve">: 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Barrier</w:t>
      </w:r>
    </w:p>
    <w:p w14:paraId="40CFD111" w14:textId="77777777" w:rsidR="000D0220" w:rsidRDefault="000D0220" w:rsidP="000D0220">
      <w:pPr>
        <w:rPr>
          <w:rtl/>
          <w:lang w:bidi="he-IL"/>
        </w:rPr>
      </w:pPr>
    </w:p>
    <w:p w14:paraId="40CFD112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>פרמטרים שנשתמש בהם לאורך כל השאלה:</w:t>
      </w:r>
    </w:p>
    <w:p w14:paraId="40CFD113" w14:textId="77777777" w:rsidR="000D0220" w:rsidRDefault="000D0220" w:rsidP="000D0220">
      <w:pPr>
        <w:rPr>
          <w:rtl/>
          <w:lang w:bidi="he-IL"/>
        </w:rPr>
      </w:pPr>
      <w:r>
        <w:rPr>
          <w:noProof/>
          <w:rtl/>
        </w:rPr>
        <w:drawing>
          <wp:inline distT="0" distB="0" distL="0" distR="0" wp14:anchorId="40CFD133" wp14:editId="40CFD134">
            <wp:extent cx="5943600" cy="988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3 at 4.10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114" w14:textId="77777777" w:rsidR="000D0220" w:rsidRDefault="000D0220" w:rsidP="000D0220">
      <w:pPr>
        <w:rPr>
          <w:lang w:bidi="he-IL"/>
        </w:rPr>
      </w:pPr>
    </w:p>
    <w:p w14:paraId="40CFD115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אחרי התרגול על סנכרון סטודנט חרוץ החליט שהוא ממש 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 xml:space="preserve"> באמצעות שני </w:t>
      </w:r>
      <w:proofErr w:type="spellStart"/>
      <w:r>
        <w:rPr>
          <w:rFonts w:hint="cs"/>
          <w:rtl/>
          <w:lang w:bidi="he-IL"/>
        </w:rPr>
        <w:t>סמפורים</w:t>
      </w:r>
      <w:proofErr w:type="spellEnd"/>
      <w:r>
        <w:rPr>
          <w:rFonts w:hint="cs"/>
          <w:rtl/>
          <w:lang w:bidi="he-IL"/>
        </w:rPr>
        <w:t xml:space="preserve">, הוא הציע את הפתרון הבא: </w:t>
      </w:r>
    </w:p>
    <w:p w14:paraId="40CFD116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noProof/>
          <w:rtl/>
        </w:rPr>
        <w:drawing>
          <wp:inline distT="0" distB="0" distL="0" distR="0" wp14:anchorId="40CFD135" wp14:editId="40CFD136">
            <wp:extent cx="5943600" cy="2337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13 at 4.12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118" w14:textId="0364A37B" w:rsidR="000D0220" w:rsidRDefault="000D0220" w:rsidP="009D0DA0">
      <w:pPr>
        <w:pStyle w:val="ListParagraph"/>
        <w:numPr>
          <w:ilvl w:val="0"/>
          <w:numId w:val="16"/>
        </w:numPr>
        <w:bidi/>
        <w:spacing w:line="240" w:lineRule="auto"/>
        <w:rPr>
          <w:lang w:bidi="he-IL"/>
        </w:rPr>
      </w:pPr>
      <w:r w:rsidRPr="00462562">
        <w:rPr>
          <w:rFonts w:asciiTheme="minorBidi" w:eastAsia="Times New Roman" w:hAnsiTheme="minorBidi"/>
          <w:color w:val="000000"/>
          <w:rtl/>
        </w:rPr>
        <w:t>(</w:t>
      </w:r>
      <w:r>
        <w:rPr>
          <w:rFonts w:asciiTheme="minorBidi" w:eastAsia="Times New Roman" w:hAnsiTheme="minorBidi" w:hint="cs"/>
          <w:color w:val="000000"/>
          <w:rtl/>
          <w:lang w:bidi="he-IL"/>
        </w:rPr>
        <w:t>10</w:t>
      </w:r>
      <w:r w:rsidRPr="00462562">
        <w:rPr>
          <w:rFonts w:asciiTheme="minorBidi" w:eastAsia="Times New Roman" w:hAnsiTheme="minorBidi"/>
          <w:color w:val="000000"/>
          <w:rtl/>
          <w:lang w:bidi="he-IL"/>
        </w:rPr>
        <w:t xml:space="preserve"> נק') </w:t>
      </w:r>
      <w:r>
        <w:rPr>
          <w:rFonts w:hint="cs"/>
          <w:rtl/>
          <w:lang w:bidi="he-IL"/>
        </w:rPr>
        <w:t>הסבירו היטב למה הפתרון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שלו לא עובד, הדגימו שימוש לא נכון במימוש הזה כ-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 xml:space="preserve"> והראו מאיפה הבעיה נובעת.</w:t>
      </w:r>
    </w:p>
    <w:p w14:paraId="2955F9B9" w14:textId="3406C8C1" w:rsidR="009D0DA0" w:rsidRPr="009D0DA0" w:rsidRDefault="007E59D6" w:rsidP="009D0DA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lang w:bidi="he-IL"/>
        </w:rPr>
      </w:pPr>
      <w:r>
        <w:rPr>
          <w:rFonts w:ascii="Calibri" w:eastAsia="Calibri" w:hAnsi="Calibri" w:cs="Calibri"/>
          <w:lang w:bidi="he-IL"/>
        </w:rPr>
        <w:t>______________________________________________________________</w:t>
      </w:r>
      <w:r w:rsidR="009D0DA0" w:rsidRPr="009D0DA0">
        <w:rPr>
          <w:rFonts w:ascii="Calibri" w:eastAsia="Calibri" w:hAnsi="Calibri" w:cs="Calibri" w:hint="cs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E06380" w14:textId="77777777" w:rsidR="009D0DA0" w:rsidRDefault="009D0DA0" w:rsidP="009D0DA0">
      <w:pPr>
        <w:pStyle w:val="ListParagraph"/>
        <w:bidi/>
        <w:spacing w:line="240" w:lineRule="auto"/>
        <w:rPr>
          <w:rtl/>
          <w:lang w:bidi="he-IL"/>
        </w:rPr>
      </w:pPr>
    </w:p>
    <w:p w14:paraId="40CFD119" w14:textId="77777777" w:rsidR="000D0220" w:rsidRDefault="000D0220" w:rsidP="000D0220">
      <w:pPr>
        <w:rPr>
          <w:lang w:bidi="he-IL"/>
        </w:rPr>
      </w:pPr>
    </w:p>
    <w:p w14:paraId="40CFD11A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אחרי שהסטודנט גילה שהפתרון שלו לא עובד הוא החליט לעשות כמה שינויים, הוא הציע את הפתרון הבא: </w:t>
      </w:r>
    </w:p>
    <w:p w14:paraId="40CFD11B" w14:textId="77777777" w:rsidR="000D0220" w:rsidRDefault="000D0220" w:rsidP="000D0220">
      <w:pPr>
        <w:ind w:left="360"/>
        <w:rPr>
          <w:rtl/>
          <w:lang w:bidi="he-IL"/>
        </w:rPr>
      </w:pPr>
      <w:r>
        <w:rPr>
          <w:noProof/>
          <w:rtl/>
        </w:rPr>
        <w:drawing>
          <wp:inline distT="0" distB="0" distL="0" distR="0" wp14:anchorId="40CFD137" wp14:editId="40CFD138">
            <wp:extent cx="5943600" cy="2312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13 at 4.32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11C" w14:textId="77777777" w:rsidR="000D0220" w:rsidRDefault="000D0220" w:rsidP="000D0220">
      <w:pPr>
        <w:pStyle w:val="ListParagraph"/>
        <w:numPr>
          <w:ilvl w:val="0"/>
          <w:numId w:val="16"/>
        </w:numPr>
        <w:bidi/>
        <w:spacing w:line="240" w:lineRule="auto"/>
        <w:rPr>
          <w:lang w:bidi="he-IL"/>
        </w:rPr>
      </w:pPr>
      <w:r w:rsidRPr="00462562">
        <w:rPr>
          <w:rFonts w:asciiTheme="minorBidi" w:eastAsia="Times New Roman" w:hAnsiTheme="minorBidi"/>
          <w:color w:val="000000"/>
          <w:rtl/>
        </w:rPr>
        <w:lastRenderedPageBreak/>
        <w:t>(</w:t>
      </w:r>
      <w:r>
        <w:rPr>
          <w:rFonts w:asciiTheme="minorBidi" w:eastAsia="Times New Roman" w:hAnsiTheme="minorBidi" w:hint="cs"/>
          <w:color w:val="000000"/>
          <w:rtl/>
          <w:lang w:bidi="he-IL"/>
        </w:rPr>
        <w:t>10</w:t>
      </w:r>
      <w:r w:rsidRPr="00462562">
        <w:rPr>
          <w:rFonts w:asciiTheme="minorBidi" w:eastAsia="Times New Roman" w:hAnsiTheme="minorBidi"/>
          <w:color w:val="000000"/>
          <w:rtl/>
          <w:lang w:bidi="he-IL"/>
        </w:rPr>
        <w:t xml:space="preserve"> נק') </w:t>
      </w:r>
      <w:r>
        <w:rPr>
          <w:rFonts w:hint="cs"/>
          <w:rtl/>
          <w:lang w:bidi="he-IL"/>
        </w:rPr>
        <w:t>הסבירו היטב למה הפתרון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החדש שלו לא עובד, הדגימו שימוש לא נכון במימוש הזה כ-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 xml:space="preserve"> והראו מאיפה הבעיה נובעת.</w:t>
      </w:r>
    </w:p>
    <w:p w14:paraId="035063EA" w14:textId="4C799021" w:rsidR="007E59D6" w:rsidRPr="007E59D6" w:rsidRDefault="007E59D6" w:rsidP="007E59D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lang w:bidi="he-IL"/>
        </w:rPr>
      </w:pP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</w:r>
      <w:r>
        <w:rPr>
          <w:rFonts w:ascii="Calibri" w:eastAsia="Calibri" w:hAnsi="Calibri" w:cs="Calibri"/>
          <w:lang w:bidi="he-IL"/>
        </w:rPr>
        <w:softHyphen/>
        <w:t>______________________________________________________________</w:t>
      </w:r>
      <w:r w:rsidRPr="007E59D6">
        <w:rPr>
          <w:rFonts w:ascii="Calibri" w:eastAsia="Calibri" w:hAnsi="Calibri" w:cs="Calibri" w:hint="cs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11D" w14:textId="77777777" w:rsidR="000D0220" w:rsidRDefault="000D0220" w:rsidP="000D0220">
      <w:pPr>
        <w:rPr>
          <w:rtl/>
          <w:lang w:bidi="he-IL"/>
        </w:rPr>
      </w:pPr>
    </w:p>
    <w:p w14:paraId="40CFD11E" w14:textId="77777777" w:rsidR="000D0220" w:rsidRDefault="000D0220" w:rsidP="000D0220">
      <w:pPr>
        <w:rPr>
          <w:lang w:bidi="he-IL"/>
        </w:rPr>
      </w:pPr>
    </w:p>
    <w:p w14:paraId="40CFD11F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>הסטודנט הבין לבד את הבעיות הנ"ל וכתב פתרון עובד סופסוף, אבל הוא שם לב שהמימוש שלו הוא חד פעמי כלומר לא יעבוד אם נשתמש בו פעם שנייה (</w:t>
      </w:r>
      <w:r>
        <w:rPr>
          <w:lang w:bidi="he-IL"/>
        </w:rPr>
        <w:t>not-</w:t>
      </w:r>
      <w:r>
        <w:t>Reusable</w:t>
      </w:r>
      <w:r>
        <w:rPr>
          <w:rFonts w:hint="cs"/>
          <w:rtl/>
          <w:lang w:bidi="he-IL"/>
        </w:rPr>
        <w:t>).</w:t>
      </w:r>
    </w:p>
    <w:p w14:paraId="40CFD120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>לפתור את הבעיה הזו (</w:t>
      </w:r>
      <w:r>
        <w:t>Reusab</w:t>
      </w:r>
      <w:r>
        <w:rPr>
          <w:lang w:bidi="he-IL"/>
        </w:rPr>
        <w:t>i</w:t>
      </w:r>
      <w:r>
        <w:t>lity</w:t>
      </w:r>
      <w:r>
        <w:rPr>
          <w:rFonts w:hint="cs"/>
          <w:rtl/>
          <w:lang w:bidi="he-IL"/>
        </w:rPr>
        <w:t>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הסטודנט הציע את הפתרון הבא:</w:t>
      </w:r>
    </w:p>
    <w:p w14:paraId="40CFD121" w14:textId="77777777" w:rsidR="000D0220" w:rsidRPr="00A60946" w:rsidRDefault="000D0220" w:rsidP="000D0220">
      <w:pPr>
        <w:rPr>
          <w:rtl/>
          <w:lang w:bidi="he-IL"/>
        </w:rPr>
      </w:pPr>
      <w:r>
        <w:rPr>
          <w:rFonts w:hint="cs"/>
          <w:noProof/>
          <w:rtl/>
        </w:rPr>
        <w:drawing>
          <wp:inline distT="0" distB="0" distL="0" distR="0" wp14:anchorId="40CFD139" wp14:editId="40CFD13A">
            <wp:extent cx="5943600" cy="3655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13 at 4.4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122" w14:textId="77777777" w:rsidR="000D0220" w:rsidRDefault="000D0220" w:rsidP="000D0220">
      <w:pPr>
        <w:pStyle w:val="ListParagraph"/>
        <w:numPr>
          <w:ilvl w:val="0"/>
          <w:numId w:val="16"/>
        </w:numPr>
        <w:bidi/>
        <w:spacing w:line="240" w:lineRule="auto"/>
        <w:rPr>
          <w:lang w:bidi="he-IL"/>
        </w:rPr>
      </w:pPr>
      <w:r w:rsidRPr="00462562">
        <w:rPr>
          <w:rFonts w:asciiTheme="minorBidi" w:eastAsia="Times New Roman" w:hAnsiTheme="minorBidi"/>
          <w:color w:val="000000"/>
          <w:rtl/>
        </w:rPr>
        <w:t>(</w:t>
      </w:r>
      <w:r>
        <w:rPr>
          <w:rFonts w:asciiTheme="minorBidi" w:eastAsia="Times New Roman" w:hAnsiTheme="minorBidi" w:hint="cs"/>
          <w:color w:val="000000"/>
          <w:rtl/>
          <w:lang w:bidi="he-IL"/>
        </w:rPr>
        <w:t>10</w:t>
      </w:r>
      <w:r w:rsidRPr="00462562">
        <w:rPr>
          <w:rFonts w:asciiTheme="minorBidi" w:eastAsia="Times New Roman" w:hAnsiTheme="minorBidi"/>
          <w:color w:val="000000"/>
          <w:rtl/>
          <w:lang w:bidi="he-IL"/>
        </w:rPr>
        <w:t xml:space="preserve"> נק') </w:t>
      </w:r>
      <w:r>
        <w:rPr>
          <w:rFonts w:hint="cs"/>
          <w:rtl/>
          <w:lang w:bidi="he-IL"/>
        </w:rPr>
        <w:t>הסבירו היטב למה הפתרון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שלו לא עובד, הדגימו שימוש לא נכון במימוש הזה </w:t>
      </w:r>
    </w:p>
    <w:p w14:paraId="40CFD123" w14:textId="77777777" w:rsidR="000D0220" w:rsidRDefault="000D0220" w:rsidP="000D0220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>כ-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>-</w:t>
      </w:r>
      <w:r>
        <w:rPr>
          <w:lang w:bidi="he-IL"/>
        </w:rPr>
        <w:t>reusable</w:t>
      </w:r>
      <w:r>
        <w:rPr>
          <w:rFonts w:hint="cs"/>
          <w:rtl/>
          <w:lang w:bidi="he-IL"/>
        </w:rPr>
        <w:t xml:space="preserve"> והראו מאיפה הבעיה נובעת.</w:t>
      </w:r>
    </w:p>
    <w:p w14:paraId="22C6E896" w14:textId="77777777" w:rsidR="0031316B" w:rsidRDefault="0031316B" w:rsidP="0031316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124" w14:textId="1DEA8362" w:rsidR="000D0220" w:rsidRDefault="000D0220" w:rsidP="000D0220">
      <w:pPr>
        <w:rPr>
          <w:lang w:bidi="he-IL"/>
        </w:rPr>
      </w:pPr>
    </w:p>
    <w:p w14:paraId="48BF10DB" w14:textId="574DE744" w:rsidR="0031316B" w:rsidRDefault="0031316B" w:rsidP="000D0220">
      <w:pPr>
        <w:rPr>
          <w:lang w:bidi="he-IL"/>
        </w:rPr>
      </w:pPr>
    </w:p>
    <w:p w14:paraId="62ADF371" w14:textId="46612ACA" w:rsidR="003A16EB" w:rsidRDefault="003A16EB" w:rsidP="000D0220">
      <w:pPr>
        <w:rPr>
          <w:lang w:bidi="he-IL"/>
        </w:rPr>
      </w:pPr>
    </w:p>
    <w:p w14:paraId="18B36113" w14:textId="349FD9A3" w:rsidR="003A16EB" w:rsidRDefault="003A16EB" w:rsidP="000D0220">
      <w:pPr>
        <w:rPr>
          <w:lang w:bidi="he-IL"/>
        </w:rPr>
      </w:pPr>
    </w:p>
    <w:p w14:paraId="736D23D8" w14:textId="3D05094F" w:rsidR="003A16EB" w:rsidRDefault="003A16EB" w:rsidP="000D0220">
      <w:pPr>
        <w:rPr>
          <w:lang w:bidi="he-IL"/>
        </w:rPr>
      </w:pPr>
    </w:p>
    <w:p w14:paraId="0542EEA6" w14:textId="77777777" w:rsidR="003A16EB" w:rsidRDefault="003A16EB" w:rsidP="000D0220">
      <w:pPr>
        <w:rPr>
          <w:rtl/>
          <w:lang w:bidi="he-IL"/>
        </w:rPr>
      </w:pPr>
    </w:p>
    <w:p w14:paraId="40CFD125" w14:textId="77777777" w:rsidR="000D0220" w:rsidRDefault="000D0220" w:rsidP="000D0220">
      <w:pPr>
        <w:rPr>
          <w:lang w:bidi="he-IL"/>
        </w:rPr>
      </w:pPr>
    </w:p>
    <w:p w14:paraId="40CFD126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אחרי שהסטודנט גילה שהפתרון שלו לא עובד הוא החליט לעשות כמה שינויים, הוא הציע את הפתרון הבא: </w:t>
      </w:r>
    </w:p>
    <w:p w14:paraId="40CFD127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noProof/>
          <w:rtl/>
        </w:rPr>
        <w:drawing>
          <wp:inline distT="0" distB="0" distL="0" distR="0" wp14:anchorId="40CFD13B" wp14:editId="40CFD13C">
            <wp:extent cx="5943600" cy="3260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5-13 at 5.48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128" w14:textId="77777777" w:rsidR="000D0220" w:rsidRDefault="000D0220" w:rsidP="000D0220">
      <w:pPr>
        <w:pStyle w:val="ListParagraph"/>
        <w:bidi/>
        <w:spacing w:line="240" w:lineRule="auto"/>
        <w:rPr>
          <w:lang w:bidi="he-IL"/>
        </w:rPr>
      </w:pPr>
    </w:p>
    <w:p w14:paraId="40CFD129" w14:textId="77777777" w:rsidR="000D0220" w:rsidRDefault="000D0220" w:rsidP="000D0220">
      <w:pPr>
        <w:pStyle w:val="ListParagraph"/>
        <w:bidi/>
        <w:spacing w:line="240" w:lineRule="auto"/>
        <w:rPr>
          <w:lang w:bidi="he-IL"/>
        </w:rPr>
      </w:pPr>
    </w:p>
    <w:p w14:paraId="40CFD12A" w14:textId="77777777" w:rsidR="000D0220" w:rsidRDefault="000D0220" w:rsidP="000D0220">
      <w:pPr>
        <w:pStyle w:val="ListParagraph"/>
        <w:numPr>
          <w:ilvl w:val="0"/>
          <w:numId w:val="16"/>
        </w:numPr>
        <w:bidi/>
        <w:spacing w:line="240" w:lineRule="auto"/>
        <w:rPr>
          <w:lang w:bidi="he-IL"/>
        </w:rPr>
      </w:pPr>
      <w:r w:rsidRPr="00462562">
        <w:rPr>
          <w:rFonts w:asciiTheme="minorBidi" w:eastAsia="Times New Roman" w:hAnsiTheme="minorBidi"/>
          <w:color w:val="000000"/>
          <w:rtl/>
        </w:rPr>
        <w:t>(</w:t>
      </w:r>
      <w:r>
        <w:rPr>
          <w:rFonts w:asciiTheme="minorBidi" w:eastAsia="Times New Roman" w:hAnsiTheme="minorBidi" w:hint="cs"/>
          <w:color w:val="000000"/>
          <w:rtl/>
          <w:lang w:bidi="he-IL"/>
        </w:rPr>
        <w:t>10</w:t>
      </w:r>
      <w:r w:rsidRPr="00462562">
        <w:rPr>
          <w:rFonts w:asciiTheme="minorBidi" w:eastAsia="Times New Roman" w:hAnsiTheme="minorBidi"/>
          <w:color w:val="000000"/>
          <w:rtl/>
          <w:lang w:bidi="he-IL"/>
        </w:rPr>
        <w:t xml:space="preserve"> נק') </w:t>
      </w:r>
      <w:r>
        <w:rPr>
          <w:rFonts w:hint="cs"/>
          <w:rtl/>
          <w:lang w:bidi="he-IL"/>
        </w:rPr>
        <w:t>הסבירו היטב למה הפתרון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החדש שלו לא עובד, הדגימו שימוש לא נכון במימוש הזה </w:t>
      </w:r>
    </w:p>
    <w:p w14:paraId="40CFD12B" w14:textId="77777777" w:rsidR="000D0220" w:rsidRDefault="000D0220" w:rsidP="000D0220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כ-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>-</w:t>
      </w:r>
      <w:r>
        <w:rPr>
          <w:lang w:bidi="he-IL"/>
        </w:rPr>
        <w:t>reusable</w:t>
      </w:r>
      <w:r>
        <w:rPr>
          <w:rFonts w:hint="cs"/>
          <w:rtl/>
          <w:lang w:bidi="he-IL"/>
        </w:rPr>
        <w:t xml:space="preserve"> והראו מאיפה הבעיה נובעת.</w:t>
      </w:r>
    </w:p>
    <w:p w14:paraId="676664B6" w14:textId="77777777" w:rsidR="003A16EB" w:rsidRDefault="003A16EB" w:rsidP="003A16E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sz w:val="22"/>
          <w:szCs w:val="22"/>
          <w:lang w:bidi="he-IL"/>
        </w:rPr>
      </w:pPr>
      <w:r>
        <w:rPr>
          <w:rFonts w:ascii="Calibri" w:eastAsia="Calibri" w:hAnsi="Calibri" w:cs="Calibri" w:hint="cs"/>
          <w:sz w:val="22"/>
          <w:szCs w:val="22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12C" w14:textId="77777777" w:rsidR="000D0220" w:rsidRDefault="000D0220" w:rsidP="003A16EB">
      <w:pPr>
        <w:rPr>
          <w:lang w:bidi="he-IL"/>
        </w:rPr>
      </w:pPr>
    </w:p>
    <w:p w14:paraId="40CFD12D" w14:textId="77777777" w:rsidR="000D0220" w:rsidRDefault="000D0220" w:rsidP="000D0220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הסטודנט הבין לבד שצריך </w:t>
      </w:r>
      <w:proofErr w:type="spellStart"/>
      <w:r>
        <w:rPr>
          <w:rFonts w:hint="cs"/>
          <w:rtl/>
          <w:lang w:bidi="he-IL"/>
        </w:rPr>
        <w:t>סמפור</w:t>
      </w:r>
      <w:proofErr w:type="spellEnd"/>
      <w:r>
        <w:rPr>
          <w:rFonts w:hint="cs"/>
          <w:rtl/>
          <w:lang w:bidi="he-IL"/>
        </w:rPr>
        <w:t xml:space="preserve"> נוסף כדי לממש </w:t>
      </w:r>
      <w:r>
        <w:rPr>
          <w:lang w:bidi="he-IL"/>
        </w:rPr>
        <w:t>barrier</w:t>
      </w:r>
      <w:r>
        <w:rPr>
          <w:rFonts w:hint="cs"/>
          <w:rtl/>
          <w:lang w:bidi="he-IL"/>
        </w:rPr>
        <w:t>-</w:t>
      </w:r>
      <w:r>
        <w:rPr>
          <w:lang w:bidi="he-IL"/>
        </w:rPr>
        <w:t>reusable</w:t>
      </w:r>
      <w:r>
        <w:rPr>
          <w:rFonts w:hint="cs"/>
          <w:rtl/>
          <w:lang w:bidi="he-IL"/>
        </w:rPr>
        <w:t>.</w:t>
      </w:r>
    </w:p>
    <w:p w14:paraId="40CFD12E" w14:textId="77777777" w:rsidR="000D0220" w:rsidRDefault="000D0220" w:rsidP="000D0220">
      <w:pPr>
        <w:pStyle w:val="ListParagraph"/>
        <w:numPr>
          <w:ilvl w:val="0"/>
          <w:numId w:val="16"/>
        </w:numPr>
        <w:bidi/>
        <w:spacing w:line="240" w:lineRule="auto"/>
        <w:rPr>
          <w:rtl/>
          <w:lang w:bidi="he-IL"/>
        </w:rPr>
      </w:pPr>
      <w:r w:rsidRPr="00462562">
        <w:rPr>
          <w:rFonts w:asciiTheme="minorBidi" w:eastAsia="Times New Roman" w:hAnsiTheme="minorBidi"/>
          <w:color w:val="000000"/>
          <w:rtl/>
        </w:rPr>
        <w:t>(</w:t>
      </w:r>
      <w:r>
        <w:rPr>
          <w:rFonts w:asciiTheme="minorBidi" w:eastAsia="Times New Roman" w:hAnsiTheme="minorBidi" w:hint="cs"/>
          <w:color w:val="000000"/>
          <w:rtl/>
          <w:lang w:bidi="he-IL"/>
        </w:rPr>
        <w:t>20</w:t>
      </w:r>
      <w:r w:rsidRPr="00462562">
        <w:rPr>
          <w:rFonts w:asciiTheme="minorBidi" w:eastAsia="Times New Roman" w:hAnsiTheme="minorBidi"/>
          <w:color w:val="000000"/>
          <w:rtl/>
          <w:lang w:bidi="he-IL"/>
        </w:rPr>
        <w:t xml:space="preserve"> נק') </w:t>
      </w:r>
      <w:r>
        <w:rPr>
          <w:rFonts w:hint="cs"/>
          <w:rtl/>
          <w:lang w:bidi="he-IL"/>
        </w:rPr>
        <w:t xml:space="preserve">הציעו לסטודנט ממוש עובד בסגנון הנ"ל. </w:t>
      </w:r>
    </w:p>
    <w:p w14:paraId="081F6D7B" w14:textId="40EAE613" w:rsidR="003A16EB" w:rsidRPr="003A16EB" w:rsidRDefault="003A16EB" w:rsidP="003A16E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lang w:bidi="he-IL"/>
        </w:rPr>
      </w:pPr>
      <w:r>
        <w:rPr>
          <w:rFonts w:ascii="Calibri" w:eastAsia="Calibri" w:hAnsi="Calibri" w:cs="Calibri"/>
          <w:lang w:bidi="he-IL"/>
        </w:rPr>
        <w:t>______________________________________________________________</w:t>
      </w:r>
      <w:r w:rsidRPr="003A16EB">
        <w:rPr>
          <w:rFonts w:ascii="Calibri" w:eastAsia="Calibri" w:hAnsi="Calibri" w:cs="Calibri" w:hint="cs"/>
          <w:rtl/>
          <w:lang w:bidi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CFD12F" w14:textId="77777777" w:rsidR="000D0220" w:rsidRDefault="000D0220" w:rsidP="000D0220">
      <w:pPr>
        <w:rPr>
          <w:lang w:bidi="he-IL"/>
        </w:rPr>
      </w:pPr>
    </w:p>
    <w:p w14:paraId="40CFD130" w14:textId="77777777" w:rsidR="00A54FB4" w:rsidRPr="000D0220" w:rsidRDefault="00A54FB4">
      <w:pPr>
        <w:spacing w:after="0"/>
        <w:jc w:val="left"/>
        <w:rPr>
          <w:rFonts w:ascii="Calibri" w:eastAsia="Calibri" w:hAnsi="Calibri" w:cs="Calibri"/>
          <w:b/>
          <w:sz w:val="22"/>
          <w:szCs w:val="22"/>
        </w:rPr>
      </w:pPr>
    </w:p>
    <w:sectPr w:rsidR="00A54FB4" w:rsidRPr="000D0220" w:rsidSect="000D0220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1440" w:bottom="1440" w:left="1440" w:header="720" w:footer="720" w:gutter="0"/>
      <w:pgNumType w:start="1"/>
      <w:cols w:space="720" w:equalWidth="0">
        <w:col w:w="9360"/>
      </w:cols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5597" w14:textId="77777777" w:rsidR="001306E7" w:rsidRDefault="001306E7">
      <w:pPr>
        <w:spacing w:after="0"/>
      </w:pPr>
      <w:r>
        <w:separator/>
      </w:r>
    </w:p>
  </w:endnote>
  <w:endnote w:type="continuationSeparator" w:id="0">
    <w:p w14:paraId="0964352C" w14:textId="77777777" w:rsidR="001306E7" w:rsidRDefault="00130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Inconsolat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D142" w14:textId="77777777" w:rsidR="00A54FB4" w:rsidRDefault="00D9541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272C68">
      <w:rPr>
        <w:rFonts w:ascii="Calibri" w:eastAsia="Calibri" w:hAnsi="Calibri" w:cs="Calibri"/>
        <w:noProof/>
        <w:color w:val="000000"/>
        <w:sz w:val="18"/>
        <w:szCs w:val="18"/>
        <w:rtl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272C68">
      <w:rPr>
        <w:rFonts w:ascii="Calibri" w:eastAsia="Calibri" w:hAnsi="Calibri" w:cs="Calibri"/>
        <w:noProof/>
        <w:color w:val="000000"/>
        <w:sz w:val="18"/>
        <w:szCs w:val="18"/>
        <w:rtl/>
      </w:rPr>
      <w:t>12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40CFD143" w14:textId="77777777" w:rsidR="00A54FB4" w:rsidRDefault="00A54F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D144" w14:textId="77777777" w:rsidR="00A54FB4" w:rsidRDefault="00D9541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272C68">
      <w:rPr>
        <w:rFonts w:ascii="Calibri" w:eastAsia="Calibri" w:hAnsi="Calibri" w:cs="Calibri"/>
        <w:noProof/>
        <w:color w:val="000000"/>
        <w:sz w:val="18"/>
        <w:szCs w:val="18"/>
        <w:rtl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272C68">
      <w:rPr>
        <w:rFonts w:ascii="Calibri" w:eastAsia="Calibri" w:hAnsi="Calibri" w:cs="Calibri"/>
        <w:noProof/>
        <w:color w:val="000000"/>
        <w:sz w:val="18"/>
        <w:szCs w:val="18"/>
        <w:rtl/>
      </w:rPr>
      <w:t>12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D146" w14:textId="77777777" w:rsidR="00A54FB4" w:rsidRDefault="00A54FB4">
    <w:pPr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40CFD147" w14:textId="77777777" w:rsidR="00A54FB4" w:rsidRDefault="00A54FB4">
    <w:pPr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40CFD148" w14:textId="77777777" w:rsidR="00A54FB4" w:rsidRDefault="00A54FB4">
    <w:pPr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40CFD149" w14:textId="77777777" w:rsidR="00A54FB4" w:rsidRDefault="00A54FB4">
    <w:pPr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40CFD14A" w14:textId="77777777" w:rsidR="00A54FB4" w:rsidRDefault="00D9541C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D0220">
      <w:rPr>
        <w:rFonts w:ascii="Calibri" w:eastAsia="Calibri" w:hAnsi="Calibri" w:cs="Calibri"/>
        <w:noProof/>
        <w:color w:val="000000"/>
        <w:sz w:val="20"/>
        <w:szCs w:val="20"/>
        <w:rtl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D0220">
      <w:rPr>
        <w:rFonts w:ascii="Calibri" w:eastAsia="Calibri" w:hAnsi="Calibri" w:cs="Calibri"/>
        <w:noProof/>
        <w:color w:val="000000"/>
        <w:sz w:val="20"/>
        <w:szCs w:val="20"/>
        <w:rtl/>
      </w:rPr>
      <w:t>12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40CFD14B" w14:textId="77777777" w:rsidR="00A54FB4" w:rsidRDefault="00A54FB4">
    <w:pPr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40CFD14C" w14:textId="77777777" w:rsidR="00A54FB4" w:rsidRDefault="00A54FB4">
    <w:pPr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0DA5" w14:textId="77777777" w:rsidR="001306E7" w:rsidRDefault="001306E7">
      <w:pPr>
        <w:spacing w:after="0"/>
      </w:pPr>
      <w:r>
        <w:separator/>
      </w:r>
    </w:p>
  </w:footnote>
  <w:footnote w:type="continuationSeparator" w:id="0">
    <w:p w14:paraId="2288EBE9" w14:textId="77777777" w:rsidR="001306E7" w:rsidRDefault="001306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D141" w14:textId="77777777" w:rsidR="00A54FB4" w:rsidRDefault="00A54FB4">
    <w:pPr>
      <w:pBdr>
        <w:top w:val="nil"/>
        <w:left w:val="nil"/>
        <w:bottom w:val="nil"/>
        <w:right w:val="nil"/>
        <w:between w:val="nil"/>
      </w:pBdr>
      <w:tabs>
        <w:tab w:val="left" w:pos="990"/>
        <w:tab w:val="right" w:pos="8640"/>
      </w:tabs>
      <w:rPr>
        <w:rFonts w:ascii="David" w:eastAsia="David" w:hAnsi="David" w:cs="David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FD145" w14:textId="77777777" w:rsidR="00A54FB4" w:rsidRDefault="00D9541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40CFD14D" wp14:editId="40CFD14E">
          <wp:extent cx="5545455" cy="762000"/>
          <wp:effectExtent l="0" t="0" r="0" b="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545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E12E3"/>
    <w:multiLevelType w:val="multilevel"/>
    <w:tmpl w:val="A5D8F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7C30C9"/>
    <w:multiLevelType w:val="multilevel"/>
    <w:tmpl w:val="BD8AD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E710B9"/>
    <w:multiLevelType w:val="multilevel"/>
    <w:tmpl w:val="8B8CE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A1684B"/>
    <w:multiLevelType w:val="multilevel"/>
    <w:tmpl w:val="8F3ED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A958C8"/>
    <w:multiLevelType w:val="multilevel"/>
    <w:tmpl w:val="6BDEBE02"/>
    <w:lvl w:ilvl="0">
      <w:start w:val="1"/>
      <w:numFmt w:val="decimal"/>
      <w:lvlText w:val="%1."/>
      <w:lvlJc w:val="left"/>
      <w:pPr>
        <w:ind w:left="1080" w:hanging="360"/>
      </w:pPr>
      <w:rPr>
        <w:rFonts w:ascii="David" w:eastAsia="David" w:hAnsi="David" w:cs="David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b w:val="0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080" w:hanging="360"/>
      </w:pPr>
      <w:rPr>
        <w:rFonts w:ascii="Inconsolata" w:eastAsia="Inconsolata" w:hAnsi="Inconsolata" w:cs="Inconsolata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AA68B4"/>
    <w:multiLevelType w:val="multilevel"/>
    <w:tmpl w:val="103C3C5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Inconsolata" w:eastAsia="Inconsolata" w:hAnsi="Inconsolata" w:cs="Inconsolat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6FDE"/>
    <w:multiLevelType w:val="multilevel"/>
    <w:tmpl w:val="E2C09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Inconsolata" w:eastAsia="Inconsolata" w:hAnsi="Inconsolata" w:cs="Inconsolat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3908"/>
    <w:multiLevelType w:val="multilevel"/>
    <w:tmpl w:val="39805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62A92"/>
    <w:multiLevelType w:val="multilevel"/>
    <w:tmpl w:val="DE90D64E"/>
    <w:lvl w:ilvl="0">
      <w:start w:val="1"/>
      <w:numFmt w:val="decimal"/>
      <w:lvlText w:val="%1."/>
      <w:lvlJc w:val="left"/>
      <w:pPr>
        <w:ind w:left="360" w:hanging="360"/>
      </w:pPr>
      <w:rPr>
        <w:rFonts w:ascii="David" w:eastAsia="David" w:hAnsi="David" w:cs="David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5015"/>
    <w:multiLevelType w:val="multilevel"/>
    <w:tmpl w:val="FA88D8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A523EB"/>
    <w:multiLevelType w:val="multilevel"/>
    <w:tmpl w:val="607CE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110B75"/>
    <w:multiLevelType w:val="multilevel"/>
    <w:tmpl w:val="893C5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7A46D2"/>
    <w:multiLevelType w:val="multilevel"/>
    <w:tmpl w:val="50B00052"/>
    <w:lvl w:ilvl="0">
      <w:start w:val="1"/>
      <w:numFmt w:val="decimal"/>
      <w:lvlText w:val="%1."/>
      <w:lvlJc w:val="left"/>
      <w:pPr>
        <w:ind w:left="360" w:hanging="360"/>
      </w:pPr>
      <w:rPr>
        <w:rFonts w:ascii="David" w:eastAsia="David" w:hAnsi="David" w:cs="David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105B34"/>
    <w:multiLevelType w:val="multilevel"/>
    <w:tmpl w:val="31ACFC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F06DD"/>
    <w:multiLevelType w:val="multilevel"/>
    <w:tmpl w:val="E3421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A2F311E"/>
    <w:multiLevelType w:val="hybridMultilevel"/>
    <w:tmpl w:val="15B871A4"/>
    <w:lvl w:ilvl="0" w:tplc="8ED6234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3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5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B4"/>
    <w:rsid w:val="000D0220"/>
    <w:rsid w:val="001306E7"/>
    <w:rsid w:val="00154FAD"/>
    <w:rsid w:val="002401F4"/>
    <w:rsid w:val="00272C68"/>
    <w:rsid w:val="00294B98"/>
    <w:rsid w:val="002E758A"/>
    <w:rsid w:val="0031316B"/>
    <w:rsid w:val="003A16EB"/>
    <w:rsid w:val="0043668F"/>
    <w:rsid w:val="007346D7"/>
    <w:rsid w:val="007C7041"/>
    <w:rsid w:val="007E59D6"/>
    <w:rsid w:val="00972B74"/>
    <w:rsid w:val="009D0DA0"/>
    <w:rsid w:val="00A33845"/>
    <w:rsid w:val="00A54FB4"/>
    <w:rsid w:val="00B1236F"/>
    <w:rsid w:val="00CB529A"/>
    <w:rsid w:val="00D9541C"/>
    <w:rsid w:val="00E174BB"/>
    <w:rsid w:val="00EF1E2B"/>
    <w:rsid w:val="00FA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CFDD"/>
  <w15:docId w15:val="{EB375318-F6DE-4D42-AF1F-E9A47C3B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480" w:after="60"/>
      <w:ind w:left="357" w:hanging="357"/>
      <w:jc w:val="left"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/>
      <w:jc w:val="center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0220"/>
    <w:pPr>
      <w:bidi w:val="0"/>
      <w:spacing w:after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36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3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orms.gle/bZYjnT2arRrtD6NF6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Agbarya</dc:creator>
  <cp:lastModifiedBy>Mohammed Dabbah</cp:lastModifiedBy>
  <cp:revision>19</cp:revision>
  <cp:lastPrinted>2020-01-05T14:03:00Z</cp:lastPrinted>
  <dcterms:created xsi:type="dcterms:W3CDTF">2020-01-04T21:55:00Z</dcterms:created>
  <dcterms:modified xsi:type="dcterms:W3CDTF">2020-01-05T14:03:00Z</dcterms:modified>
</cp:coreProperties>
</file>