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FA861" w14:textId="7DE177A2" w:rsidR="00FC309F" w:rsidRDefault="00281D76" w:rsidP="00281D76">
      <w:pPr>
        <w:jc w:val="center"/>
        <w:rPr>
          <w:rFonts w:ascii="Times New Roman" w:cs="Times New Roman"/>
          <w:sz w:val="28"/>
          <w:szCs w:val="28"/>
        </w:rPr>
      </w:pPr>
      <w:r w:rsidRPr="00281D76">
        <w:rPr>
          <w:rFonts w:ascii="Times New Roman" w:hAnsi="Times New Roman" w:cs="Times New Roman"/>
          <w:sz w:val="28"/>
          <w:szCs w:val="28"/>
        </w:rPr>
        <w:t>202</w:t>
      </w:r>
      <w:r w:rsidR="00DD0A72">
        <w:rPr>
          <w:rFonts w:ascii="Times New Roman" w:hAnsi="Times New Roman" w:cs="Times New Roman" w:hint="eastAsia"/>
          <w:sz w:val="28"/>
          <w:szCs w:val="28"/>
        </w:rPr>
        <w:t>6</w:t>
      </w:r>
      <w:r w:rsidRPr="00281D76">
        <w:rPr>
          <w:rFonts w:ascii="Times New Roman" w:cs="Times New Roman"/>
          <w:sz w:val="28"/>
          <w:szCs w:val="28"/>
        </w:rPr>
        <w:t>毕业设计指导记录</w:t>
      </w:r>
    </w:p>
    <w:p w14:paraId="36C8A5BB" w14:textId="6BF93407" w:rsidR="003C6987" w:rsidRPr="00281D76" w:rsidRDefault="003C6987" w:rsidP="00346A0E"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姓名：</w:t>
      </w:r>
      <w:r w:rsidRPr="00346A0E">
        <w:rPr>
          <w:rFonts w:ascii="Times New Roman" w:hAnsi="Times New Roman" w:cs="Times New Roman" w:hint="eastAsia"/>
          <w:sz w:val="28"/>
          <w:szCs w:val="28"/>
          <w:u w:val="single"/>
        </w:rPr>
        <w:t xml:space="preserve">    </w:t>
      </w:r>
      <w:r w:rsidR="00A47E93">
        <w:rPr>
          <w:rFonts w:ascii="Times New Roman" w:hAnsi="Times New Roman" w:cs="Times New Roman" w:hint="eastAsia"/>
          <w:sz w:val="28"/>
          <w:szCs w:val="28"/>
          <w:u w:val="single"/>
        </w:rPr>
        <w:t>林泽楷</w:t>
      </w:r>
      <w:r w:rsidR="00346A0E">
        <w:rPr>
          <w:rFonts w:ascii="Times New Roman" w:hAnsi="Times New Roman" w:cs="Times New Roman" w:hint="eastAsia"/>
          <w:sz w:val="28"/>
          <w:szCs w:val="28"/>
          <w:u w:val="single"/>
        </w:rPr>
        <w:t xml:space="preserve">     </w:t>
      </w:r>
      <w:r w:rsidRPr="00346A0E">
        <w:rPr>
          <w:rFonts w:ascii="Times New Roman" w:hAnsi="Times New Roman" w:cs="Times New Roman" w:hint="eastAsia"/>
          <w:sz w:val="28"/>
          <w:szCs w:val="28"/>
          <w:u w:val="single"/>
        </w:rPr>
        <w:t xml:space="preserve">    </w:t>
      </w:r>
      <w:r>
        <w:rPr>
          <w:rFonts w:ascii="Times New Roman" w:hAnsi="Times New Roman" w:cs="Times New Roman" w:hint="eastAsia"/>
          <w:sz w:val="28"/>
          <w:szCs w:val="28"/>
        </w:rPr>
        <w:t>学号：</w:t>
      </w:r>
      <w:r w:rsidRPr="00346A0E">
        <w:rPr>
          <w:rFonts w:ascii="Times New Roman" w:hAnsi="Times New Roman" w:cs="Times New Roman" w:hint="eastAsia"/>
          <w:sz w:val="28"/>
          <w:szCs w:val="28"/>
          <w:u w:val="single"/>
        </w:rPr>
        <w:t xml:space="preserve">   </w:t>
      </w:r>
      <w:r w:rsidR="00A47E93">
        <w:rPr>
          <w:rFonts w:ascii="Times New Roman" w:hAnsi="Times New Roman" w:cs="Times New Roman" w:hint="eastAsia"/>
          <w:sz w:val="28"/>
          <w:szCs w:val="28"/>
          <w:u w:val="single"/>
        </w:rPr>
        <w:t>3122004999</w:t>
      </w:r>
      <w:r w:rsidRPr="00346A0E">
        <w:rPr>
          <w:rFonts w:ascii="Times New Roman" w:hAnsi="Times New Roman" w:cs="Times New Roman" w:hint="eastAsia"/>
          <w:sz w:val="28"/>
          <w:szCs w:val="28"/>
          <w:u w:val="single"/>
        </w:rPr>
        <w:t xml:space="preserve">  </w:t>
      </w:r>
      <w:r w:rsidR="00346A0E">
        <w:rPr>
          <w:rFonts w:ascii="Times New Roman" w:hAnsi="Times New Roman" w:cs="Times New Roman" w:hint="eastAsia"/>
          <w:sz w:val="28"/>
          <w:szCs w:val="28"/>
          <w:u w:val="single"/>
        </w:rPr>
        <w:t xml:space="preserve">   </w:t>
      </w:r>
      <w:r w:rsidRPr="00346A0E">
        <w:rPr>
          <w:rFonts w:ascii="Times New Roman" w:hAnsi="Times New Roman" w:cs="Times New Roman" w:hint="eastAsia"/>
          <w:sz w:val="28"/>
          <w:szCs w:val="28"/>
          <w:u w:val="single"/>
        </w:rPr>
        <w:t xml:space="preserve">    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61"/>
        <w:gridCol w:w="1110"/>
        <w:gridCol w:w="2104"/>
        <w:gridCol w:w="2187"/>
        <w:gridCol w:w="2234"/>
      </w:tblGrid>
      <w:tr w:rsidR="000C42D3" w14:paraId="74F15E72" w14:textId="77777777" w:rsidTr="00DE5ACE">
        <w:tc>
          <w:tcPr>
            <w:tcW w:w="675" w:type="dxa"/>
          </w:tcPr>
          <w:p w14:paraId="391B7977" w14:textId="77777777" w:rsidR="00281D76" w:rsidRPr="00281D76" w:rsidRDefault="00281D76" w:rsidP="00281D76">
            <w:pPr>
              <w:jc w:val="center"/>
              <w:rPr>
                <w:rFonts w:ascii="仿宋" w:eastAsia="仿宋" w:hAnsi="仿宋" w:hint="eastAsia"/>
                <w:b/>
              </w:rPr>
            </w:pPr>
            <w:r w:rsidRPr="00281D76">
              <w:rPr>
                <w:rFonts w:ascii="仿宋" w:eastAsia="仿宋" w:hAnsi="仿宋" w:hint="eastAsia"/>
                <w:b/>
              </w:rPr>
              <w:t>序号</w:t>
            </w:r>
          </w:p>
        </w:tc>
        <w:tc>
          <w:tcPr>
            <w:tcW w:w="1134" w:type="dxa"/>
          </w:tcPr>
          <w:p w14:paraId="6E0F971B" w14:textId="77777777" w:rsidR="00281D76" w:rsidRPr="00281D76" w:rsidRDefault="00281D76" w:rsidP="00281D76">
            <w:pPr>
              <w:jc w:val="center"/>
              <w:rPr>
                <w:rFonts w:ascii="仿宋" w:eastAsia="仿宋" w:hAnsi="仿宋" w:hint="eastAsia"/>
                <w:b/>
              </w:rPr>
            </w:pPr>
            <w:r w:rsidRPr="00281D76">
              <w:rPr>
                <w:rFonts w:ascii="仿宋" w:eastAsia="仿宋" w:hAnsi="仿宋" w:hint="eastAsia"/>
                <w:b/>
              </w:rPr>
              <w:t>日期</w:t>
            </w:r>
          </w:p>
        </w:tc>
        <w:tc>
          <w:tcPr>
            <w:tcW w:w="2127" w:type="dxa"/>
          </w:tcPr>
          <w:p w14:paraId="6724CE95" w14:textId="77777777" w:rsidR="00281D76" w:rsidRPr="00281D76" w:rsidRDefault="00281D76" w:rsidP="00281D76">
            <w:pPr>
              <w:jc w:val="center"/>
              <w:rPr>
                <w:rFonts w:ascii="仿宋" w:eastAsia="仿宋" w:hAnsi="仿宋" w:hint="eastAsia"/>
                <w:b/>
              </w:rPr>
            </w:pPr>
            <w:r w:rsidRPr="00281D76">
              <w:rPr>
                <w:rFonts w:ascii="仿宋" w:eastAsia="仿宋" w:hAnsi="仿宋" w:hint="eastAsia"/>
                <w:b/>
              </w:rPr>
              <w:t>本周进展</w:t>
            </w:r>
          </w:p>
        </w:tc>
        <w:tc>
          <w:tcPr>
            <w:tcW w:w="2268" w:type="dxa"/>
          </w:tcPr>
          <w:p w14:paraId="0A161A00" w14:textId="77777777" w:rsidR="00281D76" w:rsidRPr="00281D76" w:rsidRDefault="00281D76" w:rsidP="00281D76">
            <w:pPr>
              <w:jc w:val="center"/>
              <w:rPr>
                <w:rFonts w:ascii="仿宋" w:eastAsia="仿宋" w:hAnsi="仿宋" w:hint="eastAsia"/>
                <w:b/>
              </w:rPr>
            </w:pPr>
            <w:r w:rsidRPr="00281D76">
              <w:rPr>
                <w:rFonts w:ascii="仿宋" w:eastAsia="仿宋" w:hAnsi="仿宋" w:hint="eastAsia"/>
                <w:b/>
              </w:rPr>
              <w:t>存在问题分析</w:t>
            </w:r>
          </w:p>
        </w:tc>
        <w:tc>
          <w:tcPr>
            <w:tcW w:w="2318" w:type="dxa"/>
          </w:tcPr>
          <w:p w14:paraId="0CF02CBF" w14:textId="77777777" w:rsidR="00281D76" w:rsidRPr="00281D76" w:rsidRDefault="00281D76" w:rsidP="00281D76">
            <w:pPr>
              <w:jc w:val="center"/>
              <w:rPr>
                <w:rFonts w:ascii="仿宋" w:eastAsia="仿宋" w:hAnsi="仿宋" w:hint="eastAsia"/>
                <w:b/>
              </w:rPr>
            </w:pPr>
            <w:r w:rsidRPr="00281D76">
              <w:rPr>
                <w:rFonts w:ascii="仿宋" w:eastAsia="仿宋" w:hAnsi="仿宋" w:hint="eastAsia"/>
                <w:b/>
              </w:rPr>
              <w:t>下周工作安排</w:t>
            </w:r>
          </w:p>
        </w:tc>
      </w:tr>
      <w:tr w:rsidR="000C42D3" w14:paraId="3C178A15" w14:textId="77777777" w:rsidTr="00DE5ACE">
        <w:tc>
          <w:tcPr>
            <w:tcW w:w="675" w:type="dxa"/>
          </w:tcPr>
          <w:p w14:paraId="4A1ADE5A" w14:textId="26E3F49D" w:rsidR="00281D76" w:rsidRDefault="009F3682" w:rsidP="006717C8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</w:tcPr>
          <w:p w14:paraId="03D10BAD" w14:textId="3FD59B06" w:rsidR="00281D76" w:rsidRDefault="00CA5B1A" w:rsidP="003B131A">
            <w:r>
              <w:t>202</w:t>
            </w:r>
            <w:r w:rsidR="00C7593E">
              <w:rPr>
                <w:rFonts w:hint="eastAsia"/>
              </w:rPr>
              <w:t>6</w:t>
            </w:r>
            <w:r>
              <w:t>-</w:t>
            </w:r>
            <w:r w:rsidR="009F3682">
              <w:rPr>
                <w:rFonts w:hint="eastAsia"/>
              </w:rPr>
              <w:t>2</w:t>
            </w:r>
            <w:r>
              <w:t>-</w:t>
            </w:r>
            <w:r w:rsidR="009F3682">
              <w:rPr>
                <w:rFonts w:hint="eastAsia"/>
              </w:rPr>
              <w:t>2</w:t>
            </w:r>
            <w:r w:rsidR="001F5B8D">
              <w:rPr>
                <w:rFonts w:hint="eastAsia"/>
              </w:rPr>
              <w:t>8</w:t>
            </w:r>
          </w:p>
        </w:tc>
        <w:tc>
          <w:tcPr>
            <w:tcW w:w="2127" w:type="dxa"/>
          </w:tcPr>
          <w:p w14:paraId="535CE53F" w14:textId="77777777" w:rsidR="000C42D3" w:rsidRPr="000C42D3" w:rsidRDefault="000C42D3" w:rsidP="000C42D3">
            <w:r w:rsidRPr="000C42D3">
              <w:rPr>
                <w:b/>
                <w:bCs/>
              </w:rPr>
              <w:t>收集并整理电影评分与用户行为数据</w:t>
            </w:r>
          </w:p>
          <w:p w14:paraId="2DD38ED5" w14:textId="77777777" w:rsidR="000C42D3" w:rsidRPr="000C42D3" w:rsidRDefault="000C42D3" w:rsidP="000C42D3">
            <w:r w:rsidRPr="000C42D3">
              <w:rPr>
                <w:b/>
                <w:bCs/>
              </w:rPr>
              <w:t>数据来源选择</w:t>
            </w:r>
            <w:r w:rsidRPr="000C42D3">
              <w:t>：选用公开数据集（如</w:t>
            </w:r>
            <w:r w:rsidRPr="000C42D3">
              <w:t xml:space="preserve"> </w:t>
            </w:r>
            <w:hyperlink r:id="rId7" w:tgtFrame="_new" w:history="1">
              <w:r w:rsidRPr="000C42D3">
                <w:rPr>
                  <w:rStyle w:val="a8"/>
                </w:rPr>
                <w:t>MovieLens</w:t>
              </w:r>
            </w:hyperlink>
            <w:r w:rsidRPr="000C42D3">
              <w:t>），包括用户对电影的评分、评分时间、用户</w:t>
            </w:r>
            <w:r w:rsidRPr="000C42D3">
              <w:t>ID</w:t>
            </w:r>
            <w:r w:rsidRPr="000C42D3">
              <w:t>及电影</w:t>
            </w:r>
            <w:r w:rsidRPr="000C42D3">
              <w:t>ID</w:t>
            </w:r>
            <w:r w:rsidRPr="000C42D3">
              <w:t>。</w:t>
            </w:r>
          </w:p>
          <w:p w14:paraId="281B5F44" w14:textId="77777777" w:rsidR="000C42D3" w:rsidRPr="000C42D3" w:rsidRDefault="000C42D3" w:rsidP="000C42D3">
            <w:r w:rsidRPr="000C42D3">
              <w:rPr>
                <w:b/>
                <w:bCs/>
              </w:rPr>
              <w:t>数据清洗</w:t>
            </w:r>
            <w:r w:rsidRPr="000C42D3">
              <w:t>：剔除缺失值、重复记录以及异常评分，确保数据的完整性和可靠性。</w:t>
            </w:r>
          </w:p>
          <w:p w14:paraId="3D227E08" w14:textId="77777777" w:rsidR="000C42D3" w:rsidRPr="000C42D3" w:rsidRDefault="000C42D3" w:rsidP="000C42D3">
            <w:r w:rsidRPr="000C42D3">
              <w:rPr>
                <w:b/>
                <w:bCs/>
              </w:rPr>
              <w:t>格式化与标准化</w:t>
            </w:r>
            <w:r w:rsidRPr="000C42D3">
              <w:t>：将评分数据统一存储在</w:t>
            </w:r>
            <w:r w:rsidRPr="000C42D3">
              <w:t>CSV</w:t>
            </w:r>
            <w:r w:rsidRPr="000C42D3">
              <w:t>或数据库中，用户</w:t>
            </w:r>
            <w:r w:rsidRPr="000C42D3">
              <w:t>ID</w:t>
            </w:r>
            <w:r w:rsidRPr="000C42D3">
              <w:t>和电影</w:t>
            </w:r>
            <w:r w:rsidRPr="000C42D3">
              <w:t>ID</w:t>
            </w:r>
            <w:r w:rsidRPr="000C42D3">
              <w:t>统一编码，评分统一为数值类型（如</w:t>
            </w:r>
            <w:r w:rsidRPr="000C42D3">
              <w:t>1-5</w:t>
            </w:r>
            <w:r w:rsidRPr="000C42D3">
              <w:t>分）。</w:t>
            </w:r>
          </w:p>
          <w:p w14:paraId="05B98B52" w14:textId="240727C7" w:rsidR="00281D76" w:rsidRDefault="000C42D3" w:rsidP="000C42D3">
            <w:r w:rsidRPr="000C42D3">
              <w:rPr>
                <w:b/>
                <w:bCs/>
              </w:rPr>
              <w:t>行为数据整理</w:t>
            </w:r>
            <w:r w:rsidRPr="000C42D3">
              <w:t>：对用户的浏览、点击、收藏、观看时长等行为进行汇总和编码，构建用户行为矩阵，为协同过滤和推荐算法提供基础数据。</w:t>
            </w:r>
          </w:p>
        </w:tc>
        <w:tc>
          <w:tcPr>
            <w:tcW w:w="2268" w:type="dxa"/>
          </w:tcPr>
          <w:p w14:paraId="23E0EF80" w14:textId="77777777" w:rsidR="00281D76" w:rsidRDefault="000C42D3">
            <w:r w:rsidRPr="000C42D3">
              <w:rPr>
                <w:b/>
                <w:bCs/>
              </w:rPr>
              <w:t>数据缺失与不完整</w:t>
            </w:r>
            <w:r w:rsidRPr="000C42D3">
              <w:t>：部分用户行为或评分数据可能缺失，导致构建用户</w:t>
            </w:r>
            <w:r w:rsidRPr="000C42D3">
              <w:t>-</w:t>
            </w:r>
            <w:r w:rsidRPr="000C42D3">
              <w:t>电影矩阵时出现空值，影响推荐算法效果。</w:t>
            </w:r>
          </w:p>
          <w:p w14:paraId="4F18EF55" w14:textId="726EA979" w:rsidR="000C42D3" w:rsidRDefault="000C42D3">
            <w:r w:rsidRPr="000C42D3">
              <w:rPr>
                <w:b/>
                <w:bCs/>
              </w:rPr>
              <w:t>数据质量不一致</w:t>
            </w:r>
            <w:r w:rsidRPr="000C42D3">
              <w:t>：不同来源的数据格式、编码方式不同，需要统一处理</w:t>
            </w:r>
            <w:r>
              <w:t xml:space="preserve"> </w:t>
            </w:r>
          </w:p>
          <w:p w14:paraId="3A22875B" w14:textId="04C3FF91" w:rsidR="000C42D3" w:rsidRDefault="000C42D3">
            <w:r w:rsidRPr="000C42D3">
              <w:rPr>
                <w:b/>
                <w:bCs/>
              </w:rPr>
              <w:t>用户行为多样性不足</w:t>
            </w:r>
            <w:r w:rsidRPr="000C42D3">
              <w:t>：部分用户评分过少或行为数据有限，导致协同过滤算法难以准确计算相似度。</w:t>
            </w:r>
          </w:p>
        </w:tc>
        <w:tc>
          <w:tcPr>
            <w:tcW w:w="2318" w:type="dxa"/>
          </w:tcPr>
          <w:p w14:paraId="59AF7B3C" w14:textId="1732C386" w:rsidR="00281D76" w:rsidRDefault="000C42D3">
            <w:r>
              <w:rPr>
                <w:rFonts w:hint="eastAsia"/>
              </w:rPr>
              <w:t>继续整理数据，提高后续训练效率，具体在于按照用户行为进行人工分类数据，打算分批训练</w:t>
            </w:r>
          </w:p>
        </w:tc>
      </w:tr>
      <w:tr w:rsidR="000C42D3" w14:paraId="6F99AE7A" w14:textId="77777777" w:rsidTr="00DE5ACE">
        <w:tc>
          <w:tcPr>
            <w:tcW w:w="675" w:type="dxa"/>
          </w:tcPr>
          <w:p w14:paraId="7A5C6F9B" w14:textId="260CE4E1" w:rsidR="00281D76" w:rsidRDefault="001F5B8D" w:rsidP="006717C8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134" w:type="dxa"/>
          </w:tcPr>
          <w:p w14:paraId="4732868B" w14:textId="6FC92EF6" w:rsidR="00281D76" w:rsidRDefault="00CA5B1A" w:rsidP="003B131A">
            <w:r>
              <w:t>202</w:t>
            </w:r>
            <w:r w:rsidR="00C7593E">
              <w:rPr>
                <w:rFonts w:hint="eastAsia"/>
              </w:rPr>
              <w:t>6</w:t>
            </w:r>
            <w:r>
              <w:t>-3-</w:t>
            </w:r>
            <w:r w:rsidR="001F5B8D">
              <w:rPr>
                <w:rFonts w:hint="eastAsia"/>
              </w:rPr>
              <w:t>7</w:t>
            </w:r>
          </w:p>
        </w:tc>
        <w:tc>
          <w:tcPr>
            <w:tcW w:w="2127" w:type="dxa"/>
          </w:tcPr>
          <w:p w14:paraId="4E9E149E" w14:textId="6457CB42" w:rsidR="000C42D3" w:rsidRPr="000C42D3" w:rsidRDefault="000C42D3" w:rsidP="000C42D3">
            <w:r w:rsidRPr="000C42D3">
              <w:rPr>
                <w:b/>
                <w:bCs/>
              </w:rPr>
              <w:t>系统功能概述</w:t>
            </w:r>
            <w:r w:rsidRPr="000C42D3">
              <w:t>：实现用户登录、电影推荐、历史评分查看、推荐结果展示等功能。</w:t>
            </w:r>
          </w:p>
          <w:p w14:paraId="2189CDCA" w14:textId="69AE98BB" w:rsidR="000C42D3" w:rsidRPr="000C42D3" w:rsidRDefault="000C42D3" w:rsidP="000C42D3">
            <w:r w:rsidRPr="000C42D3">
              <w:rPr>
                <w:b/>
                <w:bCs/>
              </w:rPr>
              <w:t>概要设计</w:t>
            </w:r>
            <w:r w:rsidRPr="000C42D3">
              <w:t>：</w:t>
            </w:r>
          </w:p>
          <w:p w14:paraId="3EA8706F" w14:textId="77777777" w:rsidR="000C42D3" w:rsidRPr="000C42D3" w:rsidRDefault="000C42D3" w:rsidP="000C42D3">
            <w:r w:rsidRPr="000C42D3">
              <w:rPr>
                <w:b/>
                <w:bCs/>
              </w:rPr>
              <w:t>系统架构</w:t>
            </w:r>
            <w:r w:rsidRPr="000C42D3">
              <w:t>：采用</w:t>
            </w:r>
            <w:r w:rsidRPr="000C42D3">
              <w:t>Flask</w:t>
            </w:r>
            <w:r w:rsidRPr="000C42D3">
              <w:t>作为</w:t>
            </w:r>
            <w:r w:rsidRPr="000C42D3">
              <w:t>Web</w:t>
            </w:r>
            <w:r w:rsidRPr="000C42D3">
              <w:t>框架，前端使用</w:t>
            </w:r>
            <w:r w:rsidRPr="000C42D3">
              <w:t>HTML+CSS+Jinja2</w:t>
            </w:r>
            <w:r w:rsidRPr="000C42D3">
              <w:t>模板，后端与数据库交互。</w:t>
            </w:r>
          </w:p>
          <w:p w14:paraId="5EEE390D" w14:textId="77777777" w:rsidR="000C42D3" w:rsidRPr="000C42D3" w:rsidRDefault="000C42D3" w:rsidP="000C42D3">
            <w:r w:rsidRPr="000C42D3">
              <w:rPr>
                <w:b/>
                <w:bCs/>
              </w:rPr>
              <w:t>模块划分</w:t>
            </w:r>
            <w:r w:rsidRPr="000C42D3">
              <w:t>：包括用户</w:t>
            </w:r>
            <w:r w:rsidRPr="000C42D3">
              <w:lastRenderedPageBreak/>
              <w:t>管理模块、数据处理模块、推荐算法模块、结果展示模块。</w:t>
            </w:r>
          </w:p>
          <w:p w14:paraId="78605870" w14:textId="77777777" w:rsidR="00281D76" w:rsidRDefault="00281D76"/>
        </w:tc>
        <w:tc>
          <w:tcPr>
            <w:tcW w:w="2268" w:type="dxa"/>
          </w:tcPr>
          <w:p w14:paraId="232DA7A4" w14:textId="372CE4C3" w:rsidR="00281D76" w:rsidRDefault="000C42D3">
            <w:r w:rsidRPr="000C42D3">
              <w:rPr>
                <w:b/>
                <w:bCs/>
              </w:rPr>
              <w:lastRenderedPageBreak/>
              <w:t>算法性能问题</w:t>
            </w:r>
            <w:r w:rsidRPr="000C42D3">
              <w:t>：</w:t>
            </w:r>
            <w:proofErr w:type="spellStart"/>
            <w:r w:rsidRPr="000C42D3">
              <w:t>UserCF</w:t>
            </w:r>
            <w:proofErr w:type="spellEnd"/>
            <w:r w:rsidRPr="000C42D3">
              <w:t>在用户量或电影量大时，计算相似度可能耗时较长，推荐响应速度慢。</w:t>
            </w:r>
          </w:p>
        </w:tc>
        <w:tc>
          <w:tcPr>
            <w:tcW w:w="2318" w:type="dxa"/>
          </w:tcPr>
          <w:p w14:paraId="5BDD60AF" w14:textId="77777777" w:rsidR="000C42D3" w:rsidRPr="000C42D3" w:rsidRDefault="000C42D3" w:rsidP="000C42D3">
            <w:r w:rsidRPr="000C42D3">
              <w:rPr>
                <w:b/>
                <w:bCs/>
              </w:rPr>
              <w:t>算法实现与优化</w:t>
            </w:r>
            <w:r w:rsidRPr="000C42D3">
              <w:t>：</w:t>
            </w:r>
          </w:p>
          <w:p w14:paraId="56D2F68F" w14:textId="77777777" w:rsidR="000C42D3" w:rsidRPr="000C42D3" w:rsidRDefault="000C42D3" w:rsidP="000C42D3">
            <w:r w:rsidRPr="000C42D3">
              <w:t>完整实现</w:t>
            </w:r>
            <w:proofErr w:type="spellStart"/>
            <w:r w:rsidRPr="000C42D3">
              <w:t>UserCF</w:t>
            </w:r>
            <w:proofErr w:type="spellEnd"/>
            <w:r w:rsidRPr="000C42D3">
              <w:t>推荐算法，生成</w:t>
            </w:r>
            <w:r w:rsidRPr="000C42D3">
              <w:t>Top-N</w:t>
            </w:r>
            <w:r w:rsidRPr="000C42D3">
              <w:t>推荐结果。</w:t>
            </w:r>
          </w:p>
          <w:p w14:paraId="7649B5BF" w14:textId="77777777" w:rsidR="000C42D3" w:rsidRPr="000C42D3" w:rsidRDefault="000C42D3" w:rsidP="000C42D3">
            <w:r w:rsidRPr="000C42D3">
              <w:t>对算法进行性能优化，减少相似度计算时间，可考虑使用稀疏矩阵或近邻搜索优化。</w:t>
            </w:r>
          </w:p>
          <w:p w14:paraId="2985083C" w14:textId="77777777" w:rsidR="00281D76" w:rsidRDefault="00281D76"/>
        </w:tc>
      </w:tr>
      <w:tr w:rsidR="000C42D3" w14:paraId="4FDDDD41" w14:textId="77777777" w:rsidTr="00DE5ACE">
        <w:tc>
          <w:tcPr>
            <w:tcW w:w="675" w:type="dxa"/>
          </w:tcPr>
          <w:p w14:paraId="75C75F80" w14:textId="62FE67D8" w:rsidR="00281D76" w:rsidRDefault="001F5B8D" w:rsidP="006717C8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134" w:type="dxa"/>
          </w:tcPr>
          <w:p w14:paraId="7CA7A1F7" w14:textId="7F3019CF" w:rsidR="00281D76" w:rsidRDefault="00CA5B1A" w:rsidP="003B131A">
            <w:r>
              <w:t>202</w:t>
            </w:r>
            <w:r w:rsidR="00C7593E">
              <w:rPr>
                <w:rFonts w:hint="eastAsia"/>
              </w:rPr>
              <w:t>6</w:t>
            </w:r>
            <w:r>
              <w:t>-3-</w:t>
            </w:r>
            <w:r w:rsidR="009F3682">
              <w:rPr>
                <w:rFonts w:hint="eastAsia"/>
              </w:rPr>
              <w:t>1</w:t>
            </w:r>
            <w:r w:rsidR="001F5B8D">
              <w:rPr>
                <w:rFonts w:hint="eastAsia"/>
              </w:rPr>
              <w:t>4</w:t>
            </w:r>
          </w:p>
        </w:tc>
        <w:tc>
          <w:tcPr>
            <w:tcW w:w="2127" w:type="dxa"/>
          </w:tcPr>
          <w:p w14:paraId="31E4CC57" w14:textId="77777777" w:rsidR="00565456" w:rsidRPr="000C42D3" w:rsidRDefault="00565456" w:rsidP="00565456">
            <w:r w:rsidRPr="000C42D3">
              <w:rPr>
                <w:b/>
                <w:bCs/>
              </w:rPr>
              <w:t>系统功能概述</w:t>
            </w:r>
            <w:r w:rsidRPr="000C42D3">
              <w:t>：实现用户登录、电影推荐、历史评分查看、推荐结果展示等功能。</w:t>
            </w:r>
          </w:p>
          <w:p w14:paraId="317FF57B" w14:textId="77777777" w:rsidR="00565456" w:rsidRPr="000C42D3" w:rsidRDefault="00565456" w:rsidP="00565456">
            <w:r w:rsidRPr="000C42D3">
              <w:rPr>
                <w:b/>
                <w:bCs/>
              </w:rPr>
              <w:t>概要设计</w:t>
            </w:r>
            <w:r w:rsidRPr="000C42D3">
              <w:t>：</w:t>
            </w:r>
          </w:p>
          <w:p w14:paraId="14F93B4A" w14:textId="77777777" w:rsidR="00565456" w:rsidRPr="000C42D3" w:rsidRDefault="00565456" w:rsidP="00565456">
            <w:r w:rsidRPr="000C42D3">
              <w:rPr>
                <w:b/>
                <w:bCs/>
              </w:rPr>
              <w:t>系统架构</w:t>
            </w:r>
            <w:r w:rsidRPr="000C42D3">
              <w:t>：采用</w:t>
            </w:r>
            <w:r w:rsidRPr="000C42D3">
              <w:t>Flask</w:t>
            </w:r>
            <w:r w:rsidRPr="000C42D3">
              <w:t>作为</w:t>
            </w:r>
            <w:r w:rsidRPr="000C42D3">
              <w:t>Web</w:t>
            </w:r>
            <w:r w:rsidRPr="000C42D3">
              <w:t>框架，前端使用</w:t>
            </w:r>
            <w:r w:rsidRPr="000C42D3">
              <w:t>HTML+CSS+Jinja2</w:t>
            </w:r>
            <w:r w:rsidRPr="000C42D3">
              <w:t>模板，后端与数据库交互。</w:t>
            </w:r>
          </w:p>
          <w:p w14:paraId="386443ED" w14:textId="77777777" w:rsidR="00565456" w:rsidRPr="000C42D3" w:rsidRDefault="00565456" w:rsidP="00565456">
            <w:r w:rsidRPr="000C42D3">
              <w:rPr>
                <w:b/>
                <w:bCs/>
              </w:rPr>
              <w:t>模块划分</w:t>
            </w:r>
            <w:r w:rsidRPr="000C42D3">
              <w:t>：包括用户管理模块、数据处理模块、推荐算法模块、结果展示模块。</w:t>
            </w:r>
          </w:p>
          <w:p w14:paraId="45FD734C" w14:textId="77777777" w:rsidR="00281D76" w:rsidRPr="00565456" w:rsidRDefault="00281D76"/>
        </w:tc>
        <w:tc>
          <w:tcPr>
            <w:tcW w:w="2268" w:type="dxa"/>
          </w:tcPr>
          <w:p w14:paraId="273CFA1C" w14:textId="3D9CD500" w:rsidR="00281D76" w:rsidRDefault="00565456">
            <w:r>
              <w:rPr>
                <w:rFonts w:hint="eastAsia"/>
              </w:rPr>
              <w:t>推荐响应系统还是过慢</w:t>
            </w:r>
          </w:p>
        </w:tc>
        <w:tc>
          <w:tcPr>
            <w:tcW w:w="2318" w:type="dxa"/>
          </w:tcPr>
          <w:p w14:paraId="6F4AD4B0" w14:textId="3856D19F" w:rsidR="00565456" w:rsidRPr="000C42D3" w:rsidRDefault="00565456" w:rsidP="00565456">
            <w:r w:rsidRPr="000C42D3">
              <w:t>对算法进行</w:t>
            </w:r>
            <w:r>
              <w:rPr>
                <w:rFonts w:hint="eastAsia"/>
              </w:rPr>
              <w:t>最后的</w:t>
            </w:r>
            <w:r w:rsidRPr="000C42D3">
              <w:t>性能优化，减少相似度计算时间，可考虑使用稀疏矩阵或近邻搜索优化。</w:t>
            </w:r>
          </w:p>
          <w:p w14:paraId="6953D34B" w14:textId="77777777" w:rsidR="00281D76" w:rsidRPr="00565456" w:rsidRDefault="00281D76"/>
        </w:tc>
      </w:tr>
      <w:tr w:rsidR="000C42D3" w14:paraId="6E12B8A5" w14:textId="77777777" w:rsidTr="00DE5ACE">
        <w:tc>
          <w:tcPr>
            <w:tcW w:w="675" w:type="dxa"/>
          </w:tcPr>
          <w:p w14:paraId="0D7DEDDE" w14:textId="181B22CB" w:rsidR="00281D76" w:rsidRDefault="001F5B8D" w:rsidP="006717C8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331B1CAA" w14:textId="094D1061" w:rsidR="00281D76" w:rsidRDefault="00CA5B1A" w:rsidP="003B131A">
            <w:r>
              <w:t>202</w:t>
            </w:r>
            <w:r w:rsidR="00C7593E">
              <w:rPr>
                <w:rFonts w:hint="eastAsia"/>
              </w:rPr>
              <w:t>6</w:t>
            </w:r>
            <w:r>
              <w:t>-</w:t>
            </w:r>
            <w:r w:rsidR="009F3682">
              <w:rPr>
                <w:rFonts w:hint="eastAsia"/>
              </w:rPr>
              <w:t>3</w:t>
            </w:r>
            <w:r>
              <w:t>-</w:t>
            </w:r>
            <w:r w:rsidR="009F3682">
              <w:rPr>
                <w:rFonts w:hint="eastAsia"/>
              </w:rPr>
              <w:t>2</w:t>
            </w:r>
            <w:r w:rsidR="001F5B8D">
              <w:rPr>
                <w:rFonts w:hint="eastAsia"/>
              </w:rPr>
              <w:t>1</w:t>
            </w:r>
          </w:p>
        </w:tc>
        <w:tc>
          <w:tcPr>
            <w:tcW w:w="2127" w:type="dxa"/>
          </w:tcPr>
          <w:p w14:paraId="32277662" w14:textId="2663ED58" w:rsidR="00281D76" w:rsidRDefault="00382447">
            <w:r>
              <w:rPr>
                <w:rFonts w:hint="eastAsia"/>
              </w:rPr>
              <w:t>测试最终模型的功能完成情况</w:t>
            </w:r>
          </w:p>
        </w:tc>
        <w:tc>
          <w:tcPr>
            <w:tcW w:w="2268" w:type="dxa"/>
          </w:tcPr>
          <w:p w14:paraId="2EF5522A" w14:textId="7F9B53F3" w:rsidR="00281D76" w:rsidRDefault="00352B48">
            <w:r>
              <w:rPr>
                <w:rFonts w:hint="eastAsia"/>
              </w:rPr>
              <w:t>暂时没有太大问题</w:t>
            </w:r>
          </w:p>
        </w:tc>
        <w:tc>
          <w:tcPr>
            <w:tcW w:w="2318" w:type="dxa"/>
          </w:tcPr>
          <w:p w14:paraId="145DD074" w14:textId="77777777" w:rsidR="00281D76" w:rsidRDefault="00281D76"/>
        </w:tc>
      </w:tr>
      <w:tr w:rsidR="000C42D3" w14:paraId="23E23BE9" w14:textId="77777777" w:rsidTr="00DE5ACE">
        <w:tc>
          <w:tcPr>
            <w:tcW w:w="675" w:type="dxa"/>
          </w:tcPr>
          <w:p w14:paraId="5F428F38" w14:textId="352E60F5" w:rsidR="00281D76" w:rsidRDefault="001F5B8D" w:rsidP="006717C8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134" w:type="dxa"/>
          </w:tcPr>
          <w:p w14:paraId="177D4C29" w14:textId="1FBFABBE" w:rsidR="00281D76" w:rsidRDefault="00CA5B1A" w:rsidP="003B131A">
            <w:r>
              <w:t>202</w:t>
            </w:r>
            <w:r w:rsidR="00C7593E">
              <w:rPr>
                <w:rFonts w:hint="eastAsia"/>
              </w:rPr>
              <w:t>6</w:t>
            </w:r>
            <w:r>
              <w:t>-</w:t>
            </w:r>
            <w:r w:rsidR="009F3682">
              <w:rPr>
                <w:rFonts w:hint="eastAsia"/>
              </w:rPr>
              <w:t>3</w:t>
            </w:r>
            <w:r>
              <w:t>-</w:t>
            </w:r>
            <w:r w:rsidR="009F3682">
              <w:rPr>
                <w:rFonts w:hint="eastAsia"/>
              </w:rPr>
              <w:t>2</w:t>
            </w:r>
            <w:r w:rsidR="001F5B8D">
              <w:rPr>
                <w:rFonts w:hint="eastAsia"/>
              </w:rPr>
              <w:t>8</w:t>
            </w:r>
          </w:p>
        </w:tc>
        <w:tc>
          <w:tcPr>
            <w:tcW w:w="2127" w:type="dxa"/>
          </w:tcPr>
          <w:p w14:paraId="3CDF7B30" w14:textId="236E1C23" w:rsidR="00281D76" w:rsidRDefault="002E546E">
            <w:r>
              <w:rPr>
                <w:rFonts w:hint="eastAsia"/>
              </w:rPr>
              <w:t>调试</w:t>
            </w:r>
            <w:r>
              <w:rPr>
                <w:rFonts w:hint="eastAsia"/>
              </w:rPr>
              <w:t>bug</w:t>
            </w:r>
          </w:p>
        </w:tc>
        <w:tc>
          <w:tcPr>
            <w:tcW w:w="2268" w:type="dxa"/>
          </w:tcPr>
          <w:p w14:paraId="6485C66A" w14:textId="77777777" w:rsidR="00281D76" w:rsidRDefault="00281D76"/>
        </w:tc>
        <w:tc>
          <w:tcPr>
            <w:tcW w:w="2318" w:type="dxa"/>
          </w:tcPr>
          <w:p w14:paraId="7B19B283" w14:textId="77777777" w:rsidR="00281D76" w:rsidRDefault="00281D76"/>
        </w:tc>
      </w:tr>
      <w:tr w:rsidR="000C42D3" w14:paraId="0A2F813C" w14:textId="77777777" w:rsidTr="00DE5ACE">
        <w:tc>
          <w:tcPr>
            <w:tcW w:w="675" w:type="dxa"/>
          </w:tcPr>
          <w:p w14:paraId="392117E9" w14:textId="7214EB76" w:rsidR="00CA5B1A" w:rsidRDefault="001F5B8D" w:rsidP="006717C8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134" w:type="dxa"/>
          </w:tcPr>
          <w:p w14:paraId="459F1D50" w14:textId="1CCE9758" w:rsidR="00CA5B1A" w:rsidRDefault="00CA5B1A" w:rsidP="003B131A">
            <w:r>
              <w:t>202</w:t>
            </w:r>
            <w:r w:rsidR="00C7593E">
              <w:rPr>
                <w:rFonts w:hint="eastAsia"/>
              </w:rPr>
              <w:t>6</w:t>
            </w:r>
            <w:r>
              <w:t>-4-</w:t>
            </w:r>
            <w:r w:rsidR="001F5B8D">
              <w:rPr>
                <w:rFonts w:hint="eastAsia"/>
              </w:rPr>
              <w:t>4</w:t>
            </w:r>
          </w:p>
        </w:tc>
        <w:tc>
          <w:tcPr>
            <w:tcW w:w="2127" w:type="dxa"/>
          </w:tcPr>
          <w:p w14:paraId="04344D79" w14:textId="77777777" w:rsidR="00CA5B1A" w:rsidRDefault="00CA5B1A"/>
        </w:tc>
        <w:tc>
          <w:tcPr>
            <w:tcW w:w="2268" w:type="dxa"/>
          </w:tcPr>
          <w:p w14:paraId="658CD267" w14:textId="77777777" w:rsidR="00CA5B1A" w:rsidRDefault="00CA5B1A"/>
        </w:tc>
        <w:tc>
          <w:tcPr>
            <w:tcW w:w="2318" w:type="dxa"/>
          </w:tcPr>
          <w:p w14:paraId="6670A324" w14:textId="77777777" w:rsidR="00CA5B1A" w:rsidRDefault="00CA5B1A"/>
        </w:tc>
      </w:tr>
      <w:tr w:rsidR="000C42D3" w14:paraId="48DF3D69" w14:textId="77777777" w:rsidTr="00DE5ACE">
        <w:tc>
          <w:tcPr>
            <w:tcW w:w="675" w:type="dxa"/>
          </w:tcPr>
          <w:p w14:paraId="5B7D9683" w14:textId="5BF53C0A" w:rsidR="00CA5B1A" w:rsidRDefault="001F5B8D" w:rsidP="006717C8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134" w:type="dxa"/>
          </w:tcPr>
          <w:p w14:paraId="7C0416DF" w14:textId="1757338E" w:rsidR="00CA5B1A" w:rsidRDefault="00CA5B1A" w:rsidP="003B131A">
            <w:r>
              <w:t>202</w:t>
            </w:r>
            <w:r w:rsidR="00C7593E">
              <w:rPr>
                <w:rFonts w:hint="eastAsia"/>
              </w:rPr>
              <w:t>6</w:t>
            </w:r>
            <w:r>
              <w:t>-4-</w:t>
            </w:r>
            <w:r w:rsidR="009F3682">
              <w:rPr>
                <w:rFonts w:hint="eastAsia"/>
              </w:rPr>
              <w:t>1</w:t>
            </w:r>
            <w:r w:rsidR="001F5B8D">
              <w:rPr>
                <w:rFonts w:hint="eastAsia"/>
              </w:rPr>
              <w:t>1</w:t>
            </w:r>
          </w:p>
        </w:tc>
        <w:tc>
          <w:tcPr>
            <w:tcW w:w="2127" w:type="dxa"/>
          </w:tcPr>
          <w:p w14:paraId="43EE6FCF" w14:textId="77777777" w:rsidR="00CA5B1A" w:rsidRDefault="00CA5B1A"/>
        </w:tc>
        <w:tc>
          <w:tcPr>
            <w:tcW w:w="2268" w:type="dxa"/>
          </w:tcPr>
          <w:p w14:paraId="2D442959" w14:textId="77777777" w:rsidR="00CA5B1A" w:rsidRDefault="00CA5B1A"/>
        </w:tc>
        <w:tc>
          <w:tcPr>
            <w:tcW w:w="2318" w:type="dxa"/>
          </w:tcPr>
          <w:p w14:paraId="2AF30A4F" w14:textId="77777777" w:rsidR="00CA5B1A" w:rsidRDefault="00CA5B1A"/>
        </w:tc>
      </w:tr>
      <w:tr w:rsidR="000C42D3" w14:paraId="01888C2B" w14:textId="77777777" w:rsidTr="00DE5ACE">
        <w:tc>
          <w:tcPr>
            <w:tcW w:w="675" w:type="dxa"/>
          </w:tcPr>
          <w:p w14:paraId="3743AE47" w14:textId="19B0531A" w:rsidR="00CA5B1A" w:rsidRDefault="001F5B8D" w:rsidP="006717C8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134" w:type="dxa"/>
          </w:tcPr>
          <w:p w14:paraId="3A81980F" w14:textId="44D859B0" w:rsidR="00CA5B1A" w:rsidRDefault="00CA5B1A" w:rsidP="003B131A">
            <w:r>
              <w:t>202</w:t>
            </w:r>
            <w:r w:rsidR="00C7593E">
              <w:rPr>
                <w:rFonts w:hint="eastAsia"/>
              </w:rPr>
              <w:t>6</w:t>
            </w:r>
            <w:r>
              <w:t>-</w:t>
            </w:r>
            <w:r w:rsidR="009F3682">
              <w:rPr>
                <w:rFonts w:hint="eastAsia"/>
              </w:rPr>
              <w:t>4</w:t>
            </w:r>
            <w:r>
              <w:t>-</w:t>
            </w:r>
            <w:r w:rsidR="009F3682">
              <w:rPr>
                <w:rFonts w:hint="eastAsia"/>
              </w:rPr>
              <w:t>1</w:t>
            </w:r>
            <w:r w:rsidR="001F5B8D">
              <w:rPr>
                <w:rFonts w:hint="eastAsia"/>
              </w:rPr>
              <w:t>8</w:t>
            </w:r>
          </w:p>
        </w:tc>
        <w:tc>
          <w:tcPr>
            <w:tcW w:w="2127" w:type="dxa"/>
          </w:tcPr>
          <w:p w14:paraId="18B34F1E" w14:textId="77777777" w:rsidR="00CA5B1A" w:rsidRDefault="00CA5B1A"/>
        </w:tc>
        <w:tc>
          <w:tcPr>
            <w:tcW w:w="2268" w:type="dxa"/>
          </w:tcPr>
          <w:p w14:paraId="31EEF94E" w14:textId="77777777" w:rsidR="00CA5B1A" w:rsidRDefault="00CA5B1A"/>
        </w:tc>
        <w:tc>
          <w:tcPr>
            <w:tcW w:w="2318" w:type="dxa"/>
          </w:tcPr>
          <w:p w14:paraId="37DF0326" w14:textId="77777777" w:rsidR="00CA5B1A" w:rsidRDefault="00CA5B1A"/>
        </w:tc>
      </w:tr>
      <w:tr w:rsidR="000C42D3" w14:paraId="14ED5B74" w14:textId="77777777" w:rsidTr="00DE5ACE">
        <w:tc>
          <w:tcPr>
            <w:tcW w:w="675" w:type="dxa"/>
          </w:tcPr>
          <w:p w14:paraId="6E760C69" w14:textId="2D65CBCF" w:rsidR="00CA5B1A" w:rsidRDefault="001F5B8D" w:rsidP="006717C8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134" w:type="dxa"/>
          </w:tcPr>
          <w:p w14:paraId="41C6FA3A" w14:textId="7ABAEB38" w:rsidR="00CA5B1A" w:rsidRDefault="00CA5B1A" w:rsidP="003B131A">
            <w:r>
              <w:t>202</w:t>
            </w:r>
            <w:r w:rsidR="00C7593E">
              <w:rPr>
                <w:rFonts w:hint="eastAsia"/>
              </w:rPr>
              <w:t>6</w:t>
            </w:r>
            <w:r>
              <w:t>-</w:t>
            </w:r>
            <w:r w:rsidR="009F3682">
              <w:rPr>
                <w:rFonts w:hint="eastAsia"/>
              </w:rPr>
              <w:t>4</w:t>
            </w:r>
            <w:r>
              <w:t>-</w:t>
            </w:r>
            <w:r w:rsidR="009F3682">
              <w:rPr>
                <w:rFonts w:hint="eastAsia"/>
              </w:rPr>
              <w:t>2</w:t>
            </w:r>
            <w:r w:rsidR="001F5B8D">
              <w:rPr>
                <w:rFonts w:hint="eastAsia"/>
              </w:rPr>
              <w:t>5</w:t>
            </w:r>
          </w:p>
        </w:tc>
        <w:tc>
          <w:tcPr>
            <w:tcW w:w="2127" w:type="dxa"/>
          </w:tcPr>
          <w:p w14:paraId="097A5F9C" w14:textId="77777777" w:rsidR="00CA5B1A" w:rsidRDefault="00CA5B1A"/>
        </w:tc>
        <w:tc>
          <w:tcPr>
            <w:tcW w:w="2268" w:type="dxa"/>
          </w:tcPr>
          <w:p w14:paraId="36B2A3A9" w14:textId="77777777" w:rsidR="00CA5B1A" w:rsidRDefault="00CA5B1A"/>
        </w:tc>
        <w:tc>
          <w:tcPr>
            <w:tcW w:w="2318" w:type="dxa"/>
          </w:tcPr>
          <w:p w14:paraId="7E3D68E0" w14:textId="77777777" w:rsidR="00CA5B1A" w:rsidRDefault="00CA5B1A"/>
        </w:tc>
      </w:tr>
      <w:tr w:rsidR="000C42D3" w14:paraId="0392D5DC" w14:textId="77777777" w:rsidTr="00DE5ACE">
        <w:tc>
          <w:tcPr>
            <w:tcW w:w="675" w:type="dxa"/>
          </w:tcPr>
          <w:p w14:paraId="70DA3134" w14:textId="3D767C38" w:rsidR="00CA5B1A" w:rsidRDefault="00CA5B1A" w:rsidP="006717C8">
            <w:pPr>
              <w:jc w:val="center"/>
            </w:pPr>
            <w:r>
              <w:t>1</w:t>
            </w:r>
            <w:r w:rsidR="001F5B8D">
              <w:rPr>
                <w:rFonts w:hint="eastAsia"/>
              </w:rPr>
              <w:t>0</w:t>
            </w:r>
          </w:p>
        </w:tc>
        <w:tc>
          <w:tcPr>
            <w:tcW w:w="1134" w:type="dxa"/>
          </w:tcPr>
          <w:p w14:paraId="7D9E7D57" w14:textId="4E8534AD" w:rsidR="00CA5B1A" w:rsidRDefault="00CA5B1A" w:rsidP="003B131A">
            <w:r>
              <w:t>202</w:t>
            </w:r>
            <w:r w:rsidR="00C7593E">
              <w:rPr>
                <w:rFonts w:hint="eastAsia"/>
              </w:rPr>
              <w:t>6</w:t>
            </w:r>
            <w:r>
              <w:t>-5-</w:t>
            </w:r>
            <w:r w:rsidR="001F5B8D">
              <w:rPr>
                <w:rFonts w:hint="eastAsia"/>
              </w:rPr>
              <w:t>2</w:t>
            </w:r>
          </w:p>
        </w:tc>
        <w:tc>
          <w:tcPr>
            <w:tcW w:w="2127" w:type="dxa"/>
          </w:tcPr>
          <w:p w14:paraId="443B70B6" w14:textId="77777777" w:rsidR="00CA5B1A" w:rsidRDefault="00CA5B1A"/>
        </w:tc>
        <w:tc>
          <w:tcPr>
            <w:tcW w:w="2268" w:type="dxa"/>
          </w:tcPr>
          <w:p w14:paraId="375FC491" w14:textId="77777777" w:rsidR="00CA5B1A" w:rsidRDefault="00CA5B1A"/>
        </w:tc>
        <w:tc>
          <w:tcPr>
            <w:tcW w:w="2318" w:type="dxa"/>
          </w:tcPr>
          <w:p w14:paraId="7004CF55" w14:textId="77777777" w:rsidR="00CA5B1A" w:rsidRDefault="00CA5B1A"/>
        </w:tc>
      </w:tr>
      <w:tr w:rsidR="000C42D3" w14:paraId="6133D6E2" w14:textId="77777777" w:rsidTr="00DE5ACE">
        <w:tc>
          <w:tcPr>
            <w:tcW w:w="675" w:type="dxa"/>
          </w:tcPr>
          <w:p w14:paraId="332314A4" w14:textId="58FA3A17" w:rsidR="00CA5B1A" w:rsidRDefault="00CA5B1A" w:rsidP="006717C8">
            <w:pPr>
              <w:jc w:val="center"/>
            </w:pPr>
            <w:r>
              <w:t>1</w:t>
            </w:r>
            <w:r w:rsidR="001F5B8D">
              <w:rPr>
                <w:rFonts w:hint="eastAsia"/>
              </w:rPr>
              <w:t>1</w:t>
            </w:r>
          </w:p>
        </w:tc>
        <w:tc>
          <w:tcPr>
            <w:tcW w:w="1134" w:type="dxa"/>
          </w:tcPr>
          <w:p w14:paraId="63DBA880" w14:textId="05A05C56" w:rsidR="00CA5B1A" w:rsidRDefault="00CA5B1A" w:rsidP="003B131A">
            <w:r>
              <w:t>202</w:t>
            </w:r>
            <w:r w:rsidR="00C7593E">
              <w:rPr>
                <w:rFonts w:hint="eastAsia"/>
              </w:rPr>
              <w:t>6</w:t>
            </w:r>
            <w:r>
              <w:t>-5-</w:t>
            </w:r>
            <w:r w:rsidR="001F5B8D">
              <w:rPr>
                <w:rFonts w:hint="eastAsia"/>
              </w:rPr>
              <w:t>9</w:t>
            </w:r>
          </w:p>
        </w:tc>
        <w:tc>
          <w:tcPr>
            <w:tcW w:w="2127" w:type="dxa"/>
          </w:tcPr>
          <w:p w14:paraId="7CDC16EE" w14:textId="77777777" w:rsidR="00CA5B1A" w:rsidRDefault="00CA5B1A"/>
        </w:tc>
        <w:tc>
          <w:tcPr>
            <w:tcW w:w="2268" w:type="dxa"/>
          </w:tcPr>
          <w:p w14:paraId="22689FE6" w14:textId="77777777" w:rsidR="00CA5B1A" w:rsidRDefault="00CA5B1A"/>
        </w:tc>
        <w:tc>
          <w:tcPr>
            <w:tcW w:w="2318" w:type="dxa"/>
          </w:tcPr>
          <w:p w14:paraId="22CB02B6" w14:textId="77777777" w:rsidR="00CA5B1A" w:rsidRDefault="00CA5B1A"/>
        </w:tc>
      </w:tr>
      <w:tr w:rsidR="000C42D3" w14:paraId="0CF09AEB" w14:textId="77777777" w:rsidTr="00DE5ACE">
        <w:tc>
          <w:tcPr>
            <w:tcW w:w="675" w:type="dxa"/>
          </w:tcPr>
          <w:p w14:paraId="1CC782FB" w14:textId="3B43ADD1" w:rsidR="00CA5B1A" w:rsidRDefault="009F3682" w:rsidP="006717C8">
            <w:pPr>
              <w:jc w:val="center"/>
            </w:pPr>
            <w:r>
              <w:rPr>
                <w:rFonts w:hint="eastAsia"/>
              </w:rPr>
              <w:t>1</w:t>
            </w:r>
            <w:r w:rsidR="001F5B8D">
              <w:rPr>
                <w:rFonts w:hint="eastAsia"/>
              </w:rPr>
              <w:t>2</w:t>
            </w:r>
          </w:p>
        </w:tc>
        <w:tc>
          <w:tcPr>
            <w:tcW w:w="1134" w:type="dxa"/>
          </w:tcPr>
          <w:p w14:paraId="2CF899B9" w14:textId="308C7589" w:rsidR="00CA5B1A" w:rsidRDefault="009F3682" w:rsidP="003B131A">
            <w:r>
              <w:t>202</w:t>
            </w:r>
            <w:r w:rsidR="00C7593E">
              <w:rPr>
                <w:rFonts w:hint="eastAsia"/>
              </w:rPr>
              <w:t>6</w:t>
            </w:r>
            <w:r>
              <w:t>-5-</w:t>
            </w:r>
            <w:r w:rsidR="001F5B8D">
              <w:rPr>
                <w:rFonts w:hint="eastAsia"/>
              </w:rPr>
              <w:t>16</w:t>
            </w:r>
          </w:p>
        </w:tc>
        <w:tc>
          <w:tcPr>
            <w:tcW w:w="2127" w:type="dxa"/>
          </w:tcPr>
          <w:p w14:paraId="582E0D12" w14:textId="77777777" w:rsidR="00CA5B1A" w:rsidRDefault="00CA5B1A"/>
        </w:tc>
        <w:tc>
          <w:tcPr>
            <w:tcW w:w="2268" w:type="dxa"/>
          </w:tcPr>
          <w:p w14:paraId="79B85496" w14:textId="77777777" w:rsidR="00CA5B1A" w:rsidRDefault="00CA5B1A"/>
        </w:tc>
        <w:tc>
          <w:tcPr>
            <w:tcW w:w="2318" w:type="dxa"/>
          </w:tcPr>
          <w:p w14:paraId="2F91F1A9" w14:textId="77777777" w:rsidR="00CA5B1A" w:rsidRDefault="00CA5B1A"/>
        </w:tc>
      </w:tr>
      <w:tr w:rsidR="000C42D3" w14:paraId="1FF0378B" w14:textId="77777777" w:rsidTr="00DE5ACE">
        <w:tc>
          <w:tcPr>
            <w:tcW w:w="675" w:type="dxa"/>
          </w:tcPr>
          <w:p w14:paraId="0573D788" w14:textId="1C568F27" w:rsidR="00CA5B1A" w:rsidRDefault="009F3682" w:rsidP="006717C8">
            <w:pPr>
              <w:jc w:val="center"/>
            </w:pPr>
            <w:r>
              <w:rPr>
                <w:rFonts w:hint="eastAsia"/>
              </w:rPr>
              <w:t>1</w:t>
            </w:r>
            <w:r w:rsidR="001F5B8D">
              <w:rPr>
                <w:rFonts w:hint="eastAsia"/>
              </w:rPr>
              <w:t>3</w:t>
            </w:r>
          </w:p>
        </w:tc>
        <w:tc>
          <w:tcPr>
            <w:tcW w:w="1134" w:type="dxa"/>
          </w:tcPr>
          <w:p w14:paraId="48202BB0" w14:textId="06F4451B" w:rsidR="00CA5B1A" w:rsidRDefault="009F3682" w:rsidP="003B131A">
            <w:r>
              <w:t>202</w:t>
            </w:r>
            <w:r w:rsidR="00C7593E">
              <w:rPr>
                <w:rFonts w:hint="eastAsia"/>
              </w:rPr>
              <w:t>6</w:t>
            </w:r>
            <w:r>
              <w:t>-5-</w:t>
            </w:r>
            <w:r>
              <w:rPr>
                <w:rFonts w:hint="eastAsia"/>
              </w:rPr>
              <w:t>2</w:t>
            </w:r>
            <w:r w:rsidR="001F5B8D">
              <w:rPr>
                <w:rFonts w:hint="eastAsia"/>
              </w:rPr>
              <w:t>3</w:t>
            </w:r>
          </w:p>
        </w:tc>
        <w:tc>
          <w:tcPr>
            <w:tcW w:w="2127" w:type="dxa"/>
          </w:tcPr>
          <w:p w14:paraId="1538CA05" w14:textId="77777777" w:rsidR="00CA5B1A" w:rsidRDefault="00CA5B1A"/>
        </w:tc>
        <w:tc>
          <w:tcPr>
            <w:tcW w:w="2268" w:type="dxa"/>
          </w:tcPr>
          <w:p w14:paraId="3EAAD571" w14:textId="77777777" w:rsidR="00CA5B1A" w:rsidRDefault="00CA5B1A"/>
        </w:tc>
        <w:tc>
          <w:tcPr>
            <w:tcW w:w="2318" w:type="dxa"/>
          </w:tcPr>
          <w:p w14:paraId="3ACB2FA9" w14:textId="77777777" w:rsidR="00CA5B1A" w:rsidRDefault="00CA5B1A"/>
        </w:tc>
      </w:tr>
      <w:tr w:rsidR="000C42D3" w14:paraId="6841DC0E" w14:textId="77777777" w:rsidTr="00DE5ACE">
        <w:tc>
          <w:tcPr>
            <w:tcW w:w="675" w:type="dxa"/>
          </w:tcPr>
          <w:p w14:paraId="5D8F9E78" w14:textId="09B7157F" w:rsidR="00CA5B1A" w:rsidRDefault="009F3682" w:rsidP="009F3682">
            <w:pPr>
              <w:jc w:val="center"/>
            </w:pPr>
            <w:r>
              <w:rPr>
                <w:rFonts w:hint="eastAsia"/>
              </w:rPr>
              <w:t>1</w:t>
            </w:r>
            <w:r w:rsidR="001F5B8D"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69BF4CAA" w14:textId="341A1401" w:rsidR="00CA5B1A" w:rsidRDefault="009F3682">
            <w:r>
              <w:t>202</w:t>
            </w:r>
            <w:r w:rsidR="00C7593E">
              <w:rPr>
                <w:rFonts w:hint="eastAsia"/>
              </w:rPr>
              <w:t>6</w:t>
            </w:r>
            <w:r>
              <w:t>-5-</w:t>
            </w:r>
            <w:r>
              <w:rPr>
                <w:rFonts w:hint="eastAsia"/>
              </w:rPr>
              <w:t>3</w:t>
            </w:r>
            <w:r w:rsidR="001F5B8D">
              <w:rPr>
                <w:rFonts w:hint="eastAsia"/>
              </w:rPr>
              <w:t>0</w:t>
            </w:r>
          </w:p>
        </w:tc>
        <w:tc>
          <w:tcPr>
            <w:tcW w:w="2127" w:type="dxa"/>
          </w:tcPr>
          <w:p w14:paraId="6AED0540" w14:textId="77777777" w:rsidR="00CA5B1A" w:rsidRDefault="00CA5B1A"/>
        </w:tc>
        <w:tc>
          <w:tcPr>
            <w:tcW w:w="2268" w:type="dxa"/>
          </w:tcPr>
          <w:p w14:paraId="21EF4CE2" w14:textId="77777777" w:rsidR="00CA5B1A" w:rsidRDefault="00CA5B1A"/>
        </w:tc>
        <w:tc>
          <w:tcPr>
            <w:tcW w:w="2318" w:type="dxa"/>
          </w:tcPr>
          <w:p w14:paraId="74652B7A" w14:textId="77777777" w:rsidR="00CA5B1A" w:rsidRDefault="00CA5B1A"/>
        </w:tc>
      </w:tr>
      <w:tr w:rsidR="000C42D3" w14:paraId="53D1579E" w14:textId="77777777" w:rsidTr="00DE5ACE">
        <w:tc>
          <w:tcPr>
            <w:tcW w:w="675" w:type="dxa"/>
          </w:tcPr>
          <w:p w14:paraId="3E9A3F06" w14:textId="655EC27A" w:rsidR="003015D6" w:rsidRDefault="003015D6" w:rsidP="009F3682">
            <w:pPr>
              <w:jc w:val="center"/>
            </w:pPr>
            <w:r>
              <w:rPr>
                <w:rFonts w:hint="eastAsia"/>
              </w:rPr>
              <w:t>例如</w:t>
            </w:r>
          </w:p>
        </w:tc>
        <w:tc>
          <w:tcPr>
            <w:tcW w:w="1134" w:type="dxa"/>
          </w:tcPr>
          <w:p w14:paraId="3E709ED3" w14:textId="1A20689A" w:rsidR="003015D6" w:rsidRDefault="00C7593E">
            <w:r>
              <w:rPr>
                <w:rFonts w:hint="eastAsia"/>
              </w:rPr>
              <w:t>2026-x-xx</w:t>
            </w:r>
          </w:p>
        </w:tc>
        <w:tc>
          <w:tcPr>
            <w:tcW w:w="2127" w:type="dxa"/>
          </w:tcPr>
          <w:p w14:paraId="0189CFBC" w14:textId="6998D21F" w:rsidR="003015D6" w:rsidRPr="00C7593E" w:rsidRDefault="00C7593E" w:rsidP="00C7593E">
            <w:r w:rsidRPr="00C7593E">
              <w:t>完成需求分析与方案设计，确定毕设核心研究内容、技术方案（如算法选型、模型搭建思路），完成开题报告并通过审核。</w:t>
            </w:r>
          </w:p>
        </w:tc>
        <w:tc>
          <w:tcPr>
            <w:tcW w:w="2268" w:type="dxa"/>
          </w:tcPr>
          <w:p w14:paraId="1EF312ED" w14:textId="4A5C0F01" w:rsidR="003015D6" w:rsidRDefault="004C3AAA">
            <w:r w:rsidRPr="00EE2876">
              <w:t>部分算法优化效果未达预期，数据训练过程中存在收敛速度慢、精度不足的问题，需进一步调整参数、优化模型结构。</w:t>
            </w:r>
          </w:p>
        </w:tc>
        <w:tc>
          <w:tcPr>
            <w:tcW w:w="2318" w:type="dxa"/>
          </w:tcPr>
          <w:p w14:paraId="6E29C757" w14:textId="4E706EEB" w:rsidR="003015D6" w:rsidRPr="00EE2876" w:rsidRDefault="004C3AAA" w:rsidP="00EE2876">
            <w:r w:rsidRPr="00EE2876">
              <w:rPr>
                <w:rFonts w:hint="eastAsia"/>
              </w:rPr>
              <w:t>完善模型搭建与算法优化，完成核心功能开发，进行足量数据训练与测试，确保模型性能达到预期目标。</w:t>
            </w:r>
          </w:p>
        </w:tc>
      </w:tr>
    </w:tbl>
    <w:p w14:paraId="41A4054A" w14:textId="77777777" w:rsidR="00281D76" w:rsidRDefault="00281D76"/>
    <w:sectPr w:rsidR="00281D76" w:rsidSect="00FC30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F684E" w14:textId="77777777" w:rsidR="00BB1FBA" w:rsidRDefault="00BB1FBA" w:rsidP="00281D76">
      <w:r>
        <w:separator/>
      </w:r>
    </w:p>
  </w:endnote>
  <w:endnote w:type="continuationSeparator" w:id="0">
    <w:p w14:paraId="50DFF8BA" w14:textId="77777777" w:rsidR="00BB1FBA" w:rsidRDefault="00BB1FBA" w:rsidP="00281D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B506B" w14:textId="77777777" w:rsidR="00BB1FBA" w:rsidRDefault="00BB1FBA" w:rsidP="00281D76">
      <w:r>
        <w:separator/>
      </w:r>
    </w:p>
  </w:footnote>
  <w:footnote w:type="continuationSeparator" w:id="0">
    <w:p w14:paraId="2C8256BE" w14:textId="77777777" w:rsidR="00BB1FBA" w:rsidRDefault="00BB1FBA" w:rsidP="00281D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D5824"/>
    <w:multiLevelType w:val="multilevel"/>
    <w:tmpl w:val="6CE2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5964BC"/>
    <w:multiLevelType w:val="multilevel"/>
    <w:tmpl w:val="8A9C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8D2698"/>
    <w:multiLevelType w:val="multilevel"/>
    <w:tmpl w:val="8600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0139807">
    <w:abstractNumId w:val="1"/>
  </w:num>
  <w:num w:numId="2" w16cid:durableId="1856577227">
    <w:abstractNumId w:val="2"/>
  </w:num>
  <w:num w:numId="3" w16cid:durableId="981498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D76"/>
    <w:rsid w:val="00054BB7"/>
    <w:rsid w:val="00083F9C"/>
    <w:rsid w:val="000C42D3"/>
    <w:rsid w:val="000C647F"/>
    <w:rsid w:val="000D36E2"/>
    <w:rsid w:val="000E0A16"/>
    <w:rsid w:val="001F5B8D"/>
    <w:rsid w:val="00281D76"/>
    <w:rsid w:val="002E546E"/>
    <w:rsid w:val="002F5C13"/>
    <w:rsid w:val="003015D6"/>
    <w:rsid w:val="00346A0E"/>
    <w:rsid w:val="00352B48"/>
    <w:rsid w:val="00382447"/>
    <w:rsid w:val="003B131A"/>
    <w:rsid w:val="003C6987"/>
    <w:rsid w:val="003C7E52"/>
    <w:rsid w:val="00410B09"/>
    <w:rsid w:val="00422746"/>
    <w:rsid w:val="004C3AAA"/>
    <w:rsid w:val="00546B65"/>
    <w:rsid w:val="00565456"/>
    <w:rsid w:val="005A6D81"/>
    <w:rsid w:val="005B3A09"/>
    <w:rsid w:val="005B3A1E"/>
    <w:rsid w:val="0061175F"/>
    <w:rsid w:val="006717C8"/>
    <w:rsid w:val="009472AD"/>
    <w:rsid w:val="00995F0B"/>
    <w:rsid w:val="009D490D"/>
    <w:rsid w:val="009D6A55"/>
    <w:rsid w:val="009F3682"/>
    <w:rsid w:val="00A47E93"/>
    <w:rsid w:val="00AF54D0"/>
    <w:rsid w:val="00B14F75"/>
    <w:rsid w:val="00BB1FBA"/>
    <w:rsid w:val="00BF38B8"/>
    <w:rsid w:val="00C53675"/>
    <w:rsid w:val="00C643B8"/>
    <w:rsid w:val="00C7593E"/>
    <w:rsid w:val="00CA5B1A"/>
    <w:rsid w:val="00CE214F"/>
    <w:rsid w:val="00CE6AD3"/>
    <w:rsid w:val="00DD0A72"/>
    <w:rsid w:val="00DE5ACE"/>
    <w:rsid w:val="00EE2876"/>
    <w:rsid w:val="00FC3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2DE1B8"/>
  <w15:docId w15:val="{D88C6403-7A39-4956-AED6-0632D2D2E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309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81D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81D7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81D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81D76"/>
    <w:rPr>
      <w:sz w:val="18"/>
      <w:szCs w:val="18"/>
    </w:rPr>
  </w:style>
  <w:style w:type="table" w:styleId="a7">
    <w:name w:val="Table Grid"/>
    <w:basedOn w:val="a1"/>
    <w:uiPriority w:val="59"/>
    <w:rsid w:val="00281D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0C42D3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0C42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rouplens.org/datasets/movielen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泽楷 林</cp:lastModifiedBy>
  <cp:revision>7</cp:revision>
  <dcterms:created xsi:type="dcterms:W3CDTF">2026-03-10T16:07:00Z</dcterms:created>
  <dcterms:modified xsi:type="dcterms:W3CDTF">2026-03-31T14:54:00Z</dcterms:modified>
</cp:coreProperties>
</file>