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2186BA" w14:textId="4812FF04" w:rsidR="0093716C" w:rsidRDefault="005653D7" w:rsidP="005653D7">
      <w:pPr>
        <w:jc w:val="center"/>
        <w:rPr>
          <w:rFonts w:ascii="Times New Roman" w:hAnsi="Times New Roman" w:cs="Times New Roman"/>
          <w:b/>
          <w:sz w:val="28"/>
          <w:szCs w:val="28"/>
        </w:rPr>
      </w:pPr>
      <w:r w:rsidRPr="00C5422C">
        <w:rPr>
          <w:rFonts w:ascii="Times New Roman" w:hAnsi="Times New Roman" w:cs="Times New Roman"/>
          <w:b/>
          <w:sz w:val="28"/>
          <w:szCs w:val="28"/>
        </w:rPr>
        <w:t>Medidor de Campo Magnético</w:t>
      </w:r>
      <w:r w:rsidR="00AB7363">
        <w:rPr>
          <w:rFonts w:ascii="Times New Roman" w:hAnsi="Times New Roman" w:cs="Times New Roman"/>
          <w:b/>
          <w:sz w:val="28"/>
          <w:szCs w:val="28"/>
        </w:rPr>
        <w:t xml:space="preserve"> C</w:t>
      </w:r>
      <w:r w:rsidR="00C60910">
        <w:rPr>
          <w:rFonts w:ascii="Times New Roman" w:hAnsi="Times New Roman" w:cs="Times New Roman"/>
          <w:b/>
          <w:sz w:val="28"/>
          <w:szCs w:val="28"/>
        </w:rPr>
        <w:t>onstante</w:t>
      </w:r>
      <w:r w:rsidR="00C076F1">
        <w:rPr>
          <w:rFonts w:ascii="Times New Roman" w:hAnsi="Times New Roman" w:cs="Times New Roman"/>
          <w:b/>
          <w:sz w:val="28"/>
          <w:szCs w:val="28"/>
        </w:rPr>
        <w:t xml:space="preserve"> de Baixo Custo</w:t>
      </w:r>
    </w:p>
    <w:p w14:paraId="064F3092" w14:textId="77777777" w:rsidR="006E1319" w:rsidRPr="006E1319" w:rsidRDefault="006E1319" w:rsidP="005653D7">
      <w:pPr>
        <w:jc w:val="center"/>
        <w:rPr>
          <w:rFonts w:ascii="Times New Roman" w:hAnsi="Times New Roman" w:cs="Times New Roman"/>
          <w:b/>
          <w:sz w:val="28"/>
          <w:szCs w:val="28"/>
        </w:rPr>
      </w:pPr>
    </w:p>
    <w:p w14:paraId="226BDFC0" w14:textId="77777777" w:rsidR="006E1319" w:rsidRPr="004D4DAC" w:rsidRDefault="006E1319" w:rsidP="00CA12D0">
      <w:pPr>
        <w:jc w:val="center"/>
        <w:rPr>
          <w:rFonts w:ascii="Times New Roman" w:hAnsi="Times New Roman" w:cs="Times New Roman"/>
          <w:b/>
          <w:sz w:val="28"/>
          <w:szCs w:val="28"/>
          <w:lang w:val="en-CA"/>
        </w:rPr>
      </w:pPr>
      <w:r w:rsidRPr="004D4DAC">
        <w:rPr>
          <w:rFonts w:ascii="Times New Roman" w:hAnsi="Times New Roman" w:cs="Times New Roman"/>
          <w:b/>
          <w:sz w:val="28"/>
          <w:szCs w:val="28"/>
          <w:lang w:val="en-CA"/>
        </w:rPr>
        <w:t>Low Cost Constant Magnetic Field Meter</w:t>
      </w:r>
    </w:p>
    <w:p w14:paraId="3070E0B4" w14:textId="77777777" w:rsidR="006E1319" w:rsidRPr="004D4DAC" w:rsidRDefault="006E1319" w:rsidP="00CA12D0">
      <w:pPr>
        <w:jc w:val="center"/>
        <w:rPr>
          <w:rFonts w:ascii="Times New Roman" w:hAnsi="Times New Roman" w:cs="Times New Roman"/>
          <w:b/>
          <w:sz w:val="28"/>
          <w:szCs w:val="28"/>
          <w:lang w:val="en-CA"/>
        </w:rPr>
      </w:pPr>
    </w:p>
    <w:p w14:paraId="21777336" w14:textId="77777777" w:rsidR="004D4DAC" w:rsidRPr="006E1319" w:rsidRDefault="004D4DAC" w:rsidP="004D4DAC">
      <w:pPr>
        <w:rPr>
          <w:rFonts w:ascii="Times New Roman" w:eastAsia="Times New Roman" w:hAnsi="Times New Roman" w:cs="Times New Roman"/>
          <w:b/>
          <w:color w:val="222222"/>
          <w:sz w:val="20"/>
          <w:szCs w:val="20"/>
          <w:shd w:val="clear" w:color="auto" w:fill="FFFFFF"/>
        </w:rPr>
      </w:pPr>
      <w:r>
        <w:rPr>
          <w:rFonts w:ascii="Times New Roman" w:eastAsia="Times New Roman" w:hAnsi="Times New Roman" w:cs="Times New Roman"/>
          <w:b/>
          <w:color w:val="222222"/>
          <w:sz w:val="20"/>
          <w:szCs w:val="20"/>
          <w:shd w:val="clear" w:color="auto" w:fill="FFFFFF"/>
        </w:rPr>
        <w:t>CORREIA</w:t>
      </w:r>
      <w:r w:rsidRPr="006E1319">
        <w:rPr>
          <w:rFonts w:ascii="Times New Roman" w:eastAsia="Times New Roman" w:hAnsi="Times New Roman" w:cs="Times New Roman"/>
          <w:b/>
          <w:color w:val="222222"/>
          <w:sz w:val="20"/>
          <w:szCs w:val="20"/>
          <w:shd w:val="clear" w:color="auto" w:fill="FFFFFF"/>
        </w:rPr>
        <w:t xml:space="preserve">, </w:t>
      </w:r>
      <w:r>
        <w:rPr>
          <w:rFonts w:ascii="Times New Roman" w:eastAsia="Times New Roman" w:hAnsi="Times New Roman" w:cs="Times New Roman"/>
          <w:b/>
          <w:color w:val="222222"/>
          <w:sz w:val="20"/>
          <w:szCs w:val="20"/>
          <w:shd w:val="clear" w:color="auto" w:fill="FFFFFF"/>
        </w:rPr>
        <w:t>Lays Leal</w:t>
      </w:r>
      <w:r w:rsidRPr="006E1319">
        <w:rPr>
          <w:rFonts w:ascii="Times New Roman" w:eastAsia="Times New Roman" w:hAnsi="Times New Roman" w:cs="Times New Roman"/>
          <w:b/>
          <w:color w:val="222222"/>
          <w:sz w:val="20"/>
          <w:szCs w:val="20"/>
          <w:shd w:val="clear" w:color="auto" w:fill="FFFFFF"/>
        </w:rPr>
        <w:t xml:space="preserve"> </w:t>
      </w:r>
    </w:p>
    <w:p w14:paraId="2AE1549A" w14:textId="4CCF249D" w:rsidR="004D4DAC" w:rsidRPr="004D4DAC" w:rsidRDefault="004D4DAC" w:rsidP="006E1319">
      <w:pPr>
        <w:rPr>
          <w:rFonts w:ascii="Times New Roman" w:hAnsi="Times New Roman" w:cs="Times New Roman"/>
          <w:color w:val="0000FF"/>
          <w:sz w:val="20"/>
          <w:szCs w:val="20"/>
          <w:u w:val="single"/>
        </w:rPr>
      </w:pPr>
      <w:r w:rsidRPr="006E1319">
        <w:rPr>
          <w:rFonts w:ascii="Times New Roman" w:hAnsi="Times New Roman" w:cs="Times New Roman"/>
          <w:sz w:val="20"/>
          <w:szCs w:val="20"/>
        </w:rPr>
        <w:t xml:space="preserve">Instituto Federal de Pernambuco; </w:t>
      </w:r>
      <w:r>
        <w:rPr>
          <w:rFonts w:ascii="Times New Roman" w:hAnsi="Times New Roman" w:cs="Times New Roman"/>
          <w:sz w:val="20"/>
          <w:szCs w:val="20"/>
        </w:rPr>
        <w:t>acadêmica</w:t>
      </w:r>
      <w:r w:rsidRPr="006E1319">
        <w:rPr>
          <w:rFonts w:ascii="Times New Roman" w:hAnsi="Times New Roman" w:cs="Times New Roman"/>
          <w:sz w:val="20"/>
          <w:szCs w:val="20"/>
        </w:rPr>
        <w:t xml:space="preserve"> </w:t>
      </w:r>
      <w:r>
        <w:rPr>
          <w:rFonts w:ascii="Times New Roman" w:hAnsi="Times New Roman" w:cs="Times New Roman"/>
          <w:sz w:val="20"/>
          <w:szCs w:val="20"/>
        </w:rPr>
        <w:t>no</w:t>
      </w:r>
      <w:r w:rsidRPr="006E1319">
        <w:rPr>
          <w:rFonts w:ascii="Times New Roman" w:hAnsi="Times New Roman" w:cs="Times New Roman"/>
          <w:sz w:val="20"/>
          <w:szCs w:val="20"/>
        </w:rPr>
        <w:t xml:space="preserve"> bacharelado de engenharia elétrica pelo campus Pesqueira; </w:t>
      </w:r>
      <w:r>
        <w:rPr>
          <w:rFonts w:ascii="Times New Roman" w:hAnsi="Times New Roman" w:cs="Times New Roman"/>
          <w:sz w:val="20"/>
          <w:szCs w:val="20"/>
        </w:rPr>
        <w:t>laysleal13</w:t>
      </w:r>
      <w:r w:rsidRPr="006E1319">
        <w:rPr>
          <w:rFonts w:ascii="Times New Roman" w:hAnsi="Times New Roman" w:cs="Times New Roman"/>
          <w:sz w:val="20"/>
          <w:szCs w:val="20"/>
        </w:rPr>
        <w:t>@</w:t>
      </w:r>
      <w:r>
        <w:rPr>
          <w:rFonts w:ascii="Times New Roman" w:hAnsi="Times New Roman" w:cs="Times New Roman"/>
          <w:sz w:val="20"/>
          <w:szCs w:val="20"/>
        </w:rPr>
        <w:t>gmail</w:t>
      </w:r>
      <w:r w:rsidRPr="006E1319">
        <w:rPr>
          <w:rFonts w:ascii="Times New Roman" w:hAnsi="Times New Roman" w:cs="Times New Roman"/>
          <w:sz w:val="20"/>
          <w:szCs w:val="20"/>
        </w:rPr>
        <w:t>.com</w:t>
      </w:r>
    </w:p>
    <w:p w14:paraId="22219965" w14:textId="77777777" w:rsidR="006E1319" w:rsidRPr="006E1319" w:rsidRDefault="006E1319" w:rsidP="006E1319">
      <w:pPr>
        <w:rPr>
          <w:rFonts w:ascii="Times New Roman" w:eastAsia="Times New Roman" w:hAnsi="Times New Roman" w:cs="Times New Roman"/>
          <w:b/>
          <w:color w:val="222222"/>
          <w:sz w:val="20"/>
          <w:szCs w:val="20"/>
          <w:shd w:val="clear" w:color="auto" w:fill="FFFFFF"/>
        </w:rPr>
      </w:pPr>
      <w:r w:rsidRPr="006E1319">
        <w:rPr>
          <w:rFonts w:ascii="Times New Roman" w:eastAsia="Times New Roman" w:hAnsi="Times New Roman" w:cs="Times New Roman"/>
          <w:b/>
          <w:color w:val="222222"/>
          <w:sz w:val="20"/>
          <w:szCs w:val="20"/>
          <w:shd w:val="clear" w:color="auto" w:fill="FFFFFF"/>
        </w:rPr>
        <w:t xml:space="preserve">LIMA, Pedro Henrique Dules de </w:t>
      </w:r>
    </w:p>
    <w:p w14:paraId="7E0680E5" w14:textId="0E7446DC" w:rsidR="006E1319" w:rsidRPr="006E1319" w:rsidRDefault="006E1319" w:rsidP="006E1319">
      <w:pPr>
        <w:rPr>
          <w:rStyle w:val="Hyperlink"/>
          <w:rFonts w:ascii="Times New Roman" w:hAnsi="Times New Roman" w:cs="Times New Roman"/>
          <w:sz w:val="20"/>
          <w:szCs w:val="20"/>
        </w:rPr>
      </w:pPr>
      <w:r w:rsidRPr="006E1319">
        <w:rPr>
          <w:rFonts w:ascii="Times New Roman" w:hAnsi="Times New Roman" w:cs="Times New Roman"/>
          <w:sz w:val="20"/>
          <w:szCs w:val="20"/>
        </w:rPr>
        <w:t xml:space="preserve">Instituto Federal de Pernambuco; técnico em eletrotécnica e </w:t>
      </w:r>
      <w:r>
        <w:rPr>
          <w:rFonts w:ascii="Times New Roman" w:hAnsi="Times New Roman" w:cs="Times New Roman"/>
          <w:sz w:val="20"/>
          <w:szCs w:val="20"/>
        </w:rPr>
        <w:t xml:space="preserve">acadêmico </w:t>
      </w:r>
      <w:r w:rsidR="00FC6E6E">
        <w:rPr>
          <w:rFonts w:ascii="Times New Roman" w:hAnsi="Times New Roman" w:cs="Times New Roman"/>
          <w:sz w:val="20"/>
          <w:szCs w:val="20"/>
        </w:rPr>
        <w:t>no</w:t>
      </w:r>
      <w:r w:rsidRPr="006E1319">
        <w:rPr>
          <w:rFonts w:ascii="Times New Roman" w:hAnsi="Times New Roman" w:cs="Times New Roman"/>
          <w:sz w:val="20"/>
          <w:szCs w:val="20"/>
        </w:rPr>
        <w:t xml:space="preserve"> bacharelado de engenharia elétrica pelo campus Pesqueira; pedrodules@outlook.com</w:t>
      </w:r>
    </w:p>
    <w:p w14:paraId="7569297C" w14:textId="77777777" w:rsidR="006E1319" w:rsidRDefault="006E1319" w:rsidP="00CA12D0">
      <w:pPr>
        <w:jc w:val="center"/>
        <w:rPr>
          <w:rFonts w:ascii="Times New Roman" w:hAnsi="Times New Roman" w:cs="Times New Roman"/>
          <w:b/>
          <w:sz w:val="28"/>
          <w:szCs w:val="28"/>
        </w:rPr>
      </w:pPr>
    </w:p>
    <w:p w14:paraId="38A3A648" w14:textId="1F7396E7" w:rsidR="00AB7363" w:rsidRPr="007D5CEE" w:rsidRDefault="00AB7363" w:rsidP="00CA12D0">
      <w:pPr>
        <w:jc w:val="center"/>
        <w:rPr>
          <w:rFonts w:ascii="Times New Roman" w:hAnsi="Times New Roman" w:cs="Times New Roman"/>
          <w:b/>
          <w:sz w:val="24"/>
          <w:szCs w:val="24"/>
        </w:rPr>
      </w:pPr>
      <w:r>
        <w:rPr>
          <w:rFonts w:ascii="Times New Roman" w:hAnsi="Times New Roman" w:cs="Times New Roman"/>
          <w:b/>
          <w:sz w:val="24"/>
          <w:szCs w:val="24"/>
        </w:rPr>
        <w:t>Resumo</w:t>
      </w:r>
    </w:p>
    <w:p w14:paraId="189F19F8" w14:textId="4184BC25" w:rsidR="00AB7363" w:rsidRDefault="007D5CEE" w:rsidP="0B748BAC">
      <w:pPr>
        <w:tabs>
          <w:tab w:val="left" w:pos="1050"/>
        </w:tabs>
        <w:jc w:val="both"/>
        <w:rPr>
          <w:rFonts w:ascii="Times New Roman" w:eastAsia="Times New Roman" w:hAnsi="Times New Roman" w:cs="Times New Roman"/>
          <w:sz w:val="24"/>
          <w:szCs w:val="24"/>
        </w:rPr>
      </w:pPr>
      <w:r>
        <w:rPr>
          <w:rFonts w:ascii="Times New Roman" w:hAnsi="Times New Roman" w:cs="Times New Roman"/>
          <w:b/>
          <w:sz w:val="24"/>
          <w:szCs w:val="24"/>
        </w:rPr>
        <w:tab/>
      </w:r>
      <w:r w:rsidR="00A826CC" w:rsidRPr="0B748BAC">
        <w:rPr>
          <w:rFonts w:ascii="Times New Roman" w:eastAsia="Times New Roman" w:hAnsi="Times New Roman" w:cs="Times New Roman"/>
          <w:sz w:val="24"/>
          <w:szCs w:val="24"/>
        </w:rPr>
        <w:t xml:space="preserve">Atualmente, </w:t>
      </w:r>
      <w:r w:rsidR="00AB1C26">
        <w:rPr>
          <w:rFonts w:ascii="Times New Roman" w:eastAsia="Times New Roman" w:hAnsi="Times New Roman" w:cs="Times New Roman"/>
          <w:sz w:val="24"/>
          <w:szCs w:val="24"/>
        </w:rPr>
        <w:t>o laboratório prático de física experimental do IFPE campus Pesqueira</w:t>
      </w:r>
      <w:r w:rsidR="00BD5E50">
        <w:rPr>
          <w:rFonts w:ascii="Times New Roman" w:eastAsia="Times New Roman" w:hAnsi="Times New Roman" w:cs="Times New Roman"/>
          <w:sz w:val="24"/>
          <w:szCs w:val="24"/>
        </w:rPr>
        <w:t xml:space="preserve">, assim como na maioria das escolas públicas do Brasil, não possuem alguns </w:t>
      </w:r>
      <w:r w:rsidR="004205E2">
        <w:rPr>
          <w:rFonts w:ascii="Times New Roman" w:eastAsia="Times New Roman" w:hAnsi="Times New Roman" w:cs="Times New Roman"/>
          <w:sz w:val="24"/>
          <w:szCs w:val="24"/>
        </w:rPr>
        <w:t>dispositivos de medição</w:t>
      </w:r>
      <w:r w:rsidR="00874EC2">
        <w:rPr>
          <w:rFonts w:ascii="Times New Roman" w:eastAsia="Times New Roman" w:hAnsi="Times New Roman" w:cs="Times New Roman"/>
          <w:sz w:val="24"/>
          <w:szCs w:val="24"/>
        </w:rPr>
        <w:t>. Aulas práticas estimulam</w:t>
      </w:r>
      <w:r w:rsidR="009F3B44">
        <w:rPr>
          <w:rFonts w:ascii="Times New Roman" w:eastAsia="Times New Roman" w:hAnsi="Times New Roman" w:cs="Times New Roman"/>
          <w:sz w:val="24"/>
          <w:szCs w:val="24"/>
        </w:rPr>
        <w:t xml:space="preserve"> a visão crítica do aluno e o traz a um âmbito totalmente diferente do habi</w:t>
      </w:r>
      <w:r w:rsidR="004205E2">
        <w:rPr>
          <w:rFonts w:ascii="Times New Roman" w:eastAsia="Times New Roman" w:hAnsi="Times New Roman" w:cs="Times New Roman"/>
          <w:sz w:val="24"/>
          <w:szCs w:val="24"/>
        </w:rPr>
        <w:t>tual: o</w:t>
      </w:r>
      <w:r w:rsidR="009F3B44">
        <w:rPr>
          <w:rFonts w:ascii="Times New Roman" w:eastAsia="Times New Roman" w:hAnsi="Times New Roman" w:cs="Times New Roman"/>
          <w:sz w:val="24"/>
          <w:szCs w:val="24"/>
        </w:rPr>
        <w:t>bservar o fenômeno físico perante seus olhos e constatar que o estudo teórico é verídico, complementado seu aprendizado.</w:t>
      </w:r>
      <w:r w:rsidR="00EC3254">
        <w:rPr>
          <w:rFonts w:ascii="Times New Roman" w:eastAsia="Times New Roman" w:hAnsi="Times New Roman" w:cs="Times New Roman"/>
          <w:sz w:val="24"/>
          <w:szCs w:val="24"/>
        </w:rPr>
        <w:t xml:space="preserve"> I</w:t>
      </w:r>
      <w:r w:rsidR="00EC3254" w:rsidRPr="0B748BAC">
        <w:rPr>
          <w:rFonts w:ascii="Times New Roman" w:eastAsia="Times New Roman" w:hAnsi="Times New Roman" w:cs="Times New Roman"/>
          <w:sz w:val="24"/>
          <w:szCs w:val="24"/>
        </w:rPr>
        <w:t>nfelizmente</w:t>
      </w:r>
      <w:r w:rsidR="00EC3254">
        <w:rPr>
          <w:rFonts w:ascii="Times New Roman" w:eastAsia="Times New Roman" w:hAnsi="Times New Roman" w:cs="Times New Roman"/>
          <w:sz w:val="24"/>
          <w:szCs w:val="24"/>
        </w:rPr>
        <w:t xml:space="preserve">, </w:t>
      </w:r>
      <w:r w:rsidR="004205E2">
        <w:rPr>
          <w:rFonts w:ascii="Times New Roman" w:eastAsia="Times New Roman" w:hAnsi="Times New Roman" w:cs="Times New Roman"/>
          <w:sz w:val="24"/>
          <w:szCs w:val="24"/>
        </w:rPr>
        <w:t xml:space="preserve">a carência destes </w:t>
      </w:r>
      <w:r w:rsidR="00D378AA">
        <w:rPr>
          <w:rFonts w:ascii="Times New Roman" w:eastAsia="Times New Roman" w:hAnsi="Times New Roman" w:cs="Times New Roman"/>
          <w:sz w:val="24"/>
          <w:szCs w:val="24"/>
        </w:rPr>
        <w:t>dispositivos acarreta</w:t>
      </w:r>
      <w:r w:rsidR="004205E2">
        <w:rPr>
          <w:rFonts w:ascii="Times New Roman" w:eastAsia="Times New Roman" w:hAnsi="Times New Roman" w:cs="Times New Roman"/>
          <w:sz w:val="24"/>
          <w:szCs w:val="24"/>
        </w:rPr>
        <w:t xml:space="preserve"> em</w:t>
      </w:r>
      <w:r w:rsidR="009F3B44">
        <w:rPr>
          <w:rFonts w:ascii="Times New Roman" w:eastAsia="Times New Roman" w:hAnsi="Times New Roman" w:cs="Times New Roman"/>
          <w:sz w:val="24"/>
          <w:szCs w:val="24"/>
        </w:rPr>
        <w:t xml:space="preserve"> planos </w:t>
      </w:r>
      <w:r w:rsidR="004205E2">
        <w:rPr>
          <w:rFonts w:ascii="Times New Roman" w:eastAsia="Times New Roman" w:hAnsi="Times New Roman" w:cs="Times New Roman"/>
          <w:sz w:val="24"/>
          <w:szCs w:val="24"/>
        </w:rPr>
        <w:t xml:space="preserve">de </w:t>
      </w:r>
      <w:r w:rsidR="00D378AA">
        <w:rPr>
          <w:rFonts w:ascii="Times New Roman" w:eastAsia="Times New Roman" w:hAnsi="Times New Roman" w:cs="Times New Roman"/>
          <w:sz w:val="24"/>
          <w:szCs w:val="24"/>
        </w:rPr>
        <w:t xml:space="preserve">aula baseado em metodologias teóricas expositivas, mesmo nas disciplinas de física experimental, fato esse </w:t>
      </w:r>
      <w:r w:rsidR="00EC3254">
        <w:rPr>
          <w:rFonts w:ascii="Times New Roman" w:eastAsia="Times New Roman" w:hAnsi="Times New Roman" w:cs="Times New Roman"/>
          <w:sz w:val="24"/>
          <w:szCs w:val="24"/>
        </w:rPr>
        <w:t xml:space="preserve">que </w:t>
      </w:r>
      <w:r w:rsidR="00AD7245">
        <w:rPr>
          <w:rFonts w:ascii="Times New Roman" w:eastAsia="Times New Roman" w:hAnsi="Times New Roman" w:cs="Times New Roman"/>
          <w:sz w:val="24"/>
          <w:szCs w:val="24"/>
        </w:rPr>
        <w:t>inibe a visão analítica do aluno</w:t>
      </w:r>
      <w:r w:rsidR="00EC3254">
        <w:rPr>
          <w:rFonts w:ascii="Times New Roman" w:eastAsia="Times New Roman" w:hAnsi="Times New Roman" w:cs="Times New Roman"/>
          <w:sz w:val="24"/>
          <w:szCs w:val="24"/>
        </w:rPr>
        <w:t>.</w:t>
      </w:r>
      <w:r w:rsidR="007D099C">
        <w:rPr>
          <w:rFonts w:ascii="Times New Roman" w:eastAsia="Times New Roman" w:hAnsi="Times New Roman" w:cs="Times New Roman"/>
          <w:color w:val="FF0000"/>
          <w:sz w:val="24"/>
          <w:szCs w:val="24"/>
        </w:rPr>
        <w:t xml:space="preserve"> </w:t>
      </w:r>
      <w:r w:rsidR="00D378AA">
        <w:rPr>
          <w:rFonts w:ascii="Times New Roman" w:eastAsia="Times New Roman" w:hAnsi="Times New Roman" w:cs="Times New Roman"/>
          <w:sz w:val="24"/>
          <w:szCs w:val="24"/>
        </w:rPr>
        <w:t>Este projeto consiste</w:t>
      </w:r>
      <w:r w:rsidRPr="0B748BAC">
        <w:rPr>
          <w:rFonts w:ascii="Times New Roman" w:eastAsia="Times New Roman" w:hAnsi="Times New Roman" w:cs="Times New Roman"/>
          <w:sz w:val="24"/>
          <w:szCs w:val="24"/>
        </w:rPr>
        <w:t xml:space="preserve"> </w:t>
      </w:r>
      <w:r w:rsidR="00D378AA">
        <w:rPr>
          <w:rFonts w:ascii="Times New Roman" w:eastAsia="Times New Roman" w:hAnsi="Times New Roman" w:cs="Times New Roman"/>
          <w:sz w:val="24"/>
          <w:szCs w:val="24"/>
        </w:rPr>
        <w:t>em</w:t>
      </w:r>
      <w:r w:rsidRPr="0B748BAC">
        <w:rPr>
          <w:rFonts w:ascii="Times New Roman" w:eastAsia="Times New Roman" w:hAnsi="Times New Roman" w:cs="Times New Roman"/>
          <w:sz w:val="24"/>
          <w:szCs w:val="24"/>
        </w:rPr>
        <w:t xml:space="preserve"> constru</w:t>
      </w:r>
      <w:r w:rsidR="002705E6" w:rsidRPr="0B748BAC">
        <w:rPr>
          <w:rFonts w:ascii="Times New Roman" w:eastAsia="Times New Roman" w:hAnsi="Times New Roman" w:cs="Times New Roman"/>
          <w:sz w:val="24"/>
          <w:szCs w:val="24"/>
        </w:rPr>
        <w:t>ir um protótipo de um medidor de</w:t>
      </w:r>
      <w:r w:rsidRPr="0B748BAC">
        <w:rPr>
          <w:rFonts w:ascii="Times New Roman" w:eastAsia="Times New Roman" w:hAnsi="Times New Roman" w:cs="Times New Roman"/>
          <w:sz w:val="24"/>
          <w:szCs w:val="24"/>
        </w:rPr>
        <w:t xml:space="preserve"> campo magnético co</w:t>
      </w:r>
      <w:r w:rsidR="002705E6" w:rsidRPr="0B748BAC">
        <w:rPr>
          <w:rFonts w:ascii="Times New Roman" w:eastAsia="Times New Roman" w:hAnsi="Times New Roman" w:cs="Times New Roman"/>
          <w:sz w:val="24"/>
          <w:szCs w:val="24"/>
        </w:rPr>
        <w:t>nstante de bai</w:t>
      </w:r>
      <w:r w:rsidR="00AD7245">
        <w:rPr>
          <w:rFonts w:ascii="Times New Roman" w:eastAsia="Times New Roman" w:hAnsi="Times New Roman" w:cs="Times New Roman"/>
          <w:sz w:val="24"/>
          <w:szCs w:val="24"/>
        </w:rPr>
        <w:t>xo custo utilizando conceitos da</w:t>
      </w:r>
      <w:r w:rsidR="002705E6" w:rsidRPr="0B748BAC">
        <w:rPr>
          <w:rFonts w:ascii="Times New Roman" w:eastAsia="Times New Roman" w:hAnsi="Times New Roman" w:cs="Times New Roman"/>
          <w:sz w:val="24"/>
          <w:szCs w:val="24"/>
        </w:rPr>
        <w:t xml:space="preserve"> eletrônica an</w:t>
      </w:r>
      <w:r w:rsidR="00AD7245">
        <w:rPr>
          <w:rFonts w:ascii="Times New Roman" w:eastAsia="Times New Roman" w:hAnsi="Times New Roman" w:cs="Times New Roman"/>
          <w:sz w:val="24"/>
          <w:szCs w:val="24"/>
        </w:rPr>
        <w:t>alógica</w:t>
      </w:r>
      <w:r w:rsidR="00426BD5">
        <w:rPr>
          <w:rFonts w:ascii="Times New Roman" w:eastAsia="Times New Roman" w:hAnsi="Times New Roman" w:cs="Times New Roman"/>
          <w:sz w:val="24"/>
          <w:szCs w:val="24"/>
        </w:rPr>
        <w:t xml:space="preserve"> e digital</w:t>
      </w:r>
      <w:r w:rsidR="00AD7245">
        <w:rPr>
          <w:rFonts w:ascii="Times New Roman" w:eastAsia="Times New Roman" w:hAnsi="Times New Roman" w:cs="Times New Roman"/>
          <w:sz w:val="24"/>
          <w:szCs w:val="24"/>
        </w:rPr>
        <w:t>, com intuito de tornar</w:t>
      </w:r>
      <w:r w:rsidR="002705E6" w:rsidRPr="0B748BAC">
        <w:rPr>
          <w:rFonts w:ascii="Times New Roman" w:eastAsia="Times New Roman" w:hAnsi="Times New Roman" w:cs="Times New Roman"/>
          <w:sz w:val="24"/>
          <w:szCs w:val="24"/>
        </w:rPr>
        <w:t xml:space="preserve"> </w:t>
      </w:r>
      <w:r w:rsidR="00AD7245">
        <w:rPr>
          <w:rFonts w:ascii="Times New Roman" w:eastAsia="Times New Roman" w:hAnsi="Times New Roman" w:cs="Times New Roman"/>
          <w:sz w:val="24"/>
          <w:szCs w:val="24"/>
        </w:rPr>
        <w:t xml:space="preserve">o </w:t>
      </w:r>
      <w:r w:rsidR="002705E6" w:rsidRPr="0B748BAC">
        <w:rPr>
          <w:rFonts w:ascii="Times New Roman" w:eastAsia="Times New Roman" w:hAnsi="Times New Roman" w:cs="Times New Roman"/>
          <w:sz w:val="24"/>
          <w:szCs w:val="24"/>
        </w:rPr>
        <w:t>laboratório de física experimental do campus</w:t>
      </w:r>
      <w:r w:rsidR="00AD7245">
        <w:rPr>
          <w:rFonts w:ascii="Times New Roman" w:eastAsia="Times New Roman" w:hAnsi="Times New Roman" w:cs="Times New Roman"/>
          <w:sz w:val="24"/>
          <w:szCs w:val="24"/>
        </w:rPr>
        <w:t xml:space="preserve"> mais autossuficiente</w:t>
      </w:r>
      <w:r w:rsidR="00AA562F">
        <w:rPr>
          <w:rFonts w:ascii="Times New Roman" w:eastAsia="Times New Roman" w:hAnsi="Times New Roman" w:cs="Times New Roman"/>
          <w:sz w:val="24"/>
          <w:szCs w:val="24"/>
        </w:rPr>
        <w:t xml:space="preserve">, utilizando-se de </w:t>
      </w:r>
      <w:r w:rsidR="00426BD5">
        <w:rPr>
          <w:rFonts w:ascii="Times New Roman" w:eastAsia="Times New Roman" w:hAnsi="Times New Roman" w:cs="Times New Roman"/>
          <w:sz w:val="24"/>
          <w:szCs w:val="24"/>
        </w:rPr>
        <w:t>componentes eletrônicos</w:t>
      </w:r>
      <w:r w:rsidR="00AA562F">
        <w:rPr>
          <w:rFonts w:ascii="Times New Roman" w:eastAsia="Times New Roman" w:hAnsi="Times New Roman" w:cs="Times New Roman"/>
          <w:sz w:val="24"/>
          <w:szCs w:val="24"/>
        </w:rPr>
        <w:t xml:space="preserve"> de baixo custo</w:t>
      </w:r>
      <w:r w:rsidR="00AD7245">
        <w:rPr>
          <w:rFonts w:ascii="Times New Roman" w:eastAsia="Times New Roman" w:hAnsi="Times New Roman" w:cs="Times New Roman"/>
          <w:sz w:val="24"/>
          <w:szCs w:val="24"/>
        </w:rPr>
        <w:t xml:space="preserve">. </w:t>
      </w:r>
      <w:r w:rsidR="00426BD5">
        <w:rPr>
          <w:rFonts w:ascii="Times New Roman" w:eastAsia="Times New Roman" w:hAnsi="Times New Roman" w:cs="Times New Roman"/>
          <w:sz w:val="24"/>
          <w:szCs w:val="24"/>
        </w:rPr>
        <w:t>Durante o desenvolvimento do projeto foram necessários conhecimentos</w:t>
      </w:r>
      <w:r w:rsidR="002705E6" w:rsidRPr="0B748BAC">
        <w:rPr>
          <w:rFonts w:ascii="Times New Roman" w:eastAsia="Times New Roman" w:hAnsi="Times New Roman" w:cs="Times New Roman"/>
          <w:sz w:val="24"/>
          <w:szCs w:val="24"/>
        </w:rPr>
        <w:t xml:space="preserve"> </w:t>
      </w:r>
      <w:r w:rsidR="00426BD5">
        <w:rPr>
          <w:rFonts w:ascii="Times New Roman" w:eastAsia="Times New Roman" w:hAnsi="Times New Roman" w:cs="Times New Roman"/>
          <w:sz w:val="24"/>
          <w:szCs w:val="24"/>
        </w:rPr>
        <w:t xml:space="preserve">em amplificadores operacionais, </w:t>
      </w:r>
      <w:r w:rsidR="002705E6" w:rsidRPr="0B748BAC">
        <w:rPr>
          <w:rFonts w:ascii="Times New Roman" w:eastAsia="Times New Roman" w:hAnsi="Times New Roman" w:cs="Times New Roman"/>
          <w:sz w:val="24"/>
          <w:szCs w:val="24"/>
        </w:rPr>
        <w:t>CI’s,</w:t>
      </w:r>
      <w:r w:rsidR="00C155F9" w:rsidRPr="0B748BAC">
        <w:rPr>
          <w:rFonts w:ascii="Times New Roman" w:eastAsia="Times New Roman" w:hAnsi="Times New Roman" w:cs="Times New Roman"/>
          <w:sz w:val="24"/>
          <w:szCs w:val="24"/>
        </w:rPr>
        <w:t xml:space="preserve"> interpretação de </w:t>
      </w:r>
      <w:r w:rsidR="00C155F9" w:rsidRPr="00CA12D0">
        <w:rPr>
          <w:rFonts w:ascii="Times New Roman" w:eastAsia="Times New Roman" w:hAnsi="Times New Roman" w:cs="Times New Roman"/>
          <w:i/>
          <w:sz w:val="24"/>
          <w:szCs w:val="24"/>
        </w:rPr>
        <w:t>data</w:t>
      </w:r>
      <w:r w:rsidR="00FA3FF2" w:rsidRPr="00CA12D0">
        <w:rPr>
          <w:rFonts w:ascii="Times New Roman" w:eastAsia="Times New Roman" w:hAnsi="Times New Roman" w:cs="Times New Roman"/>
          <w:i/>
          <w:sz w:val="24"/>
          <w:szCs w:val="24"/>
        </w:rPr>
        <w:t>sheets</w:t>
      </w:r>
      <w:r w:rsidR="00426BD5">
        <w:rPr>
          <w:rFonts w:ascii="Times New Roman" w:eastAsia="Times New Roman" w:hAnsi="Times New Roman" w:cs="Times New Roman"/>
          <w:i/>
          <w:sz w:val="24"/>
          <w:szCs w:val="24"/>
        </w:rPr>
        <w:t>, eletrônica digital</w:t>
      </w:r>
      <w:r w:rsidR="00FA3FF2" w:rsidRPr="0B748BAC">
        <w:rPr>
          <w:rFonts w:ascii="Times New Roman" w:eastAsia="Times New Roman" w:hAnsi="Times New Roman" w:cs="Times New Roman"/>
          <w:sz w:val="24"/>
          <w:szCs w:val="24"/>
        </w:rPr>
        <w:t xml:space="preserve"> e pesquisas bibliográficas</w:t>
      </w:r>
      <w:r w:rsidR="0009513A">
        <w:rPr>
          <w:rFonts w:ascii="Times New Roman" w:eastAsia="Times New Roman" w:hAnsi="Times New Roman" w:cs="Times New Roman"/>
          <w:sz w:val="24"/>
          <w:szCs w:val="24"/>
        </w:rPr>
        <w:t>. Como resultado foi prototipado um medidor de campo magnético constante, o qual</w:t>
      </w:r>
      <w:r w:rsidR="00B00571">
        <w:rPr>
          <w:rFonts w:ascii="Times New Roman" w:eastAsia="Times New Roman" w:hAnsi="Times New Roman" w:cs="Times New Roman"/>
          <w:sz w:val="24"/>
          <w:szCs w:val="24"/>
        </w:rPr>
        <w:t xml:space="preserve"> está pronto para </w:t>
      </w:r>
      <w:r w:rsidR="00FA3FF2" w:rsidRPr="0B748BAC">
        <w:rPr>
          <w:rFonts w:ascii="Times New Roman" w:eastAsia="Times New Roman" w:hAnsi="Times New Roman" w:cs="Times New Roman"/>
          <w:sz w:val="24"/>
          <w:szCs w:val="24"/>
        </w:rPr>
        <w:t xml:space="preserve">que professores </w:t>
      </w:r>
      <w:r w:rsidR="00B00571">
        <w:rPr>
          <w:rFonts w:ascii="Times New Roman" w:eastAsia="Times New Roman" w:hAnsi="Times New Roman" w:cs="Times New Roman"/>
          <w:sz w:val="24"/>
          <w:szCs w:val="24"/>
        </w:rPr>
        <w:t xml:space="preserve">de física experimental </w:t>
      </w:r>
      <w:r w:rsidR="00FA3FF2" w:rsidRPr="0B748BAC">
        <w:rPr>
          <w:rFonts w:ascii="Times New Roman" w:eastAsia="Times New Roman" w:hAnsi="Times New Roman" w:cs="Times New Roman"/>
          <w:sz w:val="24"/>
          <w:szCs w:val="24"/>
        </w:rPr>
        <w:t xml:space="preserve">do campus </w:t>
      </w:r>
      <w:r w:rsidR="00B00571">
        <w:rPr>
          <w:rFonts w:ascii="Times New Roman" w:eastAsia="Times New Roman" w:hAnsi="Times New Roman" w:cs="Times New Roman"/>
          <w:sz w:val="24"/>
          <w:szCs w:val="24"/>
        </w:rPr>
        <w:t xml:space="preserve">o </w:t>
      </w:r>
      <w:r w:rsidR="00FA3FF2" w:rsidRPr="0B748BAC">
        <w:rPr>
          <w:rFonts w:ascii="Times New Roman" w:eastAsia="Times New Roman" w:hAnsi="Times New Roman" w:cs="Times New Roman"/>
          <w:sz w:val="24"/>
          <w:szCs w:val="24"/>
        </w:rPr>
        <w:t>utilizem durante suas aulas</w:t>
      </w:r>
      <w:r w:rsidR="00B00571">
        <w:rPr>
          <w:rFonts w:ascii="Times New Roman" w:eastAsia="Times New Roman" w:hAnsi="Times New Roman" w:cs="Times New Roman"/>
          <w:sz w:val="24"/>
          <w:szCs w:val="24"/>
        </w:rPr>
        <w:t>.</w:t>
      </w:r>
    </w:p>
    <w:p w14:paraId="350D69C2" w14:textId="73FB825A" w:rsidR="0B748BAC" w:rsidRDefault="0B748BAC" w:rsidP="0B748BAC">
      <w:pPr>
        <w:jc w:val="both"/>
        <w:rPr>
          <w:rFonts w:ascii="Times New Roman" w:hAnsi="Times New Roman" w:cs="Times New Roman"/>
          <w:b/>
          <w:bCs/>
          <w:sz w:val="20"/>
          <w:szCs w:val="20"/>
        </w:rPr>
      </w:pPr>
    </w:p>
    <w:p w14:paraId="0409C31A" w14:textId="2B6FE34F" w:rsidR="00FA3FF2" w:rsidRPr="004D4DAC" w:rsidRDefault="0B748BAC" w:rsidP="0B748BAC">
      <w:pPr>
        <w:tabs>
          <w:tab w:val="left" w:pos="1050"/>
        </w:tabs>
        <w:jc w:val="both"/>
        <w:rPr>
          <w:rFonts w:ascii="Times New Roman" w:hAnsi="Times New Roman" w:cs="Times New Roman"/>
          <w:sz w:val="20"/>
          <w:szCs w:val="20"/>
          <w:lang w:val="en-CA"/>
        </w:rPr>
      </w:pPr>
      <w:r w:rsidRPr="0B748BAC">
        <w:rPr>
          <w:rFonts w:ascii="Times New Roman" w:hAnsi="Times New Roman" w:cs="Times New Roman"/>
          <w:b/>
          <w:bCs/>
          <w:sz w:val="20"/>
          <w:szCs w:val="20"/>
        </w:rPr>
        <w:t>Palavras-chave</w:t>
      </w:r>
      <w:r w:rsidRPr="0B748BAC">
        <w:rPr>
          <w:rFonts w:ascii="Times New Roman" w:hAnsi="Times New Roman" w:cs="Times New Roman"/>
          <w:sz w:val="20"/>
          <w:szCs w:val="20"/>
        </w:rPr>
        <w:t xml:space="preserve">: Medidor. Campo magnético constante. </w:t>
      </w:r>
      <w:r w:rsidR="003363EE">
        <w:rPr>
          <w:rFonts w:ascii="Times New Roman" w:hAnsi="Times New Roman" w:cs="Times New Roman"/>
          <w:sz w:val="20"/>
          <w:szCs w:val="20"/>
          <w:lang w:val="en-CA"/>
        </w:rPr>
        <w:t>Baixo custo. Melhorias.</w:t>
      </w:r>
    </w:p>
    <w:p w14:paraId="34441E20" w14:textId="77777777" w:rsidR="00F72FC4" w:rsidRPr="004D4DAC" w:rsidRDefault="00F72FC4" w:rsidP="00CA12D0">
      <w:pPr>
        <w:jc w:val="center"/>
        <w:rPr>
          <w:rFonts w:ascii="Times New Roman" w:hAnsi="Times New Roman" w:cs="Times New Roman"/>
          <w:b/>
          <w:bCs/>
          <w:sz w:val="24"/>
          <w:szCs w:val="24"/>
          <w:lang w:val="en-CA"/>
        </w:rPr>
      </w:pPr>
    </w:p>
    <w:p w14:paraId="56C17F65" w14:textId="77777777" w:rsidR="00C01C27" w:rsidRPr="004D4DAC" w:rsidRDefault="0B748BAC" w:rsidP="00CA12D0">
      <w:pPr>
        <w:jc w:val="center"/>
        <w:rPr>
          <w:rFonts w:ascii="Times New Roman" w:hAnsi="Times New Roman" w:cs="Times New Roman"/>
          <w:b/>
          <w:sz w:val="24"/>
          <w:szCs w:val="24"/>
          <w:lang w:val="en-CA"/>
        </w:rPr>
      </w:pPr>
      <w:r w:rsidRPr="004D4DAC">
        <w:rPr>
          <w:rFonts w:ascii="Times New Roman" w:hAnsi="Times New Roman" w:cs="Times New Roman"/>
          <w:b/>
          <w:bCs/>
          <w:sz w:val="24"/>
          <w:szCs w:val="24"/>
          <w:lang w:val="en-CA"/>
        </w:rPr>
        <w:t>Abstract</w:t>
      </w:r>
    </w:p>
    <w:p w14:paraId="539EA606" w14:textId="721EAB44" w:rsidR="00AB7363" w:rsidRPr="004D4DAC" w:rsidRDefault="0B748BAC" w:rsidP="0B748BAC">
      <w:pPr>
        <w:ind w:firstLine="708"/>
        <w:jc w:val="both"/>
        <w:rPr>
          <w:lang w:val="en-CA"/>
        </w:rPr>
      </w:pPr>
      <w:r w:rsidRPr="004D4DAC">
        <w:rPr>
          <w:rFonts w:ascii="Times New Roman" w:eastAsia="Times New Roman" w:hAnsi="Times New Roman" w:cs="Times New Roman"/>
          <w:sz w:val="24"/>
          <w:szCs w:val="24"/>
          <w:lang w:val="en-CA"/>
        </w:rPr>
        <w:t xml:space="preserve">We do not usually have access to magnetic field measurement hardware, these could be the flowgate magnetometer, gaussimeter, induction coils and Hall effect probes. Unfortunately, these devices are priceless and the IFPE Campus Pesqueira has no such equipament. This project was aimed at making a low cost constant magnetic field meter using some ideas of analog electronics, in order to fill the lack of proper ways to make experiments in the physics laboratory. Most of this prototype was made using operational amplifiers and IC's, in order to improve the operation and efficiency of the circuit. The results are the measure of the magnetic field intensity through a Hall effect sensor that sends voltage to a linear LED bar when a magnet </w:t>
      </w:r>
      <w:r w:rsidRPr="004D4DAC">
        <w:rPr>
          <w:rFonts w:ascii="Times New Roman" w:eastAsia="Times New Roman" w:hAnsi="Times New Roman" w:cs="Times New Roman"/>
          <w:sz w:val="24"/>
          <w:szCs w:val="24"/>
          <w:lang w:val="en-CA"/>
        </w:rPr>
        <w:lastRenderedPageBreak/>
        <w:t>is positioned close to the sensor. Thus, this study allowed the campus professors to use the prototype developed to teach about magnetic fields in their classes, giving them new options and drawing the students attention towards science.</w:t>
      </w:r>
    </w:p>
    <w:p w14:paraId="54D17B0B" w14:textId="41CD6721" w:rsidR="0B748BAC" w:rsidRPr="004D4DAC" w:rsidRDefault="0B748BAC" w:rsidP="0B748BAC">
      <w:pPr>
        <w:rPr>
          <w:rFonts w:ascii="Times New Roman" w:eastAsia="Times New Roman" w:hAnsi="Times New Roman" w:cs="Times New Roman"/>
          <w:sz w:val="24"/>
          <w:szCs w:val="24"/>
          <w:lang w:val="en-CA"/>
        </w:rPr>
      </w:pPr>
    </w:p>
    <w:p w14:paraId="4FBE55B6" w14:textId="64FEF746" w:rsidR="00F72FC4" w:rsidRDefault="0B748BAC" w:rsidP="00074C4D">
      <w:pPr>
        <w:rPr>
          <w:rFonts w:ascii="Times New Roman" w:eastAsia="Times New Roman" w:hAnsi="Times New Roman" w:cs="Times New Roman"/>
          <w:sz w:val="20"/>
          <w:szCs w:val="20"/>
        </w:rPr>
      </w:pPr>
      <w:r w:rsidRPr="004D4DAC">
        <w:rPr>
          <w:rFonts w:ascii="Times New Roman" w:eastAsia="Times New Roman" w:hAnsi="Times New Roman" w:cs="Times New Roman"/>
          <w:b/>
          <w:bCs/>
          <w:sz w:val="20"/>
          <w:szCs w:val="20"/>
          <w:lang w:val="en-CA"/>
        </w:rPr>
        <w:t>Keywords</w:t>
      </w:r>
      <w:r w:rsidRPr="004D4DAC">
        <w:rPr>
          <w:rFonts w:ascii="Times New Roman" w:eastAsia="Times New Roman" w:hAnsi="Times New Roman" w:cs="Times New Roman"/>
          <w:sz w:val="20"/>
          <w:szCs w:val="20"/>
          <w:lang w:val="en-CA"/>
        </w:rPr>
        <w:t xml:space="preserve">: Meter. Constant magnetic field. </w:t>
      </w:r>
      <w:r w:rsidRPr="0B748BAC">
        <w:rPr>
          <w:rFonts w:ascii="Times New Roman" w:eastAsia="Times New Roman" w:hAnsi="Times New Roman" w:cs="Times New Roman"/>
          <w:sz w:val="20"/>
          <w:szCs w:val="20"/>
        </w:rPr>
        <w:t>Low cost. Improvements.</w:t>
      </w:r>
    </w:p>
    <w:p w14:paraId="24612647" w14:textId="77777777" w:rsidR="00FC6E6E" w:rsidRPr="00FC6E6E" w:rsidRDefault="00FC6E6E" w:rsidP="00074C4D">
      <w:pPr>
        <w:rPr>
          <w:rFonts w:ascii="Times New Roman" w:eastAsia="Times New Roman" w:hAnsi="Times New Roman" w:cs="Times New Roman"/>
          <w:sz w:val="20"/>
          <w:szCs w:val="20"/>
        </w:rPr>
      </w:pPr>
    </w:p>
    <w:p w14:paraId="1D6FBAD8" w14:textId="5915E94A" w:rsidR="00074C4D" w:rsidRDefault="00074C4D" w:rsidP="00074C4D">
      <w:pPr>
        <w:rPr>
          <w:rFonts w:ascii="Times New Roman" w:hAnsi="Times New Roman" w:cs="Times New Roman"/>
          <w:b/>
          <w:sz w:val="24"/>
          <w:szCs w:val="24"/>
        </w:rPr>
      </w:pPr>
      <w:r w:rsidRPr="00074C4D">
        <w:rPr>
          <w:rFonts w:ascii="Times New Roman" w:hAnsi="Times New Roman" w:cs="Times New Roman"/>
          <w:b/>
          <w:sz w:val="24"/>
          <w:szCs w:val="24"/>
        </w:rPr>
        <w:t>Introdução</w:t>
      </w:r>
    </w:p>
    <w:p w14:paraId="55847497" w14:textId="0F3FFB25" w:rsidR="00074C4D" w:rsidRDefault="00074C4D" w:rsidP="00074C4D">
      <w:pPr>
        <w:jc w:val="both"/>
        <w:rPr>
          <w:rFonts w:ascii="Times New Roman" w:hAnsi="Times New Roman" w:cs="Times New Roman"/>
          <w:sz w:val="24"/>
          <w:szCs w:val="24"/>
        </w:rPr>
      </w:pPr>
      <w:r>
        <w:rPr>
          <w:rFonts w:ascii="Times New Roman" w:hAnsi="Times New Roman" w:cs="Times New Roman"/>
          <w:sz w:val="24"/>
          <w:szCs w:val="24"/>
        </w:rPr>
        <w:t xml:space="preserve">            </w:t>
      </w:r>
      <w:r w:rsidRPr="00074C4D">
        <w:rPr>
          <w:rFonts w:ascii="Times New Roman" w:hAnsi="Times New Roman" w:cs="Times New Roman"/>
          <w:sz w:val="24"/>
          <w:szCs w:val="24"/>
        </w:rPr>
        <w:t>O campo magnético pode ser definido tomando como base os campos elétricos e gravitacionais, que determinam as modificações no espaço em razão da presença de cargas elétricas ou de massa. Se</w:t>
      </w:r>
      <w:r w:rsidR="003157D6">
        <w:rPr>
          <w:rFonts w:ascii="Times New Roman" w:hAnsi="Times New Roman" w:cs="Times New Roman"/>
          <w:sz w:val="24"/>
          <w:szCs w:val="24"/>
        </w:rPr>
        <w:t>ndo assim, o campo magnético é</w:t>
      </w:r>
      <w:r w:rsidRPr="00074C4D">
        <w:rPr>
          <w:rFonts w:ascii="Times New Roman" w:hAnsi="Times New Roman" w:cs="Times New Roman"/>
          <w:sz w:val="24"/>
          <w:szCs w:val="24"/>
        </w:rPr>
        <w:t xml:space="preserve"> </w:t>
      </w:r>
      <w:r>
        <w:rPr>
          <w:rFonts w:ascii="Times New Roman" w:hAnsi="Times New Roman" w:cs="Times New Roman"/>
          <w:sz w:val="24"/>
          <w:szCs w:val="24"/>
        </w:rPr>
        <w:t xml:space="preserve">criado </w:t>
      </w:r>
      <w:r w:rsidRPr="00074C4D">
        <w:rPr>
          <w:rFonts w:ascii="Times New Roman" w:hAnsi="Times New Roman" w:cs="Times New Roman"/>
          <w:sz w:val="24"/>
          <w:szCs w:val="24"/>
        </w:rPr>
        <w:t xml:space="preserve">pela influência das correntes elétricas que estão em movimento e pelos ímãs. </w:t>
      </w:r>
    </w:p>
    <w:p w14:paraId="3770089D" w14:textId="5F3106E1" w:rsidR="00DD3CD7" w:rsidRDefault="00DD3CD7" w:rsidP="00DD3CD7">
      <w:pPr>
        <w:ind w:firstLine="708"/>
        <w:jc w:val="both"/>
        <w:rPr>
          <w:rFonts w:ascii="Times New Roman" w:hAnsi="Times New Roman" w:cs="Times New Roman"/>
          <w:sz w:val="24"/>
          <w:szCs w:val="24"/>
        </w:rPr>
      </w:pPr>
      <w:r>
        <w:rPr>
          <w:rFonts w:ascii="Times New Roman" w:hAnsi="Times New Roman" w:cs="Times New Roman"/>
          <w:sz w:val="24"/>
          <w:szCs w:val="24"/>
        </w:rPr>
        <w:t>Os medidores de campo</w:t>
      </w:r>
      <w:r w:rsidR="00E9233A">
        <w:rPr>
          <w:rFonts w:ascii="Times New Roman" w:hAnsi="Times New Roman" w:cs="Times New Roman"/>
          <w:sz w:val="24"/>
          <w:szCs w:val="24"/>
        </w:rPr>
        <w:t xml:space="preserve"> magnético</w:t>
      </w:r>
      <w:r>
        <w:rPr>
          <w:rFonts w:ascii="Times New Roman" w:hAnsi="Times New Roman" w:cs="Times New Roman"/>
          <w:sz w:val="24"/>
          <w:szCs w:val="24"/>
        </w:rPr>
        <w:t xml:space="preserve"> são de extrema importância no cotidiano</w:t>
      </w:r>
      <w:r w:rsidR="00F1132F">
        <w:rPr>
          <w:rFonts w:ascii="Times New Roman" w:hAnsi="Times New Roman" w:cs="Times New Roman"/>
          <w:sz w:val="24"/>
          <w:szCs w:val="24"/>
        </w:rPr>
        <w:t xml:space="preserve"> para diversas aplicações, principalmente </w:t>
      </w:r>
      <w:r w:rsidR="00490936">
        <w:rPr>
          <w:rFonts w:ascii="Times New Roman" w:hAnsi="Times New Roman" w:cs="Times New Roman"/>
          <w:sz w:val="24"/>
          <w:szCs w:val="24"/>
        </w:rPr>
        <w:t xml:space="preserve">no sentido de saber a influência da atuação de um campo magnético em uma determinada área ou </w:t>
      </w:r>
      <w:r w:rsidR="00E9233A">
        <w:rPr>
          <w:rFonts w:ascii="Times New Roman" w:hAnsi="Times New Roman" w:cs="Times New Roman"/>
          <w:sz w:val="24"/>
          <w:szCs w:val="24"/>
        </w:rPr>
        <w:t>espaço</w:t>
      </w:r>
      <w:r w:rsidR="00490936">
        <w:rPr>
          <w:rFonts w:ascii="Times New Roman" w:hAnsi="Times New Roman" w:cs="Times New Roman"/>
          <w:sz w:val="24"/>
          <w:szCs w:val="24"/>
        </w:rPr>
        <w:t>.</w:t>
      </w:r>
      <w:r w:rsidR="00B424B8">
        <w:rPr>
          <w:rFonts w:ascii="Times New Roman" w:hAnsi="Times New Roman" w:cs="Times New Roman"/>
          <w:sz w:val="24"/>
          <w:szCs w:val="24"/>
        </w:rPr>
        <w:t xml:space="preserve"> Nesse sentido, possuir um dispositivo </w:t>
      </w:r>
      <w:r w:rsidR="00E9233A">
        <w:rPr>
          <w:rFonts w:ascii="Times New Roman" w:hAnsi="Times New Roman" w:cs="Times New Roman"/>
          <w:sz w:val="24"/>
          <w:szCs w:val="24"/>
        </w:rPr>
        <w:t xml:space="preserve">desta característica </w:t>
      </w:r>
      <w:r w:rsidR="003157D6">
        <w:rPr>
          <w:rFonts w:ascii="Times New Roman" w:hAnsi="Times New Roman" w:cs="Times New Roman"/>
          <w:sz w:val="24"/>
          <w:szCs w:val="24"/>
        </w:rPr>
        <w:t>seria muito importante. Todavia, o IFPE campus pesqueira ainda não possui qualquer medidor de campo magnético. Devido a várias adversidades encontradas no laboratório de física experimental do campus, foi imposto o desafio de construção de dispositivos que pudessem sanar essa falta de equipamentos do laboratório, trata-se de um projeto integrado.</w:t>
      </w:r>
    </w:p>
    <w:p w14:paraId="793A69CE" w14:textId="5353E225" w:rsidR="005653D7" w:rsidRDefault="003157D6" w:rsidP="003157D6">
      <w:pPr>
        <w:jc w:val="both"/>
        <w:rPr>
          <w:rFonts w:ascii="Times New Roman" w:hAnsi="Times New Roman" w:cs="Times New Roman"/>
          <w:sz w:val="24"/>
          <w:szCs w:val="24"/>
        </w:rPr>
      </w:pPr>
      <w:r>
        <w:rPr>
          <w:rFonts w:ascii="Times New Roman" w:hAnsi="Times New Roman" w:cs="Times New Roman"/>
          <w:sz w:val="24"/>
          <w:szCs w:val="24"/>
        </w:rPr>
        <w:t xml:space="preserve">           </w:t>
      </w:r>
      <w:r w:rsidRPr="003157D6">
        <w:rPr>
          <w:rFonts w:ascii="Times New Roman" w:hAnsi="Times New Roman" w:cs="Times New Roman"/>
          <w:sz w:val="24"/>
          <w:szCs w:val="24"/>
        </w:rPr>
        <w:t>Kant (1986, p.12) aponta que o ser humano é tudo aquilo que a e</w:t>
      </w:r>
      <w:r>
        <w:rPr>
          <w:rFonts w:ascii="Times New Roman" w:hAnsi="Times New Roman" w:cs="Times New Roman"/>
          <w:sz w:val="24"/>
          <w:szCs w:val="24"/>
        </w:rPr>
        <w:t>ducação faz dele, nesse context</w:t>
      </w:r>
      <w:r w:rsidR="00C60910">
        <w:rPr>
          <w:rFonts w:ascii="Times New Roman" w:hAnsi="Times New Roman" w:cs="Times New Roman"/>
          <w:sz w:val="24"/>
          <w:szCs w:val="24"/>
        </w:rPr>
        <w:t>o</w:t>
      </w:r>
      <w:r w:rsidR="00A441AB">
        <w:rPr>
          <w:rFonts w:ascii="Times New Roman" w:hAnsi="Times New Roman" w:cs="Times New Roman"/>
          <w:sz w:val="24"/>
          <w:szCs w:val="24"/>
        </w:rPr>
        <w:t xml:space="preserve"> fa</w:t>
      </w:r>
      <w:r w:rsidR="00C60910">
        <w:rPr>
          <w:rFonts w:ascii="Times New Roman" w:hAnsi="Times New Roman" w:cs="Times New Roman"/>
          <w:sz w:val="24"/>
          <w:szCs w:val="24"/>
        </w:rPr>
        <w:t>z-se necessário elaborar um protótipo com intuito de eliminar um dos problemas encontrados no laboratório de física experimental do campus, que é a ausência de um equipamento que realize a medição de campo magnético constante em uma determinada zona de atuação, desta forma levando conhecimento de maneira prática e visual aos estudantes que estarão assistindo aulas no laboratório.</w:t>
      </w:r>
      <w:r w:rsidR="000D7A23">
        <w:rPr>
          <w:rFonts w:ascii="Times New Roman" w:hAnsi="Times New Roman" w:cs="Times New Roman"/>
          <w:sz w:val="24"/>
          <w:szCs w:val="24"/>
        </w:rPr>
        <w:t xml:space="preserve"> </w:t>
      </w:r>
    </w:p>
    <w:p w14:paraId="0A322C41" w14:textId="12E94E3D" w:rsidR="000D7A23" w:rsidRDefault="000D7A23" w:rsidP="000D7A23">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projeto propõe-se a construir um protótipo de baixo custo, usando os conhecimentos adquiridos em eletrônica analógica, tais como </w:t>
      </w:r>
      <w:r w:rsidR="00CA12D0">
        <w:rPr>
          <w:rFonts w:ascii="Times New Roman" w:hAnsi="Times New Roman" w:cs="Times New Roman"/>
          <w:sz w:val="24"/>
          <w:szCs w:val="24"/>
        </w:rPr>
        <w:t>amplificadores, sensores e etc.,</w:t>
      </w:r>
      <w:r w:rsidR="00A441AB">
        <w:rPr>
          <w:rFonts w:ascii="Times New Roman" w:hAnsi="Times New Roman" w:cs="Times New Roman"/>
          <w:sz w:val="24"/>
          <w:szCs w:val="24"/>
        </w:rPr>
        <w:t xml:space="preserve"> visto que dispositivos d</w:t>
      </w:r>
      <w:r w:rsidR="00CA12D0">
        <w:rPr>
          <w:rFonts w:ascii="Times New Roman" w:hAnsi="Times New Roman" w:cs="Times New Roman"/>
          <w:sz w:val="24"/>
          <w:szCs w:val="24"/>
        </w:rPr>
        <w:t>e medição de campo encontrados n</w:t>
      </w:r>
      <w:r w:rsidR="00A441AB">
        <w:rPr>
          <w:rFonts w:ascii="Times New Roman" w:hAnsi="Times New Roman" w:cs="Times New Roman"/>
          <w:sz w:val="24"/>
          <w:szCs w:val="24"/>
        </w:rPr>
        <w:t>o m</w:t>
      </w:r>
      <w:r w:rsidR="00CA12D0">
        <w:rPr>
          <w:rFonts w:ascii="Times New Roman" w:hAnsi="Times New Roman" w:cs="Times New Roman"/>
          <w:sz w:val="24"/>
          <w:szCs w:val="24"/>
        </w:rPr>
        <w:t>ercado são relativamente caros. U</w:t>
      </w:r>
      <w:r w:rsidR="00A441AB">
        <w:rPr>
          <w:rFonts w:ascii="Times New Roman" w:hAnsi="Times New Roman" w:cs="Times New Roman"/>
          <w:sz w:val="24"/>
          <w:szCs w:val="24"/>
        </w:rPr>
        <w:t xml:space="preserve">tilizar componentes simples e uma lógica de construção fácil que permita proporcionar a medição da intensidade de campo magnético constante sanando essa deficiência do laboratório de física experimental são alguns dos nossos objetivos. </w:t>
      </w:r>
    </w:p>
    <w:p w14:paraId="320C2D8E" w14:textId="77777777" w:rsidR="00C076F1" w:rsidRPr="00473E93" w:rsidRDefault="00C076F1" w:rsidP="00C076F1">
      <w:pPr>
        <w:jc w:val="both"/>
        <w:rPr>
          <w:rFonts w:ascii="Times New Roman" w:hAnsi="Times New Roman" w:cs="Times New Roman"/>
          <w:sz w:val="24"/>
          <w:szCs w:val="24"/>
        </w:rPr>
      </w:pPr>
    </w:p>
    <w:p w14:paraId="2B6F7D94" w14:textId="77777777" w:rsidR="00C076F1" w:rsidRDefault="00C076F1" w:rsidP="00A82A39">
      <w:pPr>
        <w:rPr>
          <w:rFonts w:ascii="Times New Roman" w:hAnsi="Times New Roman" w:cs="Times New Roman"/>
          <w:b/>
          <w:sz w:val="24"/>
          <w:szCs w:val="24"/>
        </w:rPr>
      </w:pPr>
      <w:r>
        <w:rPr>
          <w:rFonts w:ascii="Times New Roman" w:hAnsi="Times New Roman" w:cs="Times New Roman"/>
          <w:b/>
          <w:sz w:val="24"/>
          <w:szCs w:val="24"/>
        </w:rPr>
        <w:t>Fundamentação Teórica</w:t>
      </w:r>
    </w:p>
    <w:p w14:paraId="12C5DB39" w14:textId="3849E558" w:rsidR="002B19F3" w:rsidRPr="00E86193" w:rsidRDefault="002F16AA" w:rsidP="00E86193">
      <w:pPr>
        <w:jc w:val="both"/>
        <w:rPr>
          <w:rFonts w:ascii="Times New Roman" w:hAnsi="Times New Roman" w:cs="Times New Roman"/>
          <w:sz w:val="20"/>
          <w:szCs w:val="20"/>
        </w:rPr>
      </w:pPr>
      <w:r>
        <w:rPr>
          <w:rFonts w:ascii="Times New Roman" w:hAnsi="Times New Roman" w:cs="Times New Roman"/>
          <w:sz w:val="24"/>
          <w:szCs w:val="24"/>
        </w:rPr>
        <w:tab/>
      </w:r>
      <w:r w:rsidRPr="002F16AA">
        <w:rPr>
          <w:rFonts w:ascii="Times New Roman" w:hAnsi="Times New Roman" w:cs="Times New Roman"/>
          <w:sz w:val="24"/>
          <w:szCs w:val="24"/>
        </w:rPr>
        <w:t>A importância dos imãs é antiga e muito conhecida</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um uso muito comum</w:t>
      </w:r>
      <w:r w:rsidR="002B19F3">
        <w:rPr>
          <w:rFonts w:ascii="Times New Roman" w:hAnsi="Times New Roman" w:cs="Times New Roman"/>
          <w:sz w:val="24"/>
          <w:szCs w:val="24"/>
        </w:rPr>
        <w:t xml:space="preserve"> deles</w:t>
      </w:r>
      <w:r w:rsidR="00C421D0">
        <w:rPr>
          <w:rFonts w:ascii="Times New Roman" w:hAnsi="Times New Roman" w:cs="Times New Roman"/>
          <w:sz w:val="24"/>
          <w:szCs w:val="24"/>
        </w:rPr>
        <w:t xml:space="preserve"> é </w:t>
      </w:r>
      <w:r w:rsidR="00521CC0">
        <w:rPr>
          <w:rFonts w:ascii="Times New Roman" w:hAnsi="Times New Roman" w:cs="Times New Roman"/>
          <w:sz w:val="24"/>
          <w:szCs w:val="24"/>
        </w:rPr>
        <w:t>a</w:t>
      </w:r>
      <w:r w:rsidR="003558C7">
        <w:rPr>
          <w:rFonts w:ascii="Times New Roman" w:hAnsi="Times New Roman" w:cs="Times New Roman"/>
          <w:sz w:val="24"/>
          <w:szCs w:val="24"/>
        </w:rPr>
        <w:t xml:space="preserve"> bússola</w:t>
      </w:r>
      <w:r w:rsidR="00C421D0">
        <w:rPr>
          <w:rFonts w:ascii="Times New Roman" w:hAnsi="Times New Roman" w:cs="Times New Roman"/>
          <w:sz w:val="24"/>
          <w:szCs w:val="24"/>
        </w:rPr>
        <w:t>,</w:t>
      </w:r>
      <w:r w:rsidR="00521CC0">
        <w:rPr>
          <w:rFonts w:ascii="Times New Roman" w:hAnsi="Times New Roman" w:cs="Times New Roman"/>
          <w:sz w:val="24"/>
          <w:szCs w:val="24"/>
        </w:rPr>
        <w:t xml:space="preserve"> um instrumento</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que</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contém</w:t>
      </w:r>
      <w:r w:rsidR="002B19F3">
        <w:rPr>
          <w:rFonts w:ascii="Times New Roman" w:hAnsi="Times New Roman" w:cs="Times New Roman"/>
          <w:sz w:val="24"/>
          <w:szCs w:val="24"/>
        </w:rPr>
        <w:t xml:space="preserve"> um ponteiro magnetizado</w:t>
      </w:r>
      <w:r w:rsidR="00C421D0">
        <w:rPr>
          <w:rFonts w:ascii="Times New Roman" w:hAnsi="Times New Roman" w:cs="Times New Roman"/>
          <w:sz w:val="24"/>
          <w:szCs w:val="24"/>
        </w:rPr>
        <w:t xml:space="preserve"> </w:t>
      </w:r>
      <w:r w:rsidR="003558C7">
        <w:rPr>
          <w:rFonts w:ascii="Times New Roman" w:hAnsi="Times New Roman" w:cs="Times New Roman"/>
          <w:sz w:val="24"/>
          <w:szCs w:val="24"/>
        </w:rPr>
        <w:t>livre para girar e se alinhar co</w:t>
      </w:r>
      <w:r w:rsidR="00521CC0">
        <w:rPr>
          <w:rFonts w:ascii="Times New Roman" w:hAnsi="Times New Roman" w:cs="Times New Roman"/>
          <w:sz w:val="24"/>
          <w:szCs w:val="24"/>
        </w:rPr>
        <w:t xml:space="preserve">m o campo magnético da Terra, </w:t>
      </w:r>
      <w:r w:rsidR="003558C7">
        <w:rPr>
          <w:rFonts w:ascii="Times New Roman" w:hAnsi="Times New Roman" w:cs="Times New Roman"/>
          <w:sz w:val="24"/>
          <w:szCs w:val="24"/>
        </w:rPr>
        <w:t>a</w:t>
      </w:r>
      <w:r w:rsidR="00521CC0">
        <w:rPr>
          <w:rFonts w:ascii="Times New Roman" w:hAnsi="Times New Roman" w:cs="Times New Roman"/>
          <w:sz w:val="24"/>
          <w:szCs w:val="24"/>
        </w:rPr>
        <w:t xml:space="preserve"> bússola</w:t>
      </w:r>
      <w:r w:rsidR="003558C7">
        <w:rPr>
          <w:rFonts w:ascii="Times New Roman" w:hAnsi="Times New Roman" w:cs="Times New Roman"/>
          <w:sz w:val="24"/>
          <w:szCs w:val="24"/>
        </w:rPr>
        <w:t xml:space="preserve"> </w:t>
      </w:r>
      <w:r w:rsidR="002B19F3">
        <w:rPr>
          <w:rFonts w:ascii="Times New Roman" w:hAnsi="Times New Roman" w:cs="Times New Roman"/>
          <w:sz w:val="24"/>
          <w:szCs w:val="24"/>
        </w:rPr>
        <w:t xml:space="preserve">foi uma importante </w:t>
      </w:r>
      <w:r w:rsidR="003558C7">
        <w:rPr>
          <w:rFonts w:ascii="Times New Roman" w:hAnsi="Times New Roman" w:cs="Times New Roman"/>
          <w:sz w:val="24"/>
          <w:szCs w:val="24"/>
        </w:rPr>
        <w:t xml:space="preserve">guia </w:t>
      </w:r>
      <w:r w:rsidR="002B19F3">
        <w:rPr>
          <w:rFonts w:ascii="Times New Roman" w:hAnsi="Times New Roman" w:cs="Times New Roman"/>
          <w:sz w:val="24"/>
          <w:szCs w:val="24"/>
        </w:rPr>
        <w:t xml:space="preserve">para </w:t>
      </w:r>
      <w:r w:rsidR="003558C7">
        <w:rPr>
          <w:rFonts w:ascii="Times New Roman" w:hAnsi="Times New Roman" w:cs="Times New Roman"/>
          <w:sz w:val="24"/>
          <w:szCs w:val="24"/>
        </w:rPr>
        <w:t>os antigos navegadores</w:t>
      </w:r>
      <w:r w:rsidR="00C421D0">
        <w:rPr>
          <w:rFonts w:ascii="Times New Roman" w:hAnsi="Times New Roman" w:cs="Times New Roman"/>
          <w:sz w:val="24"/>
          <w:szCs w:val="24"/>
        </w:rPr>
        <w:t xml:space="preserve">. </w:t>
      </w:r>
      <w:r w:rsidR="009D2448">
        <w:rPr>
          <w:rFonts w:ascii="Times New Roman" w:hAnsi="Times New Roman" w:cs="Times New Roman"/>
          <w:sz w:val="24"/>
          <w:szCs w:val="24"/>
        </w:rPr>
        <w:t>Os imãs por sua vez também têm</w:t>
      </w:r>
      <w:r w:rsidR="00D90434">
        <w:rPr>
          <w:rFonts w:ascii="Times New Roman" w:hAnsi="Times New Roman" w:cs="Times New Roman"/>
          <w:sz w:val="24"/>
          <w:szCs w:val="24"/>
        </w:rPr>
        <w:t xml:space="preserve"> seu próprio campo magnético</w:t>
      </w:r>
      <w:r w:rsidR="002B19F3">
        <w:rPr>
          <w:rFonts w:ascii="Times New Roman" w:hAnsi="Times New Roman" w:cs="Times New Roman"/>
          <w:sz w:val="24"/>
          <w:szCs w:val="24"/>
        </w:rPr>
        <w:t>,</w:t>
      </w:r>
      <w:r w:rsidR="00D90434">
        <w:rPr>
          <w:rFonts w:ascii="Times New Roman" w:hAnsi="Times New Roman" w:cs="Times New Roman"/>
          <w:sz w:val="24"/>
          <w:szCs w:val="24"/>
        </w:rPr>
        <w:t xml:space="preserve"> na Figura </w:t>
      </w:r>
      <w:r w:rsidR="006F4D27">
        <w:rPr>
          <w:rFonts w:ascii="Times New Roman" w:hAnsi="Times New Roman" w:cs="Times New Roman"/>
          <w:sz w:val="24"/>
          <w:szCs w:val="24"/>
        </w:rPr>
        <w:t xml:space="preserve">1 </w:t>
      </w:r>
      <w:r w:rsidR="00D90434">
        <w:rPr>
          <w:rFonts w:ascii="Times New Roman" w:hAnsi="Times New Roman" w:cs="Times New Roman"/>
          <w:sz w:val="24"/>
          <w:szCs w:val="24"/>
        </w:rPr>
        <w:t>podemos ver a representação do campo magnético de um imã de barra, como o que foi utilizado para fazer os testes</w:t>
      </w:r>
      <w:r w:rsidR="002B19F3">
        <w:rPr>
          <w:rFonts w:ascii="Times New Roman" w:hAnsi="Times New Roman" w:cs="Times New Roman"/>
          <w:sz w:val="24"/>
          <w:szCs w:val="24"/>
        </w:rPr>
        <w:t xml:space="preserve"> do medidor descrito neste </w:t>
      </w:r>
      <w:r w:rsidR="00CA12D0">
        <w:rPr>
          <w:rFonts w:ascii="Times New Roman" w:hAnsi="Times New Roman" w:cs="Times New Roman"/>
          <w:sz w:val="24"/>
          <w:szCs w:val="24"/>
        </w:rPr>
        <w:t>trabalho</w:t>
      </w:r>
      <w:r w:rsidR="0082525C">
        <w:rPr>
          <w:rFonts w:ascii="Times New Roman" w:hAnsi="Times New Roman" w:cs="Times New Roman"/>
          <w:sz w:val="24"/>
          <w:szCs w:val="24"/>
        </w:rPr>
        <w:t>.</w:t>
      </w:r>
    </w:p>
    <w:p w14:paraId="6439CAD5" w14:textId="29CC541E" w:rsidR="00CA12D0" w:rsidRPr="00B52499" w:rsidRDefault="00CA12D0" w:rsidP="00CA12D0">
      <w:pPr>
        <w:pStyle w:val="Legenda"/>
        <w:keepNext/>
        <w:jc w:val="center"/>
        <w:rPr>
          <w:rFonts w:ascii="Times New Roman" w:hAnsi="Times New Roman" w:cs="Times New Roman"/>
          <w:i w:val="0"/>
          <w:color w:val="000000" w:themeColor="text1"/>
          <w:sz w:val="20"/>
          <w:szCs w:val="20"/>
        </w:rPr>
      </w:pPr>
      <w:r w:rsidRPr="00B52499">
        <w:rPr>
          <w:rFonts w:ascii="Times New Roman" w:hAnsi="Times New Roman" w:cs="Times New Roman"/>
          <w:i w:val="0"/>
          <w:color w:val="000000" w:themeColor="text1"/>
          <w:sz w:val="20"/>
          <w:szCs w:val="20"/>
        </w:rPr>
        <w:lastRenderedPageBreak/>
        <w:t xml:space="preserve">Figura </w:t>
      </w:r>
      <w:r w:rsidRPr="00B52499">
        <w:rPr>
          <w:rFonts w:ascii="Times New Roman" w:hAnsi="Times New Roman" w:cs="Times New Roman"/>
          <w:i w:val="0"/>
          <w:color w:val="000000" w:themeColor="text1"/>
          <w:sz w:val="20"/>
          <w:szCs w:val="20"/>
        </w:rPr>
        <w:fldChar w:fldCharType="begin"/>
      </w:r>
      <w:r w:rsidRPr="00B52499">
        <w:rPr>
          <w:rFonts w:ascii="Times New Roman" w:hAnsi="Times New Roman" w:cs="Times New Roman"/>
          <w:i w:val="0"/>
          <w:color w:val="000000" w:themeColor="text1"/>
          <w:sz w:val="20"/>
          <w:szCs w:val="20"/>
        </w:rPr>
        <w:instrText xml:space="preserve"> SEQ Figura \* ARABIC </w:instrText>
      </w:r>
      <w:r w:rsidRPr="00B52499">
        <w:rPr>
          <w:rFonts w:ascii="Times New Roman" w:hAnsi="Times New Roman" w:cs="Times New Roman"/>
          <w:i w:val="0"/>
          <w:color w:val="000000" w:themeColor="text1"/>
          <w:sz w:val="20"/>
          <w:szCs w:val="20"/>
        </w:rPr>
        <w:fldChar w:fldCharType="separate"/>
      </w:r>
      <w:r w:rsidR="004D4DAC">
        <w:rPr>
          <w:rFonts w:ascii="Times New Roman" w:hAnsi="Times New Roman" w:cs="Times New Roman"/>
          <w:i w:val="0"/>
          <w:noProof/>
          <w:color w:val="000000" w:themeColor="text1"/>
          <w:sz w:val="20"/>
          <w:szCs w:val="20"/>
        </w:rPr>
        <w:t>1</w:t>
      </w:r>
      <w:r w:rsidRPr="00B52499">
        <w:rPr>
          <w:rFonts w:ascii="Times New Roman" w:hAnsi="Times New Roman" w:cs="Times New Roman"/>
          <w:i w:val="0"/>
          <w:color w:val="000000" w:themeColor="text1"/>
          <w:sz w:val="20"/>
          <w:szCs w:val="20"/>
        </w:rPr>
        <w:fldChar w:fldCharType="end"/>
      </w:r>
      <w:r w:rsidRPr="00B52499">
        <w:rPr>
          <w:rFonts w:ascii="Times New Roman" w:hAnsi="Times New Roman" w:cs="Times New Roman"/>
          <w:i w:val="0"/>
          <w:color w:val="000000" w:themeColor="text1"/>
          <w:sz w:val="20"/>
          <w:szCs w:val="20"/>
        </w:rPr>
        <w:t xml:space="preserve"> - Linhas de campo magnético de um imã</w:t>
      </w:r>
    </w:p>
    <w:p w14:paraId="38FA5BFB" w14:textId="66E8DEF3" w:rsidR="002B19F3" w:rsidRDefault="002B19F3" w:rsidP="00CA12D0">
      <w:pPr>
        <w:jc w:val="center"/>
        <w:rPr>
          <w:rFonts w:ascii="Times New Roman" w:hAnsi="Times New Roman" w:cs="Times New Roman"/>
          <w:sz w:val="24"/>
          <w:szCs w:val="24"/>
        </w:rPr>
      </w:pPr>
      <w:r>
        <w:rPr>
          <w:noProof/>
          <w:lang w:eastAsia="pt-BR"/>
        </w:rPr>
        <w:drawing>
          <wp:inline distT="0" distB="0" distL="0" distR="0" wp14:anchorId="0EBE0265" wp14:editId="48991E12">
            <wp:extent cx="3852000" cy="2298023"/>
            <wp:effectExtent l="0" t="0" r="0" b="7620"/>
            <wp:docPr id="6359390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8">
                      <a:extLst>
                        <a:ext uri="{28A0092B-C50C-407E-A947-70E740481C1C}">
                          <a14:useLocalDpi xmlns:a14="http://schemas.microsoft.com/office/drawing/2010/main" val="0"/>
                        </a:ext>
                      </a:extLst>
                    </a:blip>
                    <a:stretch>
                      <a:fillRect/>
                    </a:stretch>
                  </pic:blipFill>
                  <pic:spPr>
                    <a:xfrm>
                      <a:off x="0" y="0"/>
                      <a:ext cx="3852000" cy="2298023"/>
                    </a:xfrm>
                    <a:prstGeom prst="rect">
                      <a:avLst/>
                    </a:prstGeom>
                  </pic:spPr>
                </pic:pic>
              </a:graphicData>
            </a:graphic>
          </wp:inline>
        </w:drawing>
      </w:r>
    </w:p>
    <w:p w14:paraId="72498900" w14:textId="6A08594D" w:rsidR="002B19F3" w:rsidRPr="0082525C" w:rsidRDefault="002B19F3" w:rsidP="00E86193">
      <w:pPr>
        <w:ind w:left="708" w:firstLine="708"/>
        <w:jc w:val="both"/>
        <w:rPr>
          <w:rFonts w:ascii="Times New Roman" w:hAnsi="Times New Roman" w:cs="Times New Roman"/>
          <w:sz w:val="20"/>
          <w:szCs w:val="20"/>
        </w:rPr>
      </w:pPr>
      <w:r w:rsidRPr="0082525C">
        <w:rPr>
          <w:rFonts w:ascii="Times New Roman" w:hAnsi="Times New Roman" w:cs="Times New Roman"/>
          <w:sz w:val="20"/>
          <w:szCs w:val="20"/>
        </w:rPr>
        <w:t>Fonte: Graça (</w:t>
      </w:r>
      <w:r w:rsidR="0082525C" w:rsidRPr="0082525C">
        <w:rPr>
          <w:rFonts w:ascii="Times New Roman" w:hAnsi="Times New Roman" w:cs="Times New Roman"/>
          <w:sz w:val="20"/>
          <w:szCs w:val="20"/>
        </w:rPr>
        <w:t>2012)</w:t>
      </w:r>
    </w:p>
    <w:p w14:paraId="2C5D0444" w14:textId="2E2BD3DA" w:rsidR="002F16AA" w:rsidRPr="007A4817" w:rsidRDefault="00992A06" w:rsidP="00992A06">
      <w:pPr>
        <w:jc w:val="both"/>
        <w:rPr>
          <w:rFonts w:ascii="Times New Roman" w:hAnsi="Times New Roman" w:cs="Times New Roman"/>
          <w:sz w:val="24"/>
          <w:szCs w:val="24"/>
        </w:rPr>
      </w:pPr>
      <w:r>
        <w:rPr>
          <w:rFonts w:ascii="Times New Roman" w:hAnsi="Times New Roman" w:cs="Times New Roman"/>
          <w:color w:val="FF0000"/>
          <w:sz w:val="24"/>
          <w:szCs w:val="24"/>
        </w:rPr>
        <w:tab/>
      </w:r>
      <w:r w:rsidR="007A4817" w:rsidRPr="00501AE2">
        <w:rPr>
          <w:rFonts w:ascii="Times New Roman" w:hAnsi="Times New Roman" w:cs="Times New Roman"/>
          <w:sz w:val="24"/>
          <w:szCs w:val="24"/>
        </w:rPr>
        <w:t xml:space="preserve">E. H. </w:t>
      </w:r>
      <w:r w:rsidR="00786124" w:rsidRPr="00501AE2">
        <w:rPr>
          <w:rFonts w:ascii="Times New Roman" w:hAnsi="Times New Roman" w:cs="Times New Roman"/>
          <w:sz w:val="24"/>
          <w:szCs w:val="24"/>
        </w:rPr>
        <w:t>Hall</w:t>
      </w:r>
      <w:r w:rsidR="00E86193">
        <w:rPr>
          <w:rFonts w:ascii="Times New Roman" w:hAnsi="Times New Roman" w:cs="Times New Roman"/>
          <w:sz w:val="24"/>
          <w:szCs w:val="24"/>
        </w:rPr>
        <w:t>,</w:t>
      </w:r>
      <w:r w:rsidR="00786124" w:rsidRPr="00501AE2">
        <w:rPr>
          <w:rFonts w:ascii="Times New Roman" w:hAnsi="Times New Roman" w:cs="Times New Roman"/>
          <w:sz w:val="24"/>
          <w:szCs w:val="24"/>
        </w:rPr>
        <w:t xml:space="preserve"> </w:t>
      </w:r>
      <w:r w:rsidRPr="00992A06">
        <w:rPr>
          <w:rFonts w:ascii="Times New Roman" w:hAnsi="Times New Roman" w:cs="Times New Roman"/>
          <w:sz w:val="24"/>
          <w:szCs w:val="24"/>
        </w:rPr>
        <w:t>observou que quando uma corrente elétrica atrave</w:t>
      </w:r>
      <w:r>
        <w:rPr>
          <w:rFonts w:ascii="Times New Roman" w:hAnsi="Times New Roman" w:cs="Times New Roman"/>
          <w:sz w:val="24"/>
          <w:szCs w:val="24"/>
        </w:rPr>
        <w:t xml:space="preserve">ssa uma superfície de metal </w:t>
      </w:r>
      <w:r w:rsidRPr="00992A06">
        <w:rPr>
          <w:rFonts w:ascii="Times New Roman" w:hAnsi="Times New Roman" w:cs="Times New Roman"/>
          <w:sz w:val="24"/>
          <w:szCs w:val="24"/>
        </w:rPr>
        <w:t>sof</w:t>
      </w:r>
      <w:r>
        <w:rPr>
          <w:rFonts w:ascii="Times New Roman" w:hAnsi="Times New Roman" w:cs="Times New Roman"/>
          <w:sz w:val="24"/>
          <w:szCs w:val="24"/>
        </w:rPr>
        <w:t>re a ação de um campo magnético,</w:t>
      </w:r>
      <w:r w:rsidRPr="00992A06">
        <w:rPr>
          <w:rFonts w:ascii="Times New Roman" w:hAnsi="Times New Roman" w:cs="Times New Roman"/>
          <w:sz w:val="24"/>
          <w:szCs w:val="24"/>
        </w:rPr>
        <w:t xml:space="preserve"> </w:t>
      </w:r>
      <w:r w:rsidR="007A4817">
        <w:rPr>
          <w:rFonts w:ascii="Times New Roman" w:hAnsi="Times New Roman" w:cs="Times New Roman"/>
          <w:sz w:val="24"/>
          <w:szCs w:val="24"/>
        </w:rPr>
        <w:t>os elétrons são desviados pela força de Lorenz para a extremidade desta</w:t>
      </w:r>
      <w:r>
        <w:rPr>
          <w:rFonts w:ascii="Times New Roman" w:hAnsi="Times New Roman" w:cs="Times New Roman"/>
          <w:sz w:val="24"/>
          <w:szCs w:val="24"/>
        </w:rPr>
        <w:t xml:space="preserve"> superfície</w:t>
      </w:r>
      <w:r w:rsidR="007A4817">
        <w:rPr>
          <w:rFonts w:ascii="Times New Roman" w:hAnsi="Times New Roman" w:cs="Times New Roman"/>
          <w:sz w:val="24"/>
          <w:szCs w:val="24"/>
        </w:rPr>
        <w:t>,</w:t>
      </w:r>
      <w:r>
        <w:rPr>
          <w:rFonts w:ascii="Times New Roman" w:hAnsi="Times New Roman" w:cs="Times New Roman"/>
          <w:sz w:val="24"/>
          <w:szCs w:val="24"/>
        </w:rPr>
        <w:t xml:space="preserve"> dando origem a uma diferença </w:t>
      </w:r>
      <w:r w:rsidR="007A4817">
        <w:rPr>
          <w:rFonts w:ascii="Times New Roman" w:hAnsi="Times New Roman" w:cs="Times New Roman"/>
          <w:sz w:val="24"/>
          <w:szCs w:val="24"/>
        </w:rPr>
        <w:t>de potencial. E</w:t>
      </w:r>
      <w:r>
        <w:rPr>
          <w:rFonts w:ascii="Times New Roman" w:hAnsi="Times New Roman" w:cs="Times New Roman"/>
          <w:sz w:val="24"/>
          <w:szCs w:val="24"/>
        </w:rPr>
        <w:t xml:space="preserve">sta diferença de potencial é proporcional </w:t>
      </w:r>
      <w:r w:rsidR="007A4817">
        <w:rPr>
          <w:rFonts w:ascii="Times New Roman" w:hAnsi="Times New Roman" w:cs="Times New Roman"/>
          <w:sz w:val="24"/>
          <w:szCs w:val="24"/>
        </w:rPr>
        <w:t xml:space="preserve">e perpendicular tanto a corrente que passa pela superfície quanto </w:t>
      </w:r>
      <w:r>
        <w:rPr>
          <w:rFonts w:ascii="Times New Roman" w:hAnsi="Times New Roman" w:cs="Times New Roman"/>
          <w:sz w:val="24"/>
          <w:szCs w:val="24"/>
        </w:rPr>
        <w:t xml:space="preserve">ao campo magnético que atua </w:t>
      </w:r>
      <w:r w:rsidR="007A4817">
        <w:rPr>
          <w:rFonts w:ascii="Times New Roman" w:hAnsi="Times New Roman" w:cs="Times New Roman"/>
          <w:sz w:val="24"/>
          <w:szCs w:val="24"/>
        </w:rPr>
        <w:t>nela</w:t>
      </w:r>
      <w:r w:rsidR="00501AE2">
        <w:rPr>
          <w:rFonts w:ascii="Times New Roman" w:hAnsi="Times New Roman" w:cs="Times New Roman"/>
          <w:sz w:val="24"/>
          <w:szCs w:val="24"/>
        </w:rPr>
        <w:t>. O efeito Hall, como ficou conhecido, é utilizado em vários dispositivos e com diferentes objetivos, um dos mais comuns é a medição de campos magnéticos. (</w:t>
      </w:r>
      <w:r w:rsidR="00B646E2">
        <w:rPr>
          <w:rFonts w:ascii="Times New Roman" w:hAnsi="Times New Roman" w:cs="Times New Roman"/>
          <w:sz w:val="24"/>
          <w:szCs w:val="24"/>
        </w:rPr>
        <w:t>AZZY; BUCHNER; MARUJO, 2015</w:t>
      </w:r>
      <w:r w:rsidR="00613C8B">
        <w:rPr>
          <w:rFonts w:ascii="Times New Roman" w:hAnsi="Times New Roman" w:cs="Times New Roman"/>
          <w:sz w:val="24"/>
          <w:szCs w:val="24"/>
        </w:rPr>
        <w:t>, p. 2</w:t>
      </w:r>
      <w:r w:rsidR="00B646E2">
        <w:rPr>
          <w:rFonts w:ascii="Times New Roman" w:hAnsi="Times New Roman" w:cs="Times New Roman"/>
          <w:sz w:val="24"/>
          <w:szCs w:val="24"/>
        </w:rPr>
        <w:t xml:space="preserve">; </w:t>
      </w:r>
      <w:r w:rsidR="00501AE2">
        <w:rPr>
          <w:rFonts w:ascii="Times New Roman" w:hAnsi="Times New Roman" w:cs="Times New Roman"/>
          <w:sz w:val="24"/>
          <w:szCs w:val="24"/>
        </w:rPr>
        <w:t xml:space="preserve">COOTER; </w:t>
      </w:r>
      <w:r w:rsidR="00F31E45">
        <w:rPr>
          <w:rFonts w:ascii="Times New Roman" w:hAnsi="Times New Roman" w:cs="Times New Roman"/>
          <w:sz w:val="24"/>
          <w:szCs w:val="24"/>
        </w:rPr>
        <w:t>SANFORD</w:t>
      </w:r>
      <w:r w:rsidR="00B646E2">
        <w:rPr>
          <w:rFonts w:ascii="Times New Roman" w:hAnsi="Times New Roman" w:cs="Times New Roman"/>
          <w:sz w:val="24"/>
          <w:szCs w:val="24"/>
        </w:rPr>
        <w:t>, 1962</w:t>
      </w:r>
      <w:r w:rsidR="00613C8B">
        <w:rPr>
          <w:rFonts w:ascii="Times New Roman" w:hAnsi="Times New Roman" w:cs="Times New Roman"/>
          <w:sz w:val="24"/>
          <w:szCs w:val="24"/>
        </w:rPr>
        <w:t>, p. 12</w:t>
      </w:r>
      <w:r w:rsidR="00B646E2">
        <w:rPr>
          <w:rFonts w:ascii="Times New Roman" w:hAnsi="Times New Roman" w:cs="Times New Roman"/>
          <w:sz w:val="24"/>
          <w:szCs w:val="24"/>
        </w:rPr>
        <w:t>)</w:t>
      </w:r>
    </w:p>
    <w:p w14:paraId="070297E0" w14:textId="2F560C38" w:rsidR="003C5774" w:rsidRDefault="00613C8B" w:rsidP="00613C8B">
      <w:pPr>
        <w:jc w:val="both"/>
        <w:rPr>
          <w:rFonts w:ascii="Times New Roman" w:eastAsiaTheme="minorEastAsia" w:hAnsi="Times New Roman" w:cs="Times New Roman"/>
          <w:sz w:val="24"/>
          <w:szCs w:val="24"/>
        </w:rPr>
      </w:pPr>
      <w:r>
        <w:rPr>
          <w:rFonts w:ascii="Times New Roman" w:hAnsi="Times New Roman" w:cs="Times New Roman"/>
          <w:b/>
          <w:sz w:val="24"/>
          <w:szCs w:val="24"/>
        </w:rPr>
        <w:tab/>
      </w:r>
      <w:r w:rsidRPr="00613C8B">
        <w:rPr>
          <w:rFonts w:ascii="Times New Roman" w:hAnsi="Times New Roman" w:cs="Times New Roman"/>
          <w:sz w:val="24"/>
          <w:szCs w:val="24"/>
        </w:rPr>
        <w:t>Depois do sensor de efeito Hall, o principal componente deste trabalho são os amplificadores operacionais</w:t>
      </w:r>
      <w:r>
        <w:rPr>
          <w:rFonts w:ascii="Times New Roman" w:hAnsi="Times New Roman" w:cs="Times New Roman"/>
          <w:sz w:val="24"/>
          <w:szCs w:val="24"/>
        </w:rPr>
        <w:t>. Eles possuem duas entradas e uma saída</w:t>
      </w:r>
      <w:r w:rsidR="00E86193">
        <w:rPr>
          <w:rFonts w:ascii="Times New Roman" w:hAnsi="Times New Roman" w:cs="Times New Roman"/>
          <w:sz w:val="24"/>
          <w:szCs w:val="24"/>
        </w:rPr>
        <w:t>,</w:t>
      </w:r>
      <w:r>
        <w:rPr>
          <w:rFonts w:ascii="Times New Roman" w:hAnsi="Times New Roman" w:cs="Times New Roman"/>
          <w:sz w:val="24"/>
          <w:szCs w:val="24"/>
        </w:rPr>
        <w:t xml:space="preserve"> e sua tensão de saída é dada por</w:t>
      </w:r>
      <w:r w:rsidR="003C5774">
        <w:rPr>
          <w:rFonts w:ascii="Times New Roman" w:hAnsi="Times New Roman" w:cs="Times New Roman"/>
          <w:sz w:val="24"/>
          <w:szCs w:val="24"/>
        </w:rPr>
        <w:t>:</w:t>
      </w:r>
      <w:r>
        <w:rPr>
          <w:rFonts w:ascii="Times New Roman" w:hAnsi="Times New Roman" w:cs="Times New Roman"/>
          <w:sz w:val="24"/>
          <w:szCs w:val="24"/>
        </w:rPr>
        <w:t xml:space="preserve"> </w:t>
      </w:r>
      <m:oMath>
        <m:r>
          <m:rPr>
            <m:sty m:val="bi"/>
          </m:rPr>
          <w:rPr>
            <w:rFonts w:ascii="Cambria Math" w:hAnsi="Cambria Math" w:cs="Times New Roman"/>
            <w:sz w:val="24"/>
            <w:szCs w:val="24"/>
          </w:rPr>
          <m:t>Vo=A(</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t>
            </m:r>
          </m:sub>
        </m:sSub>
        <m:r>
          <m:rPr>
            <m:sty m:val="bi"/>
          </m:rPr>
          <w:rPr>
            <w:rFonts w:ascii="Cambria Math" w:hAnsi="Cambria Math" w:cs="Times New Roman"/>
            <w:sz w:val="24"/>
            <w:szCs w:val="24"/>
          </w:rPr>
          <m:t>)</m:t>
        </m:r>
      </m:oMath>
      <w:r w:rsidRPr="00163897">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Idealmente</w:t>
      </w:r>
      <w:r w:rsidR="00E861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 tensão de saída</w:t>
      </w:r>
      <w:r w:rsidRPr="00613C8B">
        <w:rPr>
          <w:rFonts w:ascii="Times New Roman" w:eastAsiaTheme="minorEastAsia" w:hAnsi="Times New Roman" w:cs="Times New Roman"/>
          <w:sz w:val="24"/>
          <w:szCs w:val="24"/>
        </w:rPr>
        <w:t xml:space="preserve"> destes amplificadores deveria ser nula</w:t>
      </w:r>
      <w:r w:rsidR="00E86193">
        <w:rPr>
          <w:rFonts w:ascii="Times New Roman" w:eastAsiaTheme="minorEastAsia" w:hAnsi="Times New Roman" w:cs="Times New Roman"/>
          <w:sz w:val="24"/>
          <w:szCs w:val="24"/>
        </w:rPr>
        <w:t xml:space="preserve">, </w:t>
      </w:r>
      <w:r w:rsidRPr="00613C8B">
        <w:rPr>
          <w:rFonts w:ascii="Times New Roman" w:eastAsiaTheme="minorEastAsia" w:hAnsi="Times New Roman" w:cs="Times New Roman"/>
          <w:sz w:val="24"/>
          <w:szCs w:val="24"/>
        </w:rPr>
        <w:t>quando suas entrada</w:t>
      </w:r>
      <w:r>
        <w:rPr>
          <w:rFonts w:ascii="Times New Roman" w:eastAsiaTheme="minorEastAsia" w:hAnsi="Times New Roman" w:cs="Times New Roman"/>
          <w:sz w:val="24"/>
          <w:szCs w:val="24"/>
        </w:rPr>
        <w:t>s</w:t>
      </w:r>
      <w:r w:rsidR="003C5774">
        <w:rPr>
          <w:rFonts w:ascii="Times New Roman" w:eastAsiaTheme="minorEastAsia" w:hAnsi="Times New Roman" w:cs="Times New Roman"/>
          <w:sz w:val="24"/>
          <w:szCs w:val="24"/>
        </w:rPr>
        <w:t xml:space="preserve"> são nulas </w:t>
      </w:r>
      <w:r w:rsidR="00E86193">
        <w:rPr>
          <w:rFonts w:ascii="Times New Roman" w:eastAsiaTheme="minorEastAsia" w:hAnsi="Times New Roman" w:cs="Times New Roman"/>
          <w:sz w:val="24"/>
          <w:szCs w:val="24"/>
        </w:rPr>
        <w:t>também,</w:t>
      </w:r>
      <w:r w:rsidRPr="00613C8B">
        <w:rPr>
          <w:rFonts w:ascii="Times New Roman" w:eastAsiaTheme="minorEastAsia" w:hAnsi="Times New Roman" w:cs="Times New Roman"/>
          <w:sz w:val="24"/>
          <w:szCs w:val="24"/>
        </w:rPr>
        <w:t xml:space="preserve"> porém</w:t>
      </w:r>
      <w:r w:rsidR="003C5774">
        <w:rPr>
          <w:rFonts w:ascii="Times New Roman" w:eastAsiaTheme="minorEastAsia" w:hAnsi="Times New Roman" w:cs="Times New Roman"/>
          <w:sz w:val="24"/>
          <w:szCs w:val="24"/>
        </w:rPr>
        <w:t>,</w:t>
      </w:r>
      <w:r w:rsidRPr="00613C8B">
        <w:rPr>
          <w:rFonts w:ascii="Times New Roman" w:eastAsiaTheme="minorEastAsia" w:hAnsi="Times New Roman" w:cs="Times New Roman"/>
          <w:sz w:val="24"/>
          <w:szCs w:val="24"/>
        </w:rPr>
        <w:t xml:space="preserve"> por causa das cargas que atuam internamente </w:t>
      </w:r>
      <w:r>
        <w:rPr>
          <w:rFonts w:ascii="Times New Roman" w:eastAsiaTheme="minorEastAsia" w:hAnsi="Times New Roman" w:cs="Times New Roman"/>
          <w:sz w:val="24"/>
          <w:szCs w:val="24"/>
        </w:rPr>
        <w:t>no CI</w:t>
      </w:r>
      <w:r w:rsidR="003C577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acaba </w:t>
      </w:r>
      <w:r w:rsidRPr="00613C8B">
        <w:rPr>
          <w:rFonts w:ascii="Times New Roman" w:eastAsiaTheme="minorEastAsia" w:hAnsi="Times New Roman" w:cs="Times New Roman"/>
          <w:sz w:val="24"/>
          <w:szCs w:val="24"/>
        </w:rPr>
        <w:t>ocorre</w:t>
      </w:r>
      <w:r>
        <w:rPr>
          <w:rFonts w:ascii="Times New Roman" w:eastAsiaTheme="minorEastAsia" w:hAnsi="Times New Roman" w:cs="Times New Roman"/>
          <w:sz w:val="24"/>
          <w:szCs w:val="24"/>
        </w:rPr>
        <w:t>ndo</w:t>
      </w:r>
      <w:r w:rsidRPr="00613C8B">
        <w:rPr>
          <w:rFonts w:ascii="Times New Roman" w:eastAsiaTheme="minorEastAsia" w:hAnsi="Times New Roman" w:cs="Times New Roman"/>
          <w:sz w:val="24"/>
          <w:szCs w:val="24"/>
        </w:rPr>
        <w:t xml:space="preserve"> um desbalanceamento das correntes</w:t>
      </w:r>
      <w:r>
        <w:rPr>
          <w:rFonts w:ascii="Times New Roman" w:eastAsiaTheme="minorEastAsia" w:hAnsi="Times New Roman" w:cs="Times New Roman"/>
          <w:sz w:val="24"/>
          <w:szCs w:val="24"/>
        </w:rPr>
        <w:t xml:space="preserve"> no circuito interno e</w:t>
      </w:r>
      <w:r w:rsidR="00E861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consequentemente uma diferença na</w:t>
      </w:r>
      <w:r w:rsidR="003C5774">
        <w:rPr>
          <w:rFonts w:ascii="Times New Roman" w:eastAsiaTheme="minorEastAsia" w:hAnsi="Times New Roman" w:cs="Times New Roman"/>
          <w:sz w:val="24"/>
          <w:szCs w:val="24"/>
        </w:rPr>
        <w:t xml:space="preserve"> tensão de saída, a esta diferença damos o nome de </w:t>
      </w:r>
      <w:r w:rsidR="003C5774" w:rsidRPr="003C5774">
        <w:rPr>
          <w:rFonts w:ascii="Times New Roman" w:eastAsiaTheme="minorEastAsia" w:hAnsi="Times New Roman" w:cs="Times New Roman"/>
          <w:i/>
          <w:sz w:val="24"/>
          <w:szCs w:val="24"/>
        </w:rPr>
        <w:t>offset</w:t>
      </w:r>
      <w:r w:rsidR="003C5774">
        <w:rPr>
          <w:rFonts w:ascii="Times New Roman" w:eastAsiaTheme="minorEastAsia" w:hAnsi="Times New Roman" w:cs="Times New Roman"/>
          <w:sz w:val="24"/>
          <w:szCs w:val="24"/>
        </w:rPr>
        <w:t>. Já o ganho de tensão</w:t>
      </w:r>
      <w:r w:rsidR="00E86193">
        <w:rPr>
          <w:rFonts w:ascii="Times New Roman" w:eastAsiaTheme="minorEastAsia" w:hAnsi="Times New Roman" w:cs="Times New Roman"/>
          <w:sz w:val="24"/>
          <w:szCs w:val="24"/>
        </w:rPr>
        <w:t>,</w:t>
      </w:r>
      <w:r w:rsidR="003C5774">
        <w:rPr>
          <w:rFonts w:ascii="Times New Roman" w:eastAsiaTheme="minorEastAsia" w:hAnsi="Times New Roman" w:cs="Times New Roman"/>
          <w:sz w:val="24"/>
          <w:szCs w:val="24"/>
        </w:rPr>
        <w:t xml:space="preserve"> é dado pela quantidade de vezes que a tensão de entrada é multiplicada quando alcança a saída do dispositivo, p</w:t>
      </w:r>
      <w:r w:rsidR="003C5774" w:rsidRPr="003C5774">
        <w:rPr>
          <w:rFonts w:ascii="Times New Roman" w:eastAsiaTheme="minorEastAsia" w:hAnsi="Times New Roman" w:cs="Times New Roman"/>
          <w:sz w:val="24"/>
          <w:szCs w:val="24"/>
        </w:rPr>
        <w:t>ara uma boa amplificação é necessário que o ganho de tensão seja alto</w:t>
      </w:r>
      <w:r w:rsidR="003C5774">
        <w:rPr>
          <w:rFonts w:ascii="Times New Roman" w:eastAsiaTheme="minorEastAsia" w:hAnsi="Times New Roman" w:cs="Times New Roman"/>
          <w:sz w:val="24"/>
          <w:szCs w:val="24"/>
        </w:rPr>
        <w:t xml:space="preserve">. O ganho de tensão é dado por: </w:t>
      </w:r>
      <m:oMath>
        <m:r>
          <m:rPr>
            <m:sty m:val="bi"/>
          </m:rPr>
          <w:rPr>
            <w:rFonts w:ascii="Cambria Math" w:eastAsiaTheme="minorEastAsia" w:hAnsi="Cambria Math" w:cs="Times New Roman"/>
            <w:sz w:val="24"/>
            <w:szCs w:val="24"/>
          </w:rPr>
          <m:t>Av=</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Vo</m:t>
            </m:r>
          </m:num>
          <m:den>
            <m:r>
              <m:rPr>
                <m:sty m:val="bi"/>
              </m:rPr>
              <w:rPr>
                <w:rFonts w:ascii="Cambria Math" w:eastAsiaTheme="minorEastAsia" w:hAnsi="Cambria Math" w:cs="Times New Roman"/>
                <w:sz w:val="24"/>
                <w:szCs w:val="24"/>
              </w:rPr>
              <m:t>Vi</m:t>
            </m:r>
          </m:den>
        </m:f>
      </m:oMath>
      <w:r w:rsidR="003C5774">
        <w:rPr>
          <w:rFonts w:ascii="Times New Roman" w:eastAsiaTheme="minorEastAsia" w:hAnsi="Times New Roman" w:cs="Times New Roman"/>
          <w:b/>
          <w:sz w:val="24"/>
          <w:szCs w:val="24"/>
        </w:rPr>
        <w:t xml:space="preserve">. </w:t>
      </w:r>
      <w:r w:rsidR="009A7FF0" w:rsidRPr="009A7FF0">
        <w:rPr>
          <w:rFonts w:ascii="Times New Roman" w:eastAsiaTheme="minorEastAsia" w:hAnsi="Times New Roman" w:cs="Times New Roman"/>
          <w:sz w:val="24"/>
          <w:szCs w:val="24"/>
        </w:rPr>
        <w:t>(AMORIM, 2010)</w:t>
      </w:r>
    </w:p>
    <w:p w14:paraId="53EAFB7C" w14:textId="77777777" w:rsidR="00F72FC4" w:rsidRPr="003C5774" w:rsidRDefault="00F72FC4" w:rsidP="00613C8B">
      <w:pPr>
        <w:jc w:val="both"/>
        <w:rPr>
          <w:rFonts w:ascii="Times New Roman" w:eastAsiaTheme="minorEastAsia" w:hAnsi="Times New Roman" w:cs="Times New Roman"/>
          <w:sz w:val="24"/>
          <w:szCs w:val="24"/>
        </w:rPr>
      </w:pPr>
    </w:p>
    <w:p w14:paraId="229D2E39" w14:textId="6F3156E7" w:rsidR="005F31E2" w:rsidRPr="00A82A39" w:rsidRDefault="00560018" w:rsidP="00A82A39">
      <w:pPr>
        <w:rPr>
          <w:rFonts w:ascii="Times New Roman" w:hAnsi="Times New Roman" w:cs="Times New Roman"/>
          <w:b/>
          <w:sz w:val="24"/>
          <w:szCs w:val="24"/>
        </w:rPr>
      </w:pPr>
      <w:r w:rsidRPr="005653D7">
        <w:rPr>
          <w:rFonts w:ascii="Times New Roman" w:hAnsi="Times New Roman" w:cs="Times New Roman"/>
          <w:b/>
          <w:sz w:val="24"/>
          <w:szCs w:val="24"/>
        </w:rPr>
        <w:t>M</w:t>
      </w:r>
      <w:r w:rsidR="00816706">
        <w:rPr>
          <w:rFonts w:ascii="Times New Roman" w:hAnsi="Times New Roman" w:cs="Times New Roman"/>
          <w:b/>
          <w:sz w:val="24"/>
          <w:szCs w:val="24"/>
        </w:rPr>
        <w:t>ateriais e Métodos</w:t>
      </w:r>
    </w:p>
    <w:p w14:paraId="4B628039" w14:textId="44FC4E5C" w:rsidR="00816706" w:rsidRPr="00BE683D" w:rsidRDefault="00852572" w:rsidP="004E2717">
      <w:pPr>
        <w:jc w:val="both"/>
        <w:rPr>
          <w:rFonts w:ascii="Times New Roman" w:hAnsi="Times New Roman" w:cs="Times New Roman"/>
          <w:sz w:val="24"/>
          <w:szCs w:val="24"/>
        </w:rPr>
      </w:pPr>
      <w:r>
        <w:rPr>
          <w:rFonts w:ascii="Times New Roman" w:hAnsi="Times New Roman" w:cs="Times New Roman"/>
          <w:sz w:val="24"/>
          <w:szCs w:val="24"/>
        </w:rPr>
        <w:tab/>
      </w:r>
      <w:r w:rsidR="007D2D1E">
        <w:rPr>
          <w:rFonts w:ascii="Times New Roman" w:hAnsi="Times New Roman" w:cs="Times New Roman"/>
          <w:sz w:val="24"/>
          <w:szCs w:val="24"/>
        </w:rPr>
        <w:t>“A fonte do campo magnético estacionário pode ser um imã permanente, um campo elétrico variando linearmente com o tempo ou uma corrente contínua” (BUCK; HAYT</w:t>
      </w:r>
      <w:r w:rsidR="00E80024">
        <w:rPr>
          <w:rFonts w:ascii="Times New Roman" w:hAnsi="Times New Roman" w:cs="Times New Roman"/>
          <w:sz w:val="24"/>
          <w:szCs w:val="24"/>
        </w:rPr>
        <w:t xml:space="preserve"> JR</w:t>
      </w:r>
      <w:r w:rsidR="003B17CD">
        <w:rPr>
          <w:rFonts w:ascii="Times New Roman" w:hAnsi="Times New Roman" w:cs="Times New Roman"/>
          <w:sz w:val="24"/>
          <w:szCs w:val="24"/>
        </w:rPr>
        <w:t>.</w:t>
      </w:r>
      <w:r w:rsidR="007D2D1E">
        <w:rPr>
          <w:rFonts w:ascii="Times New Roman" w:hAnsi="Times New Roman" w:cs="Times New Roman"/>
          <w:sz w:val="24"/>
          <w:szCs w:val="24"/>
        </w:rPr>
        <w:t xml:space="preserve">, </w:t>
      </w:r>
      <w:r>
        <w:rPr>
          <w:rFonts w:ascii="Times New Roman" w:hAnsi="Times New Roman" w:cs="Times New Roman"/>
          <w:sz w:val="24"/>
          <w:szCs w:val="24"/>
        </w:rPr>
        <w:t xml:space="preserve">2013, p. 180). Tomando conhecimento desta afirmação </w:t>
      </w:r>
      <w:r w:rsidR="00067EBF">
        <w:rPr>
          <w:rFonts w:ascii="Times New Roman" w:hAnsi="Times New Roman" w:cs="Times New Roman"/>
          <w:sz w:val="24"/>
          <w:szCs w:val="24"/>
        </w:rPr>
        <w:t>e também de outras ideias vindas da eletrônica analógica</w:t>
      </w:r>
      <w:r w:rsidR="00E86193">
        <w:rPr>
          <w:rFonts w:ascii="Times New Roman" w:hAnsi="Times New Roman" w:cs="Times New Roman"/>
          <w:sz w:val="24"/>
          <w:szCs w:val="24"/>
        </w:rPr>
        <w:t>,</w:t>
      </w:r>
      <w:r w:rsidR="00067EBF">
        <w:rPr>
          <w:rFonts w:ascii="Times New Roman" w:hAnsi="Times New Roman" w:cs="Times New Roman"/>
          <w:sz w:val="24"/>
          <w:szCs w:val="24"/>
        </w:rPr>
        <w:t xml:space="preserve"> </w:t>
      </w:r>
      <w:r>
        <w:rPr>
          <w:rFonts w:ascii="Times New Roman" w:hAnsi="Times New Roman" w:cs="Times New Roman"/>
          <w:sz w:val="24"/>
          <w:szCs w:val="24"/>
        </w:rPr>
        <w:t>nasceu a ideia de conectar um sensor de efeito Hall</w:t>
      </w:r>
      <w:r w:rsidR="008636A3">
        <w:rPr>
          <w:rFonts w:ascii="Times New Roman" w:hAnsi="Times New Roman" w:cs="Times New Roman"/>
          <w:sz w:val="24"/>
          <w:szCs w:val="24"/>
        </w:rPr>
        <w:t xml:space="preserve"> por meio de um circuito</w:t>
      </w:r>
      <w:r w:rsidR="00580FF3">
        <w:rPr>
          <w:rFonts w:ascii="Times New Roman" w:hAnsi="Times New Roman" w:cs="Times New Roman"/>
          <w:sz w:val="24"/>
          <w:szCs w:val="24"/>
        </w:rPr>
        <w:t xml:space="preserve"> composto por lógica analógica</w:t>
      </w:r>
      <w:r w:rsidR="00051782">
        <w:rPr>
          <w:rFonts w:ascii="Times New Roman" w:hAnsi="Times New Roman" w:cs="Times New Roman"/>
          <w:sz w:val="24"/>
          <w:szCs w:val="24"/>
        </w:rPr>
        <w:t>. Quando u</w:t>
      </w:r>
      <w:r w:rsidR="008636A3">
        <w:rPr>
          <w:rFonts w:ascii="Times New Roman" w:hAnsi="Times New Roman" w:cs="Times New Roman"/>
          <w:sz w:val="24"/>
          <w:szCs w:val="24"/>
        </w:rPr>
        <w:t xml:space="preserve">m campo magnético vindo de qualquer fonte se aproxime do sensor </w:t>
      </w:r>
      <w:r w:rsidR="00051782">
        <w:rPr>
          <w:rFonts w:ascii="Times New Roman" w:hAnsi="Times New Roman" w:cs="Times New Roman"/>
          <w:sz w:val="24"/>
          <w:szCs w:val="24"/>
        </w:rPr>
        <w:t>a</w:t>
      </w:r>
      <w:r w:rsidR="008636A3">
        <w:rPr>
          <w:rFonts w:ascii="Times New Roman" w:hAnsi="Times New Roman" w:cs="Times New Roman"/>
          <w:sz w:val="24"/>
          <w:szCs w:val="24"/>
        </w:rPr>
        <w:t xml:space="preserve"> int</w:t>
      </w:r>
      <w:r w:rsidR="00580FF3">
        <w:rPr>
          <w:rFonts w:ascii="Times New Roman" w:hAnsi="Times New Roman" w:cs="Times New Roman"/>
          <w:sz w:val="24"/>
          <w:szCs w:val="24"/>
        </w:rPr>
        <w:t>ensidade de campo magnético seria</w:t>
      </w:r>
      <w:r w:rsidR="008636A3">
        <w:rPr>
          <w:rFonts w:ascii="Times New Roman" w:hAnsi="Times New Roman" w:cs="Times New Roman"/>
          <w:sz w:val="24"/>
          <w:szCs w:val="24"/>
        </w:rPr>
        <w:t xml:space="preserve"> visualizada por uma </w:t>
      </w:r>
      <w:r>
        <w:rPr>
          <w:rFonts w:ascii="Times New Roman" w:hAnsi="Times New Roman" w:cs="Times New Roman"/>
          <w:sz w:val="24"/>
          <w:szCs w:val="24"/>
        </w:rPr>
        <w:t>barra de LEDs</w:t>
      </w:r>
      <w:r w:rsidR="00580FF3">
        <w:rPr>
          <w:rFonts w:ascii="Times New Roman" w:hAnsi="Times New Roman" w:cs="Times New Roman"/>
          <w:sz w:val="24"/>
          <w:szCs w:val="24"/>
        </w:rPr>
        <w:t xml:space="preserve">, </w:t>
      </w:r>
      <w:r w:rsidR="00051782">
        <w:rPr>
          <w:rFonts w:ascii="Times New Roman" w:hAnsi="Times New Roman" w:cs="Times New Roman"/>
          <w:sz w:val="24"/>
          <w:szCs w:val="24"/>
        </w:rPr>
        <w:t>essa ideia inicial foi provinda</w:t>
      </w:r>
      <w:r w:rsidR="00580FF3">
        <w:rPr>
          <w:rFonts w:ascii="Times New Roman" w:hAnsi="Times New Roman" w:cs="Times New Roman"/>
          <w:sz w:val="24"/>
          <w:szCs w:val="24"/>
        </w:rPr>
        <w:t xml:space="preserve"> de um projeto que integrava algumas disciplinas do sexto período de engenharia do IFPE </w:t>
      </w:r>
      <w:r w:rsidR="00580FF3">
        <w:rPr>
          <w:rFonts w:ascii="Times New Roman" w:hAnsi="Times New Roman" w:cs="Times New Roman"/>
          <w:sz w:val="24"/>
          <w:szCs w:val="24"/>
        </w:rPr>
        <w:t xml:space="preserve">campus </w:t>
      </w:r>
      <w:r w:rsidR="00580FF3">
        <w:rPr>
          <w:rFonts w:ascii="Times New Roman" w:hAnsi="Times New Roman" w:cs="Times New Roman"/>
          <w:sz w:val="24"/>
          <w:szCs w:val="24"/>
        </w:rPr>
        <w:t>Pesqueira.</w:t>
      </w:r>
      <w:r w:rsidR="00051782">
        <w:rPr>
          <w:rFonts w:ascii="Times New Roman" w:hAnsi="Times New Roman" w:cs="Times New Roman"/>
          <w:sz w:val="24"/>
          <w:szCs w:val="24"/>
        </w:rPr>
        <w:t xml:space="preserve"> Ao fim desta primeira etapa, </w:t>
      </w:r>
      <w:r w:rsidR="00051782">
        <w:rPr>
          <w:rFonts w:ascii="Times New Roman" w:hAnsi="Times New Roman" w:cs="Times New Roman"/>
          <w:color w:val="000000"/>
          <w:sz w:val="24"/>
          <w:szCs w:val="24"/>
        </w:rPr>
        <w:t>foi submetido um Pibex</w:t>
      </w:r>
      <w:r w:rsidR="00051782" w:rsidRPr="00051782">
        <w:rPr>
          <w:rFonts w:ascii="Times New Roman" w:hAnsi="Times New Roman" w:cs="Times New Roman"/>
          <w:color w:val="000000"/>
          <w:sz w:val="24"/>
          <w:szCs w:val="24"/>
        </w:rPr>
        <w:t xml:space="preserve"> </w:t>
      </w:r>
      <w:r w:rsidR="00051782">
        <w:rPr>
          <w:rFonts w:ascii="Times New Roman" w:hAnsi="Times New Roman" w:cs="Times New Roman"/>
          <w:color w:val="000000"/>
          <w:sz w:val="24"/>
          <w:szCs w:val="24"/>
        </w:rPr>
        <w:t>com intuito</w:t>
      </w:r>
      <w:r w:rsidR="00051782" w:rsidRPr="00051782">
        <w:rPr>
          <w:rFonts w:ascii="Times New Roman" w:hAnsi="Times New Roman" w:cs="Times New Roman"/>
          <w:color w:val="000000"/>
          <w:sz w:val="24"/>
          <w:szCs w:val="24"/>
        </w:rPr>
        <w:t xml:space="preserve"> de uma melhor eficiência e </w:t>
      </w:r>
      <w:r w:rsidR="00051782">
        <w:rPr>
          <w:rFonts w:ascii="Times New Roman" w:hAnsi="Times New Roman" w:cs="Times New Roman"/>
          <w:color w:val="000000"/>
          <w:sz w:val="24"/>
          <w:szCs w:val="24"/>
        </w:rPr>
        <w:t>refinamento</w:t>
      </w:r>
      <w:r w:rsidR="00051782" w:rsidRPr="00051782">
        <w:rPr>
          <w:rFonts w:ascii="Times New Roman" w:hAnsi="Times New Roman" w:cs="Times New Roman"/>
          <w:color w:val="000000"/>
          <w:sz w:val="24"/>
          <w:szCs w:val="24"/>
        </w:rPr>
        <w:t xml:space="preserve"> do circuito medidor de campo magnético</w:t>
      </w:r>
      <w:r w:rsidR="00051782">
        <w:rPr>
          <w:rFonts w:ascii="Times New Roman" w:hAnsi="Times New Roman" w:cs="Times New Roman"/>
          <w:color w:val="000000"/>
          <w:sz w:val="24"/>
          <w:szCs w:val="24"/>
        </w:rPr>
        <w:t xml:space="preserve"> anteriormente idealizado,</w:t>
      </w:r>
      <w:r w:rsidR="00051782" w:rsidRPr="00051782">
        <w:rPr>
          <w:rFonts w:ascii="Times New Roman" w:hAnsi="Times New Roman" w:cs="Times New Roman"/>
          <w:color w:val="000000"/>
          <w:sz w:val="24"/>
          <w:szCs w:val="24"/>
        </w:rPr>
        <w:t xml:space="preserve"> alterações essas como </w:t>
      </w:r>
      <w:r w:rsidR="00051782">
        <w:rPr>
          <w:rFonts w:ascii="Times New Roman" w:hAnsi="Times New Roman" w:cs="Times New Roman"/>
          <w:color w:val="000000"/>
          <w:sz w:val="24"/>
          <w:szCs w:val="24"/>
        </w:rPr>
        <w:t xml:space="preserve">a utilização de um </w:t>
      </w:r>
      <w:r w:rsidR="00051782" w:rsidRPr="00051782">
        <w:rPr>
          <w:rFonts w:ascii="Times New Roman" w:hAnsi="Times New Roman" w:cs="Times New Roman"/>
          <w:color w:val="000000"/>
          <w:sz w:val="24"/>
          <w:szCs w:val="24"/>
        </w:rPr>
        <w:t xml:space="preserve">circuito de filtro </w:t>
      </w:r>
      <w:r w:rsidR="00051782" w:rsidRPr="00051782">
        <w:rPr>
          <w:rFonts w:ascii="Times New Roman" w:hAnsi="Times New Roman" w:cs="Times New Roman"/>
          <w:color w:val="000000"/>
          <w:sz w:val="24"/>
          <w:szCs w:val="24"/>
        </w:rPr>
        <w:lastRenderedPageBreak/>
        <w:t>para não deixar passar faix</w:t>
      </w:r>
      <w:r w:rsidR="00051782">
        <w:rPr>
          <w:rFonts w:ascii="Times New Roman" w:hAnsi="Times New Roman" w:cs="Times New Roman"/>
          <w:color w:val="000000"/>
          <w:sz w:val="24"/>
          <w:szCs w:val="24"/>
        </w:rPr>
        <w:t>as indesejadas de frequências</w:t>
      </w:r>
      <w:r w:rsidR="00BE683D">
        <w:rPr>
          <w:rFonts w:ascii="Times New Roman" w:hAnsi="Times New Roman" w:cs="Times New Roman"/>
          <w:color w:val="000000"/>
          <w:sz w:val="24"/>
          <w:szCs w:val="24"/>
        </w:rPr>
        <w:t>, além do artifício da eletrônica digital no protótipo inicial produzido</w:t>
      </w:r>
      <w:r w:rsidR="00051782">
        <w:rPr>
          <w:rFonts w:ascii="Times New Roman" w:hAnsi="Times New Roman" w:cs="Times New Roman"/>
          <w:color w:val="000000"/>
          <w:sz w:val="24"/>
          <w:szCs w:val="24"/>
        </w:rPr>
        <w:t>. Um</w:t>
      </w:r>
      <w:r w:rsidR="00051782" w:rsidRPr="00051782">
        <w:rPr>
          <w:rFonts w:ascii="Times New Roman" w:hAnsi="Times New Roman" w:cs="Times New Roman"/>
          <w:color w:val="000000"/>
          <w:sz w:val="24"/>
          <w:szCs w:val="24"/>
        </w:rPr>
        <w:t xml:space="preserve"> </w:t>
      </w:r>
      <w:r w:rsidR="00051782" w:rsidRPr="00051782">
        <w:rPr>
          <w:rFonts w:ascii="Times New Roman" w:hAnsi="Times New Roman" w:cs="Times New Roman"/>
          <w:color w:val="000000"/>
          <w:sz w:val="24"/>
          <w:szCs w:val="24"/>
        </w:rPr>
        <w:t>microcontrolador</w:t>
      </w:r>
      <w:r w:rsidR="00051782">
        <w:rPr>
          <w:rFonts w:ascii="Times New Roman" w:hAnsi="Times New Roman" w:cs="Times New Roman"/>
          <w:color w:val="000000"/>
          <w:sz w:val="24"/>
          <w:szCs w:val="24"/>
        </w:rPr>
        <w:t xml:space="preserve"> (PIC12F675)</w:t>
      </w:r>
      <w:r w:rsidR="00051782" w:rsidRPr="00051782">
        <w:rPr>
          <w:rFonts w:ascii="Times New Roman" w:hAnsi="Times New Roman" w:cs="Times New Roman"/>
          <w:color w:val="000000"/>
          <w:sz w:val="24"/>
          <w:szCs w:val="24"/>
        </w:rPr>
        <w:t xml:space="preserve"> também será usado </w:t>
      </w:r>
      <w:r w:rsidR="00051782">
        <w:rPr>
          <w:rFonts w:ascii="Times New Roman" w:hAnsi="Times New Roman" w:cs="Times New Roman"/>
          <w:color w:val="000000"/>
          <w:sz w:val="24"/>
          <w:szCs w:val="24"/>
        </w:rPr>
        <w:t xml:space="preserve">para </w:t>
      </w:r>
      <w:r w:rsidR="00051782" w:rsidRPr="00051782">
        <w:rPr>
          <w:rFonts w:ascii="Times New Roman" w:hAnsi="Times New Roman" w:cs="Times New Roman"/>
          <w:color w:val="000000"/>
          <w:sz w:val="24"/>
          <w:szCs w:val="24"/>
        </w:rPr>
        <w:t>fazer uma conversão analógico-digital que possa mostrar o valor medido na tela de um aparelho celular por transmissão via bluetooth.</w:t>
      </w:r>
    </w:p>
    <w:p w14:paraId="06CC6996" w14:textId="1E57033B" w:rsidR="00A82A39" w:rsidRDefault="009318A5"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Os materiais utilizados na construção do protótipo</w:t>
      </w:r>
      <w:r w:rsidR="00BE683D">
        <w:rPr>
          <w:rFonts w:ascii="Times New Roman" w:hAnsi="Times New Roman" w:cs="Times New Roman"/>
          <w:sz w:val="24"/>
          <w:szCs w:val="24"/>
          <w:shd w:val="clear" w:color="auto" w:fill="FFFFFF"/>
        </w:rPr>
        <w:t xml:space="preserve"> inicial</w:t>
      </w:r>
      <w:r>
        <w:rPr>
          <w:rFonts w:ascii="Times New Roman" w:hAnsi="Times New Roman" w:cs="Times New Roman"/>
          <w:sz w:val="24"/>
          <w:szCs w:val="24"/>
          <w:shd w:val="clear" w:color="auto" w:fill="FFFFFF"/>
        </w:rPr>
        <w:t xml:space="preserve"> foram:</w:t>
      </w:r>
    </w:p>
    <w:p w14:paraId="32B8D97B" w14:textId="77777777" w:rsidR="00190DA9" w:rsidRDefault="00190DA9" w:rsidP="00190DA9">
      <w:pPr>
        <w:pStyle w:val="PargrafodaLista"/>
        <w:numPr>
          <w:ilvl w:val="0"/>
          <w:numId w:val="5"/>
        </w:numPr>
        <w:jc w:val="both"/>
        <w:rPr>
          <w:rFonts w:ascii="Times New Roman" w:hAnsi="Times New Roman" w:cs="Times New Roman"/>
          <w:sz w:val="24"/>
          <w:szCs w:val="24"/>
          <w:shd w:val="clear" w:color="auto" w:fill="FFFFFF"/>
        </w:rPr>
        <w:sectPr w:rsidR="00190DA9" w:rsidSect="00CE2D5D">
          <w:type w:val="continuous"/>
          <w:pgSz w:w="11906" w:h="16838"/>
          <w:pgMar w:top="1701" w:right="1134" w:bottom="1134" w:left="1701" w:header="708" w:footer="708" w:gutter="0"/>
          <w:cols w:space="708"/>
          <w:docGrid w:linePitch="360"/>
        </w:sectPr>
      </w:pPr>
    </w:p>
    <w:p w14:paraId="73F3F3AC" w14:textId="098E49FB"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Jumpers macho-macho</w:t>
      </w:r>
    </w:p>
    <w:p w14:paraId="39F0A8DC" w14:textId="67A4F328" w:rsidR="00D10C1F"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Cabos tipo garra</w:t>
      </w:r>
      <w:r w:rsidR="00D16409">
        <w:rPr>
          <w:rFonts w:ascii="Times New Roman" w:hAnsi="Times New Roman" w:cs="Times New Roman"/>
          <w:sz w:val="24"/>
          <w:szCs w:val="24"/>
          <w:shd w:val="clear" w:color="auto" w:fill="FFFFFF"/>
        </w:rPr>
        <w:t xml:space="preserve"> jacaré</w:t>
      </w:r>
    </w:p>
    <w:p w14:paraId="7FCF37CB" w14:textId="42FEE645"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 xml:space="preserve">2 </w:t>
      </w:r>
      <w:r w:rsidR="005B4F13">
        <w:rPr>
          <w:rFonts w:ascii="Times New Roman" w:hAnsi="Times New Roman" w:cs="Times New Roman"/>
          <w:i/>
          <w:sz w:val="24"/>
          <w:szCs w:val="24"/>
          <w:shd w:val="clear" w:color="auto" w:fill="FFFFFF"/>
        </w:rPr>
        <w:t>p</w:t>
      </w:r>
      <w:r w:rsidRPr="005B4F13">
        <w:rPr>
          <w:rFonts w:ascii="Times New Roman" w:hAnsi="Times New Roman" w:cs="Times New Roman"/>
          <w:i/>
          <w:sz w:val="24"/>
          <w:szCs w:val="24"/>
          <w:shd w:val="clear" w:color="auto" w:fill="FFFFFF"/>
        </w:rPr>
        <w:t>rotoboards</w:t>
      </w:r>
      <w:r w:rsidR="00AD29A8">
        <w:rPr>
          <w:rFonts w:ascii="Times New Roman" w:hAnsi="Times New Roman" w:cs="Times New Roman"/>
          <w:sz w:val="24"/>
          <w:szCs w:val="24"/>
          <w:shd w:val="clear" w:color="auto" w:fill="FFFFFF"/>
        </w:rPr>
        <w:t xml:space="preserve"> fabricados pela Minipa</w:t>
      </w:r>
    </w:p>
    <w:p w14:paraId="4B9C6334" w14:textId="020A080D" w:rsidR="00190DA9" w:rsidRPr="00190DA9" w:rsidRDefault="00190DA9" w:rsidP="009640CE">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Fonte CC</w:t>
      </w:r>
      <w:r w:rsidR="009640CE">
        <w:rPr>
          <w:rFonts w:ascii="Times New Roman" w:hAnsi="Times New Roman" w:cs="Times New Roman"/>
          <w:sz w:val="24"/>
          <w:szCs w:val="24"/>
          <w:shd w:val="clear" w:color="auto" w:fill="FFFFFF"/>
        </w:rPr>
        <w:t xml:space="preserve"> </w:t>
      </w:r>
      <w:r w:rsidR="009640CE" w:rsidRPr="009640CE">
        <w:rPr>
          <w:rFonts w:ascii="Times New Roman" w:hAnsi="Times New Roman" w:cs="Times New Roman"/>
          <w:sz w:val="24"/>
          <w:szCs w:val="24"/>
          <w:shd w:val="clear" w:color="auto" w:fill="FFFFFF"/>
        </w:rPr>
        <w:t>modelo MPL-3305M fabricado pela Minipa</w:t>
      </w:r>
    </w:p>
    <w:p w14:paraId="3D8420A0" w14:textId="16CFB841"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390Ω</w:t>
      </w:r>
    </w:p>
    <w:p w14:paraId="39DC5D8C" w14:textId="6DAABCA0"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2 resistores de 1kΩ</w:t>
      </w:r>
    </w:p>
    <w:p w14:paraId="4A132F8C" w14:textId="5429154E"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10kΩ</w:t>
      </w:r>
    </w:p>
    <w:p w14:paraId="47232495" w14:textId="473FA0F7"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22kΩ</w:t>
      </w:r>
    </w:p>
    <w:p w14:paraId="6F0EF9E5" w14:textId="43696F08"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4 resistores de 470kΩ</w:t>
      </w:r>
    </w:p>
    <w:p w14:paraId="3ED55B2D" w14:textId="60C2FF95" w:rsidR="00D10C1F"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potenciômetro de 1kΩ</w:t>
      </w:r>
    </w:p>
    <w:p w14:paraId="33D3ED11" w14:textId="05C38C7C"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2 potenciômetros de 5kΩ</w:t>
      </w:r>
    </w:p>
    <w:p w14:paraId="39F12C8A" w14:textId="1FC327EA"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potenciômetro de 50kΩ</w:t>
      </w:r>
    </w:p>
    <w:p w14:paraId="1CDF0E95" w14:textId="3E114356"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 xml:space="preserve">1 Barra de LED </w:t>
      </w:r>
      <w:r w:rsidR="00D16409">
        <w:rPr>
          <w:rFonts w:ascii="Times New Roman" w:hAnsi="Times New Roman" w:cs="Times New Roman"/>
          <w:sz w:val="24"/>
          <w:szCs w:val="24"/>
          <w:shd w:val="clear" w:color="auto" w:fill="FFFFFF"/>
        </w:rPr>
        <w:t xml:space="preserve">azul </w:t>
      </w:r>
      <w:r w:rsidRPr="00190DA9">
        <w:rPr>
          <w:rFonts w:ascii="Times New Roman" w:hAnsi="Times New Roman" w:cs="Times New Roman"/>
          <w:sz w:val="24"/>
          <w:szCs w:val="24"/>
          <w:shd w:val="clear" w:color="auto" w:fill="FFFFFF"/>
        </w:rPr>
        <w:t>de 10 segmentos</w:t>
      </w:r>
    </w:p>
    <w:p w14:paraId="6FB010D8" w14:textId="2B14660E"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CI LM3914N</w:t>
      </w:r>
    </w:p>
    <w:p w14:paraId="489BDF82" w14:textId="6CC9EA80"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CI LM324N</w:t>
      </w:r>
    </w:p>
    <w:p w14:paraId="7C2B87C2" w14:textId="10809EB8"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Sensor Linear de Efeito Hall SS49E</w:t>
      </w:r>
    </w:p>
    <w:p w14:paraId="4CD02BFD" w14:textId="77777777" w:rsidR="00190DA9" w:rsidRDefault="00190DA9" w:rsidP="004E2717">
      <w:pPr>
        <w:jc w:val="both"/>
        <w:rPr>
          <w:rFonts w:ascii="Times New Roman" w:hAnsi="Times New Roman" w:cs="Times New Roman"/>
          <w:color w:val="FF0000"/>
          <w:sz w:val="24"/>
          <w:szCs w:val="24"/>
        </w:rPr>
        <w:sectPr w:rsidR="00190DA9" w:rsidSect="00190DA9">
          <w:type w:val="continuous"/>
          <w:pgSz w:w="11906" w:h="16838"/>
          <w:pgMar w:top="1701" w:right="1134" w:bottom="1134" w:left="1701" w:header="708" w:footer="708" w:gutter="0"/>
          <w:cols w:num="2" w:space="708"/>
          <w:docGrid w:linePitch="360"/>
        </w:sectPr>
      </w:pPr>
    </w:p>
    <w:p w14:paraId="49962424" w14:textId="37A06A52" w:rsidR="00CB297D" w:rsidRDefault="00CB297D" w:rsidP="004E2717">
      <w:pPr>
        <w:jc w:val="both"/>
        <w:rPr>
          <w:rFonts w:ascii="Times New Roman" w:hAnsi="Times New Roman" w:cs="Times New Roman"/>
          <w:color w:val="FF0000"/>
          <w:sz w:val="24"/>
          <w:szCs w:val="24"/>
        </w:rPr>
      </w:pPr>
    </w:p>
    <w:p w14:paraId="1FF55551" w14:textId="6123DE6C" w:rsidR="005653D7" w:rsidRDefault="00BE683D" w:rsidP="00E95F12">
      <w:pPr>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Os materiais utilizados na construção do protótipo inicial foram:</w:t>
      </w:r>
      <w:r w:rsidR="00E95F12">
        <w:rPr>
          <w:rFonts w:ascii="Times New Roman" w:hAnsi="Times New Roman" w:cs="Times New Roman"/>
          <w:sz w:val="24"/>
          <w:szCs w:val="24"/>
          <w:shd w:val="clear" w:color="auto" w:fill="FFFFFF"/>
        </w:rPr>
        <w:tab/>
      </w:r>
    </w:p>
    <w:p w14:paraId="3818BBE3" w14:textId="77777777" w:rsidR="00E95F12" w:rsidRPr="00E95F12" w:rsidRDefault="00E95F12" w:rsidP="00E95F12">
      <w:pPr>
        <w:ind w:firstLine="708"/>
        <w:jc w:val="both"/>
        <w:rPr>
          <w:rFonts w:ascii="Times New Roman" w:hAnsi="Times New Roman" w:cs="Times New Roman"/>
          <w:sz w:val="24"/>
          <w:szCs w:val="24"/>
          <w:shd w:val="clear" w:color="auto" w:fill="FFFFFF"/>
        </w:rPr>
      </w:pPr>
    </w:p>
    <w:p w14:paraId="21D6CEE8" w14:textId="6DB24BE9" w:rsidR="005F31E2" w:rsidRDefault="005F31E2" w:rsidP="004E2717">
      <w:pPr>
        <w:jc w:val="both"/>
        <w:rPr>
          <w:rFonts w:ascii="Times New Roman" w:hAnsi="Times New Roman" w:cs="Times New Roman"/>
          <w:sz w:val="24"/>
          <w:szCs w:val="24"/>
        </w:rPr>
      </w:pPr>
      <w:r>
        <w:rPr>
          <w:rFonts w:ascii="Times New Roman" w:hAnsi="Times New Roman" w:cs="Times New Roman"/>
          <w:sz w:val="24"/>
          <w:szCs w:val="24"/>
        </w:rPr>
        <w:tab/>
      </w:r>
      <w:r w:rsidR="00E95F12">
        <w:rPr>
          <w:rFonts w:ascii="Times New Roman" w:hAnsi="Times New Roman" w:cs="Times New Roman"/>
          <w:sz w:val="24"/>
          <w:szCs w:val="24"/>
        </w:rPr>
        <w:t>Durante a construção do protótipo inicial, foi notado que a</w:t>
      </w:r>
      <w:r>
        <w:rPr>
          <w:rFonts w:ascii="Times New Roman" w:hAnsi="Times New Roman" w:cs="Times New Roman"/>
          <w:sz w:val="24"/>
          <w:szCs w:val="24"/>
        </w:rPr>
        <w:t xml:space="preserve"> variação na saída do sensor Hall é de aproximadamente 1 volt</w:t>
      </w:r>
      <w:r w:rsidR="00E95F12">
        <w:rPr>
          <w:rFonts w:ascii="Times New Roman" w:hAnsi="Times New Roman" w:cs="Times New Roman"/>
          <w:sz w:val="24"/>
          <w:szCs w:val="24"/>
        </w:rPr>
        <w:t xml:space="preserve"> (referências),</w:t>
      </w:r>
      <w:r>
        <w:rPr>
          <w:rFonts w:ascii="Times New Roman" w:hAnsi="Times New Roman" w:cs="Times New Roman"/>
          <w:sz w:val="24"/>
          <w:szCs w:val="24"/>
        </w:rPr>
        <w:t xml:space="preserve"> isso quer dizer que quando ele está conectado ao circuito e não existe nenhum campo magnético próximo, sua tensão de </w:t>
      </w:r>
      <w:r w:rsidR="001A663B">
        <w:rPr>
          <w:rFonts w:ascii="Times New Roman" w:hAnsi="Times New Roman" w:cs="Times New Roman"/>
          <w:sz w:val="24"/>
          <w:szCs w:val="24"/>
        </w:rPr>
        <w:t>saída é de 2,25 volts</w:t>
      </w:r>
      <w:r>
        <w:rPr>
          <w:rFonts w:ascii="Times New Roman" w:hAnsi="Times New Roman" w:cs="Times New Roman"/>
          <w:sz w:val="24"/>
          <w:szCs w:val="24"/>
        </w:rPr>
        <w:t xml:space="preserve"> e sua tensão </w:t>
      </w:r>
      <w:r w:rsidR="000445E8">
        <w:rPr>
          <w:rFonts w:ascii="Times New Roman" w:hAnsi="Times New Roman" w:cs="Times New Roman"/>
          <w:sz w:val="24"/>
          <w:szCs w:val="24"/>
        </w:rPr>
        <w:t>na saturação</w:t>
      </w:r>
      <w:r>
        <w:rPr>
          <w:rFonts w:ascii="Times New Roman" w:hAnsi="Times New Roman" w:cs="Times New Roman"/>
          <w:sz w:val="24"/>
          <w:szCs w:val="24"/>
        </w:rPr>
        <w:t xml:space="preserve"> (medindo o máximo que o equipamento permite) é de </w:t>
      </w:r>
      <w:r w:rsidR="00A82A39">
        <w:rPr>
          <w:rFonts w:ascii="Times New Roman" w:hAnsi="Times New Roman" w:cs="Times New Roman"/>
          <w:sz w:val="24"/>
          <w:szCs w:val="24"/>
        </w:rPr>
        <w:t>3,1 volts. Um dos amplificadores operacionais</w:t>
      </w:r>
      <w:r w:rsidR="005B4F13">
        <w:rPr>
          <w:rFonts w:ascii="Times New Roman" w:hAnsi="Times New Roman" w:cs="Times New Roman"/>
          <w:sz w:val="24"/>
          <w:szCs w:val="24"/>
        </w:rPr>
        <w:t xml:space="preserve"> do CI LM324N</w:t>
      </w:r>
      <w:r w:rsidR="00A82A39">
        <w:rPr>
          <w:rFonts w:ascii="Times New Roman" w:hAnsi="Times New Roman" w:cs="Times New Roman"/>
          <w:sz w:val="24"/>
          <w:szCs w:val="24"/>
        </w:rPr>
        <w:t xml:space="preserve"> foi usado para subtrair a tensão de saída do sensor Hall de uma tensão de referência que foi definida para ser igual a </w:t>
      </w:r>
      <w:r w:rsidR="00E45161">
        <w:rPr>
          <w:rFonts w:ascii="Times New Roman" w:hAnsi="Times New Roman" w:cs="Times New Roman"/>
          <w:sz w:val="24"/>
          <w:szCs w:val="24"/>
        </w:rPr>
        <w:t>tensão mínima do sensor</w:t>
      </w:r>
      <w:r w:rsidR="00A82A39">
        <w:rPr>
          <w:rFonts w:ascii="Times New Roman" w:hAnsi="Times New Roman" w:cs="Times New Roman"/>
          <w:sz w:val="24"/>
          <w:szCs w:val="24"/>
        </w:rPr>
        <w:t xml:space="preserve">, assim </w:t>
      </w:r>
      <w:r w:rsidR="005B4F13">
        <w:rPr>
          <w:rFonts w:ascii="Times New Roman" w:hAnsi="Times New Roman" w:cs="Times New Roman"/>
          <w:sz w:val="24"/>
          <w:szCs w:val="24"/>
        </w:rPr>
        <w:t>houve</w:t>
      </w:r>
      <w:r w:rsidR="00E45161">
        <w:rPr>
          <w:rFonts w:ascii="Times New Roman" w:hAnsi="Times New Roman" w:cs="Times New Roman"/>
          <w:sz w:val="24"/>
          <w:szCs w:val="24"/>
        </w:rPr>
        <w:t xml:space="preserve"> acesso</w:t>
      </w:r>
      <w:r w:rsidR="00A82A39">
        <w:rPr>
          <w:rFonts w:ascii="Times New Roman" w:hAnsi="Times New Roman" w:cs="Times New Roman"/>
          <w:sz w:val="24"/>
          <w:szCs w:val="24"/>
        </w:rPr>
        <w:t xml:space="preserve"> somente as variações de tensão</w:t>
      </w:r>
      <w:r w:rsidR="00E45161">
        <w:rPr>
          <w:rFonts w:ascii="Times New Roman" w:hAnsi="Times New Roman" w:cs="Times New Roman"/>
          <w:sz w:val="24"/>
          <w:szCs w:val="24"/>
        </w:rPr>
        <w:t xml:space="preserve">, </w:t>
      </w:r>
      <w:r w:rsidR="00A82A39">
        <w:rPr>
          <w:rFonts w:ascii="Times New Roman" w:hAnsi="Times New Roman" w:cs="Times New Roman"/>
          <w:sz w:val="24"/>
          <w:szCs w:val="24"/>
        </w:rPr>
        <w:t>faci</w:t>
      </w:r>
      <w:r w:rsidR="000445E8">
        <w:rPr>
          <w:rFonts w:ascii="Times New Roman" w:hAnsi="Times New Roman" w:cs="Times New Roman"/>
          <w:sz w:val="24"/>
          <w:szCs w:val="24"/>
        </w:rPr>
        <w:t>li</w:t>
      </w:r>
      <w:r w:rsidR="00A82A39">
        <w:rPr>
          <w:rFonts w:ascii="Times New Roman" w:hAnsi="Times New Roman" w:cs="Times New Roman"/>
          <w:sz w:val="24"/>
          <w:szCs w:val="24"/>
        </w:rPr>
        <w:t>tando</w:t>
      </w:r>
      <w:r w:rsidR="000445E8">
        <w:rPr>
          <w:rFonts w:ascii="Times New Roman" w:hAnsi="Times New Roman" w:cs="Times New Roman"/>
          <w:sz w:val="24"/>
          <w:szCs w:val="24"/>
        </w:rPr>
        <w:t xml:space="preserve"> a visualização das pequenas mudanças do campo magnético. </w:t>
      </w:r>
      <w:r w:rsidR="00A82A39">
        <w:rPr>
          <w:rFonts w:ascii="Times New Roman" w:hAnsi="Times New Roman" w:cs="Times New Roman"/>
          <w:sz w:val="24"/>
          <w:szCs w:val="24"/>
        </w:rPr>
        <w:t xml:space="preserve">O </w:t>
      </w:r>
      <w:r w:rsidR="00E45161">
        <w:rPr>
          <w:rFonts w:ascii="Times New Roman" w:hAnsi="Times New Roman" w:cs="Times New Roman"/>
          <w:sz w:val="24"/>
          <w:szCs w:val="24"/>
        </w:rPr>
        <w:t xml:space="preserve">CI </w:t>
      </w:r>
      <w:r w:rsidR="00A82A39">
        <w:rPr>
          <w:rFonts w:ascii="Times New Roman" w:hAnsi="Times New Roman" w:cs="Times New Roman"/>
          <w:sz w:val="24"/>
          <w:szCs w:val="24"/>
        </w:rPr>
        <w:t>LM3914N</w:t>
      </w:r>
      <w:r w:rsidR="005B4F13">
        <w:rPr>
          <w:rFonts w:ascii="Times New Roman" w:hAnsi="Times New Roman" w:cs="Times New Roman"/>
          <w:sz w:val="24"/>
          <w:szCs w:val="24"/>
        </w:rPr>
        <w:t>,</w:t>
      </w:r>
      <w:r w:rsidR="00A82A39">
        <w:rPr>
          <w:rFonts w:ascii="Times New Roman" w:hAnsi="Times New Roman" w:cs="Times New Roman"/>
          <w:sz w:val="24"/>
          <w:szCs w:val="24"/>
        </w:rPr>
        <w:t xml:space="preserve"> que foi utilizado como comparador e acionador da barra LEDs necessitava de tensões</w:t>
      </w:r>
      <w:r w:rsidR="000445E8">
        <w:rPr>
          <w:rFonts w:ascii="Times New Roman" w:hAnsi="Times New Roman" w:cs="Times New Roman"/>
          <w:sz w:val="24"/>
          <w:szCs w:val="24"/>
        </w:rPr>
        <w:t xml:space="preserve"> maiores que</w:t>
      </w:r>
      <w:r w:rsidR="00E45161">
        <w:rPr>
          <w:rFonts w:ascii="Times New Roman" w:hAnsi="Times New Roman" w:cs="Times New Roman"/>
          <w:sz w:val="24"/>
          <w:szCs w:val="24"/>
        </w:rPr>
        <w:t xml:space="preserve"> as que</w:t>
      </w:r>
      <w:r w:rsidR="000445E8">
        <w:rPr>
          <w:rFonts w:ascii="Times New Roman" w:hAnsi="Times New Roman" w:cs="Times New Roman"/>
          <w:sz w:val="24"/>
          <w:szCs w:val="24"/>
        </w:rPr>
        <w:t xml:space="preserve"> </w:t>
      </w:r>
      <w:r w:rsidR="00E45161">
        <w:rPr>
          <w:rFonts w:ascii="Times New Roman" w:hAnsi="Times New Roman" w:cs="Times New Roman"/>
          <w:sz w:val="24"/>
          <w:szCs w:val="24"/>
        </w:rPr>
        <w:t xml:space="preserve">saem deste </w:t>
      </w:r>
      <w:r w:rsidR="00E95F12">
        <w:rPr>
          <w:rFonts w:ascii="Times New Roman" w:hAnsi="Times New Roman" w:cs="Times New Roman"/>
          <w:sz w:val="24"/>
          <w:szCs w:val="24"/>
        </w:rPr>
        <w:t xml:space="preserve">circuito </w:t>
      </w:r>
      <w:r w:rsidR="00E45161">
        <w:rPr>
          <w:rFonts w:ascii="Times New Roman" w:hAnsi="Times New Roman" w:cs="Times New Roman"/>
          <w:sz w:val="24"/>
          <w:szCs w:val="24"/>
        </w:rPr>
        <w:t>subtrator</w:t>
      </w:r>
      <w:r w:rsidR="000445E8">
        <w:rPr>
          <w:rFonts w:ascii="Times New Roman" w:hAnsi="Times New Roman" w:cs="Times New Roman"/>
          <w:sz w:val="24"/>
          <w:szCs w:val="24"/>
        </w:rPr>
        <w:t xml:space="preserve"> para poder ter uma maior precisão, por isso um ou</w:t>
      </w:r>
      <w:r w:rsidR="00E95F12">
        <w:rPr>
          <w:rFonts w:ascii="Times New Roman" w:hAnsi="Times New Roman" w:cs="Times New Roman"/>
          <w:sz w:val="24"/>
          <w:szCs w:val="24"/>
        </w:rPr>
        <w:t>tro amplificador operacional (</w:t>
      </w:r>
      <w:r w:rsidR="000445E8">
        <w:rPr>
          <w:rFonts w:ascii="Times New Roman" w:hAnsi="Times New Roman" w:cs="Times New Roman"/>
          <w:sz w:val="24"/>
          <w:szCs w:val="24"/>
        </w:rPr>
        <w:t>LM324N</w:t>
      </w:r>
      <w:r w:rsidR="00E95F12">
        <w:rPr>
          <w:rFonts w:ascii="Times New Roman" w:hAnsi="Times New Roman" w:cs="Times New Roman"/>
          <w:sz w:val="24"/>
          <w:szCs w:val="24"/>
        </w:rPr>
        <w:t>)</w:t>
      </w:r>
      <w:r w:rsidR="000445E8">
        <w:rPr>
          <w:rFonts w:ascii="Times New Roman" w:hAnsi="Times New Roman" w:cs="Times New Roman"/>
          <w:sz w:val="24"/>
          <w:szCs w:val="24"/>
        </w:rPr>
        <w:t xml:space="preserve"> foi configurado para aumentar essa tensão.</w:t>
      </w:r>
    </w:p>
    <w:p w14:paraId="473252E7" w14:textId="77777777" w:rsidR="00FC6E6E" w:rsidRDefault="00FC6E6E" w:rsidP="004E2717">
      <w:pPr>
        <w:jc w:val="both"/>
        <w:rPr>
          <w:rFonts w:ascii="Times New Roman" w:hAnsi="Times New Roman" w:cs="Times New Roman"/>
          <w:sz w:val="24"/>
          <w:szCs w:val="24"/>
        </w:rPr>
      </w:pPr>
    </w:p>
    <w:p w14:paraId="70A34A39" w14:textId="77777777" w:rsidR="00FC6E6E" w:rsidRDefault="00FC6E6E" w:rsidP="004E2717">
      <w:pPr>
        <w:jc w:val="both"/>
        <w:rPr>
          <w:rFonts w:ascii="Times New Roman" w:hAnsi="Times New Roman" w:cs="Times New Roman"/>
          <w:sz w:val="24"/>
          <w:szCs w:val="24"/>
        </w:rPr>
      </w:pPr>
    </w:p>
    <w:p w14:paraId="43635289" w14:textId="77777777" w:rsidR="00FC6E6E" w:rsidRDefault="00FC6E6E" w:rsidP="004E2717">
      <w:pPr>
        <w:jc w:val="both"/>
        <w:rPr>
          <w:rFonts w:ascii="Times New Roman" w:hAnsi="Times New Roman" w:cs="Times New Roman"/>
          <w:sz w:val="24"/>
          <w:szCs w:val="24"/>
        </w:rPr>
      </w:pPr>
    </w:p>
    <w:p w14:paraId="546225EA" w14:textId="77777777" w:rsidR="00FC6E6E" w:rsidRDefault="00FC6E6E" w:rsidP="004E2717">
      <w:pPr>
        <w:jc w:val="both"/>
        <w:rPr>
          <w:rFonts w:ascii="Times New Roman" w:hAnsi="Times New Roman" w:cs="Times New Roman"/>
          <w:sz w:val="24"/>
          <w:szCs w:val="24"/>
        </w:rPr>
      </w:pPr>
    </w:p>
    <w:p w14:paraId="54555B2C" w14:textId="77777777" w:rsidR="00FC6E6E" w:rsidRDefault="00FC6E6E" w:rsidP="004E2717">
      <w:pPr>
        <w:jc w:val="both"/>
        <w:rPr>
          <w:rFonts w:ascii="Times New Roman" w:hAnsi="Times New Roman" w:cs="Times New Roman"/>
          <w:sz w:val="24"/>
          <w:szCs w:val="24"/>
        </w:rPr>
      </w:pPr>
    </w:p>
    <w:p w14:paraId="1DDDB707" w14:textId="082279F9" w:rsidR="0060743A" w:rsidRPr="00AB7363" w:rsidRDefault="00C97132" w:rsidP="0082525C">
      <w:pPr>
        <w:spacing w:after="0"/>
        <w:jc w:val="center"/>
        <w:rPr>
          <w:rFonts w:ascii="Times New Roman" w:hAnsi="Times New Roman" w:cs="Times New Roman"/>
          <w:sz w:val="20"/>
          <w:szCs w:val="20"/>
        </w:rPr>
      </w:pPr>
      <w:r w:rsidRPr="00AB7363">
        <w:rPr>
          <w:rFonts w:ascii="Times New Roman" w:hAnsi="Times New Roman" w:cs="Times New Roman"/>
          <w:sz w:val="20"/>
          <w:szCs w:val="20"/>
        </w:rPr>
        <w:t>Figura</w:t>
      </w:r>
      <w:r w:rsidR="002A4B57" w:rsidRPr="00AB7363">
        <w:rPr>
          <w:rFonts w:ascii="Times New Roman" w:hAnsi="Times New Roman" w:cs="Times New Roman"/>
          <w:sz w:val="20"/>
          <w:szCs w:val="20"/>
        </w:rPr>
        <w:t xml:space="preserve"> </w:t>
      </w:r>
      <w:r w:rsidR="00F45869">
        <w:rPr>
          <w:rFonts w:ascii="Times New Roman" w:hAnsi="Times New Roman" w:cs="Times New Roman"/>
          <w:sz w:val="20"/>
          <w:szCs w:val="20"/>
        </w:rPr>
        <w:t xml:space="preserve">2 </w:t>
      </w:r>
      <w:r w:rsidR="002A4B57" w:rsidRPr="00AB7363">
        <w:rPr>
          <w:rFonts w:ascii="Times New Roman" w:hAnsi="Times New Roman" w:cs="Times New Roman"/>
          <w:sz w:val="20"/>
          <w:szCs w:val="20"/>
        </w:rPr>
        <w:t xml:space="preserve">– Esquema elétrico </w:t>
      </w:r>
      <w:r w:rsidR="00AB7363" w:rsidRPr="00AB7363">
        <w:rPr>
          <w:rFonts w:ascii="Times New Roman" w:hAnsi="Times New Roman" w:cs="Times New Roman"/>
          <w:sz w:val="20"/>
          <w:szCs w:val="20"/>
        </w:rPr>
        <w:t>básico</w:t>
      </w:r>
    </w:p>
    <w:p w14:paraId="7881E810" w14:textId="7569D245" w:rsidR="005F656B" w:rsidRDefault="00110BA3" w:rsidP="00AB7363">
      <w:pPr>
        <w:spacing w:after="0"/>
        <w:jc w:val="center"/>
        <w:rPr>
          <w:rFonts w:ascii="Times New Roman" w:hAnsi="Times New Roman" w:cs="Times New Roman"/>
          <w:sz w:val="24"/>
          <w:szCs w:val="24"/>
        </w:rPr>
      </w:pPr>
      <w:r w:rsidRPr="00116B74">
        <w:rPr>
          <w:rFonts w:ascii="Times New Roman" w:hAnsi="Times New Roman" w:cs="Times New Roman"/>
          <w:noProof/>
          <w:sz w:val="20"/>
          <w:szCs w:val="20"/>
          <w:lang w:eastAsia="pt-BR"/>
        </w:rPr>
        <w:lastRenderedPageBreak/>
        <mc:AlternateContent>
          <mc:Choice Requires="wps">
            <w:drawing>
              <wp:anchor distT="45720" distB="45720" distL="114300" distR="114300" simplePos="0" relativeHeight="251759616" behindDoc="0" locked="0" layoutInCell="1" allowOverlap="1" wp14:anchorId="55DB8425" wp14:editId="6DEE4307">
                <wp:simplePos x="0" y="0"/>
                <wp:positionH relativeFrom="column">
                  <wp:posOffset>636288</wp:posOffset>
                </wp:positionH>
                <wp:positionV relativeFrom="paragraph">
                  <wp:posOffset>3204041</wp:posOffset>
                </wp:positionV>
                <wp:extent cx="861646" cy="445694"/>
                <wp:effectExtent l="0" t="0" r="0" b="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445694"/>
                        </a:xfrm>
                        <a:prstGeom prst="rect">
                          <a:avLst/>
                        </a:prstGeom>
                        <a:noFill/>
                        <a:ln w="9525">
                          <a:noFill/>
                          <a:miter lim="800000"/>
                          <a:headEnd/>
                          <a:tailEnd/>
                        </a:ln>
                      </wps:spPr>
                      <wps:txbx>
                        <w:txbxContent>
                          <w:p w14:paraId="4BEB5A0C" w14:textId="514F9817" w:rsidR="00B52499" w:rsidRPr="00D92F4A" w:rsidRDefault="00B52499" w:rsidP="00B52499">
                            <w:pPr>
                              <w:jc w:val="right"/>
                              <w:rPr>
                                <w:b/>
                                <w:sz w:val="20"/>
                                <w:szCs w:val="20"/>
                              </w:rPr>
                            </w:pPr>
                            <w:r w:rsidRPr="00B52499">
                              <w:rPr>
                                <w:rFonts w:ascii="Times New Roman" w:hAnsi="Times New Roman" w:cs="Times New Roman"/>
                                <w:b/>
                                <w:sz w:val="16"/>
                                <w:szCs w:val="16"/>
                              </w:rPr>
                              <w:t>Sensor de efeito hall</w:t>
                            </w:r>
                            <w:r>
                              <w:rPr>
                                <w:b/>
                                <w:sz w:val="20"/>
                                <w:szCs w:val="20"/>
                              </w:rPr>
                              <w:t xml:space="preserve"> </w:t>
                            </w:r>
                            <w:r w:rsidR="00110BA3" w:rsidRPr="00110BA3">
                              <w:rPr>
                                <w:rFonts w:ascii="Times New Roman" w:hAnsi="Times New Roman" w:cs="Times New Roman"/>
                                <w:b/>
                                <w:sz w:val="16"/>
                                <w:szCs w:val="16"/>
                              </w:rPr>
                              <w:t>SS</w:t>
                            </w:r>
                            <w:r w:rsidRPr="00B52499">
                              <w:rPr>
                                <w:rFonts w:ascii="Times New Roman" w:hAnsi="Times New Roman" w:cs="Times New Roman"/>
                                <w:b/>
                                <w:sz w:val="16"/>
                                <w:szCs w:val="16"/>
                              </w:rPr>
                              <w:t>49E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55DB8425" id="_x0000_t202" coordsize="21600,21600" o:spt="202" path="m,l,21600r21600,l21600,xe">
                <v:stroke joinstyle="miter"/>
                <v:path gradientshapeok="t" o:connecttype="rect"/>
              </v:shapetype>
              <v:shape id="Caixa de Texto 2" o:spid="_x0000_s1026" type="#_x0000_t202" style="position:absolute;left:0;text-align:left;margin-left:50.1pt;margin-top:252.3pt;width:67.85pt;height:35.1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" filled="f" stroked="f">
                <v:textbox>
                  <w:txbxContent>
                    <w:p w14:paraId="4BEB5A0C" w14:textId="514F9817" w:rsidR="00B52499" w:rsidRPr="00D92F4A" w:rsidRDefault="00B52499" w:rsidP="00B52499">
                      <w:pPr>
                        <w:jc w:val="right"/>
                        <w:rPr>
                          <w:b/>
                          <w:sz w:val="20"/>
                          <w:szCs w:val="20"/>
                        </w:rPr>
                      </w:pPr>
                      <w:r w:rsidRPr="00B52499">
                        <w:rPr>
                          <w:rFonts w:ascii="Times New Roman" w:hAnsi="Times New Roman" w:cs="Times New Roman"/>
                          <w:b/>
                          <w:sz w:val="16"/>
                          <w:szCs w:val="16"/>
                        </w:rPr>
                        <w:t>Sensor de efeito hall</w:t>
                      </w:r>
                      <w:r>
                        <w:rPr>
                          <w:b/>
                          <w:sz w:val="20"/>
                          <w:szCs w:val="20"/>
                        </w:rPr>
                        <w:t xml:space="preserve"> </w:t>
                      </w:r>
                      <w:r w:rsidR="00110BA3" w:rsidRPr="00110BA3">
                        <w:rPr>
                          <w:rFonts w:ascii="Times New Roman" w:hAnsi="Times New Roman" w:cs="Times New Roman"/>
                          <w:b/>
                          <w:sz w:val="16"/>
                          <w:szCs w:val="16"/>
                        </w:rPr>
                        <w:t>SS</w:t>
                      </w:r>
                      <w:r w:rsidRPr="00B52499">
                        <w:rPr>
                          <w:rFonts w:ascii="Times New Roman" w:hAnsi="Times New Roman" w:cs="Times New Roman"/>
                          <w:b/>
                          <w:sz w:val="16"/>
                          <w:szCs w:val="16"/>
                        </w:rPr>
                        <w:t>49E</w:t>
                      </w:r>
                    </w:p>
                  </w:txbxContent>
                </v:textbox>
              </v:shape>
            </w:pict>
          </mc:Fallback>
        </mc:AlternateContent>
      </w:r>
      <w:r w:rsidR="00B52499"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61664" behindDoc="0" locked="0" layoutInCell="1" allowOverlap="1" wp14:anchorId="4B7F2DD6" wp14:editId="77B48F22">
                <wp:simplePos x="0" y="0"/>
                <wp:positionH relativeFrom="column">
                  <wp:posOffset>679395</wp:posOffset>
                </wp:positionH>
                <wp:positionV relativeFrom="paragraph">
                  <wp:posOffset>1639008</wp:posOffset>
                </wp:positionV>
                <wp:extent cx="861646" cy="507413"/>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507413"/>
                        </a:xfrm>
                        <a:prstGeom prst="rect">
                          <a:avLst/>
                        </a:prstGeom>
                        <a:noFill/>
                        <a:ln w="9525">
                          <a:noFill/>
                          <a:miter lim="800000"/>
                          <a:headEnd/>
                          <a:tailEnd/>
                        </a:ln>
                      </wps:spPr>
                      <wps:txbx>
                        <w:txbxContent>
                          <w:p w14:paraId="1D7906BF" w14:textId="03C45965" w:rsidR="00B52499" w:rsidRPr="00B52499" w:rsidRDefault="00B52499" w:rsidP="00B52499">
                            <w:pPr>
                              <w:jc w:val="right"/>
                              <w:rPr>
                                <w:rFonts w:ascii="Times New Roman" w:hAnsi="Times New Roman" w:cs="Times New Roman"/>
                                <w:b/>
                                <w:sz w:val="20"/>
                                <w:szCs w:val="20"/>
                              </w:rPr>
                            </w:pPr>
                            <w:r w:rsidRPr="00B52499">
                              <w:rPr>
                                <w:rFonts w:ascii="Times New Roman" w:hAnsi="Times New Roman" w:cs="Times New Roman"/>
                                <w:b/>
                                <w:sz w:val="16"/>
                                <w:szCs w:val="16"/>
                              </w:rPr>
                              <w:t>Fonte de alimentação (VCC)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B7F2DD6" id="_x0000_s1027" type="#_x0000_t202" style="position:absolute;left:0;text-align:left;margin-left:53.5pt;margin-top:129.05pt;width:67.85pt;height:39.9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" filled="f" stroked="f">
                <v:textbox>
                  <w:txbxContent>
                    <w:p w14:paraId="1D7906BF" w14:textId="03C45965" w:rsidR="00B52499" w:rsidRPr="00B52499" w:rsidRDefault="00B52499" w:rsidP="00B52499">
                      <w:pPr>
                        <w:jc w:val="right"/>
                        <w:rPr>
                          <w:rFonts w:ascii="Times New Roman" w:hAnsi="Times New Roman" w:cs="Times New Roman"/>
                          <w:b/>
                          <w:sz w:val="20"/>
                          <w:szCs w:val="20"/>
                        </w:rPr>
                      </w:pPr>
                      <w:r w:rsidRPr="00B52499">
                        <w:rPr>
                          <w:rFonts w:ascii="Times New Roman" w:hAnsi="Times New Roman" w:cs="Times New Roman"/>
                          <w:b/>
                          <w:sz w:val="16"/>
                          <w:szCs w:val="16"/>
                        </w:rPr>
                        <w:t>Fonte de alimentação (VCC)</w:t>
                      </w:r>
                    </w:p>
                  </w:txbxContent>
                </v:textbox>
              </v:shape>
            </w:pict>
          </mc:Fallback>
        </mc:AlternateContent>
      </w:r>
      <w:r w:rsidR="00D92F4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4800" behindDoc="0" locked="0" layoutInCell="1" allowOverlap="1" wp14:anchorId="4605970C" wp14:editId="70954322">
                <wp:simplePos x="0" y="0"/>
                <wp:positionH relativeFrom="column">
                  <wp:posOffset>4587387</wp:posOffset>
                </wp:positionH>
                <wp:positionV relativeFrom="paragraph">
                  <wp:posOffset>2758440</wp:posOffset>
                </wp:positionV>
                <wp:extent cx="861646" cy="393406"/>
                <wp:effectExtent l="0" t="0" r="0" b="0"/>
                <wp:wrapNone/>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393406"/>
                        </a:xfrm>
                        <a:prstGeom prst="rect">
                          <a:avLst/>
                        </a:prstGeom>
                        <a:noFill/>
                        <a:ln w="9525">
                          <a:noFill/>
                          <a:miter lim="800000"/>
                          <a:headEnd/>
                          <a:tailEnd/>
                        </a:ln>
                      </wps:spPr>
                      <wps:txbx>
                        <w:txbxContent>
                          <w:p w14:paraId="2BEE11E2" w14:textId="2099DC76" w:rsidR="00D92F4A" w:rsidRPr="00D92F4A" w:rsidRDefault="00D92F4A" w:rsidP="00D92F4A">
                            <w:pPr>
                              <w:rPr>
                                <w:b/>
                                <w:sz w:val="20"/>
                                <w:szCs w:val="20"/>
                              </w:rPr>
                            </w:pPr>
                            <w:r w:rsidRPr="00D92F4A">
                              <w:rPr>
                                <w:b/>
                                <w:sz w:val="20"/>
                                <w:szCs w:val="20"/>
                              </w:rPr>
                              <w:t>LM3914N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605970C" id="_x0000_s1028" type="#_x0000_t202" style="position:absolute;left:0;text-align:left;margin-left:361.2pt;margin-top:217.2pt;width:67.85pt;height:3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" filled="f" stroked="f">
                <v:textbox>
                  <w:txbxContent>
                    <w:p w14:paraId="2BEE11E2" w14:textId="2099DC76" w:rsidR="00D92F4A" w:rsidRPr="00D92F4A" w:rsidRDefault="00D92F4A" w:rsidP="00D92F4A">
                      <w:pPr>
                        <w:rPr>
                          <w:b/>
                          <w:sz w:val="20"/>
                          <w:szCs w:val="20"/>
                        </w:rPr>
                      </w:pPr>
                      <w:r w:rsidRPr="00D92F4A">
                        <w:rPr>
                          <w:b/>
                          <w:sz w:val="20"/>
                          <w:szCs w:val="20"/>
                        </w:rPr>
                        <w:t>LM3914N</w:t>
                      </w:r>
                    </w:p>
                  </w:txbxContent>
                </v:textbox>
              </v:shape>
            </w:pict>
          </mc:Fallback>
        </mc:AlternateContent>
      </w:r>
      <w:r w:rsidR="006E41DA">
        <w:rPr>
          <w:rFonts w:ascii="Times New Roman" w:hAnsi="Times New Roman" w:cs="Times New Roman"/>
          <w:noProof/>
          <w:sz w:val="24"/>
          <w:szCs w:val="24"/>
          <w:lang w:eastAsia="pt-BR"/>
        </w:rPr>
        <mc:AlternateContent>
          <mc:Choice Requires="wps">
            <w:drawing>
              <wp:anchor distT="0" distB="0" distL="114300" distR="114300" simplePos="0" relativeHeight="251659264" behindDoc="0" locked="0" layoutInCell="1" allowOverlap="1" wp14:anchorId="2FAA0FC3" wp14:editId="2E0F095F">
                <wp:simplePos x="0" y="0"/>
                <wp:positionH relativeFrom="column">
                  <wp:posOffset>3428365</wp:posOffset>
                </wp:positionH>
                <wp:positionV relativeFrom="paragraph">
                  <wp:posOffset>246592</wp:posOffset>
                </wp:positionV>
                <wp:extent cx="1224915" cy="3132666"/>
                <wp:effectExtent l="0" t="0" r="13335" b="10795"/>
                <wp:wrapNone/>
                <wp:docPr id="3" name="Retângulo 3"/>
                <wp:cNvGraphicFramePr/>
                <a:graphic xmlns:a="http://schemas.openxmlformats.org/drawingml/2006/main">
                  <a:graphicData uri="http://schemas.microsoft.com/office/word/2010/wordprocessingShape">
                    <wps:wsp>
                      <wps:cNvSpPr/>
                      <wps:spPr>
                        <a:xfrm>
                          <a:off x="0" y="0"/>
                          <a:ext cx="1224915" cy="3132666"/>
                        </a:xfrm>
                        <a:prstGeom prst="rect">
                          <a:avLst/>
                        </a:prstGeom>
                        <a:no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4="http://schemas.microsoft.com/office/drawing/2010/main" xmlns:pic="http://schemas.openxmlformats.org/drawingml/2006/picture" xmlns:a="http://schemas.openxmlformats.org/drawingml/2006/main">
            <w:pict w14:anchorId="12B9AEE6">
              <v:rect id="Retângulo 3" style="position:absolute;margin-left:269.95pt;margin-top:19.4pt;width:96.45pt;height:24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00]" strokeweight="1pt" w14:anchorId="4C74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">
                <v:stroke dashstyle="3 1"/>
              </v:rect>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9984" behindDoc="0" locked="0" layoutInCell="1" allowOverlap="1" wp14:anchorId="23DB3204" wp14:editId="5551682A">
                <wp:simplePos x="0" y="0"/>
                <wp:positionH relativeFrom="column">
                  <wp:posOffset>3053080</wp:posOffset>
                </wp:positionH>
                <wp:positionV relativeFrom="paragraph">
                  <wp:posOffset>2746375</wp:posOffset>
                </wp:positionV>
                <wp:extent cx="270163" cy="17664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30881845" w14:textId="289D6307" w:rsidR="006E41DA" w:rsidRPr="00FB57E3" w:rsidRDefault="006E41DA" w:rsidP="006E41DA">
                            <w:pPr>
                              <w:rPr>
                                <w:b/>
                                <w:sz w:val="10"/>
                                <w:szCs w:val="10"/>
                              </w:rPr>
                            </w:pPr>
                            <w:r>
                              <w:rPr>
                                <w:b/>
                                <w:sz w:val="10"/>
                                <w:szCs w:val="1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3DB3204" id="_x0000_s1029" type="#_x0000_t202" style="position:absolute;left:0;text-align:left;margin-left:240.4pt;margin-top:216.25pt;width:21.25pt;height:13.9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" filled="f" stroked="f">
                <v:textbox>
                  <w:txbxContent>
                    <w:p w14:paraId="30881845" w14:textId="289D6307" w:rsidR="006E41DA" w:rsidRPr="00FB57E3" w:rsidRDefault="006E41DA" w:rsidP="006E41DA">
                      <w:pPr>
                        <w:rPr>
                          <w:b/>
                          <w:sz w:val="10"/>
                          <w:szCs w:val="10"/>
                        </w:rPr>
                      </w:pPr>
                      <w:r>
                        <w:rPr>
                          <w:b/>
                          <w:sz w:val="10"/>
                          <w:szCs w:val="10"/>
                        </w:rPr>
                        <w:t>7</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7936" behindDoc="0" locked="0" layoutInCell="1" allowOverlap="1" wp14:anchorId="06DE4243" wp14:editId="1D11020B">
                <wp:simplePos x="0" y="0"/>
                <wp:positionH relativeFrom="column">
                  <wp:posOffset>2783205</wp:posOffset>
                </wp:positionH>
                <wp:positionV relativeFrom="paragraph">
                  <wp:posOffset>2973705</wp:posOffset>
                </wp:positionV>
                <wp:extent cx="270163" cy="17664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3CC4A49D" w14:textId="3CB540E0" w:rsidR="006E41DA" w:rsidRPr="00FB57E3" w:rsidRDefault="006E41DA" w:rsidP="006E41DA">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6DE4243" id="_x0000_s1030" type="#_x0000_t202" style="position:absolute;left:0;text-align:left;margin-left:219.15pt;margin-top:234.15pt;width:21.25pt;height:13.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" filled="f" stroked="f">
                <v:textbox>
                  <w:txbxContent>
                    <w:p w14:paraId="3CC4A49D" w14:textId="3CB540E0" w:rsidR="006E41DA" w:rsidRPr="00FB57E3" w:rsidRDefault="006E41DA" w:rsidP="006E41DA">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5888" behindDoc="0" locked="0" layoutInCell="1" allowOverlap="1" wp14:anchorId="76EC5B7F" wp14:editId="02BFBE37">
                <wp:simplePos x="0" y="0"/>
                <wp:positionH relativeFrom="column">
                  <wp:posOffset>2754630</wp:posOffset>
                </wp:positionH>
                <wp:positionV relativeFrom="paragraph">
                  <wp:posOffset>2610485</wp:posOffset>
                </wp:positionV>
                <wp:extent cx="270163" cy="17664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4205342" w14:textId="39FAC4AF" w:rsidR="00FB57E3" w:rsidRPr="00FB57E3" w:rsidRDefault="006E41DA"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6EC5B7F" id="_x0000_s1031" type="#_x0000_t202" style="position:absolute;left:0;text-align:left;margin-left:216.9pt;margin-top:205.55pt;width:21.25pt;height:13.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" filled="f" stroked="f">
                <v:textbox>
                  <w:txbxContent>
                    <w:p w14:paraId="74205342" w14:textId="39FAC4AF" w:rsidR="00FB57E3" w:rsidRPr="00FB57E3" w:rsidRDefault="006E41DA" w:rsidP="00FB57E3">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3840" behindDoc="0" locked="0" layoutInCell="1" allowOverlap="1" wp14:anchorId="3B6D3679" wp14:editId="6341CEA3">
                <wp:simplePos x="0" y="0"/>
                <wp:positionH relativeFrom="column">
                  <wp:posOffset>2701925</wp:posOffset>
                </wp:positionH>
                <wp:positionV relativeFrom="paragraph">
                  <wp:posOffset>2686050</wp:posOffset>
                </wp:positionV>
                <wp:extent cx="270163" cy="17664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66999767" w14:textId="10EBCBD3" w:rsidR="00FB57E3" w:rsidRPr="00FB57E3" w:rsidRDefault="00FB57E3" w:rsidP="00FB57E3">
                            <w:pPr>
                              <w:rPr>
                                <w:b/>
                                <w:sz w:val="10"/>
                                <w:szCs w:val="10"/>
                              </w:rPr>
                            </w:pPr>
                            <w:r>
                              <w:rPr>
                                <w:b/>
                                <w:sz w:val="10"/>
                                <w:szCs w:val="1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B6D3679" id="_x0000_s1032" type="#_x0000_t202" style="position:absolute;left:0;text-align:left;margin-left:212.75pt;margin-top:211.5pt;width:21.25pt;height:13.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" filled="f" stroked="f">
                <v:textbox>
                  <w:txbxContent>
                    <w:p w14:paraId="66999767" w14:textId="10EBCBD3" w:rsidR="00FB57E3" w:rsidRPr="00FB57E3" w:rsidRDefault="00FB57E3" w:rsidP="00FB57E3">
                      <w:pPr>
                        <w:rPr>
                          <w:b/>
                          <w:sz w:val="10"/>
                          <w:szCs w:val="10"/>
                        </w:rPr>
                      </w:pPr>
                      <w:r>
                        <w:rPr>
                          <w:b/>
                          <w:sz w:val="10"/>
                          <w:szCs w:val="10"/>
                        </w:rPr>
                        <w:t>6</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1792" behindDoc="0" locked="0" layoutInCell="1" allowOverlap="1" wp14:anchorId="0F9A414B" wp14:editId="4E02ADAB">
                <wp:simplePos x="0" y="0"/>
                <wp:positionH relativeFrom="column">
                  <wp:posOffset>2701290</wp:posOffset>
                </wp:positionH>
                <wp:positionV relativeFrom="paragraph">
                  <wp:posOffset>2825750</wp:posOffset>
                </wp:positionV>
                <wp:extent cx="270163" cy="17664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5776CE7A" w14:textId="1BDEDF05" w:rsidR="00FB57E3" w:rsidRPr="00FB57E3" w:rsidRDefault="00FB57E3" w:rsidP="00FB57E3">
                            <w:pPr>
                              <w:rPr>
                                <w:b/>
                                <w:sz w:val="10"/>
                                <w:szCs w:val="10"/>
                              </w:rPr>
                            </w:pPr>
                            <w:r>
                              <w:rPr>
                                <w:b/>
                                <w:sz w:val="10"/>
                                <w:szCs w:val="1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F9A414B" id="_x0000_s1033" type="#_x0000_t202" style="position:absolute;left:0;text-align:left;margin-left:212.7pt;margin-top:222.5pt;width:21.25pt;height:13.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" filled="f" stroked="f">
                <v:textbox>
                  <w:txbxContent>
                    <w:p w14:paraId="5776CE7A" w14:textId="1BDEDF05" w:rsidR="00FB57E3" w:rsidRPr="00FB57E3" w:rsidRDefault="00FB57E3" w:rsidP="00FB57E3">
                      <w:pPr>
                        <w:rPr>
                          <w:b/>
                          <w:sz w:val="10"/>
                          <w:szCs w:val="10"/>
                        </w:rPr>
                      </w:pPr>
                      <w:r>
                        <w:rPr>
                          <w:b/>
                          <w:sz w:val="10"/>
                          <w:szCs w:val="10"/>
                        </w:rPr>
                        <w:t>5</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5648" behindDoc="0" locked="0" layoutInCell="1" allowOverlap="1" wp14:anchorId="06319EAB" wp14:editId="03E5DFEB">
                <wp:simplePos x="0" y="0"/>
                <wp:positionH relativeFrom="column">
                  <wp:posOffset>1998980</wp:posOffset>
                </wp:positionH>
                <wp:positionV relativeFrom="paragraph">
                  <wp:posOffset>2671445</wp:posOffset>
                </wp:positionV>
                <wp:extent cx="270163" cy="176645"/>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D411542" w14:textId="2C1AB80C" w:rsidR="00FB57E3" w:rsidRPr="00FB57E3" w:rsidRDefault="00FB57E3"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6319EAB" id="_x0000_s1034" type="#_x0000_t202" style="position:absolute;left:0;text-align:left;margin-left:157.4pt;margin-top:210.35pt;width:21.25pt;height:13.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" filled="f" stroked="f">
                <v:textbox>
                  <w:txbxContent>
                    <w:p w14:paraId="1D411542" w14:textId="2C1AB80C" w:rsidR="00FB57E3" w:rsidRPr="00FB57E3" w:rsidRDefault="00FB57E3" w:rsidP="00FB57E3">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9744" behindDoc="0" locked="0" layoutInCell="1" allowOverlap="1" wp14:anchorId="766AFC9E" wp14:editId="5AD1CC0A">
                <wp:simplePos x="0" y="0"/>
                <wp:positionH relativeFrom="column">
                  <wp:posOffset>2215515</wp:posOffset>
                </wp:positionH>
                <wp:positionV relativeFrom="paragraph">
                  <wp:posOffset>2809240</wp:posOffset>
                </wp:positionV>
                <wp:extent cx="270163" cy="176645"/>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0B71F06A" w14:textId="37D73E1E" w:rsidR="00FB57E3" w:rsidRPr="00FB57E3" w:rsidRDefault="00FB57E3" w:rsidP="00FB57E3">
                            <w:pPr>
                              <w:rPr>
                                <w:b/>
                                <w:sz w:val="10"/>
                                <w:szCs w:val="10"/>
                              </w:rPr>
                            </w:pPr>
                            <w:r>
                              <w:rPr>
                                <w:b/>
                                <w:sz w:val="10"/>
                                <w:szCs w:val="1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66AFC9E" id="_x0000_s1035" type="#_x0000_t202" style="position:absolute;left:0;text-align:left;margin-left:174.45pt;margin-top:221.2pt;width:21.25pt;height:13.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" filled="f" stroked="f">
                <v:textbox>
                  <w:txbxContent>
                    <w:p w14:paraId="0B71F06A" w14:textId="37D73E1E" w:rsidR="00FB57E3" w:rsidRPr="00FB57E3" w:rsidRDefault="00FB57E3" w:rsidP="00FB57E3">
                      <w:pPr>
                        <w:rPr>
                          <w:b/>
                          <w:sz w:val="10"/>
                          <w:szCs w:val="10"/>
                        </w:rPr>
                      </w:pPr>
                      <w:r>
                        <w:rPr>
                          <w:b/>
                          <w:sz w:val="10"/>
                          <w:szCs w:val="10"/>
                        </w:rPr>
                        <w:t>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9504" behindDoc="0" locked="0" layoutInCell="1" allowOverlap="1" wp14:anchorId="24ADEC07" wp14:editId="5638F1A2">
                <wp:simplePos x="0" y="0"/>
                <wp:positionH relativeFrom="column">
                  <wp:posOffset>1870710</wp:posOffset>
                </wp:positionH>
                <wp:positionV relativeFrom="paragraph">
                  <wp:posOffset>2748280</wp:posOffset>
                </wp:positionV>
                <wp:extent cx="270163" cy="176645"/>
                <wp:effectExtent l="0" t="0" r="0" b="0"/>
                <wp:wrapNone/>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4CA88F23" w14:textId="33DF124E" w:rsidR="00FB57E3" w:rsidRPr="00FB57E3" w:rsidRDefault="00FB57E3" w:rsidP="00FB57E3">
                            <w:pPr>
                              <w:rPr>
                                <w:b/>
                                <w:sz w:val="10"/>
                                <w:szCs w:val="10"/>
                              </w:rPr>
                            </w:pPr>
                            <w:r w:rsidRPr="00FB57E3">
                              <w:rPr>
                                <w:b/>
                                <w:sz w:val="10"/>
                                <w:szCs w:val="1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4ADEC07" id="_x0000_s1036" type="#_x0000_t202" style="position:absolute;left:0;text-align:left;margin-left:147.3pt;margin-top:216.4pt;width:21.25pt;height:13.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" filled="f" stroked="f">
                <v:textbox>
                  <w:txbxContent>
                    <w:p w14:paraId="4CA88F23" w14:textId="33DF124E" w:rsidR="00FB57E3" w:rsidRPr="00FB57E3" w:rsidRDefault="00FB57E3" w:rsidP="00FB57E3">
                      <w:pPr>
                        <w:rPr>
                          <w:b/>
                          <w:sz w:val="10"/>
                          <w:szCs w:val="10"/>
                        </w:rPr>
                      </w:pPr>
                      <w:r w:rsidRPr="00FB57E3">
                        <w:rPr>
                          <w:b/>
                          <w:sz w:val="10"/>
                          <w:szCs w:val="10"/>
                        </w:rPr>
                        <w:t>2</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1552" behindDoc="0" locked="0" layoutInCell="1" allowOverlap="1" wp14:anchorId="61CFDCEF" wp14:editId="541E66DE">
                <wp:simplePos x="0" y="0"/>
                <wp:positionH relativeFrom="column">
                  <wp:posOffset>1870075</wp:posOffset>
                </wp:positionH>
                <wp:positionV relativeFrom="paragraph">
                  <wp:posOffset>2868930</wp:posOffset>
                </wp:positionV>
                <wp:extent cx="270163" cy="176645"/>
                <wp:effectExtent l="0" t="0" r="0" b="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93DAE4A" w14:textId="1D4D7075" w:rsidR="00FB57E3" w:rsidRPr="00FB57E3" w:rsidRDefault="00FB57E3" w:rsidP="00FB57E3">
                            <w:pPr>
                              <w:rPr>
                                <w:b/>
                                <w:sz w:val="10"/>
                                <w:szCs w:val="10"/>
                              </w:rPr>
                            </w:pPr>
                            <w:r>
                              <w:rPr>
                                <w:b/>
                                <w:sz w:val="10"/>
                                <w:szCs w:val="1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61CFDCEF" id="_x0000_s1037" type="#_x0000_t202" style="position:absolute;left:0;text-align:left;margin-left:147.25pt;margin-top:225.9pt;width:21.25pt;height:13.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" filled="f" stroked="f">
                <v:textbox>
                  <w:txbxContent>
                    <w:p w14:paraId="293DAE4A" w14:textId="1D4D7075" w:rsidR="00FB57E3" w:rsidRPr="00FB57E3" w:rsidRDefault="00FB57E3" w:rsidP="00FB57E3">
                      <w:pPr>
                        <w:rPr>
                          <w:b/>
                          <w:sz w:val="10"/>
                          <w:szCs w:val="10"/>
                        </w:rPr>
                      </w:pPr>
                      <w:r>
                        <w:rPr>
                          <w:b/>
                          <w:sz w:val="10"/>
                          <w:szCs w:val="10"/>
                        </w:rPr>
                        <w:t>3</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3600" behindDoc="0" locked="0" layoutInCell="1" allowOverlap="1" wp14:anchorId="3F7A5743" wp14:editId="0BD30336">
                <wp:simplePos x="0" y="0"/>
                <wp:positionH relativeFrom="column">
                  <wp:posOffset>1943735</wp:posOffset>
                </wp:positionH>
                <wp:positionV relativeFrom="paragraph">
                  <wp:posOffset>3017520</wp:posOffset>
                </wp:positionV>
                <wp:extent cx="270163" cy="176645"/>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04C5DC9" w14:textId="6B80B5C2" w:rsidR="00FB57E3" w:rsidRPr="00FB57E3" w:rsidRDefault="00FB57E3" w:rsidP="00FB57E3">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F7A5743" id="_x0000_s1038" type="#_x0000_t202" style="position:absolute;left:0;text-align:left;margin-left:153.05pt;margin-top:237.6pt;width:21.25pt;height:13.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" filled="f" stroked="f">
                <v:textbox>
                  <w:txbxContent>
                    <w:p w14:paraId="704C5DC9" w14:textId="6B80B5C2" w:rsidR="00FB57E3" w:rsidRPr="00FB57E3" w:rsidRDefault="00FB57E3" w:rsidP="00FB57E3">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7456" behindDoc="0" locked="0" layoutInCell="1" allowOverlap="1" wp14:anchorId="1FB03E29" wp14:editId="5367A8BF">
                <wp:simplePos x="0" y="0"/>
                <wp:positionH relativeFrom="column">
                  <wp:posOffset>1184275</wp:posOffset>
                </wp:positionH>
                <wp:positionV relativeFrom="paragraph">
                  <wp:posOffset>2746375</wp:posOffset>
                </wp:positionV>
                <wp:extent cx="270163" cy="176645"/>
                <wp:effectExtent l="0" t="0" r="0" b="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1E5A5BA" w14:textId="1C2B8561" w:rsidR="00FB57E3" w:rsidRPr="00FB57E3" w:rsidRDefault="00FB57E3" w:rsidP="00FB57E3">
                            <w:pPr>
                              <w:rPr>
                                <w:b/>
                                <w:sz w:val="10"/>
                                <w:szCs w:val="10"/>
                              </w:rPr>
                            </w:pPr>
                            <w:r>
                              <w:rPr>
                                <w:b/>
                                <w:sz w:val="10"/>
                                <w:szCs w:val="10"/>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1FB03E29" id="_x0000_s1039" type="#_x0000_t202" style="position:absolute;left:0;text-align:left;margin-left:93.25pt;margin-top:216.25pt;width:21.25pt;height:13.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" filled="f" stroked="f">
                <v:textbox>
                  <w:txbxContent>
                    <w:p w14:paraId="71E5A5BA" w14:textId="1C2B8561" w:rsidR="00FB57E3" w:rsidRPr="00FB57E3" w:rsidRDefault="00FB57E3" w:rsidP="00FB57E3">
                      <w:pPr>
                        <w:rPr>
                          <w:b/>
                          <w:sz w:val="10"/>
                          <w:szCs w:val="10"/>
                        </w:rPr>
                      </w:pPr>
                      <w:r>
                        <w:rPr>
                          <w:b/>
                          <w:sz w:val="10"/>
                          <w:szCs w:val="10"/>
                        </w:rPr>
                        <w:t>14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5408" behindDoc="0" locked="0" layoutInCell="1" allowOverlap="1" wp14:anchorId="64C71E61" wp14:editId="67238886">
                <wp:simplePos x="0" y="0"/>
                <wp:positionH relativeFrom="column">
                  <wp:posOffset>986790</wp:posOffset>
                </wp:positionH>
                <wp:positionV relativeFrom="paragraph">
                  <wp:posOffset>2932430</wp:posOffset>
                </wp:positionV>
                <wp:extent cx="270163" cy="176645"/>
                <wp:effectExtent l="0" t="0" r="0" b="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19B631B" w14:textId="25E233B0" w:rsidR="00FB57E3" w:rsidRPr="00FB57E3" w:rsidRDefault="00FB57E3"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64C71E61" id="_x0000_s1040" type="#_x0000_t202" style="position:absolute;left:0;text-align:left;margin-left:77.7pt;margin-top:230.9pt;width:21.25pt;height:13.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" filled="f" stroked="f">
                <v:textbox>
                  <w:txbxContent>
                    <w:p w14:paraId="219B631B" w14:textId="25E233B0" w:rsidR="00FB57E3" w:rsidRPr="00FB57E3" w:rsidRDefault="00FB57E3" w:rsidP="00FB57E3">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7696" behindDoc="0" locked="0" layoutInCell="1" allowOverlap="1" wp14:anchorId="4FEAA1FD" wp14:editId="61187EED">
                <wp:simplePos x="0" y="0"/>
                <wp:positionH relativeFrom="column">
                  <wp:posOffset>913765</wp:posOffset>
                </wp:positionH>
                <wp:positionV relativeFrom="paragraph">
                  <wp:posOffset>2547620</wp:posOffset>
                </wp:positionV>
                <wp:extent cx="270163" cy="176645"/>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8135D75" w14:textId="721053EC" w:rsidR="00FB57E3" w:rsidRPr="00FB57E3" w:rsidRDefault="00FB57E3" w:rsidP="00FB57E3">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FEAA1FD" id="_x0000_s1041" type="#_x0000_t202" style="position:absolute;left:0;text-align:left;margin-left:71.95pt;margin-top:200.6pt;width:21.25pt;height:13.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" filled="f" stroked="f">
                <v:textbox>
                  <w:txbxContent>
                    <w:p w14:paraId="18135D75" w14:textId="721053EC" w:rsidR="00FB57E3" w:rsidRPr="00FB57E3" w:rsidRDefault="00FB57E3" w:rsidP="00FB57E3">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3360" behindDoc="0" locked="0" layoutInCell="1" allowOverlap="1" wp14:anchorId="377D8128" wp14:editId="22AD2273">
                <wp:simplePos x="0" y="0"/>
                <wp:positionH relativeFrom="column">
                  <wp:posOffset>836083</wp:posOffset>
                </wp:positionH>
                <wp:positionV relativeFrom="paragraph">
                  <wp:posOffset>2897929</wp:posOffset>
                </wp:positionV>
                <wp:extent cx="270163" cy="176645"/>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6750044" w14:textId="10BD4D8D" w:rsidR="00FB57E3" w:rsidRPr="00FB57E3" w:rsidRDefault="00FB57E3" w:rsidP="00FB57E3">
                            <w:pPr>
                              <w:rPr>
                                <w:b/>
                                <w:sz w:val="10"/>
                                <w:szCs w:val="10"/>
                              </w:rPr>
                            </w:pPr>
                            <w:r>
                              <w:rPr>
                                <w:b/>
                                <w:sz w:val="10"/>
                                <w:szCs w:val="10"/>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77D8128" id="_x0000_s1042" type="#_x0000_t202" style="position:absolute;left:0;text-align:left;margin-left:65.85pt;margin-top:228.2pt;width:21.25pt;height:1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" filled="f" stroked="f">
                <v:textbox>
                  <w:txbxContent>
                    <w:p w14:paraId="26750044" w14:textId="10BD4D8D" w:rsidR="00FB57E3" w:rsidRPr="00FB57E3" w:rsidRDefault="00FB57E3" w:rsidP="00FB57E3">
                      <w:pPr>
                        <w:rPr>
                          <w:b/>
                          <w:sz w:val="10"/>
                          <w:szCs w:val="10"/>
                        </w:rPr>
                      </w:pPr>
                      <w:r>
                        <w:rPr>
                          <w:b/>
                          <w:sz w:val="10"/>
                          <w:szCs w:val="10"/>
                        </w:rPr>
                        <w:t>13</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1312" behindDoc="0" locked="0" layoutInCell="1" allowOverlap="1" wp14:anchorId="4960721E" wp14:editId="7DE016C7">
                <wp:simplePos x="0" y="0"/>
                <wp:positionH relativeFrom="column">
                  <wp:posOffset>821972</wp:posOffset>
                </wp:positionH>
                <wp:positionV relativeFrom="paragraph">
                  <wp:posOffset>2684357</wp:posOffset>
                </wp:positionV>
                <wp:extent cx="270163" cy="176645"/>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80207A0" w14:textId="4105CA74" w:rsidR="00116B74" w:rsidRPr="00FB57E3" w:rsidRDefault="00116B74">
                            <w:pPr>
                              <w:rPr>
                                <w:b/>
                                <w:sz w:val="10"/>
                                <w:szCs w:val="10"/>
                              </w:rPr>
                            </w:pPr>
                            <w:r w:rsidRPr="00FB57E3">
                              <w:rPr>
                                <w:b/>
                                <w:sz w:val="10"/>
                                <w:szCs w:val="1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960721E" id="_x0000_s1043" type="#_x0000_t202" style="position:absolute;left:0;text-align:left;margin-left:64.7pt;margin-top:211.35pt;width:21.25pt;height:13.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" filled="f" stroked="f">
                <v:textbox>
                  <w:txbxContent>
                    <w:p w14:paraId="180207A0" w14:textId="4105CA74" w:rsidR="00116B74" w:rsidRPr="00FB57E3" w:rsidRDefault="00116B74">
                      <w:pPr>
                        <w:rPr>
                          <w:b/>
                          <w:sz w:val="10"/>
                          <w:szCs w:val="10"/>
                        </w:rPr>
                      </w:pPr>
                      <w:r w:rsidRPr="00FB57E3">
                        <w:rPr>
                          <w:b/>
                          <w:sz w:val="10"/>
                          <w:szCs w:val="10"/>
                        </w:rPr>
                        <w:t>12</w:t>
                      </w:r>
                    </w:p>
                  </w:txbxContent>
                </v:textbox>
              </v:shape>
            </w:pict>
          </mc:Fallback>
        </mc:AlternateContent>
      </w:r>
      <w:r w:rsidR="006E41DA">
        <w:rPr>
          <w:rFonts w:ascii="Times New Roman" w:hAnsi="Times New Roman" w:cs="Times New Roman"/>
          <w:noProof/>
          <w:sz w:val="24"/>
          <w:szCs w:val="24"/>
          <w:lang w:eastAsia="pt-BR"/>
        </w:rPr>
        <w:drawing>
          <wp:inline distT="0" distB="0" distL="0" distR="0" wp14:anchorId="637F1755" wp14:editId="6217AC4C">
            <wp:extent cx="4977720" cy="36000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quema Elétrico Básico 3.jpg"/>
                    <pic:cNvPicPr/>
                  </pic:nvPicPr>
                  <pic:blipFill rotWithShape="1">
                    <a:blip r:embed="rId9" cstate="print">
                      <a:extLst>
                        <a:ext uri="{28A0092B-C50C-407E-A947-70E740481C1C}">
                          <a14:useLocalDpi xmlns:a14="http://schemas.microsoft.com/office/drawing/2010/main" val="0"/>
                        </a:ext>
                      </a:extLst>
                    </a:blip>
                    <a:srcRect l="10347" t="8198" r="22275" b="22897"/>
                    <a:stretch/>
                  </pic:blipFill>
                  <pic:spPr bwMode="auto">
                    <a:xfrm>
                      <a:off x="0" y="0"/>
                      <a:ext cx="4977720" cy="3600000"/>
                    </a:xfrm>
                    <a:prstGeom prst="rect">
                      <a:avLst/>
                    </a:prstGeom>
                    <a:ln>
                      <a:noFill/>
                    </a:ln>
                    <a:extLst>
                      <a:ext uri="{53640926-AAD7-44D8-BBD7-CCE9431645EC}">
                        <a14:shadowObscured xmlns:a14="http://schemas.microsoft.com/office/drawing/2010/main"/>
                      </a:ext>
                    </a:extLst>
                  </pic:spPr>
                </pic:pic>
              </a:graphicData>
            </a:graphic>
          </wp:inline>
        </w:drawing>
      </w:r>
    </w:p>
    <w:p w14:paraId="2640840E" w14:textId="5F2BCF15" w:rsidR="00AB7363" w:rsidRPr="00AB7363" w:rsidRDefault="00AB7363" w:rsidP="00110BA3">
      <w:pPr>
        <w:ind w:firstLine="708"/>
        <w:jc w:val="both"/>
        <w:rPr>
          <w:rFonts w:ascii="Times New Roman" w:hAnsi="Times New Roman" w:cs="Times New Roman"/>
          <w:sz w:val="20"/>
          <w:szCs w:val="20"/>
        </w:rPr>
      </w:pPr>
      <w:r w:rsidRPr="00AB7363">
        <w:rPr>
          <w:rFonts w:ascii="Times New Roman" w:hAnsi="Times New Roman" w:cs="Times New Roman"/>
          <w:sz w:val="20"/>
          <w:szCs w:val="20"/>
        </w:rPr>
        <w:t>Fonte: Própria (2019)</w:t>
      </w:r>
    </w:p>
    <w:p w14:paraId="74AF6272" w14:textId="30FB335E" w:rsidR="006012EA" w:rsidRDefault="00AB7363" w:rsidP="00C2018B">
      <w:pPr>
        <w:spacing w:before="240"/>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00E80B50">
        <w:rPr>
          <w:rFonts w:ascii="Times New Roman" w:hAnsi="Times New Roman" w:cs="Times New Roman"/>
          <w:sz w:val="24"/>
          <w:szCs w:val="24"/>
        </w:rPr>
        <w:t xml:space="preserve">Observando a Figura </w:t>
      </w:r>
      <w:r w:rsidR="006F4D27">
        <w:rPr>
          <w:rFonts w:ascii="Times New Roman" w:hAnsi="Times New Roman" w:cs="Times New Roman"/>
          <w:sz w:val="24"/>
          <w:szCs w:val="24"/>
        </w:rPr>
        <w:t xml:space="preserve">2 </w:t>
      </w:r>
      <w:r w:rsidR="00E80B50">
        <w:rPr>
          <w:rFonts w:ascii="Times New Roman" w:hAnsi="Times New Roman" w:cs="Times New Roman"/>
          <w:sz w:val="24"/>
          <w:szCs w:val="24"/>
        </w:rPr>
        <w:t>a partir da</w:t>
      </w:r>
      <w:r w:rsidR="006012EA">
        <w:rPr>
          <w:rFonts w:ascii="Times New Roman" w:hAnsi="Times New Roman" w:cs="Times New Roman"/>
          <w:sz w:val="24"/>
          <w:szCs w:val="24"/>
        </w:rPr>
        <w:t xml:space="preserve"> fonte </w:t>
      </w:r>
      <w:r w:rsidR="00B52499">
        <w:rPr>
          <w:rFonts w:ascii="Times New Roman" w:hAnsi="Times New Roman" w:cs="Times New Roman"/>
          <w:sz w:val="24"/>
          <w:szCs w:val="24"/>
        </w:rPr>
        <w:t xml:space="preserve">CC, </w:t>
      </w:r>
      <w:r w:rsidR="00C2018B">
        <w:rPr>
          <w:rFonts w:ascii="Times New Roman" w:hAnsi="Times New Roman" w:cs="Times New Roman"/>
          <w:sz w:val="24"/>
          <w:szCs w:val="24"/>
        </w:rPr>
        <w:t>ela possui um valor</w:t>
      </w:r>
      <w:r w:rsidR="00B52499">
        <w:rPr>
          <w:rFonts w:ascii="Times New Roman" w:hAnsi="Times New Roman" w:cs="Times New Roman"/>
          <w:sz w:val="24"/>
          <w:szCs w:val="24"/>
        </w:rPr>
        <w:t xml:space="preserve"> de</w:t>
      </w:r>
      <w:r w:rsidR="00CD40E6">
        <w:rPr>
          <w:rFonts w:ascii="Times New Roman" w:hAnsi="Times New Roman" w:cs="Times New Roman"/>
          <w:sz w:val="24"/>
          <w:szCs w:val="24"/>
        </w:rPr>
        <w:t xml:space="preserve"> 4,2</w:t>
      </w:r>
      <w:r w:rsidR="00E80B50">
        <w:rPr>
          <w:rFonts w:ascii="Times New Roman" w:hAnsi="Times New Roman" w:cs="Times New Roman"/>
          <w:sz w:val="24"/>
          <w:szCs w:val="24"/>
        </w:rPr>
        <w:t xml:space="preserve"> volts e está</w:t>
      </w:r>
      <w:r w:rsidR="006012EA">
        <w:rPr>
          <w:rFonts w:ascii="Times New Roman" w:hAnsi="Times New Roman" w:cs="Times New Roman"/>
          <w:sz w:val="24"/>
          <w:szCs w:val="24"/>
        </w:rPr>
        <w:t xml:space="preserve"> conectada a um divisor de tensão</w:t>
      </w:r>
      <w:r w:rsidR="00E250F5">
        <w:rPr>
          <w:rFonts w:ascii="Times New Roman" w:hAnsi="Times New Roman" w:cs="Times New Roman"/>
          <w:sz w:val="24"/>
          <w:szCs w:val="24"/>
          <w:shd w:val="clear" w:color="auto" w:fill="FFFFFF"/>
        </w:rPr>
        <w:t>, a fim</w:t>
      </w:r>
      <w:r w:rsidR="006012EA">
        <w:rPr>
          <w:rFonts w:ascii="Times New Roman" w:hAnsi="Times New Roman" w:cs="Times New Roman"/>
          <w:sz w:val="24"/>
          <w:szCs w:val="24"/>
          <w:shd w:val="clear" w:color="auto" w:fill="FFFFFF"/>
        </w:rPr>
        <w:t xml:space="preserve"> </w:t>
      </w:r>
      <w:r w:rsidR="00E250F5">
        <w:rPr>
          <w:rFonts w:ascii="Times New Roman" w:hAnsi="Times New Roman" w:cs="Times New Roman"/>
          <w:sz w:val="24"/>
          <w:szCs w:val="24"/>
          <w:shd w:val="clear" w:color="auto" w:fill="FFFFFF"/>
        </w:rPr>
        <w:t>de</w:t>
      </w:r>
      <w:r w:rsidR="006012EA">
        <w:rPr>
          <w:rFonts w:ascii="Times New Roman" w:hAnsi="Times New Roman" w:cs="Times New Roman"/>
          <w:sz w:val="24"/>
          <w:szCs w:val="24"/>
          <w:shd w:val="clear" w:color="auto" w:fill="FFFFFF"/>
        </w:rPr>
        <w:t xml:space="preserve"> obter precisamente </w:t>
      </w:r>
      <w:r w:rsidR="001A663B">
        <w:rPr>
          <w:rFonts w:ascii="Times New Roman" w:hAnsi="Times New Roman" w:cs="Times New Roman"/>
          <w:sz w:val="24"/>
          <w:szCs w:val="24"/>
          <w:shd w:val="clear" w:color="auto" w:fill="FFFFFF"/>
        </w:rPr>
        <w:t>2,25</w:t>
      </w:r>
      <w:r w:rsidR="006012EA">
        <w:rPr>
          <w:rFonts w:ascii="Times New Roman" w:hAnsi="Times New Roman" w:cs="Times New Roman"/>
          <w:sz w:val="24"/>
          <w:szCs w:val="24"/>
          <w:shd w:val="clear" w:color="auto" w:fill="FFFFFF"/>
        </w:rPr>
        <w:t xml:space="preserve"> volts </w:t>
      </w:r>
      <w:r w:rsidR="00E250F5">
        <w:rPr>
          <w:rFonts w:ascii="Times New Roman" w:hAnsi="Times New Roman" w:cs="Times New Roman"/>
          <w:sz w:val="24"/>
          <w:szCs w:val="24"/>
          <w:shd w:val="clear" w:color="auto" w:fill="FFFFFF"/>
        </w:rPr>
        <w:t>para</w:t>
      </w:r>
      <w:r w:rsidR="00E80B50">
        <w:rPr>
          <w:rFonts w:ascii="Times New Roman" w:hAnsi="Times New Roman" w:cs="Times New Roman"/>
          <w:sz w:val="24"/>
          <w:szCs w:val="24"/>
          <w:shd w:val="clear" w:color="auto" w:fill="FFFFFF"/>
        </w:rPr>
        <w:t xml:space="preserve"> alimentar uma das entradas do </w:t>
      </w:r>
      <w:r w:rsidR="00E95F12">
        <w:rPr>
          <w:rFonts w:ascii="Times New Roman" w:hAnsi="Times New Roman" w:cs="Times New Roman"/>
          <w:sz w:val="24"/>
          <w:szCs w:val="24"/>
          <w:shd w:val="clear" w:color="auto" w:fill="FFFFFF"/>
        </w:rPr>
        <w:t xml:space="preserve">circuito </w:t>
      </w:r>
      <w:r w:rsidR="00E80B50">
        <w:rPr>
          <w:rFonts w:ascii="Times New Roman" w:hAnsi="Times New Roman" w:cs="Times New Roman"/>
          <w:sz w:val="24"/>
          <w:szCs w:val="24"/>
          <w:shd w:val="clear" w:color="auto" w:fill="FFFFFF"/>
        </w:rPr>
        <w:t>subtra</w:t>
      </w:r>
      <w:r w:rsidR="00C2018B">
        <w:rPr>
          <w:rFonts w:ascii="Times New Roman" w:hAnsi="Times New Roman" w:cs="Times New Roman"/>
          <w:sz w:val="24"/>
          <w:szCs w:val="24"/>
          <w:shd w:val="clear" w:color="auto" w:fill="FFFFFF"/>
        </w:rPr>
        <w:t xml:space="preserve">tor, </w:t>
      </w:r>
      <w:r w:rsidR="006012EA">
        <w:rPr>
          <w:rFonts w:ascii="Times New Roman" w:hAnsi="Times New Roman" w:cs="Times New Roman"/>
          <w:sz w:val="24"/>
          <w:szCs w:val="24"/>
          <w:shd w:val="clear" w:color="auto" w:fill="FFFFFF"/>
        </w:rPr>
        <w:t>sem a necessidade de adicionar mais fontes ao circuito, assim diminuindo o número de equipamentos utilizados. Em seguida</w:t>
      </w:r>
      <w:r w:rsidR="008E1B0F">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 xml:space="preserve"> um amplificador </w:t>
      </w:r>
      <w:r w:rsidR="00C2018B">
        <w:rPr>
          <w:rFonts w:ascii="Times New Roman" w:hAnsi="Times New Roman" w:cs="Times New Roman"/>
          <w:sz w:val="24"/>
          <w:szCs w:val="24"/>
          <w:shd w:val="clear" w:color="auto" w:fill="FFFFFF"/>
        </w:rPr>
        <w:t>operacional (</w:t>
      </w:r>
      <w:r w:rsidR="00C2018B">
        <w:rPr>
          <w:rFonts w:ascii="Times New Roman" w:hAnsi="Times New Roman" w:cs="Times New Roman"/>
          <w:sz w:val="24"/>
          <w:szCs w:val="24"/>
        </w:rPr>
        <w:t>LM324</w:t>
      </w:r>
      <w:r w:rsidR="00C2018B">
        <w:rPr>
          <w:rFonts w:ascii="Times New Roman" w:hAnsi="Times New Roman" w:cs="Times New Roman"/>
          <w:sz w:val="24"/>
          <w:szCs w:val="24"/>
        </w:rPr>
        <w:t>N</w:t>
      </w:r>
      <w:r w:rsidR="00C2018B">
        <w:rPr>
          <w:rFonts w:ascii="Times New Roman" w:hAnsi="Times New Roman" w:cs="Times New Roman"/>
          <w:sz w:val="24"/>
          <w:szCs w:val="24"/>
          <w:shd w:val="clear" w:color="auto" w:fill="FFFFFF"/>
        </w:rPr>
        <w:t>) é</w:t>
      </w:r>
      <w:r w:rsidR="006012EA">
        <w:rPr>
          <w:rFonts w:ascii="Times New Roman" w:hAnsi="Times New Roman" w:cs="Times New Roman"/>
          <w:sz w:val="24"/>
          <w:szCs w:val="24"/>
          <w:shd w:val="clear" w:color="auto" w:fill="FFFFFF"/>
        </w:rPr>
        <w:t xml:space="preserve"> utilizado</w:t>
      </w:r>
      <w:r w:rsidR="008E1B0F">
        <w:rPr>
          <w:rFonts w:ascii="Times New Roman" w:hAnsi="Times New Roman" w:cs="Times New Roman"/>
          <w:sz w:val="24"/>
          <w:szCs w:val="24"/>
          <w:shd w:val="clear" w:color="auto" w:fill="FFFFFF"/>
        </w:rPr>
        <w:t xml:space="preserve"> como</w:t>
      </w:r>
      <w:r w:rsidR="008E1B0F" w:rsidRPr="008E1B0F">
        <w:rPr>
          <w:rFonts w:ascii="Times New Roman" w:hAnsi="Times New Roman" w:cs="Times New Roman"/>
          <w:i/>
          <w:sz w:val="24"/>
          <w:szCs w:val="24"/>
          <w:shd w:val="clear" w:color="auto" w:fill="FFFFFF"/>
        </w:rPr>
        <w:t xml:space="preserve"> buffer</w:t>
      </w:r>
      <w:r w:rsidR="006012EA">
        <w:rPr>
          <w:rFonts w:ascii="Times New Roman" w:hAnsi="Times New Roman" w:cs="Times New Roman"/>
          <w:sz w:val="24"/>
          <w:szCs w:val="24"/>
          <w:shd w:val="clear" w:color="auto" w:fill="FFFFFF"/>
        </w:rPr>
        <w:t xml:space="preserve"> para isolar a tensão </w:t>
      </w:r>
      <w:r w:rsidR="00F42440">
        <w:rPr>
          <w:rFonts w:ascii="Times New Roman" w:hAnsi="Times New Roman" w:cs="Times New Roman"/>
          <w:sz w:val="24"/>
          <w:szCs w:val="24"/>
          <w:shd w:val="clear" w:color="auto" w:fill="FFFFFF"/>
        </w:rPr>
        <w:t>de referência</w:t>
      </w:r>
      <w:r w:rsidR="00E80B50">
        <w:rPr>
          <w:rFonts w:ascii="Times New Roman" w:hAnsi="Times New Roman" w:cs="Times New Roman"/>
          <w:sz w:val="24"/>
          <w:szCs w:val="24"/>
          <w:shd w:val="clear" w:color="auto" w:fill="FFFFFF"/>
        </w:rPr>
        <w:t xml:space="preserve"> (2,25 volts)</w:t>
      </w:r>
      <w:r w:rsidR="00F42440">
        <w:rPr>
          <w:rFonts w:ascii="Times New Roman" w:hAnsi="Times New Roman" w:cs="Times New Roman"/>
          <w:sz w:val="24"/>
          <w:szCs w:val="24"/>
          <w:shd w:val="clear" w:color="auto" w:fill="FFFFFF"/>
        </w:rPr>
        <w:t xml:space="preserve"> da tensão do sensor Hall</w:t>
      </w:r>
      <w:r w:rsidR="002A4B57">
        <w:rPr>
          <w:rFonts w:ascii="Times New Roman" w:hAnsi="Times New Roman" w:cs="Times New Roman"/>
          <w:sz w:val="24"/>
          <w:szCs w:val="24"/>
          <w:shd w:val="clear" w:color="auto" w:fill="FFFFFF"/>
        </w:rPr>
        <w:t xml:space="preserve">. </w:t>
      </w:r>
    </w:p>
    <w:p w14:paraId="733649A7" w14:textId="07D7FB39" w:rsidR="001A663B" w:rsidRDefault="001A663B" w:rsidP="004E2717">
      <w:pPr>
        <w:jc w:val="both"/>
        <w:rPr>
          <w:rFonts w:ascii="Times New Roman" w:hAnsi="Times New Roman" w:cs="Times New Roman"/>
          <w:sz w:val="24"/>
          <w:szCs w:val="24"/>
        </w:rPr>
      </w:pPr>
      <w:r>
        <w:rPr>
          <w:rFonts w:ascii="Times New Roman" w:hAnsi="Times New Roman" w:cs="Times New Roman"/>
          <w:sz w:val="24"/>
          <w:szCs w:val="24"/>
        </w:rPr>
        <w:tab/>
        <w:t xml:space="preserve">A fonte de tensão interativa representa o Sensor </w:t>
      </w:r>
      <w:r w:rsidR="00E80B50">
        <w:rPr>
          <w:rFonts w:ascii="Times New Roman" w:hAnsi="Times New Roman" w:cs="Times New Roman"/>
          <w:sz w:val="24"/>
          <w:szCs w:val="24"/>
        </w:rPr>
        <w:t xml:space="preserve">de efeito </w:t>
      </w:r>
      <w:r>
        <w:rPr>
          <w:rFonts w:ascii="Times New Roman" w:hAnsi="Times New Roman" w:cs="Times New Roman"/>
          <w:sz w:val="24"/>
          <w:szCs w:val="24"/>
        </w:rPr>
        <w:t>Hall</w:t>
      </w:r>
      <w:r w:rsidR="00E80B50">
        <w:rPr>
          <w:rFonts w:ascii="Times New Roman" w:hAnsi="Times New Roman" w:cs="Times New Roman"/>
          <w:sz w:val="24"/>
          <w:szCs w:val="24"/>
        </w:rPr>
        <w:t xml:space="preserve"> SS49E</w:t>
      </w:r>
      <w:r>
        <w:rPr>
          <w:rFonts w:ascii="Times New Roman" w:hAnsi="Times New Roman" w:cs="Times New Roman"/>
          <w:sz w:val="24"/>
          <w:szCs w:val="24"/>
        </w:rPr>
        <w:t xml:space="preserve">, ele pode fornecer uma tensão mínima de 2,25 volts e máxima de 3,1 </w:t>
      </w:r>
      <w:r w:rsidR="00E250F5">
        <w:rPr>
          <w:rFonts w:ascii="Times New Roman" w:hAnsi="Times New Roman" w:cs="Times New Roman"/>
          <w:sz w:val="24"/>
          <w:szCs w:val="24"/>
        </w:rPr>
        <w:t>volts (referencias)</w:t>
      </w:r>
      <w:r w:rsidR="00E80B50">
        <w:rPr>
          <w:rFonts w:ascii="Times New Roman" w:hAnsi="Times New Roman" w:cs="Times New Roman"/>
          <w:sz w:val="24"/>
          <w:szCs w:val="24"/>
        </w:rPr>
        <w:t>. U</w:t>
      </w:r>
      <w:r w:rsidR="00A307CB">
        <w:rPr>
          <w:rFonts w:ascii="Times New Roman" w:hAnsi="Times New Roman" w:cs="Times New Roman"/>
          <w:sz w:val="24"/>
          <w:szCs w:val="24"/>
        </w:rPr>
        <w:t>m interessante fato notado durante a montagem do protótipo</w:t>
      </w:r>
      <w:r w:rsidR="00E250F5">
        <w:rPr>
          <w:rFonts w:ascii="Times New Roman" w:hAnsi="Times New Roman" w:cs="Times New Roman"/>
          <w:sz w:val="24"/>
          <w:szCs w:val="24"/>
        </w:rPr>
        <w:t xml:space="preserve"> inicial, </w:t>
      </w:r>
      <w:r w:rsidR="00A307CB">
        <w:rPr>
          <w:rFonts w:ascii="Times New Roman" w:hAnsi="Times New Roman" w:cs="Times New Roman"/>
          <w:sz w:val="24"/>
          <w:szCs w:val="24"/>
        </w:rPr>
        <w:t xml:space="preserve">foi que o sensor de efeito hall na sua tensão mínima tem </w:t>
      </w:r>
      <w:r w:rsidR="00E250F5">
        <w:rPr>
          <w:rFonts w:ascii="Times New Roman" w:hAnsi="Times New Roman" w:cs="Times New Roman"/>
          <w:sz w:val="24"/>
          <w:szCs w:val="24"/>
        </w:rPr>
        <w:t>metade da tensão de alimentação.</w:t>
      </w:r>
      <w:r w:rsidR="00E80B50">
        <w:rPr>
          <w:rFonts w:ascii="Times New Roman" w:hAnsi="Times New Roman" w:cs="Times New Roman"/>
          <w:sz w:val="24"/>
          <w:szCs w:val="24"/>
        </w:rPr>
        <w:t xml:space="preserve"> </w:t>
      </w:r>
      <w:r w:rsidR="00E250F5">
        <w:rPr>
          <w:rFonts w:ascii="Times New Roman" w:hAnsi="Times New Roman" w:cs="Times New Roman"/>
          <w:sz w:val="24"/>
          <w:szCs w:val="24"/>
        </w:rPr>
        <w:t xml:space="preserve">Possuindo uma alimentação de entrada (vcc) de 4,2V, </w:t>
      </w:r>
      <w:r w:rsidR="00A307CB">
        <w:rPr>
          <w:rFonts w:ascii="Times New Roman" w:hAnsi="Times New Roman" w:cs="Times New Roman"/>
          <w:sz w:val="24"/>
          <w:szCs w:val="24"/>
        </w:rPr>
        <w:t xml:space="preserve">o valor medido </w:t>
      </w:r>
      <w:r w:rsidR="00E250F5">
        <w:rPr>
          <w:rFonts w:ascii="Times New Roman" w:hAnsi="Times New Roman" w:cs="Times New Roman"/>
          <w:sz w:val="24"/>
          <w:szCs w:val="24"/>
        </w:rPr>
        <w:t xml:space="preserve">no sensor de efeito Hall </w:t>
      </w:r>
      <w:r w:rsidR="00A307CB">
        <w:rPr>
          <w:rFonts w:ascii="Times New Roman" w:hAnsi="Times New Roman" w:cs="Times New Roman"/>
          <w:sz w:val="24"/>
          <w:szCs w:val="24"/>
        </w:rPr>
        <w:t xml:space="preserve">foi de aproximadamente 2,25V e a tensão máxima na saída do sensor quando </w:t>
      </w:r>
      <w:r w:rsidR="00E80B50">
        <w:rPr>
          <w:rFonts w:ascii="Times New Roman" w:hAnsi="Times New Roman" w:cs="Times New Roman"/>
          <w:sz w:val="24"/>
          <w:szCs w:val="24"/>
        </w:rPr>
        <w:t>na saturação</w:t>
      </w:r>
      <w:r w:rsidR="00A307CB">
        <w:rPr>
          <w:rFonts w:ascii="Times New Roman" w:hAnsi="Times New Roman" w:cs="Times New Roman"/>
          <w:sz w:val="24"/>
          <w:szCs w:val="24"/>
        </w:rPr>
        <w:t xml:space="preserve"> é pouco menor que a de alimentação</w:t>
      </w:r>
      <w:r w:rsidR="00E250F5">
        <w:rPr>
          <w:rFonts w:ascii="Times New Roman" w:hAnsi="Times New Roman" w:cs="Times New Roman"/>
          <w:sz w:val="24"/>
          <w:szCs w:val="24"/>
        </w:rPr>
        <w:t xml:space="preserve"> e esta condição foi satisfeita, </w:t>
      </w:r>
      <w:r w:rsidR="00A307CB">
        <w:rPr>
          <w:rFonts w:ascii="Times New Roman" w:hAnsi="Times New Roman" w:cs="Times New Roman"/>
          <w:sz w:val="24"/>
          <w:szCs w:val="24"/>
        </w:rPr>
        <w:t xml:space="preserve">pois sua tensão de saturação foi de 3,1 volts. </w:t>
      </w:r>
      <w:r w:rsidR="00E80B50">
        <w:rPr>
          <w:rFonts w:ascii="Times New Roman" w:hAnsi="Times New Roman" w:cs="Times New Roman"/>
          <w:sz w:val="24"/>
          <w:szCs w:val="24"/>
        </w:rPr>
        <w:t>O</w:t>
      </w:r>
      <w:r w:rsidR="00A307CB">
        <w:rPr>
          <w:rFonts w:ascii="Times New Roman" w:hAnsi="Times New Roman" w:cs="Times New Roman"/>
          <w:sz w:val="24"/>
          <w:szCs w:val="24"/>
        </w:rPr>
        <w:t xml:space="preserve"> sensor possui uma saturação de aproximadamente 900 gauss</w:t>
      </w:r>
      <w:r w:rsidR="00E250F5">
        <w:rPr>
          <w:rFonts w:ascii="Times New Roman" w:hAnsi="Times New Roman" w:cs="Times New Roman"/>
          <w:sz w:val="24"/>
          <w:szCs w:val="24"/>
        </w:rPr>
        <w:t>(referencias</w:t>
      </w:r>
      <w:r w:rsidR="002314C3">
        <w:rPr>
          <w:rFonts w:ascii="Times New Roman" w:hAnsi="Times New Roman" w:cs="Times New Roman"/>
          <w:sz w:val="24"/>
          <w:szCs w:val="24"/>
        </w:rPr>
        <w:t>)</w:t>
      </w:r>
      <w:r w:rsidR="00A307CB">
        <w:rPr>
          <w:rFonts w:ascii="Times New Roman" w:hAnsi="Times New Roman" w:cs="Times New Roman"/>
          <w:sz w:val="24"/>
          <w:szCs w:val="24"/>
        </w:rPr>
        <w:t>. Os valores de escala que o sensor</w:t>
      </w:r>
      <w:r w:rsidR="002314C3">
        <w:rPr>
          <w:rFonts w:ascii="Times New Roman" w:hAnsi="Times New Roman" w:cs="Times New Roman"/>
          <w:sz w:val="24"/>
          <w:szCs w:val="24"/>
        </w:rPr>
        <w:t xml:space="preserve"> utilizado</w:t>
      </w:r>
      <w:r w:rsidR="00A307CB">
        <w:rPr>
          <w:rFonts w:ascii="Times New Roman" w:hAnsi="Times New Roman" w:cs="Times New Roman"/>
          <w:sz w:val="24"/>
          <w:szCs w:val="24"/>
        </w:rPr>
        <w:t xml:space="preserve"> consegue medir estão entre 150 gauss e 850 gauss (valores medidos pela saída do amplificador, pois 1mV equivale a 1 gauss), ou seja, foi feita uma escala de campo magnético medido pelo sensor através de cada</w:t>
      </w:r>
      <w:r w:rsidR="000773F6">
        <w:rPr>
          <w:rFonts w:ascii="Times New Roman" w:hAnsi="Times New Roman" w:cs="Times New Roman"/>
          <w:sz w:val="24"/>
          <w:szCs w:val="24"/>
        </w:rPr>
        <w:t xml:space="preserve"> LED, </w:t>
      </w:r>
      <w:r w:rsidR="002314C3">
        <w:rPr>
          <w:rFonts w:ascii="Times New Roman" w:hAnsi="Times New Roman" w:cs="Times New Roman"/>
          <w:sz w:val="24"/>
          <w:szCs w:val="24"/>
        </w:rPr>
        <w:t>conforme</w:t>
      </w:r>
      <w:r w:rsidR="000773F6">
        <w:rPr>
          <w:rFonts w:ascii="Times New Roman" w:hAnsi="Times New Roman" w:cs="Times New Roman"/>
          <w:sz w:val="24"/>
          <w:szCs w:val="24"/>
        </w:rPr>
        <w:t xml:space="preserve"> um LED se acende ou se apaga na barra é porque a</w:t>
      </w:r>
      <w:r w:rsidR="00A307CB">
        <w:rPr>
          <w:rFonts w:ascii="Times New Roman" w:hAnsi="Times New Roman" w:cs="Times New Roman"/>
          <w:sz w:val="24"/>
          <w:szCs w:val="24"/>
        </w:rPr>
        <w:t xml:space="preserve"> intensidade de campo notada pelo sensor</w:t>
      </w:r>
      <w:r w:rsidR="00474684">
        <w:rPr>
          <w:rFonts w:ascii="Times New Roman" w:hAnsi="Times New Roman" w:cs="Times New Roman"/>
          <w:sz w:val="24"/>
          <w:szCs w:val="24"/>
        </w:rPr>
        <w:t xml:space="preserve"> </w:t>
      </w:r>
      <w:r w:rsidR="000773F6">
        <w:rPr>
          <w:rFonts w:ascii="Times New Roman" w:hAnsi="Times New Roman" w:cs="Times New Roman"/>
          <w:sz w:val="24"/>
          <w:szCs w:val="24"/>
        </w:rPr>
        <w:t xml:space="preserve">mudou </w:t>
      </w:r>
      <w:r w:rsidR="00474684">
        <w:rPr>
          <w:rFonts w:ascii="Times New Roman" w:hAnsi="Times New Roman" w:cs="Times New Roman"/>
          <w:sz w:val="24"/>
          <w:szCs w:val="24"/>
        </w:rPr>
        <w:t>(</w:t>
      </w:r>
      <w:r w:rsidR="00B60319">
        <w:rPr>
          <w:rFonts w:ascii="Times New Roman" w:hAnsi="Times New Roman" w:cs="Times New Roman"/>
          <w:sz w:val="24"/>
          <w:szCs w:val="24"/>
        </w:rPr>
        <w:t>HONEYWELL, 2003</w:t>
      </w:r>
      <w:r w:rsidR="00474684">
        <w:rPr>
          <w:rFonts w:ascii="Times New Roman" w:hAnsi="Times New Roman" w:cs="Times New Roman"/>
          <w:sz w:val="24"/>
          <w:szCs w:val="24"/>
        </w:rPr>
        <w:t>)</w:t>
      </w:r>
      <w:r w:rsidR="00A307CB">
        <w:rPr>
          <w:rFonts w:ascii="Times New Roman" w:hAnsi="Times New Roman" w:cs="Times New Roman"/>
          <w:sz w:val="24"/>
          <w:szCs w:val="24"/>
        </w:rPr>
        <w:t>.</w:t>
      </w:r>
    </w:p>
    <w:p w14:paraId="31BDEAC3" w14:textId="5E69E56D" w:rsidR="00564239" w:rsidRDefault="002153D1" w:rsidP="00564239">
      <w:pPr>
        <w:jc w:val="both"/>
        <w:rPr>
          <w:rFonts w:ascii="Times New Roman" w:hAnsi="Times New Roman" w:cs="Times New Roman"/>
          <w:sz w:val="24"/>
          <w:szCs w:val="24"/>
        </w:rPr>
      </w:pPr>
      <w:r>
        <w:rPr>
          <w:rFonts w:ascii="Times New Roman" w:hAnsi="Times New Roman" w:cs="Times New Roman"/>
          <w:sz w:val="24"/>
          <w:szCs w:val="24"/>
        </w:rPr>
        <w:tab/>
        <w:t xml:space="preserve"> </w:t>
      </w:r>
      <w:r w:rsidR="002314C3">
        <w:rPr>
          <w:rFonts w:ascii="Times New Roman" w:hAnsi="Times New Roman" w:cs="Times New Roman"/>
          <w:sz w:val="24"/>
          <w:szCs w:val="24"/>
        </w:rPr>
        <w:t>Foi notado</w:t>
      </w:r>
      <w:r w:rsidR="00D662AC">
        <w:rPr>
          <w:rFonts w:ascii="Times New Roman" w:hAnsi="Times New Roman" w:cs="Times New Roman"/>
          <w:sz w:val="24"/>
          <w:szCs w:val="24"/>
        </w:rPr>
        <w:t xml:space="preserve"> um leve </w:t>
      </w:r>
      <w:r w:rsidR="00D662AC" w:rsidRPr="003C5774">
        <w:rPr>
          <w:rFonts w:ascii="Times New Roman" w:hAnsi="Times New Roman" w:cs="Times New Roman"/>
          <w:i/>
          <w:sz w:val="24"/>
          <w:szCs w:val="24"/>
        </w:rPr>
        <w:t>offset</w:t>
      </w:r>
      <w:r w:rsidR="00D662AC">
        <w:rPr>
          <w:rFonts w:ascii="Times New Roman" w:hAnsi="Times New Roman" w:cs="Times New Roman"/>
          <w:sz w:val="24"/>
          <w:szCs w:val="24"/>
        </w:rPr>
        <w:t xml:space="preserve"> de 150 mV </w:t>
      </w:r>
      <w:r w:rsidR="002314C3">
        <w:rPr>
          <w:rFonts w:ascii="Times New Roman" w:hAnsi="Times New Roman" w:cs="Times New Roman"/>
          <w:sz w:val="24"/>
          <w:szCs w:val="24"/>
        </w:rPr>
        <w:t xml:space="preserve">no circuito </w:t>
      </w:r>
      <w:r w:rsidR="00592BC9">
        <w:rPr>
          <w:rFonts w:ascii="Times New Roman" w:hAnsi="Times New Roman" w:cs="Times New Roman"/>
          <w:sz w:val="24"/>
          <w:szCs w:val="24"/>
        </w:rPr>
        <w:t>subtrator</w:t>
      </w:r>
      <w:r w:rsidR="002314C3">
        <w:rPr>
          <w:rFonts w:ascii="Times New Roman" w:hAnsi="Times New Roman" w:cs="Times New Roman"/>
          <w:sz w:val="24"/>
          <w:szCs w:val="24"/>
        </w:rPr>
        <w:t xml:space="preserve"> </w:t>
      </w:r>
      <w:r w:rsidR="002314C3">
        <w:rPr>
          <w:rFonts w:ascii="Times New Roman" w:hAnsi="Times New Roman" w:cs="Times New Roman"/>
          <w:sz w:val="24"/>
          <w:szCs w:val="24"/>
        </w:rPr>
        <w:t>(LM324N)</w:t>
      </w:r>
      <w:r w:rsidR="002314C3">
        <w:rPr>
          <w:rFonts w:ascii="Times New Roman" w:hAnsi="Times New Roman" w:cs="Times New Roman"/>
          <w:sz w:val="24"/>
          <w:szCs w:val="24"/>
        </w:rPr>
        <w:t xml:space="preserve">, isto fez </w:t>
      </w:r>
      <w:r w:rsidR="008E1B0F">
        <w:rPr>
          <w:rFonts w:ascii="Times New Roman" w:hAnsi="Times New Roman" w:cs="Times New Roman"/>
          <w:sz w:val="24"/>
          <w:szCs w:val="24"/>
        </w:rPr>
        <w:t xml:space="preserve">com que fosse necessário </w:t>
      </w:r>
      <w:r w:rsidR="00D662AC">
        <w:rPr>
          <w:rFonts w:ascii="Times New Roman" w:hAnsi="Times New Roman" w:cs="Times New Roman"/>
          <w:sz w:val="24"/>
          <w:szCs w:val="24"/>
        </w:rPr>
        <w:t xml:space="preserve">desenvolver mais um divisor de tensão para referência de nível mínimo do </w:t>
      </w:r>
      <w:r w:rsidR="000773F6">
        <w:rPr>
          <w:rFonts w:ascii="Times New Roman" w:hAnsi="Times New Roman" w:cs="Times New Roman"/>
          <w:sz w:val="24"/>
          <w:szCs w:val="24"/>
        </w:rPr>
        <w:t xml:space="preserve">CI </w:t>
      </w:r>
      <w:r w:rsidR="00D662AC">
        <w:rPr>
          <w:rFonts w:ascii="Times New Roman" w:hAnsi="Times New Roman" w:cs="Times New Roman"/>
          <w:sz w:val="24"/>
          <w:szCs w:val="24"/>
        </w:rPr>
        <w:t>LM3914N.</w:t>
      </w:r>
      <w:r w:rsidR="000773F6">
        <w:rPr>
          <w:rFonts w:ascii="Times New Roman" w:hAnsi="Times New Roman" w:cs="Times New Roman"/>
          <w:sz w:val="24"/>
          <w:szCs w:val="24"/>
        </w:rPr>
        <w:t xml:space="preserve"> Abaixo, o c</w:t>
      </w:r>
      <w:r w:rsidR="00564239">
        <w:rPr>
          <w:rFonts w:ascii="Times New Roman" w:hAnsi="Times New Roman" w:cs="Times New Roman"/>
          <w:sz w:val="24"/>
          <w:szCs w:val="24"/>
        </w:rPr>
        <w:t>álculo</w:t>
      </w:r>
      <w:r w:rsidR="000773F6">
        <w:rPr>
          <w:rFonts w:ascii="Times New Roman" w:hAnsi="Times New Roman" w:cs="Times New Roman"/>
          <w:sz w:val="24"/>
          <w:szCs w:val="24"/>
        </w:rPr>
        <w:t xml:space="preserve"> teórico</w:t>
      </w:r>
      <w:r w:rsidR="00564239">
        <w:rPr>
          <w:rFonts w:ascii="Times New Roman" w:hAnsi="Times New Roman" w:cs="Times New Roman"/>
          <w:sz w:val="24"/>
          <w:szCs w:val="24"/>
        </w:rPr>
        <w:t xml:space="preserve"> da tensão de saída do subtrator</w:t>
      </w:r>
      <w:r w:rsidR="00B42386">
        <w:rPr>
          <w:rFonts w:ascii="Times New Roman" w:hAnsi="Times New Roman" w:cs="Times New Roman"/>
          <w:sz w:val="24"/>
          <w:szCs w:val="24"/>
        </w:rPr>
        <w:t>:</w:t>
      </w:r>
    </w:p>
    <w:p w14:paraId="69D52A20" w14:textId="09524FF9" w:rsidR="00564239" w:rsidRPr="000773F6" w:rsidRDefault="00EB3998" w:rsidP="004E2717">
      <w:pPr>
        <w:jc w:val="both"/>
        <w:rPr>
          <w:rFonts w:ascii="Times New Roman" w:eastAsiaTheme="minorEastAsia"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Vi</m:t>
              </m:r>
            </m:e>
            <m:sub>
              <m:r>
                <m:rPr>
                  <m:sty m:val="bi"/>
                </m:rPr>
                <w:rPr>
                  <w:rFonts w:ascii="Cambria Math" w:hAnsi="Cambria Math" w:cs="Times New Roman"/>
                  <w:sz w:val="24"/>
                  <w:szCs w:val="24"/>
                </w:rPr>
                <m:t>máx</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sensor</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fonte</m:t>
              </m:r>
            </m:sub>
          </m:sSub>
          <m:r>
            <m:rPr>
              <m:sty m:val="bi"/>
            </m:rPr>
            <w:rPr>
              <w:rFonts w:ascii="Cambria Math" w:hAnsi="Cambria Math" w:cs="Times New Roman"/>
              <w:sz w:val="24"/>
              <w:szCs w:val="24"/>
            </w:rPr>
            <m:t>=3,1-2,25=0,85</m:t>
          </m:r>
          <m:r>
            <m:rPr>
              <m:sty m:val="bi"/>
            </m:rPr>
            <w:rPr>
              <w:rFonts w:ascii="Cambria Math" w:hAnsi="Cambria Math" w:cs="Times New Roman"/>
              <w:sz w:val="24"/>
              <w:szCs w:val="24"/>
            </w:rPr>
            <m:t>V</m:t>
          </m:r>
        </m:oMath>
      </m:oMathPara>
    </w:p>
    <w:p w14:paraId="6283F805" w14:textId="200720EE" w:rsidR="00F9509A" w:rsidRDefault="00D662AC" w:rsidP="004E2717">
      <w:pPr>
        <w:jc w:val="both"/>
        <w:rPr>
          <w:rFonts w:ascii="Times New Roman" w:hAnsi="Times New Roman" w:cs="Times New Roman"/>
          <w:sz w:val="24"/>
          <w:szCs w:val="24"/>
        </w:rPr>
      </w:pPr>
      <w:r>
        <w:rPr>
          <w:rFonts w:ascii="Times New Roman" w:hAnsi="Times New Roman" w:cs="Times New Roman"/>
          <w:sz w:val="24"/>
          <w:szCs w:val="24"/>
        </w:rPr>
        <w:tab/>
      </w:r>
      <w:r w:rsidR="00592BC9">
        <w:rPr>
          <w:rFonts w:ascii="Times New Roman" w:hAnsi="Times New Roman" w:cs="Times New Roman"/>
          <w:sz w:val="24"/>
          <w:szCs w:val="24"/>
        </w:rPr>
        <w:t xml:space="preserve">Um circuito </w:t>
      </w:r>
      <w:r>
        <w:rPr>
          <w:rFonts w:ascii="Times New Roman" w:hAnsi="Times New Roman" w:cs="Times New Roman"/>
          <w:sz w:val="24"/>
          <w:szCs w:val="24"/>
        </w:rPr>
        <w:t>amplificador operacional</w:t>
      </w:r>
      <w:r w:rsidR="00C62468">
        <w:rPr>
          <w:rFonts w:ascii="Times New Roman" w:hAnsi="Times New Roman" w:cs="Times New Roman"/>
          <w:sz w:val="24"/>
          <w:szCs w:val="24"/>
        </w:rPr>
        <w:t xml:space="preserve"> (LM324N)</w:t>
      </w:r>
      <w:r>
        <w:rPr>
          <w:rFonts w:ascii="Times New Roman" w:hAnsi="Times New Roman" w:cs="Times New Roman"/>
          <w:sz w:val="24"/>
          <w:szCs w:val="24"/>
        </w:rPr>
        <w:t xml:space="preserve"> foi usado para obter um ganho de tensão sobre as diminut</w:t>
      </w:r>
      <w:r w:rsidR="00592BC9">
        <w:rPr>
          <w:rFonts w:ascii="Times New Roman" w:hAnsi="Times New Roman" w:cs="Times New Roman"/>
          <w:sz w:val="24"/>
          <w:szCs w:val="24"/>
        </w:rPr>
        <w:t>as tensões vindas do circuito subtrator.</w:t>
      </w:r>
    </w:p>
    <w:p w14:paraId="289AEDFF" w14:textId="4F1BB597" w:rsidR="00D662AC" w:rsidRDefault="00F9509A" w:rsidP="004E2717">
      <w:pPr>
        <w:jc w:val="both"/>
        <w:rPr>
          <w:rFonts w:ascii="Times New Roman" w:hAnsi="Times New Roman" w:cs="Times New Roman"/>
          <w:sz w:val="24"/>
          <w:szCs w:val="24"/>
        </w:rPr>
      </w:pPr>
      <w:r>
        <w:rPr>
          <w:rFonts w:ascii="Times New Roman" w:hAnsi="Times New Roman" w:cs="Times New Roman"/>
          <w:sz w:val="24"/>
          <w:szCs w:val="24"/>
        </w:rPr>
        <w:lastRenderedPageBreak/>
        <w:tab/>
      </w:r>
      <w:r w:rsidR="00B87CF0">
        <w:rPr>
          <w:rFonts w:ascii="Times New Roman" w:hAnsi="Times New Roman" w:cs="Times New Roman"/>
          <w:sz w:val="24"/>
          <w:szCs w:val="24"/>
        </w:rPr>
        <w:t xml:space="preserve">Foi planejado um ganho de </w:t>
      </w:r>
      <w:r>
        <w:rPr>
          <w:rFonts w:ascii="Times New Roman" w:hAnsi="Times New Roman" w:cs="Times New Roman"/>
          <w:sz w:val="24"/>
          <w:szCs w:val="24"/>
        </w:rPr>
        <w:t xml:space="preserve">tensão de </w:t>
      </w:r>
      <w:r w:rsidR="00B87CF0">
        <w:rPr>
          <w:rFonts w:ascii="Times New Roman" w:hAnsi="Times New Roman" w:cs="Times New Roman"/>
          <w:sz w:val="24"/>
          <w:szCs w:val="24"/>
        </w:rPr>
        <w:t>13</w:t>
      </w:r>
      <w:r w:rsidR="00C62468">
        <w:rPr>
          <w:rFonts w:ascii="Times New Roman" w:hAnsi="Times New Roman" w:cs="Times New Roman"/>
          <w:sz w:val="24"/>
          <w:szCs w:val="24"/>
        </w:rPr>
        <w:t xml:space="preserve"> vezes a tensão do estágio subtrator</w:t>
      </w:r>
      <w:r>
        <w:rPr>
          <w:rFonts w:ascii="Times New Roman" w:hAnsi="Times New Roman" w:cs="Times New Roman"/>
          <w:sz w:val="24"/>
          <w:szCs w:val="24"/>
        </w:rPr>
        <w:t>, porém</w:t>
      </w:r>
      <w:r w:rsidR="00B87CF0">
        <w:rPr>
          <w:rFonts w:ascii="Times New Roman" w:hAnsi="Times New Roman" w:cs="Times New Roman"/>
          <w:sz w:val="24"/>
          <w:szCs w:val="24"/>
        </w:rPr>
        <w:t xml:space="preserve"> </w:t>
      </w:r>
      <w:r w:rsidR="00C62468">
        <w:rPr>
          <w:rFonts w:ascii="Times New Roman" w:hAnsi="Times New Roman" w:cs="Times New Roman"/>
          <w:sz w:val="24"/>
          <w:szCs w:val="24"/>
        </w:rPr>
        <w:t xml:space="preserve">foi obtido </w:t>
      </w:r>
      <w:r w:rsidR="00A1266A">
        <w:rPr>
          <w:rFonts w:ascii="Times New Roman" w:hAnsi="Times New Roman" w:cs="Times New Roman"/>
          <w:sz w:val="24"/>
          <w:szCs w:val="24"/>
        </w:rPr>
        <w:t xml:space="preserve">um ganho de 4 </w:t>
      </w:r>
      <w:r w:rsidR="00C62468">
        <w:rPr>
          <w:rFonts w:ascii="Times New Roman" w:hAnsi="Times New Roman" w:cs="Times New Roman"/>
          <w:sz w:val="24"/>
          <w:szCs w:val="24"/>
        </w:rPr>
        <w:t xml:space="preserve">vezes </w:t>
      </w:r>
      <w:r w:rsidR="00A1266A">
        <w:rPr>
          <w:rFonts w:ascii="Times New Roman" w:hAnsi="Times New Roman" w:cs="Times New Roman"/>
          <w:sz w:val="24"/>
          <w:szCs w:val="24"/>
        </w:rPr>
        <w:t>neste amplificador, alc</w:t>
      </w:r>
      <w:r w:rsidR="00B87CF0">
        <w:rPr>
          <w:rFonts w:ascii="Times New Roman" w:hAnsi="Times New Roman" w:cs="Times New Roman"/>
          <w:sz w:val="24"/>
          <w:szCs w:val="24"/>
        </w:rPr>
        <w:t>ançando uma tensão máxima de 3,1 volts, felizmente isso não s</w:t>
      </w:r>
      <w:r w:rsidR="00592BC9">
        <w:rPr>
          <w:rFonts w:ascii="Times New Roman" w:hAnsi="Times New Roman" w:cs="Times New Roman"/>
          <w:sz w:val="24"/>
          <w:szCs w:val="24"/>
        </w:rPr>
        <w:t>e tornou um empecilho no protótipo inicial</w:t>
      </w:r>
      <w:r w:rsidR="00A1266A">
        <w:rPr>
          <w:rFonts w:ascii="Times New Roman" w:hAnsi="Times New Roman" w:cs="Times New Roman"/>
          <w:sz w:val="24"/>
          <w:szCs w:val="24"/>
        </w:rPr>
        <w:t>.</w:t>
      </w:r>
      <w:r w:rsidR="00B87CF0">
        <w:rPr>
          <w:rFonts w:ascii="Times New Roman" w:hAnsi="Times New Roman" w:cs="Times New Roman"/>
          <w:sz w:val="24"/>
          <w:szCs w:val="24"/>
        </w:rPr>
        <w:t xml:space="preserve"> Abaixo, o cálculo da tensão de saída do amplificador com ganho 13</w:t>
      </w:r>
      <w:r>
        <w:rPr>
          <w:rFonts w:ascii="Times New Roman" w:hAnsi="Times New Roman" w:cs="Times New Roman"/>
          <w:sz w:val="24"/>
          <w:szCs w:val="24"/>
        </w:rPr>
        <w:t>, como planejado inicialmente:</w:t>
      </w:r>
    </w:p>
    <w:p w14:paraId="17BE553E" w14:textId="543BDF0A" w:rsidR="00845914" w:rsidRPr="00592BC9" w:rsidRDefault="00EB3998" w:rsidP="00845914">
      <w:pPr>
        <w:jc w:val="both"/>
        <w:rPr>
          <w:rFonts w:ascii="Times New Roman" w:eastAsiaTheme="minorEastAsia"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Vo</m:t>
              </m:r>
            </m:e>
            <m:sub>
              <m:r>
                <m:rPr>
                  <m:sty m:val="bi"/>
                </m:rPr>
                <w:rPr>
                  <w:rFonts w:ascii="Cambria Math" w:hAnsi="Cambria Math" w:cs="Times New Roman"/>
                  <w:sz w:val="24"/>
                  <w:szCs w:val="24"/>
                </w:rPr>
                <m:t>máx</m:t>
              </m:r>
            </m:sub>
          </m:sSub>
          <m:r>
            <m:rPr>
              <m:sty m:val="bi"/>
            </m:rPr>
            <w:rPr>
              <w:rFonts w:ascii="Cambria Math" w:hAnsi="Cambria Math" w:cs="Times New Roman"/>
              <w:sz w:val="24"/>
              <w:szCs w:val="24"/>
            </w:rPr>
            <m:t>=</m:t>
          </m:r>
          <m:d>
            <m:dPr>
              <m:ctrlPr>
                <w:rPr>
                  <w:rFonts w:ascii="Cambria Math" w:hAnsi="Cambria Math" w:cs="Times New Roman"/>
                  <w:b/>
                  <w:i/>
                  <w:sz w:val="24"/>
                  <w:szCs w:val="24"/>
                </w:rPr>
              </m:ctrlPr>
            </m:dPr>
            <m:e>
              <m:r>
                <m:rPr>
                  <m:sty m:val="bi"/>
                </m:rPr>
                <w:rPr>
                  <w:rFonts w:ascii="Cambria Math" w:hAnsi="Cambria Math" w:cs="Times New Roman"/>
                  <w:sz w:val="24"/>
                  <w:szCs w:val="24"/>
                </w:rPr>
                <m:t>1+</m:t>
              </m:r>
              <m:f>
                <m:fPr>
                  <m:ctrlPr>
                    <w:rPr>
                      <w:rFonts w:ascii="Cambria Math" w:hAnsi="Cambria Math" w:cs="Times New Roman"/>
                      <w:b/>
                      <w:i/>
                      <w:sz w:val="24"/>
                      <w:szCs w:val="24"/>
                    </w:rPr>
                  </m:ctrlPr>
                </m:fPr>
                <m:num>
                  <m:r>
                    <m:rPr>
                      <m:sty m:val="bi"/>
                    </m:rPr>
                    <w:rPr>
                      <w:rFonts w:ascii="Cambria Math" w:hAnsi="Cambria Math" w:cs="Times New Roman"/>
                      <w:sz w:val="24"/>
                      <w:szCs w:val="24"/>
                    </w:rPr>
                    <m:t>RF</m:t>
                  </m:r>
                </m:num>
                <m:den>
                  <m:r>
                    <m:rPr>
                      <m:sty m:val="bi"/>
                    </m:rPr>
                    <w:rPr>
                      <w:rFonts w:ascii="Cambria Math" w:hAnsi="Cambria Math" w:cs="Times New Roman"/>
                      <w:sz w:val="24"/>
                      <w:szCs w:val="24"/>
                    </w:rPr>
                    <m:t>R</m:t>
                  </m:r>
                  <m:r>
                    <m:rPr>
                      <m:sty m:val="bi"/>
                    </m:rPr>
                    <w:rPr>
                      <w:rFonts w:ascii="Cambria Math" w:hAnsi="Cambria Math" w:cs="Times New Roman"/>
                      <w:sz w:val="24"/>
                      <w:szCs w:val="24"/>
                    </w:rPr>
                    <m:t>1</m:t>
                  </m:r>
                </m:den>
              </m:f>
            </m:e>
          </m:d>
          <m:r>
            <m:rPr>
              <m:sty m:val="bi"/>
            </m:rPr>
            <w:rPr>
              <w:rFonts w:ascii="Cambria Math" w:hAnsi="Cambria Math" w:cs="Times New Roman"/>
              <w:sz w:val="24"/>
              <w:szCs w:val="24"/>
            </w:rPr>
            <m:t>Vi=</m:t>
          </m:r>
          <m:d>
            <m:dPr>
              <m:ctrlPr>
                <w:rPr>
                  <w:rFonts w:ascii="Cambria Math" w:hAnsi="Cambria Math" w:cs="Times New Roman"/>
                  <w:b/>
                  <w:i/>
                  <w:sz w:val="24"/>
                  <w:szCs w:val="24"/>
                </w:rPr>
              </m:ctrlPr>
            </m:dPr>
            <m:e>
              <m:r>
                <m:rPr>
                  <m:sty m:val="bi"/>
                </m:rPr>
                <w:rPr>
                  <w:rFonts w:ascii="Cambria Math" w:hAnsi="Cambria Math" w:cs="Times New Roman"/>
                  <w:sz w:val="24"/>
                  <w:szCs w:val="24"/>
                </w:rPr>
                <m:t>1+</m:t>
              </m:r>
              <m:f>
                <m:fPr>
                  <m:ctrlPr>
                    <w:rPr>
                      <w:rFonts w:ascii="Cambria Math" w:hAnsi="Cambria Math" w:cs="Times New Roman"/>
                      <w:b/>
                      <w:i/>
                      <w:sz w:val="24"/>
                      <w:szCs w:val="24"/>
                    </w:rPr>
                  </m:ctrlPr>
                </m:fPr>
                <m:num>
                  <m:r>
                    <m:rPr>
                      <m:sty m:val="bi"/>
                    </m:rPr>
                    <w:rPr>
                      <w:rFonts w:ascii="Cambria Math" w:hAnsi="Cambria Math" w:cs="Times New Roman"/>
                      <w:sz w:val="24"/>
                      <w:szCs w:val="24"/>
                    </w:rPr>
                    <m:t>13</m:t>
                  </m:r>
                  <m:r>
                    <m:rPr>
                      <m:sty m:val="bi"/>
                    </m:rPr>
                    <w:rPr>
                      <w:rFonts w:ascii="Cambria Math" w:hAnsi="Cambria Math" w:cs="Times New Roman"/>
                      <w:sz w:val="24"/>
                      <w:szCs w:val="24"/>
                    </w:rPr>
                    <m:t>k</m:t>
                  </m:r>
                </m:num>
                <m:den>
                  <m:r>
                    <m:rPr>
                      <m:sty m:val="bi"/>
                    </m:rPr>
                    <w:rPr>
                      <w:rFonts w:ascii="Cambria Math" w:hAnsi="Cambria Math" w:cs="Times New Roman"/>
                      <w:sz w:val="24"/>
                      <w:szCs w:val="24"/>
                    </w:rPr>
                    <m:t>1</m:t>
                  </m:r>
                  <m:r>
                    <m:rPr>
                      <m:sty m:val="bi"/>
                    </m:rPr>
                    <w:rPr>
                      <w:rFonts w:ascii="Cambria Math" w:hAnsi="Cambria Math" w:cs="Times New Roman"/>
                      <w:sz w:val="24"/>
                      <w:szCs w:val="24"/>
                    </w:rPr>
                    <m:t>k</m:t>
                  </m:r>
                </m:den>
              </m:f>
            </m:e>
          </m:d>
          <m:d>
            <m:dPr>
              <m:ctrlPr>
                <w:rPr>
                  <w:rFonts w:ascii="Cambria Math" w:hAnsi="Cambria Math" w:cs="Times New Roman"/>
                  <w:b/>
                  <w:i/>
                  <w:sz w:val="24"/>
                  <w:szCs w:val="24"/>
                </w:rPr>
              </m:ctrlPr>
            </m:dPr>
            <m:e>
              <m:r>
                <m:rPr>
                  <m:sty m:val="bi"/>
                </m:rPr>
                <w:rPr>
                  <w:rFonts w:ascii="Cambria Math" w:hAnsi="Cambria Math" w:cs="Times New Roman"/>
                  <w:sz w:val="24"/>
                  <w:szCs w:val="24"/>
                </w:rPr>
                <m:t>0,85</m:t>
              </m:r>
            </m:e>
          </m:d>
          <m:r>
            <m:rPr>
              <m:sty m:val="bi"/>
            </m:rPr>
            <w:rPr>
              <w:rFonts w:ascii="Cambria Math" w:hAnsi="Cambria Math" w:cs="Times New Roman"/>
              <w:sz w:val="24"/>
              <w:szCs w:val="24"/>
            </w:rPr>
            <m:t>=11,9</m:t>
          </m:r>
          <m:r>
            <m:rPr>
              <m:sty m:val="bi"/>
            </m:rPr>
            <w:rPr>
              <w:rFonts w:ascii="Cambria Math" w:hAnsi="Cambria Math" w:cs="Times New Roman"/>
              <w:sz w:val="24"/>
              <w:szCs w:val="24"/>
            </w:rPr>
            <m:t>V</m:t>
          </m:r>
        </m:oMath>
      </m:oMathPara>
    </w:p>
    <w:p w14:paraId="276E80AC" w14:textId="556E70AC" w:rsidR="00417C2F" w:rsidRDefault="00A82DCD" w:rsidP="004E2717">
      <w:pPr>
        <w:jc w:val="both"/>
        <w:rPr>
          <w:rFonts w:ascii="Times New Roman" w:hAnsi="Times New Roman" w:cs="Times New Roman"/>
          <w:sz w:val="24"/>
          <w:szCs w:val="24"/>
        </w:rPr>
      </w:pPr>
      <w:r>
        <w:rPr>
          <w:rFonts w:ascii="Times New Roman" w:hAnsi="Times New Roman" w:cs="Times New Roman"/>
          <w:sz w:val="24"/>
          <w:szCs w:val="24"/>
        </w:rPr>
        <w:tab/>
      </w:r>
      <w:r w:rsidR="00417C2F">
        <w:rPr>
          <w:rFonts w:ascii="Times New Roman" w:hAnsi="Times New Roman" w:cs="Times New Roman"/>
          <w:sz w:val="24"/>
          <w:szCs w:val="24"/>
        </w:rPr>
        <w:t>É importante citar como os pinos do CI LM324N fo</w:t>
      </w:r>
      <w:r w:rsidR="005669F8">
        <w:rPr>
          <w:rFonts w:ascii="Times New Roman" w:hAnsi="Times New Roman" w:cs="Times New Roman"/>
          <w:sz w:val="24"/>
          <w:szCs w:val="24"/>
        </w:rPr>
        <w:t xml:space="preserve">ram conectados, eles estão representados pelos números próximos aos amplificadores na Figura </w:t>
      </w:r>
      <w:r w:rsidR="006F4D27">
        <w:rPr>
          <w:rFonts w:ascii="Times New Roman" w:hAnsi="Times New Roman" w:cs="Times New Roman"/>
          <w:sz w:val="24"/>
          <w:szCs w:val="24"/>
        </w:rPr>
        <w:t xml:space="preserve">2 </w:t>
      </w:r>
      <w:r w:rsidR="005669F8">
        <w:rPr>
          <w:rFonts w:ascii="Times New Roman" w:hAnsi="Times New Roman" w:cs="Times New Roman"/>
          <w:sz w:val="24"/>
          <w:szCs w:val="24"/>
        </w:rPr>
        <w:t>e Figura</w:t>
      </w:r>
      <w:r w:rsidR="006F4D27">
        <w:rPr>
          <w:rFonts w:ascii="Times New Roman" w:hAnsi="Times New Roman" w:cs="Times New Roman"/>
          <w:sz w:val="24"/>
          <w:szCs w:val="24"/>
        </w:rPr>
        <w:t xml:space="preserve"> 3</w:t>
      </w:r>
      <w:r w:rsidR="005669F8">
        <w:rPr>
          <w:rFonts w:ascii="Times New Roman" w:hAnsi="Times New Roman" w:cs="Times New Roman"/>
          <w:sz w:val="24"/>
          <w:szCs w:val="24"/>
        </w:rPr>
        <w:t xml:space="preserve">. O pino 12 tem como entrada um dos polos do potenciômetro de 1kΩ que está conectado a fonte, o pino 13 fica conectado ao pino 14 para fazer o isolamento da tensão. Pinos 2 e 3 recebem os sinais a serem subtraídos, o resultado desta subtração aparece no pino 1 que por sua vez está ao pino 5. O pino 6 </w:t>
      </w:r>
      <w:r w:rsidR="00292B6A">
        <w:rPr>
          <w:rFonts w:ascii="Times New Roman" w:hAnsi="Times New Roman" w:cs="Times New Roman"/>
          <w:sz w:val="24"/>
          <w:szCs w:val="24"/>
        </w:rPr>
        <w:t>está conectado num mesmo ponto com um resistor de 1kΩ e um potenciômetro de 50kΩ que será referência para a amplificação de tensão e tem seu pino central conectado ao pino 7 onde temos a tensão já amplificada que é o sinal de entrada do CI LM3914N. Os pinos 4 e 11 estão conectados a fonte CC e ao Terra, respectivamente, e são representados várias vezes nas figuras porque durante as simulações cada amplificador operacional necessita de sua própria alimentação.</w:t>
      </w:r>
    </w:p>
    <w:p w14:paraId="080688F7" w14:textId="5BF5CC5E" w:rsidR="00056CA3" w:rsidRDefault="00417C2F" w:rsidP="004E2717">
      <w:pPr>
        <w:jc w:val="both"/>
        <w:rPr>
          <w:rFonts w:ascii="Times New Roman" w:hAnsi="Times New Roman" w:cs="Times New Roman"/>
          <w:sz w:val="24"/>
          <w:szCs w:val="24"/>
        </w:rPr>
      </w:pPr>
      <w:r>
        <w:rPr>
          <w:rFonts w:ascii="Times New Roman" w:hAnsi="Times New Roman" w:cs="Times New Roman"/>
          <w:sz w:val="24"/>
          <w:szCs w:val="24"/>
        </w:rPr>
        <w:tab/>
      </w:r>
      <w:r w:rsidR="00F9509A">
        <w:rPr>
          <w:rFonts w:ascii="Times New Roman" w:hAnsi="Times New Roman" w:cs="Times New Roman"/>
          <w:sz w:val="24"/>
          <w:szCs w:val="24"/>
        </w:rPr>
        <w:t xml:space="preserve">No </w:t>
      </w:r>
      <w:r w:rsidR="00F9509A" w:rsidRPr="00C62468">
        <w:rPr>
          <w:rFonts w:ascii="Times New Roman" w:hAnsi="Times New Roman" w:cs="Times New Roman"/>
          <w:i/>
          <w:sz w:val="24"/>
          <w:szCs w:val="24"/>
        </w:rPr>
        <w:t>protoboard</w:t>
      </w:r>
      <w:r w:rsidR="00056CA3">
        <w:rPr>
          <w:rFonts w:ascii="Times New Roman" w:hAnsi="Times New Roman" w:cs="Times New Roman"/>
          <w:sz w:val="24"/>
          <w:szCs w:val="24"/>
        </w:rPr>
        <w:t xml:space="preserve"> </w:t>
      </w:r>
      <w:r w:rsidR="00F9509A">
        <w:rPr>
          <w:rFonts w:ascii="Times New Roman" w:hAnsi="Times New Roman" w:cs="Times New Roman"/>
          <w:sz w:val="24"/>
          <w:szCs w:val="24"/>
        </w:rPr>
        <w:t>2</w:t>
      </w:r>
      <w:r w:rsidR="00C62468">
        <w:rPr>
          <w:rFonts w:ascii="Times New Roman" w:hAnsi="Times New Roman" w:cs="Times New Roman"/>
          <w:sz w:val="24"/>
          <w:szCs w:val="24"/>
        </w:rPr>
        <w:t>,</w:t>
      </w:r>
      <w:r w:rsidR="00F9509A">
        <w:rPr>
          <w:rFonts w:ascii="Times New Roman" w:hAnsi="Times New Roman" w:cs="Times New Roman"/>
          <w:sz w:val="24"/>
          <w:szCs w:val="24"/>
        </w:rPr>
        <w:t xml:space="preserve"> </w:t>
      </w:r>
      <w:r w:rsidR="00056CA3">
        <w:rPr>
          <w:rFonts w:ascii="Times New Roman" w:hAnsi="Times New Roman" w:cs="Times New Roman"/>
          <w:sz w:val="24"/>
          <w:szCs w:val="24"/>
        </w:rPr>
        <w:t xml:space="preserve">o </w:t>
      </w:r>
      <w:r w:rsidR="00F9509A">
        <w:rPr>
          <w:rFonts w:ascii="Times New Roman" w:hAnsi="Times New Roman" w:cs="Times New Roman"/>
          <w:sz w:val="24"/>
          <w:szCs w:val="24"/>
        </w:rPr>
        <w:t xml:space="preserve">CI </w:t>
      </w:r>
      <w:r w:rsidR="00056CA3">
        <w:rPr>
          <w:rFonts w:ascii="Times New Roman" w:hAnsi="Times New Roman" w:cs="Times New Roman"/>
          <w:sz w:val="24"/>
          <w:szCs w:val="24"/>
        </w:rPr>
        <w:t>LM3914</w:t>
      </w:r>
      <w:r w:rsidR="00AB7363">
        <w:rPr>
          <w:rFonts w:ascii="Times New Roman" w:hAnsi="Times New Roman" w:cs="Times New Roman"/>
          <w:sz w:val="24"/>
          <w:szCs w:val="24"/>
        </w:rPr>
        <w:t xml:space="preserve">N </w:t>
      </w:r>
      <w:r w:rsidR="00F9509A">
        <w:rPr>
          <w:rFonts w:ascii="Times New Roman" w:hAnsi="Times New Roman" w:cs="Times New Roman"/>
          <w:sz w:val="24"/>
          <w:szCs w:val="24"/>
        </w:rPr>
        <w:t>precisou de uma</w:t>
      </w:r>
      <w:r w:rsidR="00AB7363">
        <w:rPr>
          <w:rFonts w:ascii="Times New Roman" w:hAnsi="Times New Roman" w:cs="Times New Roman"/>
          <w:sz w:val="24"/>
          <w:szCs w:val="24"/>
        </w:rPr>
        <w:t xml:space="preserve"> alimentação</w:t>
      </w:r>
      <w:r w:rsidR="00F9509A">
        <w:rPr>
          <w:rFonts w:ascii="Times New Roman" w:hAnsi="Times New Roman" w:cs="Times New Roman"/>
          <w:sz w:val="24"/>
          <w:szCs w:val="24"/>
        </w:rPr>
        <w:t xml:space="preserve"> separada</w:t>
      </w:r>
      <w:r w:rsidR="00AB7363">
        <w:rPr>
          <w:rFonts w:ascii="Times New Roman" w:hAnsi="Times New Roman" w:cs="Times New Roman"/>
          <w:sz w:val="24"/>
          <w:szCs w:val="24"/>
        </w:rPr>
        <w:t xml:space="preserve"> de 7</w:t>
      </w:r>
      <w:r w:rsidR="00056CA3">
        <w:rPr>
          <w:rFonts w:ascii="Times New Roman" w:hAnsi="Times New Roman" w:cs="Times New Roman"/>
          <w:sz w:val="24"/>
          <w:szCs w:val="24"/>
        </w:rPr>
        <w:t xml:space="preserve">V. </w:t>
      </w:r>
      <w:r w:rsidR="00087B76">
        <w:rPr>
          <w:rFonts w:ascii="Times New Roman" w:hAnsi="Times New Roman" w:cs="Times New Roman"/>
          <w:sz w:val="24"/>
          <w:szCs w:val="24"/>
        </w:rPr>
        <w:t>Por falta de um modelo pronto deste CI no programa utilizado para as simulações</w:t>
      </w:r>
      <w:r w:rsidR="00EC14C2">
        <w:rPr>
          <w:rFonts w:ascii="Times New Roman" w:hAnsi="Times New Roman" w:cs="Times New Roman"/>
          <w:sz w:val="24"/>
          <w:szCs w:val="24"/>
        </w:rPr>
        <w:t>,</w:t>
      </w:r>
      <w:r w:rsidR="00087B76">
        <w:rPr>
          <w:rFonts w:ascii="Times New Roman" w:hAnsi="Times New Roman" w:cs="Times New Roman"/>
          <w:sz w:val="24"/>
          <w:szCs w:val="24"/>
        </w:rPr>
        <w:t xml:space="preserve"> ele precisou ser representado pelos componentes que se encontram dentro do retângulo pontilhado na Figura</w:t>
      </w:r>
      <w:r w:rsidR="006F4D27">
        <w:rPr>
          <w:rFonts w:ascii="Times New Roman" w:hAnsi="Times New Roman" w:cs="Times New Roman"/>
          <w:sz w:val="24"/>
          <w:szCs w:val="24"/>
        </w:rPr>
        <w:t xml:space="preserve"> 2</w:t>
      </w:r>
      <w:r w:rsidR="00087B76">
        <w:rPr>
          <w:rFonts w:ascii="Times New Roman" w:hAnsi="Times New Roman" w:cs="Times New Roman"/>
          <w:sz w:val="24"/>
          <w:szCs w:val="24"/>
        </w:rPr>
        <w:t xml:space="preserve">, os componentes ali retratados são os mais importantes para as comparações lineares que este CI faz </w:t>
      </w:r>
      <w:r w:rsidR="00AD29A8">
        <w:rPr>
          <w:rFonts w:ascii="Times New Roman" w:hAnsi="Times New Roman" w:cs="Times New Roman"/>
          <w:sz w:val="24"/>
          <w:szCs w:val="24"/>
        </w:rPr>
        <w:t>(TEXAS INSTRUMENTS, 2013, p.8)</w:t>
      </w:r>
      <w:r w:rsidR="00087B76">
        <w:rPr>
          <w:rFonts w:ascii="Times New Roman" w:hAnsi="Times New Roman" w:cs="Times New Roman"/>
          <w:sz w:val="24"/>
          <w:szCs w:val="24"/>
        </w:rPr>
        <w:t xml:space="preserve">. </w:t>
      </w:r>
      <w:r w:rsidR="00056CA3">
        <w:rPr>
          <w:rFonts w:ascii="Times New Roman" w:hAnsi="Times New Roman" w:cs="Times New Roman"/>
          <w:sz w:val="24"/>
          <w:szCs w:val="24"/>
        </w:rPr>
        <w:t xml:space="preserve">Os pinos </w:t>
      </w:r>
      <w:r w:rsidR="00A82DCD">
        <w:rPr>
          <w:rFonts w:ascii="Times New Roman" w:hAnsi="Times New Roman" w:cs="Times New Roman"/>
          <w:sz w:val="24"/>
          <w:szCs w:val="24"/>
        </w:rPr>
        <w:t xml:space="preserve">de </w:t>
      </w:r>
      <w:r w:rsidR="00056CA3">
        <w:rPr>
          <w:rFonts w:ascii="Times New Roman" w:hAnsi="Times New Roman" w:cs="Times New Roman"/>
          <w:sz w:val="24"/>
          <w:szCs w:val="24"/>
        </w:rPr>
        <w:t xml:space="preserve">10 a 18 e também o pino 1 </w:t>
      </w:r>
      <w:r w:rsidR="00087B76">
        <w:rPr>
          <w:rFonts w:ascii="Times New Roman" w:hAnsi="Times New Roman" w:cs="Times New Roman"/>
          <w:sz w:val="24"/>
          <w:szCs w:val="24"/>
        </w:rPr>
        <w:t>do LM3914N</w:t>
      </w:r>
      <w:r w:rsidR="00F9509A">
        <w:rPr>
          <w:rFonts w:ascii="Times New Roman" w:hAnsi="Times New Roman" w:cs="Times New Roman"/>
          <w:sz w:val="24"/>
          <w:szCs w:val="24"/>
        </w:rPr>
        <w:t xml:space="preserve"> </w:t>
      </w:r>
      <w:r w:rsidR="00056CA3">
        <w:rPr>
          <w:rFonts w:ascii="Times New Roman" w:hAnsi="Times New Roman" w:cs="Times New Roman"/>
          <w:sz w:val="24"/>
          <w:szCs w:val="24"/>
        </w:rPr>
        <w:t>são conectados a barra de LED</w:t>
      </w:r>
      <w:r w:rsidR="006F4D27">
        <w:rPr>
          <w:rFonts w:ascii="Times New Roman" w:hAnsi="Times New Roman" w:cs="Times New Roman"/>
          <w:sz w:val="24"/>
          <w:szCs w:val="24"/>
        </w:rPr>
        <w:t xml:space="preserve"> para permitir o acionamento da mesma nos momentos certos</w:t>
      </w:r>
      <w:r w:rsidR="00056CA3">
        <w:rPr>
          <w:rFonts w:ascii="Times New Roman" w:hAnsi="Times New Roman" w:cs="Times New Roman"/>
          <w:sz w:val="24"/>
          <w:szCs w:val="24"/>
        </w:rPr>
        <w:t>, pino</w:t>
      </w:r>
      <w:r w:rsidR="00A82DCD">
        <w:rPr>
          <w:rFonts w:ascii="Times New Roman" w:hAnsi="Times New Roman" w:cs="Times New Roman"/>
          <w:sz w:val="24"/>
          <w:szCs w:val="24"/>
        </w:rPr>
        <w:t>s</w:t>
      </w:r>
      <w:r w:rsidR="00056CA3">
        <w:rPr>
          <w:rFonts w:ascii="Times New Roman" w:hAnsi="Times New Roman" w:cs="Times New Roman"/>
          <w:sz w:val="24"/>
          <w:szCs w:val="24"/>
        </w:rPr>
        <w:t xml:space="preserve"> 2 </w:t>
      </w:r>
      <w:r w:rsidR="00A82DCD">
        <w:rPr>
          <w:rFonts w:ascii="Times New Roman" w:hAnsi="Times New Roman" w:cs="Times New Roman"/>
          <w:sz w:val="24"/>
          <w:szCs w:val="24"/>
        </w:rPr>
        <w:t>e 8 são</w:t>
      </w:r>
      <w:r w:rsidR="00056CA3">
        <w:rPr>
          <w:rFonts w:ascii="Times New Roman" w:hAnsi="Times New Roman" w:cs="Times New Roman"/>
          <w:sz w:val="24"/>
          <w:szCs w:val="24"/>
        </w:rPr>
        <w:t xml:space="preserve"> ligado</w:t>
      </w:r>
      <w:r w:rsidR="00A82DCD">
        <w:rPr>
          <w:rFonts w:ascii="Times New Roman" w:hAnsi="Times New Roman" w:cs="Times New Roman"/>
          <w:sz w:val="24"/>
          <w:szCs w:val="24"/>
        </w:rPr>
        <w:t>s</w:t>
      </w:r>
      <w:r w:rsidR="00056CA3">
        <w:rPr>
          <w:rFonts w:ascii="Times New Roman" w:hAnsi="Times New Roman" w:cs="Times New Roman"/>
          <w:sz w:val="24"/>
          <w:szCs w:val="24"/>
        </w:rPr>
        <w:t xml:space="preserve"> ao Terra e </w:t>
      </w:r>
      <w:r w:rsidR="00A82DCD">
        <w:rPr>
          <w:rFonts w:ascii="Times New Roman" w:hAnsi="Times New Roman" w:cs="Times New Roman"/>
          <w:sz w:val="24"/>
          <w:szCs w:val="24"/>
        </w:rPr>
        <w:t xml:space="preserve">o </w:t>
      </w:r>
      <w:r w:rsidR="00056CA3">
        <w:rPr>
          <w:rFonts w:ascii="Times New Roman" w:hAnsi="Times New Roman" w:cs="Times New Roman"/>
          <w:sz w:val="24"/>
          <w:szCs w:val="24"/>
        </w:rPr>
        <w:t>pino 5 recebe a tensão vinda do amplificador. Pinos 4 e 6 recebem tensões de referência inferior e superior</w:t>
      </w:r>
      <w:r w:rsidR="00A82DCD">
        <w:rPr>
          <w:rFonts w:ascii="Times New Roman" w:hAnsi="Times New Roman" w:cs="Times New Roman"/>
          <w:sz w:val="24"/>
          <w:szCs w:val="24"/>
        </w:rPr>
        <w:t>,</w:t>
      </w:r>
      <w:r w:rsidR="00056CA3">
        <w:rPr>
          <w:rFonts w:ascii="Times New Roman" w:hAnsi="Times New Roman" w:cs="Times New Roman"/>
          <w:sz w:val="24"/>
          <w:szCs w:val="24"/>
        </w:rPr>
        <w:t xml:space="preserve"> respectivamente</w:t>
      </w:r>
      <w:r w:rsidR="00A82DCD">
        <w:rPr>
          <w:rFonts w:ascii="Times New Roman" w:hAnsi="Times New Roman" w:cs="Times New Roman"/>
          <w:sz w:val="24"/>
          <w:szCs w:val="24"/>
        </w:rPr>
        <w:t>, a tensã</w:t>
      </w:r>
      <w:r w:rsidR="00AD29A8">
        <w:rPr>
          <w:rFonts w:ascii="Times New Roman" w:hAnsi="Times New Roman" w:cs="Times New Roman"/>
          <w:sz w:val="24"/>
          <w:szCs w:val="24"/>
        </w:rPr>
        <w:t>o inferior indica quando o primeiro LED deve</w:t>
      </w:r>
      <w:r w:rsidR="00A82DCD">
        <w:rPr>
          <w:rFonts w:ascii="Times New Roman" w:hAnsi="Times New Roman" w:cs="Times New Roman"/>
          <w:sz w:val="24"/>
          <w:szCs w:val="24"/>
        </w:rPr>
        <w:t xml:space="preserve"> acender e a superior com qual tensão </w:t>
      </w:r>
      <w:r w:rsidR="00AD29A8">
        <w:rPr>
          <w:rFonts w:ascii="Times New Roman" w:hAnsi="Times New Roman" w:cs="Times New Roman"/>
          <w:sz w:val="24"/>
          <w:szCs w:val="24"/>
        </w:rPr>
        <w:t xml:space="preserve">de entrada </w:t>
      </w:r>
      <w:r w:rsidR="00A82DCD">
        <w:rPr>
          <w:rFonts w:ascii="Times New Roman" w:hAnsi="Times New Roman" w:cs="Times New Roman"/>
          <w:sz w:val="24"/>
          <w:szCs w:val="24"/>
        </w:rPr>
        <w:t>todos os LEDs já devem estar acesos</w:t>
      </w:r>
      <w:r w:rsidR="00056CA3">
        <w:rPr>
          <w:rFonts w:ascii="Times New Roman" w:hAnsi="Times New Roman" w:cs="Times New Roman"/>
          <w:sz w:val="24"/>
          <w:szCs w:val="24"/>
        </w:rPr>
        <w:t xml:space="preserve">. </w:t>
      </w:r>
      <w:r w:rsidR="00EC14C2">
        <w:rPr>
          <w:rFonts w:ascii="Times New Roman" w:hAnsi="Times New Roman" w:cs="Times New Roman"/>
          <w:sz w:val="24"/>
          <w:szCs w:val="24"/>
        </w:rPr>
        <w:t xml:space="preserve">O pino 7, controla </w:t>
      </w:r>
      <w:r w:rsidR="00056CA3">
        <w:rPr>
          <w:rFonts w:ascii="Times New Roman" w:hAnsi="Times New Roman" w:cs="Times New Roman"/>
          <w:sz w:val="24"/>
          <w:szCs w:val="24"/>
        </w:rPr>
        <w:t xml:space="preserve">o brilho dos LEDs através de </w:t>
      </w:r>
      <w:r w:rsidR="00AD29A8">
        <w:rPr>
          <w:rFonts w:ascii="Times New Roman" w:hAnsi="Times New Roman" w:cs="Times New Roman"/>
          <w:sz w:val="24"/>
          <w:szCs w:val="24"/>
        </w:rPr>
        <w:t>um</w:t>
      </w:r>
      <w:r w:rsidR="00056CA3">
        <w:rPr>
          <w:rFonts w:ascii="Times New Roman" w:hAnsi="Times New Roman" w:cs="Times New Roman"/>
          <w:sz w:val="24"/>
          <w:szCs w:val="24"/>
        </w:rPr>
        <w:t xml:space="preserve"> resistor</w:t>
      </w:r>
      <w:r w:rsidR="00EC14C2">
        <w:rPr>
          <w:rFonts w:ascii="Times New Roman" w:hAnsi="Times New Roman" w:cs="Times New Roman"/>
          <w:sz w:val="24"/>
          <w:szCs w:val="24"/>
        </w:rPr>
        <w:t>, dimensionado com o valor</w:t>
      </w:r>
      <w:r w:rsidR="00056CA3">
        <w:rPr>
          <w:rFonts w:ascii="Times New Roman" w:hAnsi="Times New Roman" w:cs="Times New Roman"/>
          <w:sz w:val="24"/>
          <w:szCs w:val="24"/>
        </w:rPr>
        <w:t xml:space="preserve"> de 22k</w:t>
      </w:r>
      <w:r w:rsidR="00EC14C2">
        <w:rPr>
          <w:rFonts w:ascii="Times New Roman" w:hAnsi="Times New Roman" w:cs="Times New Roman"/>
          <w:sz w:val="24"/>
          <w:szCs w:val="24"/>
        </w:rPr>
        <w:t>Ω, foi</w:t>
      </w:r>
      <w:r w:rsidR="00056CA3">
        <w:rPr>
          <w:rFonts w:ascii="Times New Roman" w:hAnsi="Times New Roman" w:cs="Times New Roman"/>
          <w:sz w:val="24"/>
          <w:szCs w:val="24"/>
        </w:rPr>
        <w:t xml:space="preserve"> escolhido experimentalmente por tentativa e erro</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até</w:t>
      </w:r>
      <w:r w:rsidR="00EC14C2">
        <w:rPr>
          <w:rFonts w:ascii="Times New Roman" w:hAnsi="Times New Roman" w:cs="Times New Roman"/>
          <w:sz w:val="24"/>
          <w:szCs w:val="24"/>
        </w:rPr>
        <w:t xml:space="preserve"> o brilho ideal ser encontrado. N</w:t>
      </w:r>
      <w:r w:rsidR="00056CA3">
        <w:rPr>
          <w:rFonts w:ascii="Times New Roman" w:hAnsi="Times New Roman" w:cs="Times New Roman"/>
          <w:sz w:val="24"/>
          <w:szCs w:val="24"/>
        </w:rPr>
        <w:t>esta fase</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w:t>
      </w:r>
      <w:r w:rsidR="00EC14C2">
        <w:rPr>
          <w:rFonts w:ascii="Times New Roman" w:hAnsi="Times New Roman" w:cs="Times New Roman"/>
          <w:sz w:val="24"/>
          <w:szCs w:val="24"/>
        </w:rPr>
        <w:t>ficou evidenciado</w:t>
      </w:r>
      <w:r w:rsidR="00A82DCD">
        <w:rPr>
          <w:rFonts w:ascii="Times New Roman" w:hAnsi="Times New Roman" w:cs="Times New Roman"/>
          <w:sz w:val="24"/>
          <w:szCs w:val="24"/>
        </w:rPr>
        <w:t xml:space="preserve"> que quanto menor o valor da</w:t>
      </w:r>
      <w:r w:rsidR="00056CA3">
        <w:rPr>
          <w:rFonts w:ascii="Times New Roman" w:hAnsi="Times New Roman" w:cs="Times New Roman"/>
          <w:sz w:val="24"/>
          <w:szCs w:val="24"/>
        </w:rPr>
        <w:t xml:space="preserve"> resistência conectada ao pino 7</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maior a </w:t>
      </w:r>
      <w:r w:rsidR="00A82DCD">
        <w:rPr>
          <w:rFonts w:ascii="Times New Roman" w:hAnsi="Times New Roman" w:cs="Times New Roman"/>
          <w:sz w:val="24"/>
          <w:szCs w:val="24"/>
        </w:rPr>
        <w:t>sensibilidade dos LEDs as mudanças de tensão. Por fim</w:t>
      </w:r>
      <w:r w:rsidR="00AD29A8">
        <w:rPr>
          <w:rFonts w:ascii="Times New Roman" w:hAnsi="Times New Roman" w:cs="Times New Roman"/>
          <w:sz w:val="24"/>
          <w:szCs w:val="24"/>
        </w:rPr>
        <w:t>,</w:t>
      </w:r>
      <w:r w:rsidR="00A82DCD">
        <w:rPr>
          <w:rFonts w:ascii="Times New Roman" w:hAnsi="Times New Roman" w:cs="Times New Roman"/>
          <w:sz w:val="24"/>
          <w:szCs w:val="24"/>
        </w:rPr>
        <w:t xml:space="preserve"> o pino 9 está conectado diretamente ao pino </w:t>
      </w:r>
      <w:r w:rsidR="00EC14C2">
        <w:rPr>
          <w:rFonts w:ascii="Times New Roman" w:hAnsi="Times New Roman" w:cs="Times New Roman"/>
          <w:sz w:val="24"/>
          <w:szCs w:val="24"/>
        </w:rPr>
        <w:t xml:space="preserve">3, </w:t>
      </w:r>
      <w:r w:rsidR="00A82DCD">
        <w:rPr>
          <w:rFonts w:ascii="Times New Roman" w:hAnsi="Times New Roman" w:cs="Times New Roman"/>
          <w:sz w:val="24"/>
          <w:szCs w:val="24"/>
        </w:rPr>
        <w:t xml:space="preserve">pois a configuração interna deste CI permite que os LEDs sejam acesos </w:t>
      </w:r>
      <w:r w:rsidR="00AD29A8">
        <w:rPr>
          <w:rFonts w:ascii="Times New Roman" w:hAnsi="Times New Roman" w:cs="Times New Roman"/>
          <w:sz w:val="24"/>
          <w:szCs w:val="24"/>
        </w:rPr>
        <w:t>um a um ou todos ao mesmo tempo</w:t>
      </w:r>
      <w:r w:rsidR="00A82DCD">
        <w:rPr>
          <w:rFonts w:ascii="Times New Roman" w:hAnsi="Times New Roman" w:cs="Times New Roman"/>
          <w:sz w:val="24"/>
          <w:szCs w:val="24"/>
        </w:rPr>
        <w:t xml:space="preserve"> com mudanças apenas na intensidade de brilho, a conexão </w:t>
      </w:r>
      <w:r w:rsidR="00AD29A8">
        <w:rPr>
          <w:rFonts w:ascii="Times New Roman" w:hAnsi="Times New Roman" w:cs="Times New Roman"/>
          <w:sz w:val="24"/>
          <w:szCs w:val="24"/>
        </w:rPr>
        <w:t>do pino 9 no pino 3</w:t>
      </w:r>
      <w:r w:rsidR="00A82DCD">
        <w:rPr>
          <w:rFonts w:ascii="Times New Roman" w:hAnsi="Times New Roman" w:cs="Times New Roman"/>
          <w:sz w:val="24"/>
          <w:szCs w:val="24"/>
        </w:rPr>
        <w:t xml:space="preserve"> permite que os LEDs acendam um de cada vez.</w:t>
      </w:r>
    </w:p>
    <w:p w14:paraId="4D22DA6B" w14:textId="492A3620" w:rsidR="00A82DCD" w:rsidRDefault="00A82DCD" w:rsidP="004E2717">
      <w:pPr>
        <w:jc w:val="both"/>
        <w:rPr>
          <w:rFonts w:ascii="Times New Roman" w:hAnsi="Times New Roman" w:cs="Times New Roman"/>
          <w:sz w:val="24"/>
          <w:szCs w:val="24"/>
        </w:rPr>
      </w:pPr>
      <w:r>
        <w:rPr>
          <w:rFonts w:ascii="Times New Roman" w:hAnsi="Times New Roman" w:cs="Times New Roman"/>
          <w:sz w:val="24"/>
          <w:szCs w:val="24"/>
        </w:rPr>
        <w:tab/>
      </w:r>
      <w:r w:rsidR="00AD29A8">
        <w:rPr>
          <w:rFonts w:ascii="Times New Roman" w:hAnsi="Times New Roman" w:cs="Times New Roman"/>
          <w:sz w:val="24"/>
          <w:szCs w:val="24"/>
        </w:rPr>
        <w:t>A esquerda da representação do LM3914N</w:t>
      </w:r>
      <w:r>
        <w:rPr>
          <w:rFonts w:ascii="Times New Roman" w:hAnsi="Times New Roman" w:cs="Times New Roman"/>
          <w:sz w:val="24"/>
          <w:szCs w:val="24"/>
        </w:rPr>
        <w:t xml:space="preserve"> temos dois divisores de tensão, o primeiro foi usado para obter a tensão de referência superior</w:t>
      </w:r>
      <w:r w:rsidR="002A0803">
        <w:rPr>
          <w:rFonts w:ascii="Times New Roman" w:hAnsi="Times New Roman" w:cs="Times New Roman"/>
          <w:sz w:val="24"/>
          <w:szCs w:val="24"/>
        </w:rPr>
        <w:t xml:space="preserve"> para a as comparações, o segundo para a referência inferior, ambos utilizam um </w:t>
      </w:r>
      <w:r w:rsidR="00835234">
        <w:rPr>
          <w:rFonts w:ascii="Times New Roman" w:hAnsi="Times New Roman" w:cs="Times New Roman"/>
          <w:sz w:val="24"/>
          <w:szCs w:val="24"/>
        </w:rPr>
        <w:t xml:space="preserve">resistor de 1kΩ e um </w:t>
      </w:r>
      <w:r w:rsidR="002A0803">
        <w:rPr>
          <w:rFonts w:ascii="Times New Roman" w:hAnsi="Times New Roman" w:cs="Times New Roman"/>
          <w:sz w:val="24"/>
          <w:szCs w:val="24"/>
        </w:rPr>
        <w:t xml:space="preserve">potenciômetro de 5kΩ e são alimentados com </w:t>
      </w:r>
      <w:r w:rsidR="00835234">
        <w:rPr>
          <w:rFonts w:ascii="Times New Roman" w:hAnsi="Times New Roman" w:cs="Times New Roman"/>
          <w:sz w:val="24"/>
          <w:szCs w:val="24"/>
        </w:rPr>
        <w:t>a</w:t>
      </w:r>
      <w:r w:rsidR="002A0803">
        <w:rPr>
          <w:rFonts w:ascii="Times New Roman" w:hAnsi="Times New Roman" w:cs="Times New Roman"/>
          <w:sz w:val="24"/>
          <w:szCs w:val="24"/>
        </w:rPr>
        <w:t xml:space="preserve"> mesma </w:t>
      </w:r>
      <w:r w:rsidR="00835234">
        <w:rPr>
          <w:rFonts w:ascii="Times New Roman" w:hAnsi="Times New Roman" w:cs="Times New Roman"/>
          <w:sz w:val="24"/>
          <w:szCs w:val="24"/>
        </w:rPr>
        <w:t xml:space="preserve">fonte de </w:t>
      </w:r>
      <w:r w:rsidR="002A0803">
        <w:rPr>
          <w:rFonts w:ascii="Times New Roman" w:hAnsi="Times New Roman" w:cs="Times New Roman"/>
          <w:sz w:val="24"/>
          <w:szCs w:val="24"/>
        </w:rPr>
        <w:t>tensão utilizada no</w:t>
      </w:r>
      <w:r w:rsidR="00835234">
        <w:rPr>
          <w:rFonts w:ascii="Times New Roman" w:hAnsi="Times New Roman" w:cs="Times New Roman"/>
          <w:sz w:val="24"/>
          <w:szCs w:val="24"/>
        </w:rPr>
        <w:t xml:space="preserve"> sensor hall.</w:t>
      </w:r>
      <w:r w:rsidR="006F4D27">
        <w:rPr>
          <w:rFonts w:ascii="Times New Roman" w:hAnsi="Times New Roman" w:cs="Times New Roman"/>
          <w:sz w:val="24"/>
          <w:szCs w:val="24"/>
        </w:rPr>
        <w:t xml:space="preserve"> Esses componentes foram escolhidos por serem de fácil ajuste, já que é necessário apenas conectá-los ao circuito e com a ajuda de um multímetro</w:t>
      </w:r>
      <w:r w:rsidR="00EC14C2">
        <w:rPr>
          <w:rFonts w:ascii="Times New Roman" w:hAnsi="Times New Roman" w:cs="Times New Roman"/>
          <w:sz w:val="24"/>
          <w:szCs w:val="24"/>
        </w:rPr>
        <w:t>,</w:t>
      </w:r>
      <w:r w:rsidR="006F4D27">
        <w:rPr>
          <w:rFonts w:ascii="Times New Roman" w:hAnsi="Times New Roman" w:cs="Times New Roman"/>
          <w:sz w:val="24"/>
          <w:szCs w:val="24"/>
        </w:rPr>
        <w:t xml:space="preserve"> medir com </w:t>
      </w:r>
      <w:r w:rsidR="00EC14C2">
        <w:rPr>
          <w:rFonts w:ascii="Times New Roman" w:hAnsi="Times New Roman" w:cs="Times New Roman"/>
          <w:sz w:val="24"/>
          <w:szCs w:val="24"/>
        </w:rPr>
        <w:t>cautela</w:t>
      </w:r>
      <w:r w:rsidR="006F4D27">
        <w:rPr>
          <w:rFonts w:ascii="Times New Roman" w:hAnsi="Times New Roman" w:cs="Times New Roman"/>
          <w:sz w:val="24"/>
          <w:szCs w:val="24"/>
        </w:rPr>
        <w:t xml:space="preserve"> a tensão no ponto onde se deseja até encontrar a tensão correta para cada referência.</w:t>
      </w:r>
    </w:p>
    <w:p w14:paraId="455E42BD" w14:textId="17E85FFF" w:rsidR="00EC14C2" w:rsidRDefault="002A0803" w:rsidP="004E2717">
      <w:pPr>
        <w:jc w:val="both"/>
        <w:rPr>
          <w:rFonts w:ascii="Times New Roman" w:hAnsi="Times New Roman" w:cs="Times New Roman"/>
          <w:sz w:val="24"/>
          <w:szCs w:val="24"/>
        </w:rPr>
      </w:pPr>
      <w:r>
        <w:rPr>
          <w:rFonts w:ascii="Times New Roman" w:hAnsi="Times New Roman" w:cs="Times New Roman"/>
          <w:sz w:val="24"/>
          <w:szCs w:val="24"/>
        </w:rPr>
        <w:tab/>
      </w:r>
      <w:r w:rsidR="00835234">
        <w:rPr>
          <w:rFonts w:ascii="Times New Roman" w:hAnsi="Times New Roman" w:cs="Times New Roman"/>
          <w:sz w:val="24"/>
          <w:szCs w:val="24"/>
        </w:rPr>
        <w:t>A extrema direita</w:t>
      </w:r>
      <w:r>
        <w:rPr>
          <w:rFonts w:ascii="Times New Roman" w:hAnsi="Times New Roman" w:cs="Times New Roman"/>
          <w:sz w:val="24"/>
          <w:szCs w:val="24"/>
        </w:rPr>
        <w:t xml:space="preserve"> </w:t>
      </w:r>
      <w:r w:rsidR="00EC14C2">
        <w:rPr>
          <w:rFonts w:ascii="Times New Roman" w:hAnsi="Times New Roman" w:cs="Times New Roman"/>
          <w:sz w:val="24"/>
          <w:szCs w:val="24"/>
        </w:rPr>
        <w:t>visualiza-se</w:t>
      </w:r>
      <w:r>
        <w:rPr>
          <w:rFonts w:ascii="Times New Roman" w:hAnsi="Times New Roman" w:cs="Times New Roman"/>
          <w:sz w:val="24"/>
          <w:szCs w:val="24"/>
        </w:rPr>
        <w:t xml:space="preserve"> a barra de LED</w:t>
      </w:r>
      <w:r w:rsidR="00EC14C2">
        <w:rPr>
          <w:rFonts w:ascii="Times New Roman" w:hAnsi="Times New Roman" w:cs="Times New Roman"/>
          <w:sz w:val="24"/>
          <w:szCs w:val="24"/>
        </w:rPr>
        <w:t>s</w:t>
      </w:r>
      <w:r>
        <w:rPr>
          <w:rFonts w:ascii="Times New Roman" w:hAnsi="Times New Roman" w:cs="Times New Roman"/>
          <w:sz w:val="24"/>
          <w:szCs w:val="24"/>
        </w:rPr>
        <w:t xml:space="preserve">, seu lado esquerdo é conectado ao LM3914N e seu lado direito </w:t>
      </w:r>
      <w:r w:rsidR="00E80024">
        <w:rPr>
          <w:rFonts w:ascii="Times New Roman" w:hAnsi="Times New Roman" w:cs="Times New Roman"/>
          <w:sz w:val="24"/>
          <w:szCs w:val="24"/>
        </w:rPr>
        <w:t xml:space="preserve">serve para alimentação da mesma e </w:t>
      </w:r>
      <w:r>
        <w:rPr>
          <w:rFonts w:ascii="Times New Roman" w:hAnsi="Times New Roman" w:cs="Times New Roman"/>
          <w:sz w:val="24"/>
          <w:szCs w:val="24"/>
        </w:rPr>
        <w:t xml:space="preserve">é </w:t>
      </w:r>
      <w:r w:rsidR="00E80024">
        <w:rPr>
          <w:rFonts w:ascii="Times New Roman" w:hAnsi="Times New Roman" w:cs="Times New Roman"/>
          <w:sz w:val="24"/>
          <w:szCs w:val="24"/>
        </w:rPr>
        <w:t>conectado</w:t>
      </w:r>
      <w:r>
        <w:rPr>
          <w:rFonts w:ascii="Times New Roman" w:hAnsi="Times New Roman" w:cs="Times New Roman"/>
          <w:sz w:val="24"/>
          <w:szCs w:val="24"/>
        </w:rPr>
        <w:t xml:space="preserve"> </w:t>
      </w:r>
      <w:r w:rsidR="00E80024">
        <w:rPr>
          <w:rFonts w:ascii="Times New Roman" w:hAnsi="Times New Roman" w:cs="Times New Roman"/>
          <w:sz w:val="24"/>
          <w:szCs w:val="24"/>
        </w:rPr>
        <w:t>ao</w:t>
      </w:r>
      <w:r>
        <w:rPr>
          <w:rFonts w:ascii="Times New Roman" w:hAnsi="Times New Roman" w:cs="Times New Roman"/>
          <w:sz w:val="24"/>
          <w:szCs w:val="24"/>
        </w:rPr>
        <w:t xml:space="preserve"> divisor de tensão para referência superior, que foi muito bem aproveitado</w:t>
      </w:r>
      <w:r w:rsidR="00CD40E6">
        <w:rPr>
          <w:rFonts w:ascii="Times New Roman" w:hAnsi="Times New Roman" w:cs="Times New Roman"/>
          <w:sz w:val="24"/>
          <w:szCs w:val="24"/>
        </w:rPr>
        <w:t>,</w:t>
      </w:r>
      <w:r>
        <w:rPr>
          <w:rFonts w:ascii="Times New Roman" w:hAnsi="Times New Roman" w:cs="Times New Roman"/>
          <w:sz w:val="24"/>
          <w:szCs w:val="24"/>
        </w:rPr>
        <w:t xml:space="preserve"> sendo utilizado para dois </w:t>
      </w:r>
      <w:r>
        <w:rPr>
          <w:rFonts w:ascii="Times New Roman" w:hAnsi="Times New Roman" w:cs="Times New Roman"/>
          <w:sz w:val="24"/>
          <w:szCs w:val="24"/>
        </w:rPr>
        <w:lastRenderedPageBreak/>
        <w:t>propósitos diferentes sem precisar de mais ajustes e evitando a necessidade de outra fonte ou de mais um divisor de tensão.</w:t>
      </w:r>
      <w:bookmarkStart w:id="0" w:name="_GoBack"/>
      <w:bookmarkEnd w:id="0"/>
    </w:p>
    <w:p w14:paraId="4F7CD669" w14:textId="33255735" w:rsidR="00F45869" w:rsidRPr="00EC673A" w:rsidRDefault="00AB7363" w:rsidP="00A307CB">
      <w:pPr>
        <w:jc w:val="both"/>
        <w:rPr>
          <w:rFonts w:ascii="Times New Roman" w:hAnsi="Times New Roman" w:cs="Times New Roman"/>
          <w:b/>
          <w:sz w:val="24"/>
          <w:szCs w:val="24"/>
        </w:rPr>
      </w:pPr>
      <w:r w:rsidRPr="00AB7363">
        <w:rPr>
          <w:rFonts w:ascii="Times New Roman" w:hAnsi="Times New Roman" w:cs="Times New Roman"/>
          <w:b/>
          <w:sz w:val="24"/>
          <w:szCs w:val="24"/>
        </w:rPr>
        <w:t>Resultados e Discussões</w:t>
      </w:r>
    </w:p>
    <w:p w14:paraId="5BA9E6BF" w14:textId="18166CFE" w:rsidR="00F45869" w:rsidRDefault="00F45869" w:rsidP="00F45869">
      <w:pPr>
        <w:tabs>
          <w:tab w:val="left" w:pos="930"/>
        </w:tabs>
        <w:jc w:val="both"/>
        <w:rPr>
          <w:rFonts w:ascii="Times New Roman" w:hAnsi="Times New Roman" w:cs="Times New Roman"/>
          <w:sz w:val="24"/>
          <w:szCs w:val="24"/>
        </w:rPr>
      </w:pPr>
      <w:r>
        <w:rPr>
          <w:rFonts w:ascii="Times New Roman" w:hAnsi="Times New Roman" w:cs="Times New Roman"/>
          <w:sz w:val="24"/>
          <w:szCs w:val="24"/>
        </w:rPr>
        <w:tab/>
      </w:r>
      <w:r w:rsidR="007546F6">
        <w:rPr>
          <w:rFonts w:ascii="Times New Roman" w:hAnsi="Times New Roman" w:cs="Times New Roman"/>
          <w:sz w:val="24"/>
          <w:szCs w:val="24"/>
        </w:rPr>
        <w:t xml:space="preserve">Após </w:t>
      </w:r>
      <w:r w:rsidR="009D2448">
        <w:rPr>
          <w:rFonts w:ascii="Times New Roman" w:hAnsi="Times New Roman" w:cs="Times New Roman"/>
          <w:sz w:val="24"/>
          <w:szCs w:val="24"/>
        </w:rPr>
        <w:t xml:space="preserve">toda estratégia de procedimentos teóricos e dimensionamentos de componentes, a próxima etapa foi </w:t>
      </w:r>
      <w:r w:rsidR="007546F6">
        <w:rPr>
          <w:rFonts w:ascii="Times New Roman" w:hAnsi="Times New Roman" w:cs="Times New Roman"/>
          <w:sz w:val="24"/>
          <w:szCs w:val="24"/>
        </w:rPr>
        <w:t xml:space="preserve">a montagem do protótipo nos </w:t>
      </w:r>
      <w:r w:rsidR="007546F6" w:rsidRPr="00EC14C2">
        <w:rPr>
          <w:rFonts w:ascii="Times New Roman" w:hAnsi="Times New Roman" w:cs="Times New Roman"/>
          <w:i/>
          <w:sz w:val="24"/>
          <w:szCs w:val="24"/>
        </w:rPr>
        <w:t>protoboards</w:t>
      </w:r>
      <w:r w:rsidR="007546F6">
        <w:rPr>
          <w:rFonts w:ascii="Times New Roman" w:hAnsi="Times New Roman" w:cs="Times New Roman"/>
          <w:sz w:val="24"/>
          <w:szCs w:val="24"/>
        </w:rPr>
        <w:t xml:space="preserve">. Essa etapa sem dúvida alguma foi a mais complicada do projeto, uma vez que teoria e procedimentos </w:t>
      </w:r>
      <w:r w:rsidR="00110BA3">
        <w:rPr>
          <w:rFonts w:ascii="Times New Roman" w:hAnsi="Times New Roman" w:cs="Times New Roman"/>
          <w:sz w:val="24"/>
          <w:szCs w:val="24"/>
        </w:rPr>
        <w:t xml:space="preserve">de </w:t>
      </w:r>
      <w:r w:rsidR="007546F6">
        <w:rPr>
          <w:rFonts w:ascii="Times New Roman" w:hAnsi="Times New Roman" w:cs="Times New Roman"/>
          <w:sz w:val="24"/>
          <w:szCs w:val="24"/>
        </w:rPr>
        <w:t xml:space="preserve">cálculos na maioria das vezes tem distorção de valores nos procedimentos práticos. Ou seja, um determinado valor que foi dimensionado e esperado, na prática durante a montagem teve alguma alteração significativa ou pouco significativa. </w:t>
      </w:r>
    </w:p>
    <w:p w14:paraId="5B841843" w14:textId="46139D25" w:rsidR="004C553B" w:rsidRDefault="007546F6" w:rsidP="004C553B">
      <w:pPr>
        <w:jc w:val="both"/>
        <w:rPr>
          <w:rFonts w:ascii="Times New Roman" w:hAnsi="Times New Roman" w:cs="Times New Roman"/>
          <w:sz w:val="24"/>
          <w:szCs w:val="24"/>
        </w:rPr>
      </w:pPr>
      <w:r>
        <w:rPr>
          <w:rFonts w:ascii="Times New Roman" w:hAnsi="Times New Roman" w:cs="Times New Roman"/>
          <w:sz w:val="24"/>
          <w:szCs w:val="24"/>
        </w:rPr>
        <w:t xml:space="preserve">  </w:t>
      </w:r>
      <w:r w:rsidR="004C553B">
        <w:rPr>
          <w:rFonts w:ascii="Times New Roman" w:hAnsi="Times New Roman" w:cs="Times New Roman"/>
          <w:sz w:val="24"/>
          <w:szCs w:val="24"/>
        </w:rPr>
        <w:tab/>
      </w:r>
      <w:r w:rsidR="00B80D21">
        <w:rPr>
          <w:rFonts w:ascii="Times New Roman" w:hAnsi="Times New Roman" w:cs="Times New Roman"/>
          <w:sz w:val="24"/>
          <w:szCs w:val="24"/>
        </w:rPr>
        <w:t>Uma</w:t>
      </w:r>
      <w:r w:rsidR="004C553B">
        <w:rPr>
          <w:rFonts w:ascii="Times New Roman" w:hAnsi="Times New Roman" w:cs="Times New Roman"/>
          <w:sz w:val="24"/>
          <w:szCs w:val="24"/>
        </w:rPr>
        <w:t xml:space="preserve"> diferença </w:t>
      </w:r>
      <w:r w:rsidR="00B80D21">
        <w:rPr>
          <w:rFonts w:ascii="Times New Roman" w:hAnsi="Times New Roman" w:cs="Times New Roman"/>
          <w:sz w:val="24"/>
          <w:szCs w:val="24"/>
        </w:rPr>
        <w:t xml:space="preserve">interessante </w:t>
      </w:r>
      <w:r w:rsidR="004C553B">
        <w:rPr>
          <w:rFonts w:ascii="Times New Roman" w:hAnsi="Times New Roman" w:cs="Times New Roman"/>
          <w:sz w:val="24"/>
          <w:szCs w:val="24"/>
        </w:rPr>
        <w:t xml:space="preserve">notada é que apesar de obter os valores aproximados dos </w:t>
      </w:r>
      <w:r w:rsidR="004C553B" w:rsidRPr="00110BA3">
        <w:rPr>
          <w:rFonts w:ascii="Times New Roman" w:hAnsi="Times New Roman" w:cs="Times New Roman"/>
          <w:i/>
          <w:sz w:val="24"/>
          <w:szCs w:val="24"/>
        </w:rPr>
        <w:t>offsets</w:t>
      </w:r>
      <w:r w:rsidR="004C553B">
        <w:rPr>
          <w:rFonts w:ascii="Times New Roman" w:hAnsi="Times New Roman" w:cs="Times New Roman"/>
          <w:sz w:val="24"/>
          <w:szCs w:val="24"/>
        </w:rPr>
        <w:t xml:space="preserve"> do subtrator e do amplificador durante a simulação, na medição de suas saídas foram notados valores diferentes, 10 </w:t>
      </w:r>
      <w:r w:rsidR="00624788">
        <w:rPr>
          <w:rFonts w:ascii="Times New Roman" w:hAnsi="Times New Roman" w:cs="Times New Roman"/>
          <w:sz w:val="24"/>
          <w:szCs w:val="24"/>
        </w:rPr>
        <w:t>mV (</w:t>
      </w:r>
      <w:r w:rsidR="00C40229">
        <w:rPr>
          <w:rFonts w:ascii="Times New Roman" w:hAnsi="Times New Roman" w:cs="Times New Roman"/>
          <w:sz w:val="24"/>
          <w:szCs w:val="24"/>
        </w:rPr>
        <w:t xml:space="preserve">medida pelo </w:t>
      </w:r>
      <w:r w:rsidR="00A826CC">
        <w:rPr>
          <w:rFonts w:ascii="Times New Roman" w:hAnsi="Times New Roman" w:cs="Times New Roman"/>
          <w:sz w:val="24"/>
          <w:szCs w:val="24"/>
        </w:rPr>
        <w:t>mu</w:t>
      </w:r>
      <w:r w:rsidR="00C40229">
        <w:rPr>
          <w:rFonts w:ascii="Times New Roman" w:hAnsi="Times New Roman" w:cs="Times New Roman"/>
          <w:sz w:val="24"/>
          <w:szCs w:val="24"/>
        </w:rPr>
        <w:t>ltímetro, terminal positivo através do pino 1 do LM3</w:t>
      </w:r>
      <w:r w:rsidR="005363AE">
        <w:rPr>
          <w:rFonts w:ascii="Times New Roman" w:hAnsi="Times New Roman" w:cs="Times New Roman"/>
          <w:sz w:val="24"/>
          <w:szCs w:val="24"/>
        </w:rPr>
        <w:t>24</w:t>
      </w:r>
      <w:r w:rsidR="00C40229">
        <w:rPr>
          <w:rFonts w:ascii="Times New Roman" w:hAnsi="Times New Roman" w:cs="Times New Roman"/>
          <w:sz w:val="24"/>
          <w:szCs w:val="24"/>
        </w:rPr>
        <w:t>N e negativo ligado à terra)</w:t>
      </w:r>
      <w:r w:rsidR="004C553B">
        <w:rPr>
          <w:rFonts w:ascii="Times New Roman" w:hAnsi="Times New Roman" w:cs="Times New Roman"/>
          <w:sz w:val="24"/>
          <w:szCs w:val="24"/>
        </w:rPr>
        <w:t xml:space="preserve"> e 150 </w:t>
      </w:r>
      <w:r w:rsidR="00624788">
        <w:rPr>
          <w:rFonts w:ascii="Times New Roman" w:hAnsi="Times New Roman" w:cs="Times New Roman"/>
          <w:sz w:val="24"/>
          <w:szCs w:val="24"/>
        </w:rPr>
        <w:t>mV (</w:t>
      </w:r>
      <w:r w:rsidR="00A826CC">
        <w:rPr>
          <w:rFonts w:ascii="Times New Roman" w:hAnsi="Times New Roman" w:cs="Times New Roman"/>
          <w:sz w:val="24"/>
          <w:szCs w:val="24"/>
        </w:rPr>
        <w:t>medida pelo mu</w:t>
      </w:r>
      <w:r w:rsidR="00C40229">
        <w:rPr>
          <w:rFonts w:ascii="Times New Roman" w:hAnsi="Times New Roman" w:cs="Times New Roman"/>
          <w:sz w:val="24"/>
          <w:szCs w:val="24"/>
        </w:rPr>
        <w:t>ltímetro, terminal positivo através do pino 7 do LM3</w:t>
      </w:r>
      <w:r w:rsidR="005363AE">
        <w:rPr>
          <w:rFonts w:ascii="Times New Roman" w:hAnsi="Times New Roman" w:cs="Times New Roman"/>
          <w:sz w:val="24"/>
          <w:szCs w:val="24"/>
        </w:rPr>
        <w:t>24</w:t>
      </w:r>
      <w:r w:rsidR="00C40229">
        <w:rPr>
          <w:rFonts w:ascii="Times New Roman" w:hAnsi="Times New Roman" w:cs="Times New Roman"/>
          <w:sz w:val="24"/>
          <w:szCs w:val="24"/>
        </w:rPr>
        <w:t>N e negativo ligado à terra</w:t>
      </w:r>
      <w:r w:rsidR="00624788">
        <w:rPr>
          <w:rFonts w:ascii="Times New Roman" w:hAnsi="Times New Roman" w:cs="Times New Roman"/>
          <w:sz w:val="24"/>
          <w:szCs w:val="24"/>
        </w:rPr>
        <w:t xml:space="preserve">), </w:t>
      </w:r>
      <w:r w:rsidR="004C553B">
        <w:rPr>
          <w:rFonts w:ascii="Times New Roman" w:hAnsi="Times New Roman" w:cs="Times New Roman"/>
          <w:sz w:val="24"/>
          <w:szCs w:val="24"/>
        </w:rPr>
        <w:t>respectivamente. Ou seja, há duas possibilidades nesse caso, ou altera-se os valores das resistências do subtrator, que possuem valores de 470</w:t>
      </w:r>
      <w:r w:rsidR="00E80024">
        <w:rPr>
          <w:rFonts w:ascii="Times New Roman" w:hAnsi="Times New Roman" w:cs="Times New Roman"/>
          <w:sz w:val="24"/>
          <w:szCs w:val="24"/>
        </w:rPr>
        <w:t>kΩ</w:t>
      </w:r>
      <w:r w:rsidR="004C553B">
        <w:rPr>
          <w:rFonts w:ascii="Times New Roman" w:hAnsi="Times New Roman" w:cs="Times New Roman"/>
          <w:sz w:val="24"/>
          <w:szCs w:val="24"/>
        </w:rPr>
        <w:t xml:space="preserve">, </w:t>
      </w:r>
      <w:r w:rsidR="00B80D21">
        <w:rPr>
          <w:rFonts w:ascii="Times New Roman" w:hAnsi="Times New Roman" w:cs="Times New Roman"/>
          <w:sz w:val="24"/>
          <w:szCs w:val="24"/>
        </w:rPr>
        <w:t>para</w:t>
      </w:r>
      <w:r w:rsidR="00E80024">
        <w:rPr>
          <w:rFonts w:ascii="Times New Roman" w:hAnsi="Times New Roman" w:cs="Times New Roman"/>
          <w:sz w:val="24"/>
          <w:szCs w:val="24"/>
        </w:rPr>
        <w:t xml:space="preserve"> valores na escala de mega ohms</w:t>
      </w:r>
      <w:r w:rsidR="00B80D21">
        <w:rPr>
          <w:rFonts w:ascii="Times New Roman" w:hAnsi="Times New Roman" w:cs="Times New Roman"/>
          <w:sz w:val="24"/>
          <w:szCs w:val="24"/>
        </w:rPr>
        <w:t>,</w:t>
      </w:r>
      <w:r w:rsidR="00E80024">
        <w:rPr>
          <w:rFonts w:ascii="Times New Roman" w:hAnsi="Times New Roman" w:cs="Times New Roman"/>
          <w:sz w:val="24"/>
          <w:szCs w:val="24"/>
        </w:rPr>
        <w:t xml:space="preserve"> </w:t>
      </w:r>
      <w:r w:rsidR="004C553B">
        <w:rPr>
          <w:rFonts w:ascii="Times New Roman" w:hAnsi="Times New Roman" w:cs="Times New Roman"/>
          <w:sz w:val="24"/>
          <w:szCs w:val="24"/>
        </w:rPr>
        <w:t xml:space="preserve">afim de </w:t>
      </w:r>
      <w:r w:rsidR="00C40229">
        <w:rPr>
          <w:rFonts w:ascii="Times New Roman" w:hAnsi="Times New Roman" w:cs="Times New Roman"/>
          <w:sz w:val="24"/>
          <w:szCs w:val="24"/>
        </w:rPr>
        <w:t>que</w:t>
      </w:r>
      <w:r w:rsidR="004C553B">
        <w:rPr>
          <w:rFonts w:ascii="Times New Roman" w:hAnsi="Times New Roman" w:cs="Times New Roman"/>
          <w:sz w:val="24"/>
          <w:szCs w:val="24"/>
        </w:rPr>
        <w:t xml:space="preserve"> impedância de entrada vista pelo amplificador</w:t>
      </w:r>
      <w:r w:rsidR="00C40229">
        <w:rPr>
          <w:rFonts w:ascii="Times New Roman" w:hAnsi="Times New Roman" w:cs="Times New Roman"/>
          <w:sz w:val="24"/>
          <w:szCs w:val="24"/>
        </w:rPr>
        <w:t xml:space="preserve"> seja muito elevada</w:t>
      </w:r>
      <w:r w:rsidR="004C553B">
        <w:rPr>
          <w:rFonts w:ascii="Times New Roman" w:hAnsi="Times New Roman" w:cs="Times New Roman"/>
          <w:sz w:val="24"/>
          <w:szCs w:val="24"/>
        </w:rPr>
        <w:t xml:space="preserve">, </w:t>
      </w:r>
      <w:r w:rsidR="00C40229">
        <w:rPr>
          <w:rFonts w:ascii="Times New Roman" w:hAnsi="Times New Roman" w:cs="Times New Roman"/>
          <w:sz w:val="24"/>
          <w:szCs w:val="24"/>
        </w:rPr>
        <w:t xml:space="preserve">tendendo para </w:t>
      </w:r>
      <w:r w:rsidR="00110BA3">
        <w:rPr>
          <w:rFonts w:ascii="Times New Roman" w:hAnsi="Times New Roman" w:cs="Times New Roman"/>
          <w:sz w:val="24"/>
          <w:szCs w:val="24"/>
        </w:rPr>
        <w:t xml:space="preserve">o </w:t>
      </w:r>
      <w:r w:rsidR="00C40229">
        <w:rPr>
          <w:rFonts w:ascii="Times New Roman" w:hAnsi="Times New Roman" w:cs="Times New Roman"/>
          <w:sz w:val="24"/>
          <w:szCs w:val="24"/>
        </w:rPr>
        <w:t xml:space="preserve">infinito, </w:t>
      </w:r>
      <w:r w:rsidR="004C553B">
        <w:rPr>
          <w:rFonts w:ascii="Times New Roman" w:hAnsi="Times New Roman" w:cs="Times New Roman"/>
          <w:sz w:val="24"/>
          <w:szCs w:val="24"/>
        </w:rPr>
        <w:t>dessa forma a corrente</w:t>
      </w:r>
      <w:r w:rsidR="00C40229">
        <w:rPr>
          <w:rFonts w:ascii="Times New Roman" w:hAnsi="Times New Roman" w:cs="Times New Roman"/>
          <w:sz w:val="24"/>
          <w:szCs w:val="24"/>
        </w:rPr>
        <w:t xml:space="preserve"> que </w:t>
      </w:r>
      <w:r w:rsidR="00110BA3">
        <w:rPr>
          <w:rFonts w:ascii="Times New Roman" w:hAnsi="Times New Roman" w:cs="Times New Roman"/>
          <w:sz w:val="24"/>
          <w:szCs w:val="24"/>
        </w:rPr>
        <w:t>irá</w:t>
      </w:r>
      <w:r w:rsidR="00C40229">
        <w:rPr>
          <w:rFonts w:ascii="Times New Roman" w:hAnsi="Times New Roman" w:cs="Times New Roman"/>
          <w:sz w:val="24"/>
          <w:szCs w:val="24"/>
        </w:rPr>
        <w:t xml:space="preserve"> circular na estrutura interna é bem pequena, e como corrente e tensão são diretamente proporcionais, a tensão entre os terminais da impedância de entrada é bem pequena, com valor de </w:t>
      </w:r>
      <w:r w:rsidR="00624788" w:rsidRPr="00110BA3">
        <w:rPr>
          <w:rFonts w:ascii="Times New Roman" w:hAnsi="Times New Roman" w:cs="Times New Roman"/>
          <w:i/>
          <w:sz w:val="24"/>
          <w:szCs w:val="24"/>
        </w:rPr>
        <w:t>offset</w:t>
      </w:r>
      <w:r w:rsidR="00C40229">
        <w:rPr>
          <w:rFonts w:ascii="Times New Roman" w:hAnsi="Times New Roman" w:cs="Times New Roman"/>
          <w:sz w:val="24"/>
          <w:szCs w:val="24"/>
        </w:rPr>
        <w:t xml:space="preserve"> tendendo a zero. A outra </w:t>
      </w:r>
      <w:r w:rsidR="00110BA3">
        <w:rPr>
          <w:rFonts w:ascii="Times New Roman" w:hAnsi="Times New Roman" w:cs="Times New Roman"/>
          <w:sz w:val="24"/>
          <w:szCs w:val="24"/>
        </w:rPr>
        <w:t>solução</w:t>
      </w:r>
      <w:r w:rsidR="00C40229">
        <w:rPr>
          <w:rFonts w:ascii="Times New Roman" w:hAnsi="Times New Roman" w:cs="Times New Roman"/>
          <w:sz w:val="24"/>
          <w:szCs w:val="24"/>
        </w:rPr>
        <w:t xml:space="preserve"> é trabalhar com os níveis de </w:t>
      </w:r>
      <w:r w:rsidR="00624788" w:rsidRPr="00110BA3">
        <w:rPr>
          <w:rFonts w:ascii="Times New Roman" w:hAnsi="Times New Roman" w:cs="Times New Roman"/>
          <w:i/>
          <w:sz w:val="24"/>
          <w:szCs w:val="24"/>
        </w:rPr>
        <w:t>offsets</w:t>
      </w:r>
      <w:r w:rsidR="00C40229">
        <w:rPr>
          <w:rFonts w:ascii="Times New Roman" w:hAnsi="Times New Roman" w:cs="Times New Roman"/>
          <w:sz w:val="24"/>
          <w:szCs w:val="24"/>
        </w:rPr>
        <w:t xml:space="preserve"> notados, alternativa essa que foi colocada em prática</w:t>
      </w:r>
      <w:r w:rsidR="00624788">
        <w:rPr>
          <w:rFonts w:ascii="Times New Roman" w:hAnsi="Times New Roman" w:cs="Times New Roman"/>
          <w:sz w:val="24"/>
          <w:szCs w:val="24"/>
        </w:rPr>
        <w:t xml:space="preserve">, sendo necessários novos cálculos que levam em consideração os </w:t>
      </w:r>
      <w:r w:rsidR="00624788" w:rsidRPr="00110BA3">
        <w:rPr>
          <w:rFonts w:ascii="Times New Roman" w:hAnsi="Times New Roman" w:cs="Times New Roman"/>
          <w:i/>
          <w:sz w:val="24"/>
          <w:szCs w:val="24"/>
        </w:rPr>
        <w:t xml:space="preserve">offsets </w:t>
      </w:r>
      <w:r w:rsidR="00624788">
        <w:rPr>
          <w:rFonts w:ascii="Times New Roman" w:hAnsi="Times New Roman" w:cs="Times New Roman"/>
          <w:sz w:val="24"/>
          <w:szCs w:val="24"/>
        </w:rPr>
        <w:t xml:space="preserve">medidos, no que diz respeito a tabela que relaciona o nível de tensão na saída do amplificador (pino 7 do LM324N) com a intensidade de campo captada pelo sensor de efeito hall </w:t>
      </w:r>
      <w:r w:rsidR="00110BA3">
        <w:rPr>
          <w:rFonts w:ascii="Times New Roman" w:hAnsi="Times New Roman" w:cs="Times New Roman"/>
          <w:sz w:val="24"/>
          <w:szCs w:val="24"/>
        </w:rPr>
        <w:t>SS</w:t>
      </w:r>
      <w:r w:rsidR="00624788">
        <w:rPr>
          <w:rFonts w:ascii="Times New Roman" w:hAnsi="Times New Roman" w:cs="Times New Roman"/>
          <w:sz w:val="24"/>
          <w:szCs w:val="24"/>
        </w:rPr>
        <w:t>49E. Tabela essa que será discutida mais abaixo.</w:t>
      </w:r>
    </w:p>
    <w:p w14:paraId="4077F5C6" w14:textId="6E26083E" w:rsidR="00E97BF5" w:rsidRDefault="00EC7744" w:rsidP="00E97BF5">
      <w:pPr>
        <w:jc w:val="both"/>
        <w:rPr>
          <w:rFonts w:ascii="Times New Roman" w:hAnsi="Times New Roman" w:cs="Times New Roman"/>
          <w:sz w:val="24"/>
          <w:szCs w:val="24"/>
        </w:rPr>
      </w:pPr>
      <w:r>
        <w:rPr>
          <w:rFonts w:ascii="Times New Roman" w:hAnsi="Times New Roman" w:cs="Times New Roman"/>
          <w:sz w:val="24"/>
          <w:szCs w:val="24"/>
        </w:rPr>
        <w:tab/>
      </w:r>
      <w:r w:rsidR="00E97BF5">
        <w:rPr>
          <w:rFonts w:ascii="Times New Roman" w:hAnsi="Times New Roman" w:cs="Times New Roman"/>
          <w:sz w:val="24"/>
          <w:szCs w:val="24"/>
        </w:rPr>
        <w:t>O CI LM39</w:t>
      </w:r>
      <w:r w:rsidR="005363AE">
        <w:rPr>
          <w:rFonts w:ascii="Times New Roman" w:hAnsi="Times New Roman" w:cs="Times New Roman"/>
          <w:sz w:val="24"/>
          <w:szCs w:val="24"/>
        </w:rPr>
        <w:t>1</w:t>
      </w:r>
      <w:r w:rsidR="00E97BF5">
        <w:rPr>
          <w:rFonts w:ascii="Times New Roman" w:hAnsi="Times New Roman" w:cs="Times New Roman"/>
          <w:sz w:val="24"/>
          <w:szCs w:val="24"/>
        </w:rPr>
        <w:t>4</w:t>
      </w:r>
      <w:r w:rsidR="00110BA3">
        <w:rPr>
          <w:rFonts w:ascii="Times New Roman" w:hAnsi="Times New Roman" w:cs="Times New Roman"/>
          <w:sz w:val="24"/>
          <w:szCs w:val="24"/>
        </w:rPr>
        <w:t>N,</w:t>
      </w:r>
      <w:r w:rsidR="00E97BF5">
        <w:rPr>
          <w:rFonts w:ascii="Times New Roman" w:hAnsi="Times New Roman" w:cs="Times New Roman"/>
          <w:sz w:val="24"/>
          <w:szCs w:val="24"/>
        </w:rPr>
        <w:t xml:space="preserve"> foi interligado a uma barra de LED de dez segmentos que é regulada por uma tensão superior (tensão de saída do amplificador quando o hall tem sua máxima intensidade de campo notada) e</w:t>
      </w:r>
      <w:r w:rsidR="00110BA3">
        <w:rPr>
          <w:rFonts w:ascii="Times New Roman" w:hAnsi="Times New Roman" w:cs="Times New Roman"/>
          <w:sz w:val="24"/>
          <w:szCs w:val="24"/>
        </w:rPr>
        <w:t xml:space="preserve"> inferior (tensão mínima de saíd</w:t>
      </w:r>
      <w:r w:rsidR="00E97BF5">
        <w:rPr>
          <w:rFonts w:ascii="Times New Roman" w:hAnsi="Times New Roman" w:cs="Times New Roman"/>
          <w:sz w:val="24"/>
          <w:szCs w:val="24"/>
        </w:rPr>
        <w:t xml:space="preserve">a do amplificador quando o hall tem sua menor intensidade de campo notado), para obter essas tensões foram utilizados divisores de tensão, com intuito de utilizar </w:t>
      </w:r>
      <w:r w:rsidR="00110BA3">
        <w:rPr>
          <w:rFonts w:ascii="Times New Roman" w:hAnsi="Times New Roman" w:cs="Times New Roman"/>
          <w:sz w:val="24"/>
          <w:szCs w:val="24"/>
        </w:rPr>
        <w:t>menos</w:t>
      </w:r>
      <w:r w:rsidR="00E97BF5">
        <w:rPr>
          <w:rFonts w:ascii="Times New Roman" w:hAnsi="Times New Roman" w:cs="Times New Roman"/>
          <w:sz w:val="24"/>
          <w:szCs w:val="24"/>
        </w:rPr>
        <w:t xml:space="preserve"> fontes de tensões e economizar em custo. Essa barra de LED</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possui efeito linear. Foi necessário medir com o </w:t>
      </w:r>
      <w:r w:rsidR="00110BA3">
        <w:rPr>
          <w:rFonts w:ascii="Times New Roman" w:hAnsi="Times New Roman" w:cs="Times New Roman"/>
          <w:sz w:val="24"/>
          <w:szCs w:val="24"/>
        </w:rPr>
        <w:t>mu</w:t>
      </w:r>
      <w:r w:rsidR="00E97BF5">
        <w:rPr>
          <w:rFonts w:ascii="Times New Roman" w:hAnsi="Times New Roman" w:cs="Times New Roman"/>
          <w:sz w:val="24"/>
          <w:szCs w:val="24"/>
        </w:rPr>
        <w:t>ltímetro através do pino 7 do LM324N conectado ao positivo e o negativo à terra, o valor mínimo e máximo de tensão perante o</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campo</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mínimo e máximo captado. O mínimo </w:t>
      </w:r>
      <w:r w:rsidR="00E97BF5" w:rsidRPr="00110BA3">
        <w:rPr>
          <w:rFonts w:ascii="Times New Roman" w:hAnsi="Times New Roman" w:cs="Times New Roman"/>
          <w:i/>
          <w:sz w:val="24"/>
          <w:szCs w:val="24"/>
        </w:rPr>
        <w:t>offset</w:t>
      </w:r>
      <w:r w:rsidR="00E97BF5">
        <w:rPr>
          <w:rFonts w:ascii="Times New Roman" w:hAnsi="Times New Roman" w:cs="Times New Roman"/>
          <w:sz w:val="24"/>
          <w:szCs w:val="24"/>
        </w:rPr>
        <w:t xml:space="preserve"> </w:t>
      </w:r>
      <w:r w:rsidR="00110BA3">
        <w:rPr>
          <w:rFonts w:ascii="Times New Roman" w:hAnsi="Times New Roman" w:cs="Times New Roman"/>
          <w:sz w:val="24"/>
          <w:szCs w:val="24"/>
        </w:rPr>
        <w:t xml:space="preserve">foi </w:t>
      </w:r>
      <w:r w:rsidR="00E97BF5">
        <w:rPr>
          <w:rFonts w:ascii="Times New Roman" w:hAnsi="Times New Roman" w:cs="Times New Roman"/>
          <w:sz w:val="24"/>
          <w:szCs w:val="24"/>
        </w:rPr>
        <w:t>de 150mV ou 0,15V, e o máximo ficou em torno de 3,1V</w:t>
      </w:r>
      <w:r w:rsidR="00B80D21">
        <w:rPr>
          <w:rFonts w:ascii="Times New Roman" w:hAnsi="Times New Roman" w:cs="Times New Roman"/>
          <w:sz w:val="24"/>
          <w:szCs w:val="24"/>
        </w:rPr>
        <w:t>, que</w:t>
      </w:r>
      <w:r w:rsidR="00E97BF5">
        <w:rPr>
          <w:rFonts w:ascii="Times New Roman" w:hAnsi="Times New Roman" w:cs="Times New Roman"/>
          <w:sz w:val="24"/>
          <w:szCs w:val="24"/>
        </w:rPr>
        <w:t xml:space="preserve"> são as tensões de </w:t>
      </w:r>
      <w:r w:rsidR="00B80D21">
        <w:rPr>
          <w:rFonts w:ascii="Times New Roman" w:hAnsi="Times New Roman" w:cs="Times New Roman"/>
          <w:sz w:val="24"/>
          <w:szCs w:val="24"/>
        </w:rPr>
        <w:t>referência</w:t>
      </w:r>
      <w:r w:rsidR="00E97BF5">
        <w:rPr>
          <w:rFonts w:ascii="Times New Roman" w:hAnsi="Times New Roman" w:cs="Times New Roman"/>
          <w:sz w:val="24"/>
          <w:szCs w:val="24"/>
        </w:rPr>
        <w:t xml:space="preserve"> </w:t>
      </w:r>
      <w:r w:rsidR="00B80D21">
        <w:rPr>
          <w:rFonts w:ascii="Times New Roman" w:hAnsi="Times New Roman" w:cs="Times New Roman"/>
          <w:sz w:val="24"/>
          <w:szCs w:val="24"/>
        </w:rPr>
        <w:t>inferior (pino</w:t>
      </w:r>
      <w:r w:rsidR="00E97BF5">
        <w:rPr>
          <w:rFonts w:ascii="Times New Roman" w:hAnsi="Times New Roman" w:cs="Times New Roman"/>
          <w:sz w:val="24"/>
          <w:szCs w:val="24"/>
        </w:rPr>
        <w:t xml:space="preserve"> 4 do LM39</w:t>
      </w:r>
      <w:r w:rsidR="005363AE">
        <w:rPr>
          <w:rFonts w:ascii="Times New Roman" w:hAnsi="Times New Roman" w:cs="Times New Roman"/>
          <w:sz w:val="24"/>
          <w:szCs w:val="24"/>
        </w:rPr>
        <w:t>1</w:t>
      </w:r>
      <w:r w:rsidR="00E97BF5">
        <w:rPr>
          <w:rFonts w:ascii="Times New Roman" w:hAnsi="Times New Roman" w:cs="Times New Roman"/>
          <w:sz w:val="24"/>
          <w:szCs w:val="24"/>
        </w:rPr>
        <w:t>4</w:t>
      </w:r>
      <w:r w:rsidR="00B80D21">
        <w:rPr>
          <w:rFonts w:ascii="Times New Roman" w:hAnsi="Times New Roman" w:cs="Times New Roman"/>
          <w:sz w:val="24"/>
          <w:szCs w:val="24"/>
        </w:rPr>
        <w:t>) e superior (pino 6 do LM39</w:t>
      </w:r>
      <w:r w:rsidR="005363AE">
        <w:rPr>
          <w:rFonts w:ascii="Times New Roman" w:hAnsi="Times New Roman" w:cs="Times New Roman"/>
          <w:sz w:val="24"/>
          <w:szCs w:val="24"/>
        </w:rPr>
        <w:t>1</w:t>
      </w:r>
      <w:r w:rsidR="00B80D21">
        <w:rPr>
          <w:rFonts w:ascii="Times New Roman" w:hAnsi="Times New Roman" w:cs="Times New Roman"/>
          <w:sz w:val="24"/>
          <w:szCs w:val="24"/>
        </w:rPr>
        <w:t xml:space="preserve">4), respectivamente. </w:t>
      </w:r>
      <w:r w:rsidR="00C857D3">
        <w:rPr>
          <w:rFonts w:ascii="Times New Roman" w:hAnsi="Times New Roman" w:cs="Times New Roman"/>
          <w:sz w:val="24"/>
          <w:szCs w:val="24"/>
        </w:rPr>
        <w:t>Um fato interessante é que a tensão do sensor hall “em repouso” é metade da tensão de alimentação (4,2/2 = 2,1V), que é aproximadamente igual a 2,25V. A tensão máxima na saída do sensor quando saturada é pouco menor que a tensão de alimentação</w:t>
      </w:r>
      <w:r w:rsidR="00110BA3">
        <w:rPr>
          <w:rFonts w:ascii="Times New Roman" w:hAnsi="Times New Roman" w:cs="Times New Roman"/>
          <w:sz w:val="24"/>
          <w:szCs w:val="24"/>
        </w:rPr>
        <w:t xml:space="preserve">, </w:t>
      </w:r>
      <w:r w:rsidR="00C857D3">
        <w:rPr>
          <w:rFonts w:ascii="Times New Roman" w:hAnsi="Times New Roman" w:cs="Times New Roman"/>
          <w:sz w:val="24"/>
          <w:szCs w:val="24"/>
        </w:rPr>
        <w:t>3,1V pouco menor que 4,2V.</w:t>
      </w:r>
    </w:p>
    <w:p w14:paraId="3AA0248C" w14:textId="138E05C3" w:rsidR="00B80D21" w:rsidRDefault="00B80D21" w:rsidP="00B80D21">
      <w:pPr>
        <w:tabs>
          <w:tab w:val="left" w:pos="945"/>
        </w:tabs>
        <w:jc w:val="both"/>
        <w:rPr>
          <w:rFonts w:ascii="Times New Roman" w:hAnsi="Times New Roman" w:cs="Times New Roman"/>
          <w:sz w:val="24"/>
          <w:szCs w:val="24"/>
        </w:rPr>
      </w:pPr>
      <w:r>
        <w:rPr>
          <w:rFonts w:ascii="Times New Roman" w:hAnsi="Times New Roman" w:cs="Times New Roman"/>
          <w:sz w:val="24"/>
          <w:szCs w:val="24"/>
        </w:rPr>
        <w:tab/>
        <w:t xml:space="preserve">Com esses valores de tensão máxima e mínima captadas pelo sensor hall </w:t>
      </w:r>
      <w:r w:rsidR="00110BA3">
        <w:rPr>
          <w:rFonts w:ascii="Times New Roman" w:hAnsi="Times New Roman" w:cs="Times New Roman"/>
          <w:sz w:val="24"/>
          <w:szCs w:val="24"/>
        </w:rPr>
        <w:t>SS</w:t>
      </w:r>
      <w:r>
        <w:rPr>
          <w:rFonts w:ascii="Times New Roman" w:hAnsi="Times New Roman" w:cs="Times New Roman"/>
          <w:sz w:val="24"/>
          <w:szCs w:val="24"/>
        </w:rPr>
        <w:t>49E, foi possível a determinação do</w:t>
      </w:r>
      <w:r w:rsidR="00110BA3">
        <w:rPr>
          <w:rFonts w:ascii="Times New Roman" w:hAnsi="Times New Roman" w:cs="Times New Roman"/>
          <w:sz w:val="24"/>
          <w:szCs w:val="24"/>
        </w:rPr>
        <w:t>s</w:t>
      </w:r>
      <w:r>
        <w:rPr>
          <w:rFonts w:ascii="Times New Roman" w:hAnsi="Times New Roman" w:cs="Times New Roman"/>
          <w:sz w:val="24"/>
          <w:szCs w:val="24"/>
        </w:rPr>
        <w:t xml:space="preserve"> campo</w:t>
      </w:r>
      <w:r w:rsidR="00110BA3">
        <w:rPr>
          <w:rFonts w:ascii="Times New Roman" w:hAnsi="Times New Roman" w:cs="Times New Roman"/>
          <w:sz w:val="24"/>
          <w:szCs w:val="24"/>
        </w:rPr>
        <w:t>s</w:t>
      </w:r>
      <w:r>
        <w:rPr>
          <w:rFonts w:ascii="Times New Roman" w:hAnsi="Times New Roman" w:cs="Times New Roman"/>
          <w:sz w:val="24"/>
          <w:szCs w:val="24"/>
        </w:rPr>
        <w:t xml:space="preserve"> máximo e mínimo notado</w:t>
      </w:r>
      <w:r w:rsidR="00110BA3">
        <w:rPr>
          <w:rFonts w:ascii="Times New Roman" w:hAnsi="Times New Roman" w:cs="Times New Roman"/>
          <w:sz w:val="24"/>
          <w:szCs w:val="24"/>
        </w:rPr>
        <w:t>s</w:t>
      </w:r>
      <w:r>
        <w:rPr>
          <w:rFonts w:ascii="Times New Roman" w:hAnsi="Times New Roman" w:cs="Times New Roman"/>
          <w:sz w:val="24"/>
          <w:szCs w:val="24"/>
        </w:rPr>
        <w:t xml:space="preserve"> pelo sensor, uma vez</w:t>
      </w:r>
      <w:r w:rsidR="00110BA3">
        <w:rPr>
          <w:rFonts w:ascii="Times New Roman" w:hAnsi="Times New Roman" w:cs="Times New Roman"/>
          <w:sz w:val="24"/>
          <w:szCs w:val="24"/>
        </w:rPr>
        <w:t xml:space="preserve"> que a informação do </w:t>
      </w:r>
      <w:r w:rsidR="00110BA3" w:rsidRPr="00110BA3">
        <w:rPr>
          <w:rFonts w:ascii="Times New Roman" w:hAnsi="Times New Roman" w:cs="Times New Roman"/>
          <w:i/>
          <w:sz w:val="24"/>
          <w:szCs w:val="24"/>
        </w:rPr>
        <w:t>data</w:t>
      </w:r>
      <w:r w:rsidRPr="00110BA3">
        <w:rPr>
          <w:rFonts w:ascii="Times New Roman" w:hAnsi="Times New Roman" w:cs="Times New Roman"/>
          <w:i/>
          <w:sz w:val="24"/>
          <w:szCs w:val="24"/>
        </w:rPr>
        <w:t>sheet</w:t>
      </w:r>
      <w:r>
        <w:rPr>
          <w:rFonts w:ascii="Times New Roman" w:hAnsi="Times New Roman" w:cs="Times New Roman"/>
          <w:sz w:val="24"/>
          <w:szCs w:val="24"/>
        </w:rPr>
        <w:t xml:space="preserve"> do sensor informa que cada 1mV equivale a 1 Gauss de campo.</w:t>
      </w:r>
    </w:p>
    <w:p w14:paraId="70E5B694" w14:textId="27870CBA" w:rsidR="00B80D21" w:rsidRDefault="00B80D21" w:rsidP="00B80D21">
      <w:pPr>
        <w:tabs>
          <w:tab w:val="left" w:pos="945"/>
        </w:tabs>
        <w:jc w:val="both"/>
        <w:rPr>
          <w:rFonts w:ascii="Times New Roman" w:hAnsi="Times New Roman" w:cs="Times New Roman"/>
          <w:sz w:val="24"/>
          <w:szCs w:val="24"/>
        </w:rPr>
      </w:pPr>
      <w:r>
        <w:rPr>
          <w:rFonts w:ascii="Times New Roman" w:hAnsi="Times New Roman" w:cs="Times New Roman"/>
          <w:sz w:val="24"/>
          <w:szCs w:val="24"/>
        </w:rPr>
        <w:tab/>
        <w:t>Para determinação de nível de tensão máximo:</w:t>
      </w:r>
    </w:p>
    <w:p w14:paraId="11A950A2" w14:textId="2736457F" w:rsidR="00B80D21" w:rsidRDefault="00EB3998" w:rsidP="00B80D21">
      <w:pPr>
        <w:tabs>
          <w:tab w:val="left" w:pos="945"/>
        </w:tabs>
        <w:jc w:val="both"/>
        <w:rPr>
          <w:rFonts w:ascii="Times New Roman"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max sensor</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fonte</m:t>
              </m:r>
            </m:sub>
          </m:sSub>
          <m:r>
            <m:rPr>
              <m:sty m:val="bi"/>
            </m:rPr>
            <w:rPr>
              <w:rFonts w:ascii="Cambria Math" w:hAnsi="Cambria Math" w:cs="Times New Roman"/>
              <w:sz w:val="24"/>
              <w:szCs w:val="24"/>
            </w:rPr>
            <m:t>=3,1-2,25=0,85</m:t>
          </m:r>
          <m:r>
            <m:rPr>
              <m:sty m:val="bi"/>
            </m:rPr>
            <w:rPr>
              <w:rFonts w:ascii="Cambria Math" w:hAnsi="Cambria Math" w:cs="Times New Roman"/>
              <w:sz w:val="24"/>
              <w:szCs w:val="24"/>
            </w:rPr>
            <m:t>V</m:t>
          </m:r>
        </m:oMath>
      </m:oMathPara>
    </w:p>
    <w:p w14:paraId="2CA6ECBF" w14:textId="219C4B1F" w:rsidR="00B80D21" w:rsidRDefault="00B80D21" w:rsidP="00E97BF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A partir desse valor, é </w:t>
      </w:r>
      <w:r w:rsidR="00E209EA">
        <w:rPr>
          <w:rFonts w:ascii="Times New Roman" w:hAnsi="Times New Roman" w:cs="Times New Roman"/>
          <w:sz w:val="24"/>
          <w:szCs w:val="24"/>
        </w:rPr>
        <w:t>possível determinar o valor do campo máximo notado pelo sensor da seguinte maneira</w:t>
      </w:r>
      <w:r w:rsidR="00164860">
        <w:rPr>
          <w:rFonts w:ascii="Times New Roman" w:hAnsi="Times New Roman" w:cs="Times New Roman"/>
          <w:sz w:val="24"/>
          <w:szCs w:val="24"/>
        </w:rPr>
        <w:t xml:space="preserve">, seguindo a informação do </w:t>
      </w:r>
      <w:r w:rsidR="00164860" w:rsidRPr="00164860">
        <w:rPr>
          <w:rFonts w:ascii="Times New Roman" w:hAnsi="Times New Roman" w:cs="Times New Roman"/>
          <w:i/>
          <w:sz w:val="24"/>
          <w:szCs w:val="24"/>
        </w:rPr>
        <w:t>data</w:t>
      </w:r>
      <w:r w:rsidR="00E209EA" w:rsidRPr="00164860">
        <w:rPr>
          <w:rFonts w:ascii="Times New Roman" w:hAnsi="Times New Roman" w:cs="Times New Roman"/>
          <w:i/>
          <w:sz w:val="24"/>
          <w:szCs w:val="24"/>
        </w:rPr>
        <w:t>sheet</w:t>
      </w:r>
      <w:r w:rsidR="00E209EA">
        <w:rPr>
          <w:rFonts w:ascii="Times New Roman" w:hAnsi="Times New Roman" w:cs="Times New Roman"/>
          <w:sz w:val="24"/>
          <w:szCs w:val="24"/>
        </w:rPr>
        <w:t>:</w:t>
      </w:r>
    </w:p>
    <w:p w14:paraId="14CBC73A" w14:textId="7A896508"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1</m:t>
          </m:r>
          <m:r>
            <m:rPr>
              <m:sty m:val="bi"/>
            </m:rPr>
            <w:rPr>
              <w:rFonts w:ascii="Cambria Math" w:hAnsi="Cambria Math" w:cs="Times New Roman"/>
              <w:sz w:val="24"/>
              <w:szCs w:val="24"/>
            </w:rPr>
            <m:t>mV-1 gauss</m:t>
          </m:r>
        </m:oMath>
      </m:oMathPara>
    </w:p>
    <w:p w14:paraId="5EC20886" w14:textId="4697D37A"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0,85</m:t>
          </m:r>
          <m:r>
            <m:rPr>
              <m:sty m:val="bi"/>
            </m:rPr>
            <w:rPr>
              <w:rFonts w:ascii="Cambria Math" w:hAnsi="Cambria Math" w:cs="Times New Roman"/>
              <w:sz w:val="24"/>
              <w:szCs w:val="24"/>
            </w:rPr>
            <m:t>V-x(gauss)</m:t>
          </m:r>
        </m:oMath>
      </m:oMathPara>
    </w:p>
    <w:p w14:paraId="4CD32776" w14:textId="145616C4"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x=850 gauss</m:t>
          </m:r>
        </m:oMath>
      </m:oMathPara>
    </w:p>
    <w:p w14:paraId="5BA96F31" w14:textId="03FA9977" w:rsidR="00E209EA" w:rsidRDefault="00E209EA" w:rsidP="00E209EA">
      <w:pPr>
        <w:jc w:val="both"/>
        <w:rPr>
          <w:rFonts w:ascii="Times New Roman" w:hAnsi="Times New Roman" w:cs="Times New Roman"/>
          <w:sz w:val="24"/>
          <w:szCs w:val="24"/>
        </w:rPr>
      </w:pPr>
      <w:r>
        <w:rPr>
          <w:rFonts w:ascii="Times New Roman" w:hAnsi="Times New Roman" w:cs="Times New Roman"/>
          <w:sz w:val="24"/>
          <w:szCs w:val="24"/>
        </w:rPr>
        <w:t xml:space="preserve">            Também é possível determinar o valor do campo mínimo notado pelo sensor da seguinte maneira, seguindo a informação do </w:t>
      </w:r>
      <w:r w:rsidR="00164860" w:rsidRPr="00164860">
        <w:rPr>
          <w:rFonts w:ascii="Times New Roman" w:hAnsi="Times New Roman" w:cs="Times New Roman"/>
          <w:i/>
          <w:sz w:val="24"/>
          <w:szCs w:val="24"/>
        </w:rPr>
        <w:t>datasheet</w:t>
      </w:r>
      <w:r>
        <w:rPr>
          <w:rFonts w:ascii="Times New Roman" w:hAnsi="Times New Roman" w:cs="Times New Roman"/>
          <w:sz w:val="24"/>
          <w:szCs w:val="24"/>
        </w:rPr>
        <w:t>:</w:t>
      </w:r>
    </w:p>
    <w:p w14:paraId="0B07BBD6" w14:textId="7B4CC309" w:rsidR="00E209EA" w:rsidRPr="00E209EA" w:rsidRDefault="00E209EA" w:rsidP="00E209E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1</m:t>
          </m:r>
          <m:r>
            <m:rPr>
              <m:sty m:val="bi"/>
            </m:rPr>
            <w:rPr>
              <w:rFonts w:ascii="Cambria Math" w:hAnsi="Cambria Math" w:cs="Times New Roman"/>
              <w:sz w:val="24"/>
              <w:szCs w:val="24"/>
            </w:rPr>
            <m:t>mV-1 gauss</m:t>
          </m:r>
        </m:oMath>
      </m:oMathPara>
    </w:p>
    <w:p w14:paraId="42BDB604" w14:textId="4AD48D47" w:rsidR="00E209EA" w:rsidRPr="00E209EA" w:rsidRDefault="00E209EA" w:rsidP="00E209E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0,15 V-x( gauss)</m:t>
          </m:r>
        </m:oMath>
      </m:oMathPara>
    </w:p>
    <w:p w14:paraId="318BDEFD" w14:textId="6814DFCB" w:rsidR="00624788" w:rsidRPr="00ED0A3A" w:rsidRDefault="00E209EA" w:rsidP="00ED0A3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x=150 gauss</m:t>
          </m:r>
        </m:oMath>
      </m:oMathPara>
    </w:p>
    <w:p w14:paraId="6648D17A" w14:textId="61BEE120" w:rsidR="00A307CB" w:rsidRDefault="00CD40E6" w:rsidP="0008320D">
      <w:pPr>
        <w:ind w:firstLine="708"/>
        <w:jc w:val="both"/>
        <w:rPr>
          <w:rFonts w:ascii="Times New Roman" w:hAnsi="Times New Roman" w:cs="Times New Roman"/>
          <w:sz w:val="24"/>
          <w:szCs w:val="24"/>
        </w:rPr>
      </w:pPr>
      <w:r>
        <w:rPr>
          <w:rFonts w:ascii="Times New Roman" w:hAnsi="Times New Roman" w:cs="Times New Roman"/>
          <w:sz w:val="24"/>
          <w:szCs w:val="24"/>
        </w:rPr>
        <w:t>O uso da barra de LED</w:t>
      </w:r>
      <w:r w:rsidR="00164860">
        <w:rPr>
          <w:rFonts w:ascii="Times New Roman" w:hAnsi="Times New Roman" w:cs="Times New Roman"/>
          <w:sz w:val="24"/>
          <w:szCs w:val="24"/>
        </w:rPr>
        <w:t>s</w:t>
      </w:r>
      <w:r>
        <w:rPr>
          <w:rFonts w:ascii="Times New Roman" w:hAnsi="Times New Roman" w:cs="Times New Roman"/>
          <w:sz w:val="24"/>
          <w:szCs w:val="24"/>
        </w:rPr>
        <w:t xml:space="preserve"> fez com que fosse necessário a elaboração de uma escala d</w:t>
      </w:r>
      <w:r w:rsidR="00ED0A3A">
        <w:rPr>
          <w:rFonts w:ascii="Times New Roman" w:hAnsi="Times New Roman" w:cs="Times New Roman"/>
          <w:sz w:val="24"/>
          <w:szCs w:val="24"/>
        </w:rPr>
        <w:t xml:space="preserve">a intensidade de campo magnético, em </w:t>
      </w:r>
      <w:r>
        <w:rPr>
          <w:rFonts w:ascii="Times New Roman" w:hAnsi="Times New Roman" w:cs="Times New Roman"/>
          <w:sz w:val="24"/>
          <w:szCs w:val="24"/>
        </w:rPr>
        <w:t>Gauss</w:t>
      </w:r>
      <w:r w:rsidR="00ED0A3A">
        <w:rPr>
          <w:rFonts w:ascii="Times New Roman" w:hAnsi="Times New Roman" w:cs="Times New Roman"/>
          <w:sz w:val="24"/>
          <w:szCs w:val="24"/>
        </w:rPr>
        <w:t>,</w:t>
      </w:r>
      <w:r>
        <w:rPr>
          <w:rFonts w:ascii="Times New Roman" w:hAnsi="Times New Roman" w:cs="Times New Roman"/>
          <w:sz w:val="24"/>
          <w:szCs w:val="24"/>
        </w:rPr>
        <w:t xml:space="preserve"> medidos no sensor</w:t>
      </w:r>
      <w:r w:rsidR="00A307CB">
        <w:rPr>
          <w:rFonts w:ascii="Times New Roman" w:hAnsi="Times New Roman" w:cs="Times New Roman"/>
          <w:sz w:val="24"/>
          <w:szCs w:val="24"/>
        </w:rPr>
        <w:t>. Segue a baixo:</w:t>
      </w:r>
    </w:p>
    <w:p w14:paraId="12992065" w14:textId="1336CD16" w:rsidR="00A307CB" w:rsidRDefault="00A307CB" w:rsidP="00EC7744">
      <w:pPr>
        <w:spacing w:after="0"/>
        <w:jc w:val="center"/>
        <w:rPr>
          <w:rFonts w:ascii="Times New Roman" w:hAnsi="Times New Roman" w:cs="Times New Roman"/>
          <w:sz w:val="20"/>
          <w:szCs w:val="20"/>
        </w:rPr>
      </w:pPr>
      <w:r w:rsidRPr="00F5042E">
        <w:rPr>
          <w:rFonts w:ascii="Times New Roman" w:hAnsi="Times New Roman" w:cs="Times New Roman"/>
          <w:sz w:val="20"/>
          <w:szCs w:val="20"/>
        </w:rPr>
        <w:t>Tabela 1 – Relação entre</w:t>
      </w:r>
      <w:r w:rsidR="00ED0A3A">
        <w:rPr>
          <w:rFonts w:ascii="Times New Roman" w:hAnsi="Times New Roman" w:cs="Times New Roman"/>
          <w:sz w:val="20"/>
          <w:szCs w:val="20"/>
        </w:rPr>
        <w:t xml:space="preserve"> campo magnético, em</w:t>
      </w:r>
      <w:r w:rsidRPr="00F5042E">
        <w:rPr>
          <w:rFonts w:ascii="Times New Roman" w:hAnsi="Times New Roman" w:cs="Times New Roman"/>
          <w:sz w:val="20"/>
          <w:szCs w:val="20"/>
        </w:rPr>
        <w:t xml:space="preserve"> </w:t>
      </w:r>
      <w:r w:rsidR="00010785" w:rsidRPr="00F5042E">
        <w:rPr>
          <w:rFonts w:ascii="Times New Roman" w:hAnsi="Times New Roman" w:cs="Times New Roman"/>
          <w:sz w:val="20"/>
          <w:szCs w:val="20"/>
        </w:rPr>
        <w:t>Gauss</w:t>
      </w:r>
      <w:r w:rsidR="00010785">
        <w:rPr>
          <w:rFonts w:ascii="Times New Roman" w:hAnsi="Times New Roman" w:cs="Times New Roman"/>
          <w:sz w:val="20"/>
          <w:szCs w:val="20"/>
        </w:rPr>
        <w:t xml:space="preserve">, </w:t>
      </w:r>
      <w:r w:rsidR="00010785" w:rsidRPr="00F5042E">
        <w:rPr>
          <w:rFonts w:ascii="Times New Roman" w:hAnsi="Times New Roman" w:cs="Times New Roman"/>
          <w:sz w:val="20"/>
          <w:szCs w:val="20"/>
        </w:rPr>
        <w:t>medidos</w:t>
      </w:r>
      <w:r w:rsidRPr="00F5042E">
        <w:rPr>
          <w:rFonts w:ascii="Times New Roman" w:hAnsi="Times New Roman" w:cs="Times New Roman"/>
          <w:sz w:val="20"/>
          <w:szCs w:val="20"/>
        </w:rPr>
        <w:t xml:space="preserve"> e</w:t>
      </w:r>
      <w:r>
        <w:rPr>
          <w:rFonts w:ascii="Times New Roman" w:hAnsi="Times New Roman" w:cs="Times New Roman"/>
          <w:sz w:val="20"/>
          <w:szCs w:val="20"/>
        </w:rPr>
        <w:t xml:space="preserve"> LEDs </w:t>
      </w:r>
      <w:r w:rsidRPr="00F5042E">
        <w:rPr>
          <w:rFonts w:ascii="Times New Roman" w:hAnsi="Times New Roman" w:cs="Times New Roman"/>
          <w:sz w:val="20"/>
          <w:szCs w:val="20"/>
        </w:rPr>
        <w:t>acesos</w:t>
      </w:r>
      <w:r>
        <w:rPr>
          <w:rFonts w:ascii="Times New Roman" w:hAnsi="Times New Roman" w:cs="Times New Roman"/>
          <w:sz w:val="20"/>
          <w:szCs w:val="20"/>
        </w:rPr>
        <w:t>.</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A307CB" w:rsidRPr="001C6BAA" w14:paraId="285D9E0A" w14:textId="77777777" w:rsidTr="004E1FBC">
        <w:trPr>
          <w:jc w:val="center"/>
        </w:trPr>
        <w:tc>
          <w:tcPr>
            <w:tcW w:w="0" w:type="auto"/>
          </w:tcPr>
          <w:p w14:paraId="177C8BD3"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Gauss Medidos (G)</w:t>
            </w:r>
          </w:p>
        </w:tc>
        <w:tc>
          <w:tcPr>
            <w:tcW w:w="0" w:type="auto"/>
          </w:tcPr>
          <w:p w14:paraId="200CDBE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N° de LED’s Acesos</w:t>
            </w:r>
          </w:p>
        </w:tc>
      </w:tr>
      <w:tr w:rsidR="00A307CB" w:rsidRPr="001C6BAA" w14:paraId="7A0876C5" w14:textId="77777777" w:rsidTr="004E1FBC">
        <w:trPr>
          <w:jc w:val="center"/>
        </w:trPr>
        <w:tc>
          <w:tcPr>
            <w:tcW w:w="0" w:type="auto"/>
          </w:tcPr>
          <w:p w14:paraId="2A84AD0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0 a 150 Gauss</w:t>
            </w:r>
          </w:p>
        </w:tc>
        <w:tc>
          <w:tcPr>
            <w:tcW w:w="0" w:type="auto"/>
          </w:tcPr>
          <w:p w14:paraId="3EEF3672"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0</w:t>
            </w:r>
          </w:p>
        </w:tc>
      </w:tr>
      <w:tr w:rsidR="00A307CB" w:rsidRPr="001C6BAA" w14:paraId="01DD88C9" w14:textId="77777777" w:rsidTr="004E1FBC">
        <w:trPr>
          <w:jc w:val="center"/>
        </w:trPr>
        <w:tc>
          <w:tcPr>
            <w:tcW w:w="0" w:type="auto"/>
          </w:tcPr>
          <w:p w14:paraId="31C16F16"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150 a 220 Gauss</w:t>
            </w:r>
          </w:p>
        </w:tc>
        <w:tc>
          <w:tcPr>
            <w:tcW w:w="0" w:type="auto"/>
          </w:tcPr>
          <w:p w14:paraId="64CF5AD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w:t>
            </w:r>
          </w:p>
        </w:tc>
      </w:tr>
      <w:tr w:rsidR="00A307CB" w:rsidRPr="001C6BAA" w14:paraId="09233B00" w14:textId="77777777" w:rsidTr="004E1FBC">
        <w:trPr>
          <w:jc w:val="center"/>
        </w:trPr>
        <w:tc>
          <w:tcPr>
            <w:tcW w:w="0" w:type="auto"/>
          </w:tcPr>
          <w:p w14:paraId="2AD538D9"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220 a 280 Gauss</w:t>
            </w:r>
          </w:p>
        </w:tc>
        <w:tc>
          <w:tcPr>
            <w:tcW w:w="0" w:type="auto"/>
          </w:tcPr>
          <w:p w14:paraId="50F2AEA8"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w:t>
            </w:r>
          </w:p>
        </w:tc>
      </w:tr>
      <w:tr w:rsidR="00A307CB" w:rsidRPr="001C6BAA" w14:paraId="58C4CEE3" w14:textId="77777777" w:rsidTr="004E1FBC">
        <w:trPr>
          <w:jc w:val="center"/>
        </w:trPr>
        <w:tc>
          <w:tcPr>
            <w:tcW w:w="0" w:type="auto"/>
          </w:tcPr>
          <w:p w14:paraId="279B2BE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280 a 360 Gauss</w:t>
            </w:r>
          </w:p>
        </w:tc>
        <w:tc>
          <w:tcPr>
            <w:tcW w:w="0" w:type="auto"/>
          </w:tcPr>
          <w:p w14:paraId="06F0A3B3"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3</w:t>
            </w:r>
          </w:p>
        </w:tc>
      </w:tr>
      <w:tr w:rsidR="00A307CB" w:rsidRPr="001C6BAA" w14:paraId="008D662A" w14:textId="77777777" w:rsidTr="004E1FBC">
        <w:trPr>
          <w:jc w:val="center"/>
        </w:trPr>
        <w:tc>
          <w:tcPr>
            <w:tcW w:w="0" w:type="auto"/>
          </w:tcPr>
          <w:p w14:paraId="1141B189"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360 a 430 Gauss</w:t>
            </w:r>
          </w:p>
        </w:tc>
        <w:tc>
          <w:tcPr>
            <w:tcW w:w="0" w:type="auto"/>
          </w:tcPr>
          <w:p w14:paraId="20448AC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4</w:t>
            </w:r>
          </w:p>
        </w:tc>
      </w:tr>
      <w:tr w:rsidR="00A307CB" w:rsidRPr="001C6BAA" w14:paraId="7BD58923" w14:textId="77777777" w:rsidTr="004E1FBC">
        <w:trPr>
          <w:jc w:val="center"/>
        </w:trPr>
        <w:tc>
          <w:tcPr>
            <w:tcW w:w="0" w:type="auto"/>
          </w:tcPr>
          <w:p w14:paraId="4B95199F"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430 a 500 Gauss</w:t>
            </w:r>
          </w:p>
        </w:tc>
        <w:tc>
          <w:tcPr>
            <w:tcW w:w="0" w:type="auto"/>
          </w:tcPr>
          <w:p w14:paraId="3204C3B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w:t>
            </w:r>
          </w:p>
        </w:tc>
      </w:tr>
      <w:tr w:rsidR="00A307CB" w:rsidRPr="001C6BAA" w14:paraId="4CCE91DA" w14:textId="77777777" w:rsidTr="004E1FBC">
        <w:trPr>
          <w:jc w:val="center"/>
        </w:trPr>
        <w:tc>
          <w:tcPr>
            <w:tcW w:w="0" w:type="auto"/>
          </w:tcPr>
          <w:p w14:paraId="49FB0A5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500 a 570 Gauss</w:t>
            </w:r>
          </w:p>
        </w:tc>
        <w:tc>
          <w:tcPr>
            <w:tcW w:w="0" w:type="auto"/>
          </w:tcPr>
          <w:p w14:paraId="3EC954FF"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6</w:t>
            </w:r>
          </w:p>
        </w:tc>
      </w:tr>
      <w:tr w:rsidR="00A307CB" w:rsidRPr="001C6BAA" w14:paraId="5F547AE2" w14:textId="77777777" w:rsidTr="004E1FBC">
        <w:trPr>
          <w:jc w:val="center"/>
        </w:trPr>
        <w:tc>
          <w:tcPr>
            <w:tcW w:w="0" w:type="auto"/>
          </w:tcPr>
          <w:p w14:paraId="2BBE4285"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570 a 640 Gauss</w:t>
            </w:r>
          </w:p>
        </w:tc>
        <w:tc>
          <w:tcPr>
            <w:tcW w:w="0" w:type="auto"/>
          </w:tcPr>
          <w:p w14:paraId="3D0AB87D"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w:t>
            </w:r>
          </w:p>
        </w:tc>
      </w:tr>
      <w:tr w:rsidR="00A307CB" w:rsidRPr="001C6BAA" w14:paraId="0C2E62C2" w14:textId="77777777" w:rsidTr="004E1FBC">
        <w:trPr>
          <w:jc w:val="center"/>
        </w:trPr>
        <w:tc>
          <w:tcPr>
            <w:tcW w:w="0" w:type="auto"/>
          </w:tcPr>
          <w:p w14:paraId="46FB2A62"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640 a 710 Gauss</w:t>
            </w:r>
          </w:p>
        </w:tc>
        <w:tc>
          <w:tcPr>
            <w:tcW w:w="0" w:type="auto"/>
          </w:tcPr>
          <w:p w14:paraId="2C95DC3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8</w:t>
            </w:r>
          </w:p>
        </w:tc>
      </w:tr>
      <w:tr w:rsidR="00A307CB" w:rsidRPr="001C6BAA" w14:paraId="56D64F9B" w14:textId="77777777" w:rsidTr="004E1FBC">
        <w:trPr>
          <w:jc w:val="center"/>
        </w:trPr>
        <w:tc>
          <w:tcPr>
            <w:tcW w:w="0" w:type="auto"/>
          </w:tcPr>
          <w:p w14:paraId="6A8F5D1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710 a 780 Gauss</w:t>
            </w:r>
          </w:p>
        </w:tc>
        <w:tc>
          <w:tcPr>
            <w:tcW w:w="0" w:type="auto"/>
          </w:tcPr>
          <w:p w14:paraId="18F3AA3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9</w:t>
            </w:r>
          </w:p>
        </w:tc>
      </w:tr>
      <w:tr w:rsidR="00A307CB" w:rsidRPr="001C6BAA" w14:paraId="3B390B87" w14:textId="77777777" w:rsidTr="004E1FBC">
        <w:trPr>
          <w:jc w:val="center"/>
        </w:trPr>
        <w:tc>
          <w:tcPr>
            <w:tcW w:w="0" w:type="auto"/>
          </w:tcPr>
          <w:p w14:paraId="76B8D3A8"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780 a 850 Gauss</w:t>
            </w:r>
          </w:p>
        </w:tc>
        <w:tc>
          <w:tcPr>
            <w:tcW w:w="0" w:type="auto"/>
          </w:tcPr>
          <w:p w14:paraId="2B9CD8E1"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10</w:t>
            </w:r>
          </w:p>
        </w:tc>
      </w:tr>
    </w:tbl>
    <w:p w14:paraId="167C0114" w14:textId="46F2BCC1" w:rsidR="00A307CB" w:rsidRDefault="00164860" w:rsidP="00164860">
      <w:pPr>
        <w:ind w:left="2124"/>
        <w:jc w:val="both"/>
        <w:rPr>
          <w:rFonts w:ascii="Times New Roman" w:hAnsi="Times New Roman" w:cs="Times New Roman"/>
          <w:sz w:val="20"/>
          <w:szCs w:val="20"/>
        </w:rPr>
      </w:pPr>
      <w:r>
        <w:rPr>
          <w:rFonts w:ascii="Times New Roman" w:hAnsi="Times New Roman" w:cs="Times New Roman"/>
          <w:sz w:val="20"/>
          <w:szCs w:val="20"/>
        </w:rPr>
        <w:t xml:space="preserve">     </w:t>
      </w:r>
      <w:r w:rsidR="00556276">
        <w:rPr>
          <w:rFonts w:ascii="Times New Roman" w:hAnsi="Times New Roman" w:cs="Times New Roman"/>
          <w:sz w:val="20"/>
          <w:szCs w:val="20"/>
        </w:rPr>
        <w:t>Fonte: Própria (2019)</w:t>
      </w:r>
    </w:p>
    <w:p w14:paraId="2E42173C" w14:textId="4B26B68E" w:rsidR="00A307CB" w:rsidRDefault="00A307CB" w:rsidP="00164860">
      <w:pPr>
        <w:ind w:firstLine="708"/>
        <w:jc w:val="both"/>
        <w:rPr>
          <w:rFonts w:ascii="Times New Roman" w:hAnsi="Times New Roman" w:cs="Times New Roman"/>
          <w:sz w:val="24"/>
          <w:szCs w:val="24"/>
        </w:rPr>
      </w:pPr>
      <w:r>
        <w:rPr>
          <w:rFonts w:ascii="Times New Roman" w:hAnsi="Times New Roman" w:cs="Times New Roman"/>
          <w:sz w:val="24"/>
          <w:szCs w:val="24"/>
        </w:rPr>
        <w:t>Cálculo do</w:t>
      </w:r>
      <w:r w:rsidR="00ED0A3A">
        <w:rPr>
          <w:rFonts w:ascii="Times New Roman" w:hAnsi="Times New Roman" w:cs="Times New Roman"/>
          <w:sz w:val="24"/>
          <w:szCs w:val="24"/>
        </w:rPr>
        <w:t xml:space="preserve"> campo magnético, em</w:t>
      </w:r>
      <w:r>
        <w:rPr>
          <w:rFonts w:ascii="Times New Roman" w:hAnsi="Times New Roman" w:cs="Times New Roman"/>
          <w:sz w:val="24"/>
          <w:szCs w:val="24"/>
        </w:rPr>
        <w:t xml:space="preserve"> Gauss</w:t>
      </w:r>
      <w:r w:rsidR="00ED0A3A">
        <w:rPr>
          <w:rFonts w:ascii="Times New Roman" w:hAnsi="Times New Roman" w:cs="Times New Roman"/>
          <w:sz w:val="24"/>
          <w:szCs w:val="24"/>
        </w:rPr>
        <w:t>,</w:t>
      </w:r>
      <w:r>
        <w:rPr>
          <w:rFonts w:ascii="Times New Roman" w:hAnsi="Times New Roman" w:cs="Times New Roman"/>
          <w:sz w:val="24"/>
          <w:szCs w:val="24"/>
        </w:rPr>
        <w:t xml:space="preserve"> medidos para cada LED aceso</w:t>
      </w:r>
      <w:r w:rsidR="00C076F1">
        <w:rPr>
          <w:rFonts w:ascii="Times New Roman" w:hAnsi="Times New Roman" w:cs="Times New Roman"/>
          <w:sz w:val="24"/>
          <w:szCs w:val="24"/>
        </w:rPr>
        <w:t>:</w:t>
      </w:r>
    </w:p>
    <w:p w14:paraId="388230C3" w14:textId="77777777" w:rsidR="00A307CB" w:rsidRDefault="00EB3998" w:rsidP="00A307CB">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min</m:t>
                  </m:r>
                </m:sub>
              </m:sSub>
            </m:num>
            <m:den>
              <m:r>
                <w:rPr>
                  <w:rFonts w:ascii="Cambria Math" w:hAnsi="Cambria Math" w:cs="Times New Roman"/>
                  <w:sz w:val="24"/>
                  <w:szCs w:val="24"/>
                </w:rPr>
                <m:t>N° de LEDs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850-150</m:t>
              </m:r>
            </m:num>
            <m:den>
              <m:r>
                <w:rPr>
                  <w:rFonts w:ascii="Cambria Math" w:hAnsi="Cambria Math" w:cs="Times New Roman"/>
                  <w:sz w:val="24"/>
                  <w:szCs w:val="24"/>
                </w:rPr>
                <m:t>10</m:t>
              </m:r>
            </m:den>
          </m:f>
          <m:r>
            <w:rPr>
              <w:rFonts w:ascii="Cambria Math" w:hAnsi="Cambria Math" w:cs="Times New Roman"/>
              <w:sz w:val="24"/>
              <w:szCs w:val="24"/>
            </w:rPr>
            <m:t>=70 Gauss/LED</m:t>
          </m:r>
        </m:oMath>
      </m:oMathPara>
    </w:p>
    <w:p w14:paraId="54D9967A" w14:textId="72CF805C" w:rsidR="00ED0A3A" w:rsidRDefault="00ED0A3A" w:rsidP="0008320D">
      <w:pPr>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w:t>
      </w:r>
      <w:r w:rsidRPr="00164860">
        <w:rPr>
          <w:rFonts w:ascii="Times New Roman" w:hAnsi="Times New Roman" w:cs="Times New Roman"/>
          <w:i/>
          <w:sz w:val="24"/>
          <w:szCs w:val="24"/>
        </w:rPr>
        <w:t>datasheet</w:t>
      </w:r>
      <w:r>
        <w:rPr>
          <w:rFonts w:ascii="Times New Roman" w:hAnsi="Times New Roman" w:cs="Times New Roman"/>
          <w:sz w:val="24"/>
          <w:szCs w:val="24"/>
        </w:rPr>
        <w:t xml:space="preserve"> do sensor hall </w:t>
      </w:r>
      <w:r w:rsidR="00110BA3">
        <w:rPr>
          <w:rFonts w:ascii="Times New Roman" w:hAnsi="Times New Roman" w:cs="Times New Roman"/>
          <w:sz w:val="24"/>
          <w:szCs w:val="24"/>
        </w:rPr>
        <w:t>SS</w:t>
      </w:r>
      <w:r>
        <w:rPr>
          <w:rFonts w:ascii="Times New Roman" w:hAnsi="Times New Roman" w:cs="Times New Roman"/>
          <w:sz w:val="24"/>
          <w:szCs w:val="24"/>
        </w:rPr>
        <w:t>49E, ele possui uma saturação de aproximadamente 900 Gauss, o que também se provou verdadeiro na situação real, pois o valor prático de sua saturação ficou em torno de 850 Gauss.</w:t>
      </w:r>
    </w:p>
    <w:p w14:paraId="38667EC3" w14:textId="19F6378E" w:rsidR="00010785" w:rsidRDefault="00C857D3" w:rsidP="00C857D3">
      <w:pPr>
        <w:ind w:firstLine="708"/>
        <w:jc w:val="both"/>
        <w:rPr>
          <w:rFonts w:ascii="Times New Roman" w:hAnsi="Times New Roman" w:cs="Times New Roman"/>
          <w:sz w:val="24"/>
          <w:szCs w:val="24"/>
        </w:rPr>
      </w:pPr>
      <w:r>
        <w:rPr>
          <w:rFonts w:ascii="Times New Roman" w:hAnsi="Times New Roman" w:cs="Times New Roman"/>
          <w:sz w:val="24"/>
          <w:szCs w:val="24"/>
        </w:rPr>
        <w:t>A geometria do tipo de imã escolhido para a medição é de extrema importância, pois cada geometria tem seu posicionamento em que o campo é máximo naquela configuração. Neste protótipo foi utilizado um imã comum</w:t>
      </w:r>
      <w:r w:rsidR="001C3D9D">
        <w:rPr>
          <w:rFonts w:ascii="Times New Roman" w:hAnsi="Times New Roman" w:cs="Times New Roman"/>
          <w:sz w:val="24"/>
          <w:szCs w:val="24"/>
        </w:rPr>
        <w:t xml:space="preserve"> retilíneo, posicionando perpendicular ao sensor de efeito hall. Um imã comum só é percebido por esse sensor quando está a alguns milímetros de distância.</w:t>
      </w:r>
      <w:r w:rsidR="00D52D9A">
        <w:rPr>
          <w:rFonts w:ascii="Times New Roman" w:hAnsi="Times New Roman" w:cs="Times New Roman"/>
          <w:sz w:val="24"/>
          <w:szCs w:val="24"/>
        </w:rPr>
        <w:t xml:space="preserve"> Um imã mais potente como, por exemplo, </w:t>
      </w:r>
      <w:r w:rsidR="00104B59">
        <w:rPr>
          <w:rFonts w:ascii="Times New Roman" w:hAnsi="Times New Roman" w:cs="Times New Roman"/>
          <w:sz w:val="24"/>
          <w:szCs w:val="24"/>
        </w:rPr>
        <w:t xml:space="preserve">um imã de </w:t>
      </w:r>
      <w:r w:rsidR="00D52D9A">
        <w:rPr>
          <w:rFonts w:ascii="Times New Roman" w:hAnsi="Times New Roman" w:cs="Times New Roman"/>
          <w:sz w:val="24"/>
          <w:szCs w:val="24"/>
        </w:rPr>
        <w:t xml:space="preserve">neodímio tem uma capacidade </w:t>
      </w:r>
      <w:r w:rsidR="00104B59">
        <w:rPr>
          <w:rFonts w:ascii="Times New Roman" w:hAnsi="Times New Roman" w:cs="Times New Roman"/>
          <w:sz w:val="24"/>
          <w:szCs w:val="24"/>
        </w:rPr>
        <w:t>de</w:t>
      </w:r>
      <w:r w:rsidR="00D52D9A">
        <w:rPr>
          <w:rFonts w:ascii="Times New Roman" w:hAnsi="Times New Roman" w:cs="Times New Roman"/>
          <w:sz w:val="24"/>
          <w:szCs w:val="24"/>
        </w:rPr>
        <w:t xml:space="preserve"> detectar a zona de atuação de campo magnético muito mais rapidamente do que um imã comum.</w:t>
      </w:r>
    </w:p>
    <w:p w14:paraId="14C0B449" w14:textId="3F376FE1" w:rsidR="001C3D9D" w:rsidRDefault="001C3D9D" w:rsidP="00C857D3">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Distância mínima do imã para o sensor quando não detecta nenhum campo magnético, aproximadamente 3</w:t>
      </w:r>
      <w:r w:rsidR="00104B59">
        <w:rPr>
          <w:rFonts w:ascii="Times New Roman" w:hAnsi="Times New Roman" w:cs="Times New Roman"/>
          <w:sz w:val="24"/>
          <w:szCs w:val="24"/>
        </w:rPr>
        <w:t xml:space="preserve"> </w:t>
      </w:r>
      <w:r>
        <w:rPr>
          <w:rFonts w:ascii="Times New Roman" w:hAnsi="Times New Roman" w:cs="Times New Roman"/>
          <w:sz w:val="24"/>
          <w:szCs w:val="24"/>
        </w:rPr>
        <w:t>cm:</w:t>
      </w:r>
    </w:p>
    <w:p w14:paraId="3353875B" w14:textId="77777777" w:rsidR="00104B59" w:rsidRDefault="00104B59" w:rsidP="00EC7744">
      <w:pPr>
        <w:spacing w:after="0"/>
        <w:jc w:val="center"/>
        <w:rPr>
          <w:rFonts w:ascii="Times New Roman" w:hAnsi="Times New Roman" w:cs="Times New Roman"/>
          <w:sz w:val="20"/>
          <w:szCs w:val="20"/>
        </w:rPr>
      </w:pPr>
    </w:p>
    <w:p w14:paraId="267C8461" w14:textId="77777777" w:rsidR="00104B59" w:rsidRDefault="00104B59" w:rsidP="00EC7744">
      <w:pPr>
        <w:spacing w:after="0"/>
        <w:jc w:val="center"/>
        <w:rPr>
          <w:rFonts w:ascii="Times New Roman" w:hAnsi="Times New Roman" w:cs="Times New Roman"/>
          <w:sz w:val="20"/>
          <w:szCs w:val="20"/>
        </w:rPr>
      </w:pPr>
    </w:p>
    <w:p w14:paraId="11EF3A4F" w14:textId="77777777" w:rsidR="00104B59" w:rsidRDefault="00104B59" w:rsidP="00EC7744">
      <w:pPr>
        <w:spacing w:after="0"/>
        <w:jc w:val="center"/>
        <w:rPr>
          <w:rFonts w:ascii="Times New Roman" w:hAnsi="Times New Roman" w:cs="Times New Roman"/>
          <w:sz w:val="20"/>
          <w:szCs w:val="20"/>
        </w:rPr>
      </w:pPr>
    </w:p>
    <w:p w14:paraId="219C9D9A" w14:textId="77777777" w:rsidR="00104B59" w:rsidRDefault="00104B59" w:rsidP="00EC7744">
      <w:pPr>
        <w:spacing w:after="0"/>
        <w:jc w:val="center"/>
        <w:rPr>
          <w:rFonts w:ascii="Times New Roman" w:hAnsi="Times New Roman" w:cs="Times New Roman"/>
          <w:sz w:val="20"/>
          <w:szCs w:val="20"/>
        </w:rPr>
      </w:pPr>
    </w:p>
    <w:p w14:paraId="1056D991" w14:textId="77777777" w:rsidR="00104B59" w:rsidRDefault="00104B59" w:rsidP="00EC7744">
      <w:pPr>
        <w:spacing w:after="0"/>
        <w:jc w:val="center"/>
        <w:rPr>
          <w:rFonts w:ascii="Times New Roman" w:hAnsi="Times New Roman" w:cs="Times New Roman"/>
          <w:sz w:val="20"/>
          <w:szCs w:val="20"/>
        </w:rPr>
      </w:pPr>
    </w:p>
    <w:p w14:paraId="6EE54120" w14:textId="77777777" w:rsidR="00104B59" w:rsidRDefault="00104B59" w:rsidP="00EC7744">
      <w:pPr>
        <w:spacing w:after="0"/>
        <w:jc w:val="center"/>
        <w:rPr>
          <w:rFonts w:ascii="Times New Roman" w:hAnsi="Times New Roman" w:cs="Times New Roman"/>
          <w:sz w:val="20"/>
          <w:szCs w:val="20"/>
        </w:rPr>
      </w:pPr>
    </w:p>
    <w:p w14:paraId="6C006454" w14:textId="77777777" w:rsidR="00104B59" w:rsidRDefault="00104B59" w:rsidP="00EC7744">
      <w:pPr>
        <w:spacing w:after="0"/>
        <w:jc w:val="center"/>
        <w:rPr>
          <w:rFonts w:ascii="Times New Roman" w:hAnsi="Times New Roman" w:cs="Times New Roman"/>
          <w:sz w:val="20"/>
          <w:szCs w:val="20"/>
        </w:rPr>
      </w:pPr>
    </w:p>
    <w:p w14:paraId="6615E685" w14:textId="77777777" w:rsidR="00104B59" w:rsidRDefault="00104B59" w:rsidP="00EC7744">
      <w:pPr>
        <w:spacing w:after="0"/>
        <w:jc w:val="center"/>
        <w:rPr>
          <w:rFonts w:ascii="Times New Roman" w:hAnsi="Times New Roman" w:cs="Times New Roman"/>
          <w:sz w:val="20"/>
          <w:szCs w:val="20"/>
        </w:rPr>
      </w:pPr>
    </w:p>
    <w:p w14:paraId="71396DD5" w14:textId="77777777" w:rsidR="00104B59" w:rsidRDefault="00104B59" w:rsidP="00EC7744">
      <w:pPr>
        <w:spacing w:after="0"/>
        <w:jc w:val="center"/>
        <w:rPr>
          <w:rFonts w:ascii="Times New Roman" w:hAnsi="Times New Roman" w:cs="Times New Roman"/>
          <w:sz w:val="20"/>
          <w:szCs w:val="20"/>
        </w:rPr>
      </w:pPr>
    </w:p>
    <w:p w14:paraId="43376556" w14:textId="77777777" w:rsidR="00104B59" w:rsidRDefault="00104B59" w:rsidP="00EC7744">
      <w:pPr>
        <w:spacing w:after="0"/>
        <w:jc w:val="center"/>
        <w:rPr>
          <w:rFonts w:ascii="Times New Roman" w:hAnsi="Times New Roman" w:cs="Times New Roman"/>
          <w:sz w:val="20"/>
          <w:szCs w:val="20"/>
        </w:rPr>
      </w:pPr>
    </w:p>
    <w:p w14:paraId="1D7C2D4E" w14:textId="77777777" w:rsidR="0008320D" w:rsidRDefault="0008320D" w:rsidP="00EC7744">
      <w:pPr>
        <w:spacing w:after="0"/>
        <w:jc w:val="center"/>
        <w:rPr>
          <w:rFonts w:ascii="Times New Roman" w:hAnsi="Times New Roman" w:cs="Times New Roman"/>
          <w:sz w:val="20"/>
          <w:szCs w:val="20"/>
        </w:rPr>
      </w:pPr>
    </w:p>
    <w:p w14:paraId="3FE2C1C2" w14:textId="77777777" w:rsidR="0008320D" w:rsidRDefault="0008320D" w:rsidP="00EC7744">
      <w:pPr>
        <w:spacing w:after="0"/>
        <w:jc w:val="center"/>
        <w:rPr>
          <w:rFonts w:ascii="Times New Roman" w:hAnsi="Times New Roman" w:cs="Times New Roman"/>
          <w:sz w:val="20"/>
          <w:szCs w:val="20"/>
        </w:rPr>
      </w:pPr>
    </w:p>
    <w:p w14:paraId="793000B2" w14:textId="77777777" w:rsidR="0008320D" w:rsidRDefault="0008320D" w:rsidP="00EC7744">
      <w:pPr>
        <w:spacing w:after="0"/>
        <w:jc w:val="center"/>
        <w:rPr>
          <w:rFonts w:ascii="Times New Roman" w:hAnsi="Times New Roman" w:cs="Times New Roman"/>
          <w:sz w:val="20"/>
          <w:szCs w:val="20"/>
        </w:rPr>
      </w:pPr>
    </w:p>
    <w:p w14:paraId="4197A8F8" w14:textId="77777777" w:rsidR="0008320D" w:rsidRDefault="0008320D" w:rsidP="00EC7744">
      <w:pPr>
        <w:spacing w:after="0"/>
        <w:jc w:val="center"/>
        <w:rPr>
          <w:rFonts w:ascii="Times New Roman" w:hAnsi="Times New Roman" w:cs="Times New Roman"/>
          <w:sz w:val="20"/>
          <w:szCs w:val="20"/>
        </w:rPr>
      </w:pPr>
    </w:p>
    <w:p w14:paraId="723A191E" w14:textId="77777777" w:rsidR="0008320D" w:rsidRDefault="0008320D" w:rsidP="00EC7744">
      <w:pPr>
        <w:spacing w:after="0"/>
        <w:jc w:val="center"/>
        <w:rPr>
          <w:rFonts w:ascii="Times New Roman" w:hAnsi="Times New Roman" w:cs="Times New Roman"/>
          <w:sz w:val="20"/>
          <w:szCs w:val="20"/>
        </w:rPr>
      </w:pPr>
    </w:p>
    <w:p w14:paraId="39E28ABC" w14:textId="77777777" w:rsidR="0008320D" w:rsidRDefault="0008320D" w:rsidP="00EC7744">
      <w:pPr>
        <w:spacing w:after="0"/>
        <w:jc w:val="center"/>
        <w:rPr>
          <w:rFonts w:ascii="Times New Roman" w:hAnsi="Times New Roman" w:cs="Times New Roman"/>
          <w:sz w:val="20"/>
          <w:szCs w:val="20"/>
        </w:rPr>
      </w:pPr>
    </w:p>
    <w:p w14:paraId="42F12B6F" w14:textId="77777777" w:rsidR="0008320D" w:rsidRDefault="0008320D" w:rsidP="00EC7744">
      <w:pPr>
        <w:spacing w:after="0"/>
        <w:jc w:val="center"/>
        <w:rPr>
          <w:rFonts w:ascii="Times New Roman" w:hAnsi="Times New Roman" w:cs="Times New Roman"/>
          <w:sz w:val="20"/>
          <w:szCs w:val="20"/>
        </w:rPr>
      </w:pPr>
    </w:p>
    <w:p w14:paraId="391C12B2" w14:textId="77777777" w:rsidR="0008320D" w:rsidRDefault="0008320D" w:rsidP="00EC7744">
      <w:pPr>
        <w:spacing w:after="0"/>
        <w:jc w:val="center"/>
        <w:rPr>
          <w:rFonts w:ascii="Times New Roman" w:hAnsi="Times New Roman" w:cs="Times New Roman"/>
          <w:sz w:val="20"/>
          <w:szCs w:val="20"/>
        </w:rPr>
      </w:pPr>
    </w:p>
    <w:p w14:paraId="05061A8C" w14:textId="77777777" w:rsidR="0008320D" w:rsidRDefault="0008320D" w:rsidP="00EC7744">
      <w:pPr>
        <w:spacing w:after="0"/>
        <w:jc w:val="center"/>
        <w:rPr>
          <w:rFonts w:ascii="Times New Roman" w:hAnsi="Times New Roman" w:cs="Times New Roman"/>
          <w:sz w:val="20"/>
          <w:szCs w:val="20"/>
        </w:rPr>
      </w:pPr>
    </w:p>
    <w:p w14:paraId="56352534" w14:textId="77777777" w:rsidR="0008320D" w:rsidRDefault="0008320D" w:rsidP="00EC7744">
      <w:pPr>
        <w:spacing w:after="0"/>
        <w:jc w:val="center"/>
        <w:rPr>
          <w:rFonts w:ascii="Times New Roman" w:hAnsi="Times New Roman" w:cs="Times New Roman"/>
          <w:sz w:val="20"/>
          <w:szCs w:val="20"/>
        </w:rPr>
      </w:pPr>
    </w:p>
    <w:p w14:paraId="4FE12C82" w14:textId="77777777" w:rsidR="0008320D" w:rsidRDefault="0008320D" w:rsidP="00EC7744">
      <w:pPr>
        <w:spacing w:after="0"/>
        <w:jc w:val="center"/>
        <w:rPr>
          <w:rFonts w:ascii="Times New Roman" w:hAnsi="Times New Roman" w:cs="Times New Roman"/>
          <w:sz w:val="20"/>
          <w:szCs w:val="20"/>
        </w:rPr>
      </w:pPr>
    </w:p>
    <w:p w14:paraId="0C75514B" w14:textId="77777777" w:rsidR="0008320D" w:rsidRDefault="0008320D" w:rsidP="00EC7744">
      <w:pPr>
        <w:spacing w:after="0"/>
        <w:jc w:val="center"/>
        <w:rPr>
          <w:rFonts w:ascii="Times New Roman" w:hAnsi="Times New Roman" w:cs="Times New Roman"/>
          <w:sz w:val="20"/>
          <w:szCs w:val="20"/>
        </w:rPr>
      </w:pPr>
    </w:p>
    <w:p w14:paraId="0BBC6A77" w14:textId="77777777" w:rsidR="0008320D" w:rsidRDefault="0008320D" w:rsidP="00EC7744">
      <w:pPr>
        <w:spacing w:after="0"/>
        <w:jc w:val="center"/>
        <w:rPr>
          <w:rFonts w:ascii="Times New Roman" w:hAnsi="Times New Roman" w:cs="Times New Roman"/>
          <w:sz w:val="20"/>
          <w:szCs w:val="20"/>
        </w:rPr>
      </w:pPr>
    </w:p>
    <w:p w14:paraId="564CFDE4" w14:textId="77777777" w:rsidR="0008320D" w:rsidRDefault="0008320D" w:rsidP="00EC7744">
      <w:pPr>
        <w:spacing w:after="0"/>
        <w:jc w:val="center"/>
        <w:rPr>
          <w:rFonts w:ascii="Times New Roman" w:hAnsi="Times New Roman" w:cs="Times New Roman"/>
          <w:sz w:val="20"/>
          <w:szCs w:val="20"/>
        </w:rPr>
      </w:pPr>
    </w:p>
    <w:p w14:paraId="62B5098A" w14:textId="77777777" w:rsidR="0008320D" w:rsidRDefault="0008320D" w:rsidP="00EC7744">
      <w:pPr>
        <w:spacing w:after="0"/>
        <w:jc w:val="center"/>
        <w:rPr>
          <w:rFonts w:ascii="Times New Roman" w:hAnsi="Times New Roman" w:cs="Times New Roman"/>
          <w:sz w:val="20"/>
          <w:szCs w:val="20"/>
        </w:rPr>
      </w:pPr>
    </w:p>
    <w:p w14:paraId="563BDAAF" w14:textId="77777777" w:rsidR="0008320D" w:rsidRDefault="0008320D" w:rsidP="00EC7744">
      <w:pPr>
        <w:spacing w:after="0"/>
        <w:jc w:val="center"/>
        <w:rPr>
          <w:rFonts w:ascii="Times New Roman" w:hAnsi="Times New Roman" w:cs="Times New Roman"/>
          <w:sz w:val="20"/>
          <w:szCs w:val="20"/>
        </w:rPr>
      </w:pPr>
    </w:p>
    <w:p w14:paraId="51414676" w14:textId="77777777" w:rsidR="0008320D" w:rsidRDefault="0008320D" w:rsidP="00EC7744">
      <w:pPr>
        <w:spacing w:after="0"/>
        <w:jc w:val="center"/>
        <w:rPr>
          <w:rFonts w:ascii="Times New Roman" w:hAnsi="Times New Roman" w:cs="Times New Roman"/>
          <w:sz w:val="20"/>
          <w:szCs w:val="20"/>
        </w:rPr>
      </w:pPr>
    </w:p>
    <w:p w14:paraId="5039035E" w14:textId="77777777" w:rsidR="0008320D" w:rsidRDefault="0008320D" w:rsidP="00EC7744">
      <w:pPr>
        <w:spacing w:after="0"/>
        <w:jc w:val="center"/>
        <w:rPr>
          <w:rFonts w:ascii="Times New Roman" w:hAnsi="Times New Roman" w:cs="Times New Roman"/>
          <w:sz w:val="20"/>
          <w:szCs w:val="20"/>
        </w:rPr>
      </w:pPr>
    </w:p>
    <w:p w14:paraId="36431992" w14:textId="77777777" w:rsidR="0008320D" w:rsidRDefault="0008320D" w:rsidP="00EC7744">
      <w:pPr>
        <w:spacing w:after="0"/>
        <w:jc w:val="center"/>
        <w:rPr>
          <w:rFonts w:ascii="Times New Roman" w:hAnsi="Times New Roman" w:cs="Times New Roman"/>
          <w:sz w:val="20"/>
          <w:szCs w:val="20"/>
        </w:rPr>
      </w:pPr>
    </w:p>
    <w:p w14:paraId="4738C982" w14:textId="77777777" w:rsidR="0008320D" w:rsidRDefault="0008320D" w:rsidP="00EC7744">
      <w:pPr>
        <w:spacing w:after="0"/>
        <w:jc w:val="center"/>
        <w:rPr>
          <w:rFonts w:ascii="Times New Roman" w:hAnsi="Times New Roman" w:cs="Times New Roman"/>
          <w:sz w:val="20"/>
          <w:szCs w:val="20"/>
        </w:rPr>
      </w:pPr>
    </w:p>
    <w:p w14:paraId="34BC03D0" w14:textId="5FE49266" w:rsidR="001C3D9D" w:rsidRDefault="001C3D9D" w:rsidP="00EC7744">
      <w:pPr>
        <w:spacing w:after="0"/>
        <w:jc w:val="center"/>
        <w:rPr>
          <w:rFonts w:ascii="Times New Roman" w:hAnsi="Times New Roman" w:cs="Times New Roman"/>
          <w:sz w:val="20"/>
          <w:szCs w:val="20"/>
        </w:rPr>
      </w:pPr>
      <w:r w:rsidRPr="00474684">
        <w:rPr>
          <w:rFonts w:ascii="Times New Roman" w:hAnsi="Times New Roman" w:cs="Times New Roman"/>
          <w:sz w:val="20"/>
          <w:szCs w:val="20"/>
        </w:rPr>
        <w:t>Figura</w:t>
      </w:r>
      <w:r>
        <w:rPr>
          <w:rFonts w:ascii="Times New Roman" w:hAnsi="Times New Roman" w:cs="Times New Roman"/>
          <w:sz w:val="20"/>
          <w:szCs w:val="20"/>
        </w:rPr>
        <w:t xml:space="preserve"> 5</w:t>
      </w:r>
      <w:r w:rsidRPr="00474684">
        <w:rPr>
          <w:rFonts w:ascii="Times New Roman" w:hAnsi="Times New Roman" w:cs="Times New Roman"/>
          <w:sz w:val="20"/>
          <w:szCs w:val="20"/>
        </w:rPr>
        <w:t xml:space="preserve"> </w:t>
      </w:r>
      <w:r>
        <w:rPr>
          <w:rFonts w:ascii="Times New Roman" w:hAnsi="Times New Roman" w:cs="Times New Roman"/>
          <w:sz w:val="20"/>
          <w:szCs w:val="20"/>
        </w:rPr>
        <w:t>– Distância mínima imã para o sensor sem campo.</w:t>
      </w:r>
    </w:p>
    <w:p w14:paraId="1A55686B" w14:textId="5662C694" w:rsidR="001C3D9D" w:rsidRDefault="001C3D9D" w:rsidP="001C3D9D">
      <w:pPr>
        <w:ind w:firstLine="708"/>
        <w:rPr>
          <w:rFonts w:ascii="Times New Roman" w:hAnsi="Times New Roman" w:cs="Times New Roman"/>
          <w:sz w:val="24"/>
          <w:szCs w:val="24"/>
        </w:rPr>
      </w:pPr>
      <w:r>
        <w:rPr>
          <w:noProof/>
          <w:lang w:eastAsia="pt-BR"/>
        </w:rPr>
        <w:drawing>
          <wp:inline distT="0" distB="0" distL="0" distR="0" wp14:anchorId="741D6A5C" wp14:editId="109B5D35">
            <wp:extent cx="5400000" cy="3273909"/>
            <wp:effectExtent l="0" t="0" r="0" b="3175"/>
            <wp:docPr id="134775600" name="Imagem 2" descr="C:\Users\Pedro\OneDrive\Projeto\Fotos e Vídeos\IMG_20191106_175145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rotWithShape="1">
                    <a:blip r:embed="rId10">
                      <a:extLst>
                        <a:ext uri="{28A0092B-C50C-407E-A947-70E740481C1C}">
                          <a14:useLocalDpi xmlns:a14="http://schemas.microsoft.com/office/drawing/2010/main" val="0"/>
                        </a:ext>
                      </a:extLst>
                    </a:blip>
                    <a:srcRect r="6808"/>
                    <a:stretch/>
                  </pic:blipFill>
                  <pic:spPr bwMode="auto">
                    <a:xfrm>
                      <a:off x="0" y="0"/>
                      <a:ext cx="5400000" cy="3273909"/>
                    </a:xfrm>
                    <a:prstGeom prst="rect">
                      <a:avLst/>
                    </a:prstGeom>
                    <a:ln>
                      <a:noFill/>
                    </a:ln>
                    <a:extLst>
                      <a:ext uri="{53640926-AAD7-44D8-BBD7-CCE9431645EC}">
                        <a14:shadowObscured xmlns:a14="http://schemas.microsoft.com/office/drawing/2010/main"/>
                      </a:ext>
                    </a:extLst>
                  </pic:spPr>
                </pic:pic>
              </a:graphicData>
            </a:graphic>
          </wp:inline>
        </w:drawing>
      </w:r>
    </w:p>
    <w:p w14:paraId="65C3DCCC" w14:textId="3DCD4EDB" w:rsidR="001C3D9D" w:rsidRPr="00EC7744" w:rsidRDefault="001C3D9D" w:rsidP="00104B59">
      <w:pPr>
        <w:ind w:firstLine="708"/>
        <w:jc w:val="both"/>
        <w:rPr>
          <w:rFonts w:ascii="Times New Roman" w:hAnsi="Times New Roman" w:cs="Times New Roman"/>
          <w:sz w:val="20"/>
          <w:szCs w:val="20"/>
        </w:rPr>
      </w:pPr>
      <w:r>
        <w:rPr>
          <w:rFonts w:ascii="Times New Roman" w:hAnsi="Times New Roman" w:cs="Times New Roman"/>
          <w:sz w:val="20"/>
          <w:szCs w:val="20"/>
        </w:rPr>
        <w:lastRenderedPageBreak/>
        <w:t>Fonte: Própria (2019)</w:t>
      </w:r>
    </w:p>
    <w:p w14:paraId="57A5FF3A" w14:textId="5447BE2B" w:rsidR="001C3D9D" w:rsidRDefault="001C3D9D" w:rsidP="001C3D9D">
      <w:pPr>
        <w:ind w:firstLine="708"/>
        <w:jc w:val="both"/>
        <w:rPr>
          <w:rFonts w:ascii="Times New Roman" w:hAnsi="Times New Roman" w:cs="Times New Roman"/>
          <w:sz w:val="24"/>
          <w:szCs w:val="24"/>
        </w:rPr>
      </w:pPr>
      <w:r>
        <w:rPr>
          <w:rFonts w:ascii="Times New Roman" w:hAnsi="Times New Roman" w:cs="Times New Roman"/>
          <w:sz w:val="24"/>
          <w:szCs w:val="24"/>
        </w:rPr>
        <w:t>Distância mínima do imã para o sensor quando detecta o campo magnético máximo, aproximadamente 0,5 cm:</w:t>
      </w:r>
    </w:p>
    <w:p w14:paraId="13CF239A" w14:textId="7DB50A57" w:rsidR="001C3D9D" w:rsidRDefault="001C3D9D" w:rsidP="0008320D">
      <w:pPr>
        <w:spacing w:after="0"/>
        <w:jc w:val="center"/>
        <w:rPr>
          <w:rFonts w:ascii="Times New Roman" w:hAnsi="Times New Roman" w:cs="Times New Roman"/>
          <w:sz w:val="20"/>
          <w:szCs w:val="20"/>
        </w:rPr>
      </w:pPr>
      <w:r w:rsidRPr="00474684">
        <w:rPr>
          <w:rFonts w:ascii="Times New Roman" w:hAnsi="Times New Roman" w:cs="Times New Roman"/>
          <w:sz w:val="20"/>
          <w:szCs w:val="20"/>
        </w:rPr>
        <w:t>Figura</w:t>
      </w:r>
      <w:r>
        <w:rPr>
          <w:rFonts w:ascii="Times New Roman" w:hAnsi="Times New Roman" w:cs="Times New Roman"/>
          <w:sz w:val="20"/>
          <w:szCs w:val="20"/>
        </w:rPr>
        <w:t xml:space="preserve"> 6</w:t>
      </w:r>
      <w:r w:rsidRPr="00474684">
        <w:rPr>
          <w:rFonts w:ascii="Times New Roman" w:hAnsi="Times New Roman" w:cs="Times New Roman"/>
          <w:sz w:val="20"/>
          <w:szCs w:val="20"/>
        </w:rPr>
        <w:t xml:space="preserve"> </w:t>
      </w:r>
      <w:r>
        <w:rPr>
          <w:rFonts w:ascii="Times New Roman" w:hAnsi="Times New Roman" w:cs="Times New Roman"/>
          <w:sz w:val="20"/>
          <w:szCs w:val="20"/>
        </w:rPr>
        <w:t>– Distância mínima imã para o sensor campo máximo.</w:t>
      </w:r>
    </w:p>
    <w:p w14:paraId="5F574C10" w14:textId="3C98FF56" w:rsidR="001C3D9D" w:rsidRDefault="001C3D9D" w:rsidP="0008320D">
      <w:pPr>
        <w:spacing w:after="0"/>
        <w:ind w:firstLine="708"/>
        <w:jc w:val="both"/>
        <w:rPr>
          <w:rFonts w:ascii="Times New Roman" w:hAnsi="Times New Roman" w:cs="Times New Roman"/>
          <w:sz w:val="24"/>
          <w:szCs w:val="24"/>
        </w:rPr>
      </w:pPr>
      <w:r>
        <w:rPr>
          <w:noProof/>
          <w:lang w:eastAsia="pt-BR"/>
        </w:rPr>
        <w:drawing>
          <wp:inline distT="0" distB="0" distL="0" distR="0" wp14:anchorId="01BB332F" wp14:editId="09609034">
            <wp:extent cx="5400000" cy="3216562"/>
            <wp:effectExtent l="0" t="0" r="0" b="3175"/>
            <wp:docPr id="2107805324" name="Imagem 53" descr="C:\Users\Pedro\OneDrive\Projeto\Fotos e Vídeos\IMG_20191106_175122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pic:nvPicPr>
                  <pic:blipFill rotWithShape="1">
                    <a:blip r:embed="rId11" cstate="print">
                      <a:extLst>
                        <a:ext uri="{28A0092B-C50C-407E-A947-70E740481C1C}">
                          <a14:useLocalDpi xmlns:a14="http://schemas.microsoft.com/office/drawing/2010/main" val="0"/>
                        </a:ext>
                      </a:extLst>
                    </a:blip>
                    <a:srcRect r="5567"/>
                    <a:stretch/>
                  </pic:blipFill>
                  <pic:spPr bwMode="auto">
                    <a:xfrm>
                      <a:off x="0" y="0"/>
                      <a:ext cx="5400000" cy="3216562"/>
                    </a:xfrm>
                    <a:prstGeom prst="rect">
                      <a:avLst/>
                    </a:prstGeom>
                    <a:ln>
                      <a:noFill/>
                    </a:ln>
                    <a:extLst>
                      <a:ext uri="{53640926-AAD7-44D8-BBD7-CCE9431645EC}">
                        <a14:shadowObscured xmlns:a14="http://schemas.microsoft.com/office/drawing/2010/main"/>
                      </a:ext>
                    </a:extLst>
                  </pic:spPr>
                </pic:pic>
              </a:graphicData>
            </a:graphic>
          </wp:inline>
        </w:drawing>
      </w:r>
    </w:p>
    <w:p w14:paraId="3F84BBDB" w14:textId="7ED01C55" w:rsidR="00ED0A3A" w:rsidRPr="00F74A9C" w:rsidRDefault="00EC673A" w:rsidP="0008320D">
      <w:pPr>
        <w:spacing w:before="240"/>
        <w:ind w:firstLine="708"/>
        <w:jc w:val="both"/>
        <w:rPr>
          <w:rFonts w:ascii="Times New Roman" w:hAnsi="Times New Roman" w:cs="Times New Roman"/>
          <w:sz w:val="20"/>
          <w:szCs w:val="20"/>
        </w:rPr>
      </w:pPr>
      <w:r>
        <w:rPr>
          <w:rFonts w:ascii="Times New Roman" w:hAnsi="Times New Roman" w:cs="Times New Roman"/>
          <w:sz w:val="20"/>
          <w:szCs w:val="20"/>
        </w:rPr>
        <w:t>Fonte: Própria (2019)</w:t>
      </w:r>
    </w:p>
    <w:p w14:paraId="5888DC27" w14:textId="77777777" w:rsidR="00104B59" w:rsidRDefault="00104B59" w:rsidP="004E2717">
      <w:pPr>
        <w:jc w:val="both"/>
        <w:rPr>
          <w:rFonts w:ascii="Times New Roman" w:hAnsi="Times New Roman" w:cs="Times New Roman"/>
          <w:b/>
          <w:bCs/>
          <w:sz w:val="24"/>
          <w:szCs w:val="24"/>
        </w:rPr>
      </w:pPr>
    </w:p>
    <w:p w14:paraId="076472A1" w14:textId="77777777" w:rsidR="00E80024" w:rsidRDefault="0B748BAC" w:rsidP="004E2717">
      <w:pPr>
        <w:jc w:val="both"/>
        <w:rPr>
          <w:rFonts w:ascii="Times New Roman" w:hAnsi="Times New Roman" w:cs="Times New Roman"/>
          <w:b/>
          <w:sz w:val="24"/>
          <w:szCs w:val="24"/>
        </w:rPr>
      </w:pPr>
      <w:r w:rsidRPr="0B748BAC">
        <w:rPr>
          <w:rFonts w:ascii="Times New Roman" w:hAnsi="Times New Roman" w:cs="Times New Roman"/>
          <w:b/>
          <w:bCs/>
          <w:sz w:val="24"/>
          <w:szCs w:val="24"/>
        </w:rPr>
        <w:t>Considerações Finais</w:t>
      </w:r>
    </w:p>
    <w:p w14:paraId="216E5997" w14:textId="307643C8" w:rsidR="0B748BAC" w:rsidRDefault="0B748BAC" w:rsidP="00104B59">
      <w:pPr>
        <w:spacing w:line="257" w:lineRule="auto"/>
        <w:ind w:firstLine="708"/>
        <w:jc w:val="both"/>
      </w:pPr>
      <w:r w:rsidRPr="0B748BAC">
        <w:rPr>
          <w:rFonts w:ascii="Times New Roman" w:eastAsia="Times New Roman" w:hAnsi="Times New Roman" w:cs="Times New Roman"/>
          <w:sz w:val="24"/>
          <w:szCs w:val="24"/>
        </w:rPr>
        <w:t>Ajudar a sanar a falta de equipamentos do laboratório de física experimental foi um desafio muito bem-vindo. É interessante observar como a obrigação de utilizar somente lógica analógica em todo o medidor fez com que o projeto mudasse tanto quando comparado ao planejamento inicial, já que o projeto integrado que deu o pontapé inicial para construir esse protótipo compreende as disciplinas de Eletrônica II e Laboratório de Eletrônica II, os professores exigiram o uso somente de componentes analógicos, o que excluiu a implementação de outros equipamentos que poderiam complementar a medição e a visualização da intensidade de campo magnético medido.</w:t>
      </w:r>
    </w:p>
    <w:p w14:paraId="0477C0F8" w14:textId="10143A8E" w:rsidR="0B748BAC" w:rsidRDefault="0B748BAC" w:rsidP="0B748BAC">
      <w:pPr>
        <w:spacing w:line="257" w:lineRule="auto"/>
        <w:jc w:val="both"/>
      </w:pPr>
      <w:r w:rsidRPr="0B748BAC">
        <w:rPr>
          <w:rFonts w:ascii="Times New Roman" w:eastAsia="Times New Roman" w:hAnsi="Times New Roman" w:cs="Times New Roman"/>
          <w:color w:val="FF0000"/>
          <w:sz w:val="24"/>
          <w:szCs w:val="24"/>
        </w:rPr>
        <w:t xml:space="preserve">            </w:t>
      </w:r>
      <w:r w:rsidRPr="0B748BAC">
        <w:rPr>
          <w:rFonts w:ascii="Times New Roman" w:eastAsia="Times New Roman" w:hAnsi="Times New Roman" w:cs="Times New Roman"/>
          <w:sz w:val="24"/>
          <w:szCs w:val="24"/>
        </w:rPr>
        <w:t>É importante salientar o sucesso deste trabalho em todas as suas formas, a primeira foi o aprendizado tanto teórico quanto prático dos assuntos abordados neste período nos componentes curriculares envolvidos no projeto integrado. A segunda é a melhoria do laboratório de física experimental que em breve receberá um novo equipamento para complementar os já existentes e ajudar na educação de novos alunos que cursarão disciplinas de física no futuro. Por último, o projeto gerou este artigo científico que é importante não só para os autores como também para os professores, o campus Pesqueira e para o meio científico, já que existem poucos trabalhos na área de medição de campo magnético utilizando sensores de efeito Hall.</w:t>
      </w:r>
    </w:p>
    <w:p w14:paraId="511142F4" w14:textId="40CFEF29" w:rsidR="0B748BAC" w:rsidRDefault="0B748BAC" w:rsidP="0B748BAC">
      <w:pPr>
        <w:spacing w:line="257" w:lineRule="auto"/>
        <w:jc w:val="both"/>
        <w:rPr>
          <w:rFonts w:ascii="Times New Roman" w:eastAsia="Times New Roman" w:hAnsi="Times New Roman" w:cs="Times New Roman"/>
          <w:sz w:val="24"/>
          <w:szCs w:val="24"/>
        </w:rPr>
      </w:pPr>
      <w:r w:rsidRPr="0B748BAC">
        <w:rPr>
          <w:rFonts w:ascii="Times New Roman" w:eastAsia="Times New Roman" w:hAnsi="Times New Roman" w:cs="Times New Roman"/>
          <w:color w:val="FF0000"/>
          <w:sz w:val="24"/>
          <w:szCs w:val="24"/>
        </w:rPr>
        <w:t xml:space="preserve">            </w:t>
      </w:r>
      <w:r w:rsidRPr="0B748BAC">
        <w:rPr>
          <w:rFonts w:ascii="Times New Roman" w:eastAsia="Times New Roman" w:hAnsi="Times New Roman" w:cs="Times New Roman"/>
          <w:sz w:val="24"/>
          <w:szCs w:val="24"/>
        </w:rPr>
        <w:t>Para o futuro</w:t>
      </w:r>
      <w:r w:rsidR="00104B59">
        <w:rPr>
          <w:rFonts w:ascii="Times New Roman" w:eastAsia="Times New Roman" w:hAnsi="Times New Roman" w:cs="Times New Roman"/>
          <w:sz w:val="24"/>
          <w:szCs w:val="24"/>
        </w:rPr>
        <w:t>,</w:t>
      </w:r>
      <w:r w:rsidRPr="0B748BAC">
        <w:rPr>
          <w:rFonts w:ascii="Times New Roman" w:eastAsia="Times New Roman" w:hAnsi="Times New Roman" w:cs="Times New Roman"/>
          <w:sz w:val="24"/>
          <w:szCs w:val="24"/>
        </w:rPr>
        <w:t xml:space="preserve"> deve-se tentar diminuir os offsets do subtrator e do amplificador que atualmente estão em 10 mV (pino 1</w:t>
      </w:r>
      <w:r w:rsidR="00104B59">
        <w:rPr>
          <w:rFonts w:ascii="Times New Roman" w:eastAsia="Times New Roman" w:hAnsi="Times New Roman" w:cs="Times New Roman"/>
          <w:sz w:val="24"/>
          <w:szCs w:val="24"/>
        </w:rPr>
        <w:t xml:space="preserve"> do LM324N</w:t>
      </w:r>
      <w:r w:rsidRPr="0B748BAC">
        <w:rPr>
          <w:rFonts w:ascii="Times New Roman" w:eastAsia="Times New Roman" w:hAnsi="Times New Roman" w:cs="Times New Roman"/>
          <w:sz w:val="24"/>
          <w:szCs w:val="24"/>
        </w:rPr>
        <w:t>) e 150 mV (pino 7</w:t>
      </w:r>
      <w:r w:rsidR="00104B59">
        <w:rPr>
          <w:rFonts w:ascii="Times New Roman" w:eastAsia="Times New Roman" w:hAnsi="Times New Roman" w:cs="Times New Roman"/>
          <w:sz w:val="24"/>
          <w:szCs w:val="24"/>
        </w:rPr>
        <w:t xml:space="preserve"> do LM324N</w:t>
      </w:r>
      <w:r w:rsidRPr="0B748BAC">
        <w:rPr>
          <w:rFonts w:ascii="Times New Roman" w:eastAsia="Times New Roman" w:hAnsi="Times New Roman" w:cs="Times New Roman"/>
          <w:sz w:val="24"/>
          <w:szCs w:val="24"/>
        </w:rPr>
        <w:t xml:space="preserve">), </w:t>
      </w:r>
      <w:r w:rsidRPr="0B748BAC">
        <w:rPr>
          <w:rFonts w:ascii="Times New Roman" w:eastAsia="Times New Roman" w:hAnsi="Times New Roman" w:cs="Times New Roman"/>
          <w:sz w:val="24"/>
          <w:szCs w:val="24"/>
        </w:rPr>
        <w:lastRenderedPageBreak/>
        <w:t xml:space="preserve">respectivamente, a intenção é aproximar esses offsets de zero para obter a mínima diferença possível entre a tensão real e as tensões subtraídas e amplificadas, para fazê-lo pode-se alterar os valores das resistências do subtrator para valores maiores (MΩ). Planeja-se também fazer uma placa de circuito impresso para que o medidor possa ficar no laboratório sem o risco de danos ao mesmo, poupando o uso de </w:t>
      </w:r>
      <w:r w:rsidRPr="00104B59">
        <w:rPr>
          <w:rFonts w:ascii="Times New Roman" w:eastAsia="Times New Roman" w:hAnsi="Times New Roman" w:cs="Times New Roman"/>
          <w:i/>
          <w:sz w:val="24"/>
          <w:szCs w:val="24"/>
        </w:rPr>
        <w:t>protoboards</w:t>
      </w:r>
      <w:r w:rsidRPr="0B748BAC">
        <w:rPr>
          <w:rFonts w:ascii="Times New Roman" w:eastAsia="Times New Roman" w:hAnsi="Times New Roman" w:cs="Times New Roman"/>
          <w:sz w:val="24"/>
          <w:szCs w:val="24"/>
        </w:rPr>
        <w:t>, jumpers e diminuindo o tamanho do circuito</w:t>
      </w:r>
      <w:r w:rsidR="00104B59">
        <w:rPr>
          <w:rFonts w:ascii="Times New Roman" w:eastAsia="Times New Roman" w:hAnsi="Times New Roman" w:cs="Times New Roman"/>
          <w:sz w:val="24"/>
          <w:szCs w:val="24"/>
        </w:rPr>
        <w:t xml:space="preserve"> elétrico</w:t>
      </w:r>
      <w:r w:rsidRPr="0B748BAC">
        <w:rPr>
          <w:rFonts w:ascii="Times New Roman" w:eastAsia="Times New Roman" w:hAnsi="Times New Roman" w:cs="Times New Roman"/>
          <w:sz w:val="24"/>
          <w:szCs w:val="24"/>
        </w:rPr>
        <w:t>.</w:t>
      </w:r>
    </w:p>
    <w:p w14:paraId="48976772" w14:textId="77777777" w:rsidR="0008320D" w:rsidRDefault="0008320D" w:rsidP="0B748BAC">
      <w:pPr>
        <w:spacing w:line="257" w:lineRule="auto"/>
        <w:jc w:val="both"/>
      </w:pPr>
    </w:p>
    <w:p w14:paraId="1AF4795D" w14:textId="338E3127" w:rsidR="00DF6407" w:rsidRDefault="00780C75" w:rsidP="004E2717">
      <w:pPr>
        <w:jc w:val="both"/>
        <w:rPr>
          <w:rFonts w:ascii="Times New Roman" w:hAnsi="Times New Roman" w:cs="Times New Roman"/>
          <w:b/>
          <w:sz w:val="24"/>
          <w:szCs w:val="24"/>
        </w:rPr>
      </w:pPr>
      <w:r>
        <w:rPr>
          <w:rFonts w:ascii="Times New Roman" w:hAnsi="Times New Roman" w:cs="Times New Roman"/>
          <w:b/>
          <w:sz w:val="24"/>
          <w:szCs w:val="24"/>
        </w:rPr>
        <w:t>Referências</w:t>
      </w:r>
    </w:p>
    <w:p w14:paraId="282CE666" w14:textId="4CFC40F4" w:rsidR="002A4B57" w:rsidRDefault="00635E37" w:rsidP="004E2717">
      <w:pPr>
        <w:jc w:val="both"/>
        <w:rPr>
          <w:rFonts w:ascii="Times New Roman" w:hAnsi="Times New Roman" w:cs="Times New Roman"/>
          <w:sz w:val="24"/>
          <w:szCs w:val="24"/>
        </w:rPr>
      </w:pPr>
      <w:r>
        <w:rPr>
          <w:rFonts w:ascii="Times New Roman" w:hAnsi="Times New Roman" w:cs="Times New Roman"/>
          <w:sz w:val="24"/>
          <w:szCs w:val="24"/>
        </w:rPr>
        <w:t>KANT, I</w:t>
      </w:r>
      <w:r w:rsidR="002A4B57" w:rsidRPr="002A4B57">
        <w:rPr>
          <w:rFonts w:ascii="Times New Roman" w:hAnsi="Times New Roman" w:cs="Times New Roman"/>
          <w:sz w:val="24"/>
          <w:szCs w:val="24"/>
        </w:rPr>
        <w:t xml:space="preserve">mmanuel. </w:t>
      </w:r>
      <w:r w:rsidR="002A4B57" w:rsidRPr="003B17CD">
        <w:rPr>
          <w:rFonts w:ascii="Times New Roman" w:hAnsi="Times New Roman" w:cs="Times New Roman"/>
          <w:b/>
          <w:sz w:val="24"/>
          <w:szCs w:val="24"/>
        </w:rPr>
        <w:t>Crítica da Razão Prática</w:t>
      </w:r>
      <w:r w:rsidR="002A4B57" w:rsidRPr="002A4B57">
        <w:rPr>
          <w:rFonts w:ascii="Times New Roman" w:hAnsi="Times New Roman" w:cs="Times New Roman"/>
          <w:sz w:val="24"/>
          <w:szCs w:val="24"/>
        </w:rPr>
        <w:t>. Tradução de Artur Mourão.</w:t>
      </w:r>
      <w:r>
        <w:rPr>
          <w:rFonts w:ascii="Times New Roman" w:hAnsi="Times New Roman" w:cs="Times New Roman"/>
          <w:sz w:val="24"/>
          <w:szCs w:val="24"/>
        </w:rPr>
        <w:t xml:space="preserve"> Edições 70.</w:t>
      </w:r>
      <w:r w:rsidR="002A4B57" w:rsidRPr="002A4B57">
        <w:rPr>
          <w:rFonts w:ascii="Times New Roman" w:hAnsi="Times New Roman" w:cs="Times New Roman"/>
          <w:sz w:val="24"/>
          <w:szCs w:val="24"/>
        </w:rPr>
        <w:t xml:space="preserve"> </w:t>
      </w:r>
      <w:r w:rsidR="002A4B57" w:rsidRPr="00635E37">
        <w:rPr>
          <w:rFonts w:ascii="Times New Roman" w:hAnsi="Times New Roman" w:cs="Times New Roman"/>
          <w:sz w:val="24"/>
          <w:szCs w:val="24"/>
        </w:rPr>
        <w:t>Lisboa, 1986.</w:t>
      </w:r>
    </w:p>
    <w:p w14:paraId="6B423E51" w14:textId="3E865B54" w:rsidR="0082525C" w:rsidRDefault="0082525C" w:rsidP="004E2717">
      <w:pPr>
        <w:jc w:val="both"/>
        <w:rPr>
          <w:rFonts w:ascii="Times New Roman" w:hAnsi="Times New Roman" w:cs="Times New Roman"/>
          <w:sz w:val="24"/>
          <w:szCs w:val="24"/>
        </w:rPr>
      </w:pPr>
      <w:r>
        <w:rPr>
          <w:rFonts w:ascii="Times New Roman" w:hAnsi="Times New Roman" w:cs="Times New Roman"/>
          <w:sz w:val="24"/>
          <w:szCs w:val="24"/>
        </w:rPr>
        <w:t xml:space="preserve">GRAÇA, Cláudio de Oliveira. </w:t>
      </w:r>
      <w:r w:rsidRPr="0082525C">
        <w:rPr>
          <w:rFonts w:ascii="Times New Roman" w:hAnsi="Times New Roman" w:cs="Times New Roman"/>
          <w:b/>
          <w:sz w:val="24"/>
          <w:szCs w:val="24"/>
        </w:rPr>
        <w:t>Eletromagnetismo</w:t>
      </w:r>
      <w:r>
        <w:rPr>
          <w:rFonts w:ascii="Times New Roman" w:hAnsi="Times New Roman" w:cs="Times New Roman"/>
          <w:sz w:val="24"/>
          <w:szCs w:val="24"/>
        </w:rPr>
        <w:t>. Imprensa Universitária da UFSM. Santa Maria, 2012.</w:t>
      </w:r>
    </w:p>
    <w:p w14:paraId="561A9D37" w14:textId="7C06AB98" w:rsidR="00B646E2" w:rsidRPr="004D4DAC" w:rsidRDefault="00B646E2" w:rsidP="004E2717">
      <w:pPr>
        <w:jc w:val="both"/>
        <w:rPr>
          <w:rFonts w:ascii="Times New Roman" w:hAnsi="Times New Roman" w:cs="Times New Roman"/>
          <w:sz w:val="24"/>
          <w:szCs w:val="24"/>
          <w:lang w:val="en-CA"/>
        </w:rPr>
      </w:pPr>
      <w:r>
        <w:rPr>
          <w:rFonts w:ascii="Times New Roman" w:hAnsi="Times New Roman" w:cs="Times New Roman"/>
          <w:sz w:val="24"/>
          <w:szCs w:val="24"/>
        </w:rPr>
        <w:t xml:space="preserve">AZZY, Gabriel; BUCHNER, Maurício; MARUJO, Fábio. </w:t>
      </w:r>
      <w:r w:rsidRPr="00B646E2">
        <w:rPr>
          <w:rFonts w:ascii="Times New Roman" w:hAnsi="Times New Roman" w:cs="Times New Roman"/>
          <w:b/>
          <w:sz w:val="24"/>
          <w:szCs w:val="24"/>
        </w:rPr>
        <w:t>Desenvolvimento de um Medidor de Campo Magnético Microcontrolado para Aplicações em Física Experimental</w:t>
      </w:r>
      <w:r>
        <w:rPr>
          <w:rFonts w:ascii="Times New Roman" w:hAnsi="Times New Roman" w:cs="Times New Roman"/>
          <w:sz w:val="24"/>
          <w:szCs w:val="24"/>
        </w:rPr>
        <w:t xml:space="preserve">. </w:t>
      </w:r>
      <w:r w:rsidR="009A7FF0" w:rsidRPr="004D4DAC">
        <w:rPr>
          <w:rFonts w:ascii="Times New Roman" w:hAnsi="Times New Roman" w:cs="Times New Roman"/>
          <w:sz w:val="24"/>
          <w:szCs w:val="24"/>
          <w:lang w:val="en-CA"/>
        </w:rPr>
        <w:t xml:space="preserve">CBPF. </w:t>
      </w:r>
      <w:r w:rsidRPr="004D4DAC">
        <w:rPr>
          <w:rFonts w:ascii="Times New Roman" w:hAnsi="Times New Roman" w:cs="Times New Roman"/>
          <w:sz w:val="24"/>
          <w:szCs w:val="24"/>
          <w:lang w:val="en-CA"/>
        </w:rPr>
        <w:t>Rio de Janeiro, 2015</w:t>
      </w:r>
      <w:r w:rsidR="00E80024" w:rsidRPr="004D4DAC">
        <w:rPr>
          <w:rFonts w:ascii="Times New Roman" w:hAnsi="Times New Roman" w:cs="Times New Roman"/>
          <w:sz w:val="24"/>
          <w:szCs w:val="24"/>
          <w:lang w:val="en-CA"/>
        </w:rPr>
        <w:t>.</w:t>
      </w:r>
    </w:p>
    <w:p w14:paraId="3BBE8202" w14:textId="28E251D4" w:rsidR="00F31E45" w:rsidRDefault="00F31E45" w:rsidP="004E2717">
      <w:pPr>
        <w:jc w:val="both"/>
        <w:rPr>
          <w:rFonts w:ascii="Times New Roman" w:hAnsi="Times New Roman" w:cs="Times New Roman"/>
          <w:sz w:val="24"/>
          <w:szCs w:val="24"/>
        </w:rPr>
      </w:pPr>
      <w:r w:rsidRPr="00F31E45">
        <w:rPr>
          <w:rFonts w:ascii="Times New Roman" w:hAnsi="Times New Roman" w:cs="Times New Roman"/>
          <w:sz w:val="24"/>
          <w:szCs w:val="24"/>
          <w:lang w:val="en-CA"/>
        </w:rPr>
        <w:t xml:space="preserve">COOTER, I. L.; SANFORD, R. </w:t>
      </w:r>
      <w:r>
        <w:rPr>
          <w:rFonts w:ascii="Times New Roman" w:hAnsi="Times New Roman" w:cs="Times New Roman"/>
          <w:sz w:val="24"/>
          <w:szCs w:val="24"/>
          <w:lang w:val="en-CA"/>
        </w:rPr>
        <w:t xml:space="preserve">L. </w:t>
      </w:r>
      <w:r w:rsidRPr="007274F7">
        <w:rPr>
          <w:rFonts w:ascii="Times New Roman" w:hAnsi="Times New Roman" w:cs="Times New Roman"/>
          <w:b/>
          <w:sz w:val="24"/>
          <w:szCs w:val="24"/>
          <w:lang w:val="en-CA"/>
        </w:rPr>
        <w:t>Basic Magnetic Quantities and the Measurement of the Magnetic Properties of Materials</w:t>
      </w:r>
      <w:r>
        <w:rPr>
          <w:rFonts w:ascii="Times New Roman" w:hAnsi="Times New Roman" w:cs="Times New Roman"/>
          <w:sz w:val="24"/>
          <w:szCs w:val="24"/>
          <w:lang w:val="en-CA"/>
        </w:rPr>
        <w:t xml:space="preserve">. United States Department of Commerce, The National Bureau of Standards. </w:t>
      </w:r>
      <w:r w:rsidRPr="00F31E45">
        <w:rPr>
          <w:rFonts w:ascii="Times New Roman" w:hAnsi="Times New Roman" w:cs="Times New Roman"/>
          <w:sz w:val="24"/>
          <w:szCs w:val="24"/>
        </w:rPr>
        <w:t>Washington, 1962</w:t>
      </w:r>
      <w:r w:rsidR="00E80024">
        <w:rPr>
          <w:rFonts w:ascii="Times New Roman" w:hAnsi="Times New Roman" w:cs="Times New Roman"/>
          <w:sz w:val="24"/>
          <w:szCs w:val="24"/>
        </w:rPr>
        <w:t>.</w:t>
      </w:r>
    </w:p>
    <w:p w14:paraId="44A17767" w14:textId="0A265432" w:rsidR="009A7FF0" w:rsidRDefault="009A7FF0" w:rsidP="004E2717">
      <w:pPr>
        <w:jc w:val="both"/>
        <w:rPr>
          <w:rFonts w:ascii="Times New Roman" w:hAnsi="Times New Roman" w:cs="Times New Roman"/>
          <w:sz w:val="24"/>
          <w:szCs w:val="24"/>
        </w:rPr>
      </w:pPr>
      <w:r>
        <w:rPr>
          <w:rFonts w:ascii="Times New Roman" w:hAnsi="Times New Roman" w:cs="Times New Roman"/>
          <w:sz w:val="24"/>
          <w:szCs w:val="24"/>
        </w:rPr>
        <w:t xml:space="preserve">AMORIM, Carlos Augusto Patrício, </w:t>
      </w:r>
      <w:r w:rsidRPr="009A7FF0">
        <w:rPr>
          <w:rFonts w:ascii="Times New Roman" w:hAnsi="Times New Roman" w:cs="Times New Roman"/>
          <w:b/>
          <w:sz w:val="24"/>
          <w:szCs w:val="24"/>
        </w:rPr>
        <w:t>Amplificadores Operacionais</w:t>
      </w:r>
      <w:r>
        <w:rPr>
          <w:rFonts w:ascii="Times New Roman" w:hAnsi="Times New Roman" w:cs="Times New Roman"/>
          <w:sz w:val="24"/>
          <w:szCs w:val="24"/>
        </w:rPr>
        <w:t>. UNESP. Guaratinguetá, 2010</w:t>
      </w:r>
    </w:p>
    <w:p w14:paraId="2FE0A992" w14:textId="5B858FDE" w:rsidR="00780C75" w:rsidRPr="00E80B50" w:rsidRDefault="00E80024" w:rsidP="004E2717">
      <w:pPr>
        <w:jc w:val="both"/>
        <w:rPr>
          <w:rFonts w:ascii="Times New Roman" w:hAnsi="Times New Roman" w:cs="Times New Roman"/>
          <w:sz w:val="24"/>
          <w:szCs w:val="24"/>
        </w:rPr>
      </w:pPr>
      <w:r>
        <w:rPr>
          <w:rFonts w:ascii="Times New Roman" w:hAnsi="Times New Roman" w:cs="Times New Roman"/>
          <w:sz w:val="24"/>
          <w:szCs w:val="24"/>
        </w:rPr>
        <w:t>BUCK, J. A.; HAYT JR</w:t>
      </w:r>
      <w:r w:rsidR="003B17CD" w:rsidRPr="00F31E45">
        <w:rPr>
          <w:rFonts w:ascii="Times New Roman" w:hAnsi="Times New Roman" w:cs="Times New Roman"/>
          <w:sz w:val="24"/>
          <w:szCs w:val="24"/>
        </w:rPr>
        <w:t xml:space="preserve">., W. H. </w:t>
      </w:r>
      <w:r w:rsidR="003B17CD" w:rsidRPr="00F31E45">
        <w:rPr>
          <w:rFonts w:ascii="Times New Roman" w:hAnsi="Times New Roman" w:cs="Times New Roman"/>
          <w:b/>
          <w:sz w:val="24"/>
          <w:szCs w:val="24"/>
        </w:rPr>
        <w:t>Eletromagnetismo</w:t>
      </w:r>
      <w:r w:rsidR="003B17CD" w:rsidRPr="00F31E45">
        <w:rPr>
          <w:rFonts w:ascii="Times New Roman" w:hAnsi="Times New Roman" w:cs="Times New Roman"/>
          <w:sz w:val="24"/>
          <w:szCs w:val="24"/>
        </w:rPr>
        <w:t xml:space="preserve">. </w:t>
      </w:r>
      <w:r w:rsidR="003B17CD" w:rsidRPr="003B17CD">
        <w:rPr>
          <w:rFonts w:ascii="Times New Roman" w:hAnsi="Times New Roman" w:cs="Times New Roman"/>
          <w:sz w:val="24"/>
          <w:szCs w:val="24"/>
        </w:rPr>
        <w:t xml:space="preserve">Tradução de Marco Aurélio de </w:t>
      </w:r>
      <w:r w:rsidR="003B17CD">
        <w:rPr>
          <w:rFonts w:ascii="Times New Roman" w:hAnsi="Times New Roman" w:cs="Times New Roman"/>
          <w:sz w:val="24"/>
          <w:szCs w:val="24"/>
        </w:rPr>
        <w:t xml:space="preserve">Oliveira Schroeder. </w:t>
      </w:r>
      <w:r w:rsidR="005B2B5A" w:rsidRPr="00635E37">
        <w:rPr>
          <w:rFonts w:ascii="Times New Roman" w:hAnsi="Times New Roman" w:cs="Times New Roman"/>
          <w:sz w:val="24"/>
          <w:szCs w:val="24"/>
        </w:rPr>
        <w:t>8. e</w:t>
      </w:r>
      <w:r w:rsidR="003B17CD" w:rsidRPr="00635E37">
        <w:rPr>
          <w:rFonts w:ascii="Times New Roman" w:hAnsi="Times New Roman" w:cs="Times New Roman"/>
          <w:sz w:val="24"/>
          <w:szCs w:val="24"/>
        </w:rPr>
        <w:t xml:space="preserve">d. AMGH Editora. São Paulo, </w:t>
      </w:r>
      <w:r w:rsidR="003B17CD" w:rsidRPr="00E80B50">
        <w:rPr>
          <w:rFonts w:ascii="Times New Roman" w:hAnsi="Times New Roman" w:cs="Times New Roman"/>
          <w:sz w:val="24"/>
          <w:szCs w:val="24"/>
        </w:rPr>
        <w:t>2013.</w:t>
      </w:r>
    </w:p>
    <w:p w14:paraId="58D61623" w14:textId="51332459" w:rsidR="005F31E2" w:rsidRPr="005B2B5A" w:rsidRDefault="005B2B5A" w:rsidP="004E2717">
      <w:pPr>
        <w:jc w:val="both"/>
        <w:rPr>
          <w:rFonts w:ascii="Times New Roman" w:hAnsi="Times New Roman" w:cs="Times New Roman"/>
          <w:sz w:val="24"/>
          <w:szCs w:val="24"/>
          <w:lang w:val="en-CA"/>
        </w:rPr>
      </w:pPr>
      <w:r w:rsidRPr="005B2B5A">
        <w:rPr>
          <w:rFonts w:ascii="Times New Roman" w:hAnsi="Times New Roman" w:cs="Times New Roman"/>
          <w:sz w:val="24"/>
          <w:szCs w:val="24"/>
        </w:rPr>
        <w:t xml:space="preserve">BOYLESTAD, R. L.; NASHELSKY, L. </w:t>
      </w:r>
      <w:r w:rsidRPr="005B2B5A">
        <w:rPr>
          <w:rFonts w:ascii="Times New Roman" w:hAnsi="Times New Roman" w:cs="Times New Roman"/>
          <w:b/>
          <w:sz w:val="24"/>
          <w:szCs w:val="24"/>
        </w:rPr>
        <w:t>Dispositivos Eletrônicos e Teoria de Circuitos</w:t>
      </w:r>
      <w:r>
        <w:rPr>
          <w:rFonts w:ascii="Times New Roman" w:hAnsi="Times New Roman" w:cs="Times New Roman"/>
          <w:sz w:val="24"/>
          <w:szCs w:val="24"/>
        </w:rPr>
        <w:t xml:space="preserve">. </w:t>
      </w:r>
      <w:r w:rsidRPr="00E80B50">
        <w:rPr>
          <w:rFonts w:ascii="Times New Roman" w:hAnsi="Times New Roman" w:cs="Times New Roman"/>
          <w:sz w:val="24"/>
          <w:szCs w:val="24"/>
        </w:rPr>
        <w:t xml:space="preserve">Tradução de Sônia Midori Yamamoto. 11. ed. Pearson Education do Brasil. </w:t>
      </w:r>
      <w:r>
        <w:rPr>
          <w:rFonts w:ascii="Times New Roman" w:hAnsi="Times New Roman" w:cs="Times New Roman"/>
          <w:sz w:val="24"/>
          <w:szCs w:val="24"/>
          <w:lang w:val="en-CA"/>
        </w:rPr>
        <w:t>São Paulo, 2013.</w:t>
      </w:r>
    </w:p>
    <w:p w14:paraId="05820C93" w14:textId="77777777" w:rsidR="005B2B5A" w:rsidRDefault="005B2B5A" w:rsidP="005B2B5A">
      <w:pPr>
        <w:jc w:val="both"/>
        <w:rPr>
          <w:rFonts w:ascii="Times New Roman" w:hAnsi="Times New Roman" w:cs="Times New Roman"/>
          <w:sz w:val="24"/>
          <w:szCs w:val="24"/>
          <w:lang w:val="en-CA"/>
        </w:rPr>
      </w:pPr>
      <w:r>
        <w:rPr>
          <w:rFonts w:ascii="Times New Roman" w:hAnsi="Times New Roman" w:cs="Times New Roman"/>
          <w:sz w:val="24"/>
          <w:szCs w:val="24"/>
          <w:lang w:val="en-CA"/>
        </w:rPr>
        <w:t>HONEYWELL.</w:t>
      </w:r>
      <w:r w:rsidRPr="00B60319">
        <w:rPr>
          <w:rFonts w:ascii="Times New Roman" w:hAnsi="Times New Roman" w:cs="Times New Roman"/>
          <w:sz w:val="24"/>
          <w:szCs w:val="24"/>
          <w:lang w:val="en-CA"/>
        </w:rPr>
        <w:t xml:space="preserve"> </w:t>
      </w:r>
      <w:r w:rsidRPr="00B60319">
        <w:rPr>
          <w:rFonts w:ascii="Times New Roman" w:hAnsi="Times New Roman" w:cs="Times New Roman"/>
          <w:b/>
          <w:sz w:val="24"/>
          <w:szCs w:val="24"/>
          <w:lang w:val="en-CA"/>
        </w:rPr>
        <w:t>Solid State Hall-effect Sensors</w:t>
      </w:r>
      <w:r w:rsidRPr="00B60319">
        <w:rPr>
          <w:rFonts w:ascii="Times New Roman" w:hAnsi="Times New Roman" w:cs="Times New Roman"/>
          <w:sz w:val="24"/>
          <w:szCs w:val="24"/>
          <w:lang w:val="en-CA"/>
        </w:rPr>
        <w:t>: Economical Linear P</w:t>
      </w:r>
      <w:r>
        <w:rPr>
          <w:rFonts w:ascii="Times New Roman" w:hAnsi="Times New Roman" w:cs="Times New Roman"/>
          <w:sz w:val="24"/>
          <w:szCs w:val="24"/>
          <w:lang w:val="en-CA"/>
        </w:rPr>
        <w:t>osition Sensor SS49E/SS59ET Series. Freeport, 2003.</w:t>
      </w:r>
    </w:p>
    <w:p w14:paraId="75537E52" w14:textId="4F661AB6" w:rsidR="00AD29A8" w:rsidRPr="00641287" w:rsidRDefault="00D05735" w:rsidP="005B2B5A">
      <w:pPr>
        <w:jc w:val="both"/>
        <w:rPr>
          <w:rFonts w:ascii="Times New Roman" w:hAnsi="Times New Roman" w:cs="Times New Roman"/>
          <w:sz w:val="24"/>
          <w:szCs w:val="24"/>
        </w:rPr>
      </w:pPr>
      <w:r>
        <w:rPr>
          <w:rFonts w:ascii="Times New Roman" w:hAnsi="Times New Roman" w:cs="Times New Roman"/>
          <w:sz w:val="24"/>
          <w:szCs w:val="24"/>
          <w:lang w:val="en-CA"/>
        </w:rPr>
        <w:t xml:space="preserve">TEXAS INSTRUMENTS. </w:t>
      </w:r>
      <w:r w:rsidRPr="00D05735">
        <w:rPr>
          <w:rFonts w:ascii="Times New Roman" w:hAnsi="Times New Roman" w:cs="Times New Roman"/>
          <w:b/>
          <w:sz w:val="24"/>
          <w:szCs w:val="24"/>
          <w:lang w:val="en-CA"/>
        </w:rPr>
        <w:t>LM3914 Dot/Bar Display Driver</w:t>
      </w:r>
      <w:r>
        <w:rPr>
          <w:rFonts w:ascii="Times New Roman" w:hAnsi="Times New Roman" w:cs="Times New Roman"/>
          <w:sz w:val="24"/>
          <w:szCs w:val="24"/>
          <w:lang w:val="en-CA"/>
        </w:rPr>
        <w:t>. Dallas, 2013.</w:t>
      </w:r>
      <w:r w:rsidR="00641287">
        <w:rPr>
          <w:rFonts w:ascii="Times New Roman" w:hAnsi="Times New Roman" w:cs="Times New Roman"/>
          <w:sz w:val="24"/>
          <w:szCs w:val="24"/>
          <w:lang w:val="en-CA"/>
        </w:rPr>
        <w:t xml:space="preserve"> </w:t>
      </w:r>
      <w:r w:rsidR="00641287" w:rsidRPr="00116B74">
        <w:rPr>
          <w:rFonts w:ascii="Times New Roman" w:hAnsi="Times New Roman" w:cs="Times New Roman"/>
          <w:sz w:val="24"/>
          <w:szCs w:val="24"/>
          <w:lang w:val="en-CA"/>
        </w:rPr>
        <w:t xml:space="preserve">Disponível em: &lt;http://www.ti.com/lit/ds/symlink/lm324-n.pdf&gt;. </w:t>
      </w:r>
      <w:r w:rsidR="00641287">
        <w:rPr>
          <w:rFonts w:ascii="Times New Roman" w:hAnsi="Times New Roman" w:cs="Times New Roman"/>
          <w:sz w:val="24"/>
          <w:szCs w:val="24"/>
        </w:rPr>
        <w:t>Acesso em: 3 out. 2019.</w:t>
      </w:r>
    </w:p>
    <w:p w14:paraId="44C64641" w14:textId="77777777" w:rsidR="005B2B5A" w:rsidRPr="00641287" w:rsidRDefault="005B2B5A" w:rsidP="004E2717">
      <w:pPr>
        <w:jc w:val="both"/>
        <w:rPr>
          <w:rFonts w:ascii="Times New Roman" w:hAnsi="Times New Roman" w:cs="Times New Roman"/>
          <w:sz w:val="24"/>
          <w:szCs w:val="24"/>
        </w:rPr>
      </w:pPr>
    </w:p>
    <w:p w14:paraId="40417D68" w14:textId="77777777" w:rsidR="00A441AB" w:rsidRPr="00641287" w:rsidRDefault="00A441AB" w:rsidP="004E2717">
      <w:pPr>
        <w:jc w:val="both"/>
        <w:rPr>
          <w:rFonts w:ascii="Times New Roman" w:hAnsi="Times New Roman" w:cs="Times New Roman"/>
          <w:sz w:val="24"/>
          <w:szCs w:val="24"/>
        </w:rPr>
      </w:pPr>
    </w:p>
    <w:p w14:paraId="616B1A5A" w14:textId="77777777" w:rsidR="00A441AB" w:rsidRPr="00641287" w:rsidRDefault="00A441AB" w:rsidP="004E2717">
      <w:pPr>
        <w:jc w:val="both"/>
        <w:rPr>
          <w:rFonts w:ascii="Times New Roman" w:hAnsi="Times New Roman" w:cs="Times New Roman"/>
          <w:b/>
          <w:sz w:val="24"/>
          <w:szCs w:val="24"/>
        </w:rPr>
      </w:pPr>
    </w:p>
    <w:sectPr w:rsidR="00A441AB" w:rsidRPr="00641287" w:rsidSect="00CE2D5D">
      <w:type w:val="continuous"/>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CC66F" w14:textId="77777777" w:rsidR="00EB3998" w:rsidRDefault="00EB3998" w:rsidP="00624788">
      <w:pPr>
        <w:spacing w:after="0" w:line="240" w:lineRule="auto"/>
      </w:pPr>
      <w:r>
        <w:separator/>
      </w:r>
    </w:p>
  </w:endnote>
  <w:endnote w:type="continuationSeparator" w:id="0">
    <w:p w14:paraId="3B558F78" w14:textId="77777777" w:rsidR="00EB3998" w:rsidRDefault="00EB3998" w:rsidP="00624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CFA85" w14:textId="77777777" w:rsidR="00EB3998" w:rsidRDefault="00EB3998" w:rsidP="00624788">
      <w:pPr>
        <w:spacing w:after="0" w:line="240" w:lineRule="auto"/>
      </w:pPr>
      <w:r>
        <w:separator/>
      </w:r>
    </w:p>
  </w:footnote>
  <w:footnote w:type="continuationSeparator" w:id="0">
    <w:p w14:paraId="7CF77BAD" w14:textId="77777777" w:rsidR="00EB3998" w:rsidRDefault="00EB3998" w:rsidP="006247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842.25pt;height:595.5pt;visibility:visible;mso-wrap-style:square" o:bullet="t">
        <v:imagedata r:id="rId1" o:title="" croptop="5373f" cropbottom="15006f" cropleft="6781f" cropright="14598f"/>
      </v:shape>
    </w:pict>
  </w:numPicBullet>
  <w:abstractNum w:abstractNumId="0" w15:restartNumberingAfterBreak="0">
    <w:nsid w:val="042C4249"/>
    <w:multiLevelType w:val="hybridMultilevel"/>
    <w:tmpl w:val="64C0A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1428B2"/>
    <w:multiLevelType w:val="hybridMultilevel"/>
    <w:tmpl w:val="D2FCBA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EBA36BB"/>
    <w:multiLevelType w:val="hybridMultilevel"/>
    <w:tmpl w:val="DB366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7031FFC"/>
    <w:multiLevelType w:val="hybridMultilevel"/>
    <w:tmpl w:val="ECC86E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0EF5285"/>
    <w:multiLevelType w:val="hybridMultilevel"/>
    <w:tmpl w:val="DF262F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666"/>
    <w:rsid w:val="00010785"/>
    <w:rsid w:val="000445E8"/>
    <w:rsid w:val="00051782"/>
    <w:rsid w:val="00056CA3"/>
    <w:rsid w:val="00067EBF"/>
    <w:rsid w:val="00074C4D"/>
    <w:rsid w:val="000773F6"/>
    <w:rsid w:val="0008320D"/>
    <w:rsid w:val="00087B76"/>
    <w:rsid w:val="0009513A"/>
    <w:rsid w:val="000D7A23"/>
    <w:rsid w:val="00104B59"/>
    <w:rsid w:val="00110BA3"/>
    <w:rsid w:val="0011184B"/>
    <w:rsid w:val="00116B74"/>
    <w:rsid w:val="001204FF"/>
    <w:rsid w:val="0012265C"/>
    <w:rsid w:val="00163897"/>
    <w:rsid w:val="00164860"/>
    <w:rsid w:val="00190DA9"/>
    <w:rsid w:val="001A663B"/>
    <w:rsid w:val="001B37CB"/>
    <w:rsid w:val="001C3D9D"/>
    <w:rsid w:val="001F4D6A"/>
    <w:rsid w:val="002153D1"/>
    <w:rsid w:val="002314C3"/>
    <w:rsid w:val="00240721"/>
    <w:rsid w:val="002705E6"/>
    <w:rsid w:val="00292B6A"/>
    <w:rsid w:val="002A0803"/>
    <w:rsid w:val="002A3D65"/>
    <w:rsid w:val="002A4B57"/>
    <w:rsid w:val="002B19F3"/>
    <w:rsid w:val="002F16AA"/>
    <w:rsid w:val="003157D6"/>
    <w:rsid w:val="003363EE"/>
    <w:rsid w:val="0035157B"/>
    <w:rsid w:val="003558C7"/>
    <w:rsid w:val="0036573B"/>
    <w:rsid w:val="00377E44"/>
    <w:rsid w:val="003A1203"/>
    <w:rsid w:val="003B17CD"/>
    <w:rsid w:val="003C5774"/>
    <w:rsid w:val="003F525C"/>
    <w:rsid w:val="00417C2F"/>
    <w:rsid w:val="004205E2"/>
    <w:rsid w:val="00426BD5"/>
    <w:rsid w:val="00456EB4"/>
    <w:rsid w:val="00473E93"/>
    <w:rsid w:val="00474684"/>
    <w:rsid w:val="004848CA"/>
    <w:rsid w:val="00490936"/>
    <w:rsid w:val="004958B1"/>
    <w:rsid w:val="004C553B"/>
    <w:rsid w:val="004D3E32"/>
    <w:rsid w:val="004D4DAC"/>
    <w:rsid w:val="004E2717"/>
    <w:rsid w:val="004F3BEC"/>
    <w:rsid w:val="00501AE2"/>
    <w:rsid w:val="00521CC0"/>
    <w:rsid w:val="005363AE"/>
    <w:rsid w:val="00542AAA"/>
    <w:rsid w:val="00556276"/>
    <w:rsid w:val="00560018"/>
    <w:rsid w:val="00564239"/>
    <w:rsid w:val="005653D7"/>
    <w:rsid w:val="005669F8"/>
    <w:rsid w:val="00567877"/>
    <w:rsid w:val="00580FF3"/>
    <w:rsid w:val="00592BC9"/>
    <w:rsid w:val="005B2B5A"/>
    <w:rsid w:val="005B4F13"/>
    <w:rsid w:val="005D7A44"/>
    <w:rsid w:val="005F31E2"/>
    <w:rsid w:val="005F656B"/>
    <w:rsid w:val="006012EA"/>
    <w:rsid w:val="0060743A"/>
    <w:rsid w:val="006128D6"/>
    <w:rsid w:val="00613C8B"/>
    <w:rsid w:val="00624788"/>
    <w:rsid w:val="00631736"/>
    <w:rsid w:val="00635E37"/>
    <w:rsid w:val="00641287"/>
    <w:rsid w:val="00652A46"/>
    <w:rsid w:val="006B19B8"/>
    <w:rsid w:val="006D4794"/>
    <w:rsid w:val="006E1319"/>
    <w:rsid w:val="006E41DA"/>
    <w:rsid w:val="006F4D27"/>
    <w:rsid w:val="00702666"/>
    <w:rsid w:val="007274F7"/>
    <w:rsid w:val="0073233D"/>
    <w:rsid w:val="007546F6"/>
    <w:rsid w:val="00777C5C"/>
    <w:rsid w:val="00780727"/>
    <w:rsid w:val="00780C75"/>
    <w:rsid w:val="00786124"/>
    <w:rsid w:val="007A4817"/>
    <w:rsid w:val="007D099C"/>
    <w:rsid w:val="007D2D1E"/>
    <w:rsid w:val="007D5CEE"/>
    <w:rsid w:val="007E62BD"/>
    <w:rsid w:val="007F226B"/>
    <w:rsid w:val="00814C95"/>
    <w:rsid w:val="00816706"/>
    <w:rsid w:val="0082525C"/>
    <w:rsid w:val="008311AF"/>
    <w:rsid w:val="00835234"/>
    <w:rsid w:val="00845914"/>
    <w:rsid w:val="00852572"/>
    <w:rsid w:val="008636A3"/>
    <w:rsid w:val="00873147"/>
    <w:rsid w:val="00874EC2"/>
    <w:rsid w:val="008835D0"/>
    <w:rsid w:val="00891A08"/>
    <w:rsid w:val="008A35BF"/>
    <w:rsid w:val="008D54B3"/>
    <w:rsid w:val="008E1B0F"/>
    <w:rsid w:val="00900F83"/>
    <w:rsid w:val="009318A5"/>
    <w:rsid w:val="0093716C"/>
    <w:rsid w:val="009640CE"/>
    <w:rsid w:val="00974048"/>
    <w:rsid w:val="00977E80"/>
    <w:rsid w:val="00992A06"/>
    <w:rsid w:val="009A7FF0"/>
    <w:rsid w:val="009D2448"/>
    <w:rsid w:val="009F3B44"/>
    <w:rsid w:val="00A1266A"/>
    <w:rsid w:val="00A307CB"/>
    <w:rsid w:val="00A441AB"/>
    <w:rsid w:val="00A57CC5"/>
    <w:rsid w:val="00A614B2"/>
    <w:rsid w:val="00A826CC"/>
    <w:rsid w:val="00A82A39"/>
    <w:rsid w:val="00A82DCD"/>
    <w:rsid w:val="00AA562F"/>
    <w:rsid w:val="00AB1C26"/>
    <w:rsid w:val="00AB7363"/>
    <w:rsid w:val="00AD29A8"/>
    <w:rsid w:val="00AD3415"/>
    <w:rsid w:val="00AD7245"/>
    <w:rsid w:val="00B00571"/>
    <w:rsid w:val="00B42386"/>
    <w:rsid w:val="00B424B8"/>
    <w:rsid w:val="00B52499"/>
    <w:rsid w:val="00B60319"/>
    <w:rsid w:val="00B646E2"/>
    <w:rsid w:val="00B66D62"/>
    <w:rsid w:val="00B7104B"/>
    <w:rsid w:val="00B764B9"/>
    <w:rsid w:val="00B80D21"/>
    <w:rsid w:val="00B87CF0"/>
    <w:rsid w:val="00BA6BA6"/>
    <w:rsid w:val="00BD5E50"/>
    <w:rsid w:val="00BD6B42"/>
    <w:rsid w:val="00BE683D"/>
    <w:rsid w:val="00BF0E9E"/>
    <w:rsid w:val="00C01C27"/>
    <w:rsid w:val="00C076F1"/>
    <w:rsid w:val="00C155F9"/>
    <w:rsid w:val="00C2018B"/>
    <w:rsid w:val="00C20F35"/>
    <w:rsid w:val="00C40229"/>
    <w:rsid w:val="00C421D0"/>
    <w:rsid w:val="00C5422C"/>
    <w:rsid w:val="00C60910"/>
    <w:rsid w:val="00C62468"/>
    <w:rsid w:val="00C63FD6"/>
    <w:rsid w:val="00C857D3"/>
    <w:rsid w:val="00C86050"/>
    <w:rsid w:val="00C97132"/>
    <w:rsid w:val="00CA12D0"/>
    <w:rsid w:val="00CB297D"/>
    <w:rsid w:val="00CC0613"/>
    <w:rsid w:val="00CD40E6"/>
    <w:rsid w:val="00CE0203"/>
    <w:rsid w:val="00CE2D5D"/>
    <w:rsid w:val="00CF356A"/>
    <w:rsid w:val="00D05735"/>
    <w:rsid w:val="00D10C1F"/>
    <w:rsid w:val="00D16409"/>
    <w:rsid w:val="00D37677"/>
    <w:rsid w:val="00D378AA"/>
    <w:rsid w:val="00D5146A"/>
    <w:rsid w:val="00D52D9A"/>
    <w:rsid w:val="00D54D52"/>
    <w:rsid w:val="00D662AC"/>
    <w:rsid w:val="00D90434"/>
    <w:rsid w:val="00D92F4A"/>
    <w:rsid w:val="00DB6692"/>
    <w:rsid w:val="00DD3CD7"/>
    <w:rsid w:val="00DF6407"/>
    <w:rsid w:val="00E13B81"/>
    <w:rsid w:val="00E209EA"/>
    <w:rsid w:val="00E250F5"/>
    <w:rsid w:val="00E45161"/>
    <w:rsid w:val="00E50D45"/>
    <w:rsid w:val="00E80024"/>
    <w:rsid w:val="00E80B50"/>
    <w:rsid w:val="00E86193"/>
    <w:rsid w:val="00E9233A"/>
    <w:rsid w:val="00E95F12"/>
    <w:rsid w:val="00E97BF5"/>
    <w:rsid w:val="00EB3998"/>
    <w:rsid w:val="00EC14C2"/>
    <w:rsid w:val="00EC3254"/>
    <w:rsid w:val="00EC673A"/>
    <w:rsid w:val="00EC7744"/>
    <w:rsid w:val="00ED0A3A"/>
    <w:rsid w:val="00EE4056"/>
    <w:rsid w:val="00F1132F"/>
    <w:rsid w:val="00F13EC0"/>
    <w:rsid w:val="00F21850"/>
    <w:rsid w:val="00F31E45"/>
    <w:rsid w:val="00F42440"/>
    <w:rsid w:val="00F45869"/>
    <w:rsid w:val="00F52D83"/>
    <w:rsid w:val="00F72FC4"/>
    <w:rsid w:val="00F74A9C"/>
    <w:rsid w:val="00F9509A"/>
    <w:rsid w:val="00F96FFC"/>
    <w:rsid w:val="00FA3FF2"/>
    <w:rsid w:val="00FB57E3"/>
    <w:rsid w:val="00FC6E6E"/>
    <w:rsid w:val="00FF0127"/>
    <w:rsid w:val="0B748B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6B16"/>
  <w15:chartTrackingRefBased/>
  <w15:docId w15:val="{37E372AF-9706-4201-9C33-CA9FBA78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74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nhideWhenUsed/>
    <w:rsid w:val="006B19B8"/>
    <w:rPr>
      <w:color w:val="0000FF"/>
      <w:u w:val="single"/>
    </w:rPr>
  </w:style>
  <w:style w:type="paragraph" w:styleId="PargrafodaLista">
    <w:name w:val="List Paragraph"/>
    <w:basedOn w:val="Normal"/>
    <w:uiPriority w:val="34"/>
    <w:qFormat/>
    <w:rsid w:val="004D3E32"/>
    <w:pPr>
      <w:ind w:left="720"/>
      <w:contextualSpacing/>
    </w:pPr>
  </w:style>
  <w:style w:type="character" w:styleId="Refdecomentrio">
    <w:name w:val="annotation reference"/>
    <w:basedOn w:val="Fontepargpadro"/>
    <w:uiPriority w:val="99"/>
    <w:semiHidden/>
    <w:unhideWhenUsed/>
    <w:rsid w:val="00780C75"/>
    <w:rPr>
      <w:sz w:val="16"/>
      <w:szCs w:val="16"/>
    </w:rPr>
  </w:style>
  <w:style w:type="paragraph" w:styleId="Textodecomentrio">
    <w:name w:val="annotation text"/>
    <w:basedOn w:val="Normal"/>
    <w:link w:val="TextodecomentrioChar"/>
    <w:uiPriority w:val="99"/>
    <w:semiHidden/>
    <w:unhideWhenUsed/>
    <w:rsid w:val="00780C7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80C75"/>
    <w:rPr>
      <w:sz w:val="20"/>
      <w:szCs w:val="20"/>
    </w:rPr>
  </w:style>
  <w:style w:type="paragraph" w:styleId="Assuntodocomentrio">
    <w:name w:val="annotation subject"/>
    <w:basedOn w:val="Textodecomentrio"/>
    <w:next w:val="Textodecomentrio"/>
    <w:link w:val="AssuntodocomentrioChar"/>
    <w:uiPriority w:val="99"/>
    <w:semiHidden/>
    <w:unhideWhenUsed/>
    <w:rsid w:val="00780C75"/>
    <w:rPr>
      <w:b/>
      <w:bCs/>
    </w:rPr>
  </w:style>
  <w:style w:type="character" w:customStyle="1" w:styleId="AssuntodocomentrioChar">
    <w:name w:val="Assunto do comentário Char"/>
    <w:basedOn w:val="TextodecomentrioChar"/>
    <w:link w:val="Assuntodocomentrio"/>
    <w:uiPriority w:val="99"/>
    <w:semiHidden/>
    <w:rsid w:val="00780C75"/>
    <w:rPr>
      <w:b/>
      <w:bCs/>
      <w:sz w:val="20"/>
      <w:szCs w:val="20"/>
    </w:rPr>
  </w:style>
  <w:style w:type="paragraph" w:styleId="Textodebalo">
    <w:name w:val="Balloon Text"/>
    <w:basedOn w:val="Normal"/>
    <w:link w:val="TextodebaloChar"/>
    <w:uiPriority w:val="99"/>
    <w:semiHidden/>
    <w:unhideWhenUsed/>
    <w:rsid w:val="00780C7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C75"/>
    <w:rPr>
      <w:rFonts w:ascii="Segoe UI" w:hAnsi="Segoe UI" w:cs="Segoe UI"/>
      <w:sz w:val="18"/>
      <w:szCs w:val="18"/>
    </w:rPr>
  </w:style>
  <w:style w:type="character" w:styleId="TextodoEspaoReservado">
    <w:name w:val="Placeholder Text"/>
    <w:basedOn w:val="Fontepargpadro"/>
    <w:uiPriority w:val="99"/>
    <w:semiHidden/>
    <w:rsid w:val="00D662AC"/>
    <w:rPr>
      <w:color w:val="808080"/>
    </w:rPr>
  </w:style>
  <w:style w:type="table" w:styleId="Tabelacomgrade">
    <w:name w:val="Table Grid"/>
    <w:basedOn w:val="Tabelanormal"/>
    <w:uiPriority w:val="39"/>
    <w:rsid w:val="00A30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247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24788"/>
  </w:style>
  <w:style w:type="paragraph" w:styleId="Rodap">
    <w:name w:val="footer"/>
    <w:basedOn w:val="Normal"/>
    <w:link w:val="RodapChar"/>
    <w:uiPriority w:val="99"/>
    <w:unhideWhenUsed/>
    <w:rsid w:val="00624788"/>
    <w:pPr>
      <w:tabs>
        <w:tab w:val="center" w:pos="4252"/>
        <w:tab w:val="right" w:pos="8504"/>
      </w:tabs>
      <w:spacing w:after="0" w:line="240" w:lineRule="auto"/>
    </w:pPr>
  </w:style>
  <w:style w:type="character" w:customStyle="1" w:styleId="RodapChar">
    <w:name w:val="Rodapé Char"/>
    <w:basedOn w:val="Fontepargpadro"/>
    <w:link w:val="Rodap"/>
    <w:uiPriority w:val="99"/>
    <w:rsid w:val="00624788"/>
  </w:style>
  <w:style w:type="paragraph" w:styleId="Legenda">
    <w:name w:val="caption"/>
    <w:basedOn w:val="Normal"/>
    <w:next w:val="Normal"/>
    <w:uiPriority w:val="35"/>
    <w:semiHidden/>
    <w:unhideWhenUsed/>
    <w:qFormat/>
    <w:rsid w:val="00CA12D0"/>
    <w:pPr>
      <w:spacing w:after="200" w:line="240" w:lineRule="auto"/>
    </w:pPr>
    <w:rPr>
      <w:i/>
      <w:iCs/>
      <w:color w:val="44546A" w:themeColor="text2"/>
      <w:sz w:val="18"/>
      <w:szCs w:val="18"/>
    </w:rPr>
  </w:style>
  <w:style w:type="paragraph" w:styleId="Pr-formataoHTML">
    <w:name w:val="HTML Preformatted"/>
    <w:basedOn w:val="Normal"/>
    <w:link w:val="Pr-formataoHTMLChar"/>
    <w:uiPriority w:val="99"/>
    <w:semiHidden/>
    <w:unhideWhenUsed/>
    <w:rsid w:val="006E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E1319"/>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589190">
      <w:bodyDiv w:val="1"/>
      <w:marLeft w:val="0"/>
      <w:marRight w:val="0"/>
      <w:marTop w:val="0"/>
      <w:marBottom w:val="0"/>
      <w:divBdr>
        <w:top w:val="none" w:sz="0" w:space="0" w:color="auto"/>
        <w:left w:val="none" w:sz="0" w:space="0" w:color="auto"/>
        <w:bottom w:val="none" w:sz="0" w:space="0" w:color="auto"/>
        <w:right w:val="none" w:sz="0" w:space="0" w:color="auto"/>
      </w:divBdr>
    </w:div>
    <w:div w:id="571698349">
      <w:bodyDiv w:val="1"/>
      <w:marLeft w:val="0"/>
      <w:marRight w:val="0"/>
      <w:marTop w:val="0"/>
      <w:marBottom w:val="0"/>
      <w:divBdr>
        <w:top w:val="none" w:sz="0" w:space="0" w:color="auto"/>
        <w:left w:val="none" w:sz="0" w:space="0" w:color="auto"/>
        <w:bottom w:val="none" w:sz="0" w:space="0" w:color="auto"/>
        <w:right w:val="none" w:sz="0" w:space="0" w:color="auto"/>
      </w:divBdr>
    </w:div>
    <w:div w:id="734662558">
      <w:bodyDiv w:val="1"/>
      <w:marLeft w:val="0"/>
      <w:marRight w:val="0"/>
      <w:marTop w:val="0"/>
      <w:marBottom w:val="0"/>
      <w:divBdr>
        <w:top w:val="none" w:sz="0" w:space="0" w:color="auto"/>
        <w:left w:val="none" w:sz="0" w:space="0" w:color="auto"/>
        <w:bottom w:val="none" w:sz="0" w:space="0" w:color="auto"/>
        <w:right w:val="none" w:sz="0" w:space="0" w:color="auto"/>
      </w:divBdr>
    </w:div>
    <w:div w:id="748505687">
      <w:bodyDiv w:val="1"/>
      <w:marLeft w:val="0"/>
      <w:marRight w:val="0"/>
      <w:marTop w:val="0"/>
      <w:marBottom w:val="0"/>
      <w:divBdr>
        <w:top w:val="none" w:sz="0" w:space="0" w:color="auto"/>
        <w:left w:val="none" w:sz="0" w:space="0" w:color="auto"/>
        <w:bottom w:val="none" w:sz="0" w:space="0" w:color="auto"/>
        <w:right w:val="none" w:sz="0" w:space="0" w:color="auto"/>
      </w:divBdr>
    </w:div>
    <w:div w:id="928078932">
      <w:bodyDiv w:val="1"/>
      <w:marLeft w:val="0"/>
      <w:marRight w:val="0"/>
      <w:marTop w:val="0"/>
      <w:marBottom w:val="0"/>
      <w:divBdr>
        <w:top w:val="none" w:sz="0" w:space="0" w:color="auto"/>
        <w:left w:val="none" w:sz="0" w:space="0" w:color="auto"/>
        <w:bottom w:val="none" w:sz="0" w:space="0" w:color="auto"/>
        <w:right w:val="none" w:sz="0" w:space="0" w:color="auto"/>
      </w:divBdr>
    </w:div>
    <w:div w:id="982975772">
      <w:bodyDiv w:val="1"/>
      <w:marLeft w:val="0"/>
      <w:marRight w:val="0"/>
      <w:marTop w:val="0"/>
      <w:marBottom w:val="0"/>
      <w:divBdr>
        <w:top w:val="none" w:sz="0" w:space="0" w:color="auto"/>
        <w:left w:val="none" w:sz="0" w:space="0" w:color="auto"/>
        <w:bottom w:val="none" w:sz="0" w:space="0" w:color="auto"/>
        <w:right w:val="none" w:sz="0" w:space="0" w:color="auto"/>
      </w:divBdr>
    </w:div>
    <w:div w:id="1512793952">
      <w:bodyDiv w:val="1"/>
      <w:marLeft w:val="0"/>
      <w:marRight w:val="0"/>
      <w:marTop w:val="0"/>
      <w:marBottom w:val="0"/>
      <w:divBdr>
        <w:top w:val="none" w:sz="0" w:space="0" w:color="auto"/>
        <w:left w:val="none" w:sz="0" w:space="0" w:color="auto"/>
        <w:bottom w:val="none" w:sz="0" w:space="0" w:color="auto"/>
        <w:right w:val="none" w:sz="0" w:space="0" w:color="auto"/>
      </w:divBdr>
    </w:div>
    <w:div w:id="1579243868">
      <w:bodyDiv w:val="1"/>
      <w:marLeft w:val="0"/>
      <w:marRight w:val="0"/>
      <w:marTop w:val="0"/>
      <w:marBottom w:val="0"/>
      <w:divBdr>
        <w:top w:val="none" w:sz="0" w:space="0" w:color="auto"/>
        <w:left w:val="none" w:sz="0" w:space="0" w:color="auto"/>
        <w:bottom w:val="none" w:sz="0" w:space="0" w:color="auto"/>
        <w:right w:val="none" w:sz="0" w:space="0" w:color="auto"/>
      </w:divBdr>
    </w:div>
    <w:div w:id="1997101944">
      <w:bodyDiv w:val="1"/>
      <w:marLeft w:val="0"/>
      <w:marRight w:val="0"/>
      <w:marTop w:val="0"/>
      <w:marBottom w:val="0"/>
      <w:divBdr>
        <w:top w:val="none" w:sz="0" w:space="0" w:color="auto"/>
        <w:left w:val="none" w:sz="0" w:space="0" w:color="auto"/>
        <w:bottom w:val="none" w:sz="0" w:space="0" w:color="auto"/>
        <w:right w:val="none" w:sz="0" w:space="0" w:color="auto"/>
      </w:divBdr>
    </w:div>
    <w:div w:id="214408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2FB5E-58B3-460D-9019-ABBBFED64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11</Pages>
  <Words>3786</Words>
  <Characters>20450</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dc:creator>
  <cp:keywords/>
  <dc:description/>
  <cp:lastModifiedBy>Pedro Henrique</cp:lastModifiedBy>
  <cp:revision>27</cp:revision>
  <cp:lastPrinted>2019-11-13T12:29:00Z</cp:lastPrinted>
  <dcterms:created xsi:type="dcterms:W3CDTF">2019-11-11T04:59:00Z</dcterms:created>
  <dcterms:modified xsi:type="dcterms:W3CDTF">2020-05-29T15:10:00Z</dcterms:modified>
</cp:coreProperties>
</file>