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186BA" w14:textId="4812FF04" w:rsidR="0093716C" w:rsidRDefault="005653D7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22C">
        <w:rPr>
          <w:rFonts w:ascii="Times New Roman" w:hAnsi="Times New Roman" w:cs="Times New Roman"/>
          <w:b/>
          <w:sz w:val="28"/>
          <w:szCs w:val="28"/>
        </w:rPr>
        <w:t>Medidor de Campo Magnético</w:t>
      </w:r>
      <w:r w:rsidR="00AB7363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C60910">
        <w:rPr>
          <w:rFonts w:ascii="Times New Roman" w:hAnsi="Times New Roman" w:cs="Times New Roman"/>
          <w:b/>
          <w:sz w:val="28"/>
          <w:szCs w:val="28"/>
        </w:rPr>
        <w:t>onstante</w:t>
      </w:r>
      <w:r w:rsidR="00C076F1">
        <w:rPr>
          <w:rFonts w:ascii="Times New Roman" w:hAnsi="Times New Roman" w:cs="Times New Roman"/>
          <w:b/>
          <w:sz w:val="28"/>
          <w:szCs w:val="28"/>
        </w:rPr>
        <w:t xml:space="preserve"> de Baixo Custo</w:t>
      </w:r>
    </w:p>
    <w:p w14:paraId="064F3092" w14:textId="77777777" w:rsidR="006E1319" w:rsidRPr="006E1319" w:rsidRDefault="006E1319" w:rsidP="005653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DFC0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4D4DAC">
        <w:rPr>
          <w:rFonts w:ascii="Times New Roman" w:hAnsi="Times New Roman" w:cs="Times New Roman"/>
          <w:b/>
          <w:sz w:val="28"/>
          <w:szCs w:val="28"/>
          <w:lang w:val="en-CA"/>
        </w:rPr>
        <w:t>Low Cost Constant Magnetic Field Meter</w:t>
      </w:r>
    </w:p>
    <w:p w14:paraId="3070E0B4" w14:textId="77777777" w:rsidR="006E1319" w:rsidRPr="004D4DAC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</w:p>
    <w:p w14:paraId="21777336" w14:textId="77777777" w:rsidR="004D4DAC" w:rsidRPr="006E1319" w:rsidRDefault="004D4DAC" w:rsidP="004D4DAC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CORREIA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Lays Leal</w:t>
      </w: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AE1549A" w14:textId="4CCF249D" w:rsidR="004D4DAC" w:rsidRPr="004D4DAC" w:rsidRDefault="004D4DAC" w:rsidP="006E1319">
      <w:pPr>
        <w:rPr>
          <w:rFonts w:ascii="Times New Roman" w:hAnsi="Times New Roman" w:cs="Times New Roman"/>
          <w:color w:val="0000FF"/>
          <w:sz w:val="20"/>
          <w:szCs w:val="20"/>
          <w:u w:val="single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</w:t>
      </w:r>
      <w:r>
        <w:rPr>
          <w:rFonts w:ascii="Times New Roman" w:hAnsi="Times New Roman" w:cs="Times New Roman"/>
          <w:sz w:val="20"/>
          <w:szCs w:val="20"/>
        </w:rPr>
        <w:t>acadêmica</w:t>
      </w:r>
      <w:r w:rsidRPr="006E13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</w:t>
      </w:r>
      <w:r>
        <w:rPr>
          <w:rFonts w:ascii="Times New Roman" w:hAnsi="Times New Roman" w:cs="Times New Roman"/>
          <w:sz w:val="20"/>
          <w:szCs w:val="20"/>
        </w:rPr>
        <w:t>laysleal13</w:t>
      </w:r>
      <w:r w:rsidRPr="006E1319">
        <w:rPr>
          <w:rFonts w:ascii="Times New Roman" w:hAnsi="Times New Roman" w:cs="Times New Roman"/>
          <w:sz w:val="20"/>
          <w:szCs w:val="20"/>
        </w:rPr>
        <w:t>@</w:t>
      </w:r>
      <w:r>
        <w:rPr>
          <w:rFonts w:ascii="Times New Roman" w:hAnsi="Times New Roman" w:cs="Times New Roman"/>
          <w:sz w:val="20"/>
          <w:szCs w:val="20"/>
        </w:rPr>
        <w:t>gmail</w:t>
      </w:r>
      <w:r w:rsidRPr="006E1319">
        <w:rPr>
          <w:rFonts w:ascii="Times New Roman" w:hAnsi="Times New Roman" w:cs="Times New Roman"/>
          <w:sz w:val="20"/>
          <w:szCs w:val="20"/>
        </w:rPr>
        <w:t>.com</w:t>
      </w:r>
    </w:p>
    <w:p w14:paraId="22219965" w14:textId="77777777" w:rsidR="006E1319" w:rsidRPr="006E1319" w:rsidRDefault="006E1319" w:rsidP="006E1319">
      <w:pP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</w:pPr>
      <w:r w:rsidRPr="006E1319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LIMA, Pedro Henrique Dules de </w:t>
      </w:r>
    </w:p>
    <w:p w14:paraId="7E0680E5" w14:textId="0E7446DC" w:rsidR="006E1319" w:rsidRPr="006E1319" w:rsidRDefault="006E1319" w:rsidP="006E1319">
      <w:pPr>
        <w:rPr>
          <w:rStyle w:val="Hyperlink"/>
          <w:rFonts w:ascii="Times New Roman" w:hAnsi="Times New Roman" w:cs="Times New Roman"/>
          <w:sz w:val="20"/>
          <w:szCs w:val="20"/>
        </w:rPr>
      </w:pPr>
      <w:r w:rsidRPr="006E1319">
        <w:rPr>
          <w:rFonts w:ascii="Times New Roman" w:hAnsi="Times New Roman" w:cs="Times New Roman"/>
          <w:sz w:val="20"/>
          <w:szCs w:val="20"/>
        </w:rPr>
        <w:t xml:space="preserve">Instituto Federal de Pernambuco; técnico em eletrotécnica e </w:t>
      </w:r>
      <w:r>
        <w:rPr>
          <w:rFonts w:ascii="Times New Roman" w:hAnsi="Times New Roman" w:cs="Times New Roman"/>
          <w:sz w:val="20"/>
          <w:szCs w:val="20"/>
        </w:rPr>
        <w:t xml:space="preserve">acadêmico </w:t>
      </w:r>
      <w:r w:rsidR="00FC6E6E">
        <w:rPr>
          <w:rFonts w:ascii="Times New Roman" w:hAnsi="Times New Roman" w:cs="Times New Roman"/>
          <w:sz w:val="20"/>
          <w:szCs w:val="20"/>
        </w:rPr>
        <w:t>no</w:t>
      </w:r>
      <w:r w:rsidRPr="006E1319">
        <w:rPr>
          <w:rFonts w:ascii="Times New Roman" w:hAnsi="Times New Roman" w:cs="Times New Roman"/>
          <w:sz w:val="20"/>
          <w:szCs w:val="20"/>
        </w:rPr>
        <w:t xml:space="preserve"> bacharelado de engenharia elétrica pelo campus Pesqueira; pedrodules@outlook.com</w:t>
      </w:r>
    </w:p>
    <w:p w14:paraId="7569297C" w14:textId="77777777" w:rsidR="006E1319" w:rsidRDefault="006E1319" w:rsidP="00CA12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A3A648" w14:textId="1F7396E7" w:rsidR="00AB7363" w:rsidRPr="007D5CEE" w:rsidRDefault="00AB7363" w:rsidP="00CA1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89F19F8" w14:textId="4184BC25" w:rsidR="00AB7363" w:rsidRDefault="007D5CEE" w:rsidP="0B748BAC">
      <w:pPr>
        <w:tabs>
          <w:tab w:val="left" w:pos="10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26CC" w:rsidRPr="0B748BAC">
        <w:rPr>
          <w:rFonts w:ascii="Times New Roman" w:eastAsia="Times New Roman" w:hAnsi="Times New Roman" w:cs="Times New Roman"/>
          <w:sz w:val="24"/>
          <w:szCs w:val="24"/>
        </w:rPr>
        <w:t xml:space="preserve">Atualmente, </w:t>
      </w:r>
      <w:r w:rsidR="00AB1C26">
        <w:rPr>
          <w:rFonts w:ascii="Times New Roman" w:eastAsia="Times New Roman" w:hAnsi="Times New Roman" w:cs="Times New Roman"/>
          <w:sz w:val="24"/>
          <w:szCs w:val="24"/>
        </w:rPr>
        <w:t>o laboratório prático de física experimental do IFPE campus Pesqueira</w:t>
      </w:r>
      <w:r w:rsidR="00BD5E50">
        <w:rPr>
          <w:rFonts w:ascii="Times New Roman" w:eastAsia="Times New Roman" w:hAnsi="Times New Roman" w:cs="Times New Roman"/>
          <w:sz w:val="24"/>
          <w:szCs w:val="24"/>
        </w:rPr>
        <w:t xml:space="preserve">, assim como na maioria das escolas públicas do Brasil, não possuem alguns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dispositivos de medição</w:t>
      </w:r>
      <w:r w:rsidR="00874EC2">
        <w:rPr>
          <w:rFonts w:ascii="Times New Roman" w:eastAsia="Times New Roman" w:hAnsi="Times New Roman" w:cs="Times New Roman"/>
          <w:sz w:val="24"/>
          <w:szCs w:val="24"/>
        </w:rPr>
        <w:t>. Aulas práticas estimulam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a visão crítica do aluno e o traz a um âmbito totalmente diferente do habi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>tual: o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>bservar o fenômeno físico perante seus olhos e constatar que o estudo teórico é verídico, complementado seu aprendizado.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EC3254" w:rsidRPr="0B748BAC">
        <w:rPr>
          <w:rFonts w:ascii="Times New Roman" w:eastAsia="Times New Roman" w:hAnsi="Times New Roman" w:cs="Times New Roman"/>
          <w:sz w:val="24"/>
          <w:szCs w:val="24"/>
        </w:rPr>
        <w:t>nfelizmente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a carência destes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dispositivos acarreta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="009F3B44">
        <w:rPr>
          <w:rFonts w:ascii="Times New Roman" w:eastAsia="Times New Roman" w:hAnsi="Times New Roman" w:cs="Times New Roman"/>
          <w:sz w:val="24"/>
          <w:szCs w:val="24"/>
        </w:rPr>
        <w:t xml:space="preserve"> planos </w:t>
      </w:r>
      <w:r w:rsidR="004205E2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 xml:space="preserve">aula baseado em metodologias teóricas expositivas, mesmo nas disciplinas de física experimental, fato esse 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inibe a visão analítica do aluno</w:t>
      </w:r>
      <w:r w:rsidR="00EC325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D099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Este projeto consiste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8AA">
        <w:rPr>
          <w:rFonts w:ascii="Times New Roman" w:eastAsia="Times New Roman" w:hAnsi="Times New Roman" w:cs="Times New Roman"/>
          <w:sz w:val="24"/>
          <w:szCs w:val="24"/>
        </w:rPr>
        <w:t>em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constru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ir um protótipo de um medidor de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campo magnético co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nstante de bai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xo custo utilizando conceitos da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eletrônica an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alógica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 e digital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>, com intuito de tornar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laboratório de física experimental do campus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 mais autossuficiente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, utilizando-se de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componentes eletrônicos</w:t>
      </w:r>
      <w:r w:rsidR="00AA562F">
        <w:rPr>
          <w:rFonts w:ascii="Times New Roman" w:eastAsia="Times New Roman" w:hAnsi="Times New Roman" w:cs="Times New Roman"/>
          <w:sz w:val="24"/>
          <w:szCs w:val="24"/>
        </w:rPr>
        <w:t xml:space="preserve"> de baixo custo</w:t>
      </w:r>
      <w:r w:rsidR="00AD7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>Durante o desenvolvimento do projeto foram necessários conhecimentos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6BD5">
        <w:rPr>
          <w:rFonts w:ascii="Times New Roman" w:eastAsia="Times New Roman" w:hAnsi="Times New Roman" w:cs="Times New Roman"/>
          <w:sz w:val="24"/>
          <w:szCs w:val="24"/>
        </w:rPr>
        <w:t xml:space="preserve">em amplificadores operacionais, </w:t>
      </w:r>
      <w:r w:rsidR="002705E6" w:rsidRPr="0B748BAC">
        <w:rPr>
          <w:rFonts w:ascii="Times New Roman" w:eastAsia="Times New Roman" w:hAnsi="Times New Roman" w:cs="Times New Roman"/>
          <w:sz w:val="24"/>
          <w:szCs w:val="24"/>
        </w:rPr>
        <w:t>CI’s,</w:t>
      </w:r>
      <w:r w:rsidR="00C155F9" w:rsidRPr="0B748BAC">
        <w:rPr>
          <w:rFonts w:ascii="Times New Roman" w:eastAsia="Times New Roman" w:hAnsi="Times New Roman" w:cs="Times New Roman"/>
          <w:sz w:val="24"/>
          <w:szCs w:val="24"/>
        </w:rPr>
        <w:t xml:space="preserve"> interpretação de </w:t>
      </w:r>
      <w:r w:rsidR="00C155F9" w:rsidRPr="00CA12D0">
        <w:rPr>
          <w:rFonts w:ascii="Times New Roman" w:eastAsia="Times New Roman" w:hAnsi="Times New Roman" w:cs="Times New Roman"/>
          <w:i/>
          <w:sz w:val="24"/>
          <w:szCs w:val="24"/>
        </w:rPr>
        <w:t>data</w:t>
      </w:r>
      <w:r w:rsidR="00FA3FF2" w:rsidRPr="00CA12D0">
        <w:rPr>
          <w:rFonts w:ascii="Times New Roman" w:eastAsia="Times New Roman" w:hAnsi="Times New Roman" w:cs="Times New Roman"/>
          <w:i/>
          <w:sz w:val="24"/>
          <w:szCs w:val="24"/>
        </w:rPr>
        <w:t>sheets</w:t>
      </w:r>
      <w:r w:rsidR="00426BD5">
        <w:rPr>
          <w:rFonts w:ascii="Times New Roman" w:eastAsia="Times New Roman" w:hAnsi="Times New Roman" w:cs="Times New Roman"/>
          <w:i/>
          <w:sz w:val="24"/>
          <w:szCs w:val="24"/>
        </w:rPr>
        <w:t>, eletrônica digital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 e pesquisas bibliográficas</w:t>
      </w:r>
      <w:r w:rsidR="0009513A">
        <w:rPr>
          <w:rFonts w:ascii="Times New Roman" w:eastAsia="Times New Roman" w:hAnsi="Times New Roman" w:cs="Times New Roman"/>
          <w:sz w:val="24"/>
          <w:szCs w:val="24"/>
        </w:rPr>
        <w:t>. Como resultado foi prototipado um medidor de campo magnético constante, o qual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 está pronto para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que professores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de física experimental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 xml:space="preserve">do campus 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A3FF2" w:rsidRPr="0B748BAC">
        <w:rPr>
          <w:rFonts w:ascii="Times New Roman" w:eastAsia="Times New Roman" w:hAnsi="Times New Roman" w:cs="Times New Roman"/>
          <w:sz w:val="24"/>
          <w:szCs w:val="24"/>
        </w:rPr>
        <w:t>utilizem durante suas aulas</w:t>
      </w:r>
      <w:r w:rsidR="00B005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D69C2" w14:textId="73FB825A" w:rsidR="0B748BAC" w:rsidRDefault="0B748BAC" w:rsidP="0B748BA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09C31A" w14:textId="2B6FE34F" w:rsidR="00FA3FF2" w:rsidRPr="004D4DAC" w:rsidRDefault="0B748BAC" w:rsidP="0B748BAC">
      <w:pPr>
        <w:tabs>
          <w:tab w:val="left" w:pos="1050"/>
        </w:tabs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B748BAC">
        <w:rPr>
          <w:rFonts w:ascii="Times New Roman" w:hAnsi="Times New Roman" w:cs="Times New Roman"/>
          <w:b/>
          <w:bCs/>
          <w:sz w:val="20"/>
          <w:szCs w:val="20"/>
        </w:rPr>
        <w:t>Palavras-chave</w:t>
      </w:r>
      <w:r w:rsidRPr="0B748BAC">
        <w:rPr>
          <w:rFonts w:ascii="Times New Roman" w:hAnsi="Times New Roman" w:cs="Times New Roman"/>
          <w:sz w:val="20"/>
          <w:szCs w:val="20"/>
        </w:rPr>
        <w:t xml:space="preserve">: Medidor. Campo magnético constante. </w:t>
      </w:r>
      <w:r w:rsidR="003363EE">
        <w:rPr>
          <w:rFonts w:ascii="Times New Roman" w:hAnsi="Times New Roman" w:cs="Times New Roman"/>
          <w:sz w:val="20"/>
          <w:szCs w:val="20"/>
          <w:lang w:val="en-CA"/>
        </w:rPr>
        <w:t>Baixo custo. Melhorias.</w:t>
      </w:r>
    </w:p>
    <w:p w14:paraId="34441E20" w14:textId="77777777" w:rsidR="00F72FC4" w:rsidRPr="004D4DAC" w:rsidRDefault="00F72FC4" w:rsidP="00CA12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6C17F65" w14:textId="77777777" w:rsidR="00C01C27" w:rsidRPr="004D4DAC" w:rsidRDefault="0B748BAC" w:rsidP="00CA12D0">
      <w:pPr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4D4DAC">
        <w:rPr>
          <w:rFonts w:ascii="Times New Roman" w:hAnsi="Times New Roman" w:cs="Times New Roman"/>
          <w:b/>
          <w:bCs/>
          <w:sz w:val="24"/>
          <w:szCs w:val="24"/>
          <w:lang w:val="en-CA"/>
        </w:rPr>
        <w:t>Abstract</w:t>
      </w:r>
    </w:p>
    <w:p w14:paraId="54D17B0B" w14:textId="41CD6721" w:rsidR="0B748BAC" w:rsidRPr="004D4DAC" w:rsidRDefault="0B748BAC" w:rsidP="0B748BA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4FBE55B6" w14:textId="64FEF746" w:rsidR="00F72FC4" w:rsidRDefault="0B748BAC" w:rsidP="00074C4D">
      <w:pPr>
        <w:rPr>
          <w:rFonts w:ascii="Times New Roman" w:eastAsia="Times New Roman" w:hAnsi="Times New Roman" w:cs="Times New Roman"/>
          <w:sz w:val="20"/>
          <w:szCs w:val="20"/>
        </w:rPr>
      </w:pPr>
      <w:r w:rsidRPr="004D4DAC">
        <w:rPr>
          <w:rFonts w:ascii="Times New Roman" w:eastAsia="Times New Roman" w:hAnsi="Times New Roman" w:cs="Times New Roman"/>
          <w:b/>
          <w:bCs/>
          <w:sz w:val="20"/>
          <w:szCs w:val="20"/>
          <w:lang w:val="en-CA"/>
        </w:rPr>
        <w:t>Keywords</w:t>
      </w:r>
      <w:r w:rsidRPr="004D4DAC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: Meter. Constant magnetic field. </w:t>
      </w:r>
      <w:r w:rsidRPr="0B748BAC">
        <w:rPr>
          <w:rFonts w:ascii="Times New Roman" w:eastAsia="Times New Roman" w:hAnsi="Times New Roman" w:cs="Times New Roman"/>
          <w:sz w:val="20"/>
          <w:szCs w:val="20"/>
        </w:rPr>
        <w:t>Low cost. Improvements.</w:t>
      </w:r>
    </w:p>
    <w:p w14:paraId="24612647" w14:textId="77777777" w:rsidR="00FC6E6E" w:rsidRPr="00FC6E6E" w:rsidRDefault="00FC6E6E" w:rsidP="00074C4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FBAD8" w14:textId="5915E94A" w:rsidR="00074C4D" w:rsidRDefault="00074C4D" w:rsidP="00074C4D">
      <w:pPr>
        <w:rPr>
          <w:rFonts w:ascii="Times New Roman" w:hAnsi="Times New Roman" w:cs="Times New Roman"/>
          <w:b/>
          <w:sz w:val="24"/>
          <w:szCs w:val="24"/>
        </w:rPr>
      </w:pPr>
      <w:r w:rsidRPr="00074C4D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5847497" w14:textId="0F3FFB25" w:rsidR="00074C4D" w:rsidRDefault="00074C4D" w:rsidP="00074C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74C4D">
        <w:rPr>
          <w:rFonts w:ascii="Times New Roman" w:hAnsi="Times New Roman" w:cs="Times New Roman"/>
          <w:sz w:val="24"/>
          <w:szCs w:val="24"/>
        </w:rPr>
        <w:t xml:space="preserve">O campo magnético pode ser definido tomando como base os campos elétricos e gravitacionais, que determinam as modificações no espaço em razão da presença de cargas </w:t>
      </w:r>
      <w:r w:rsidRPr="00074C4D">
        <w:rPr>
          <w:rFonts w:ascii="Times New Roman" w:hAnsi="Times New Roman" w:cs="Times New Roman"/>
          <w:sz w:val="24"/>
          <w:szCs w:val="24"/>
        </w:rPr>
        <w:lastRenderedPageBreak/>
        <w:t>elétricas ou de massa. Se</w:t>
      </w:r>
      <w:r w:rsidR="003157D6">
        <w:rPr>
          <w:rFonts w:ascii="Times New Roman" w:hAnsi="Times New Roman" w:cs="Times New Roman"/>
          <w:sz w:val="24"/>
          <w:szCs w:val="24"/>
        </w:rPr>
        <w:t>ndo assim, o campo magnético é</w:t>
      </w:r>
      <w:r w:rsidRPr="00074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criado </w:t>
      </w:r>
      <w:r w:rsidRPr="00074C4D">
        <w:rPr>
          <w:rFonts w:ascii="Times New Roman" w:hAnsi="Times New Roman" w:cs="Times New Roman"/>
          <w:sz w:val="24"/>
          <w:szCs w:val="24"/>
        </w:rPr>
        <w:t xml:space="preserve">pela influência das correntes elétricas que estão em movimento e pelos ímãs. </w:t>
      </w:r>
    </w:p>
    <w:p w14:paraId="3770089D" w14:textId="5F3106E1" w:rsidR="00DD3CD7" w:rsidRDefault="00DD3CD7" w:rsidP="00DD3CD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medidores de campo</w:t>
      </w:r>
      <w:r w:rsidR="00E9233A">
        <w:rPr>
          <w:rFonts w:ascii="Times New Roman" w:hAnsi="Times New Roman" w:cs="Times New Roman"/>
          <w:sz w:val="24"/>
          <w:szCs w:val="24"/>
        </w:rPr>
        <w:t xml:space="preserve"> magnético</w:t>
      </w:r>
      <w:r>
        <w:rPr>
          <w:rFonts w:ascii="Times New Roman" w:hAnsi="Times New Roman" w:cs="Times New Roman"/>
          <w:sz w:val="24"/>
          <w:szCs w:val="24"/>
        </w:rPr>
        <w:t xml:space="preserve"> são de extrema importância no cotidiano</w:t>
      </w:r>
      <w:r w:rsidR="00F1132F">
        <w:rPr>
          <w:rFonts w:ascii="Times New Roman" w:hAnsi="Times New Roman" w:cs="Times New Roman"/>
          <w:sz w:val="24"/>
          <w:szCs w:val="24"/>
        </w:rPr>
        <w:t xml:space="preserve"> para diversas aplicações, principalmente </w:t>
      </w:r>
      <w:r w:rsidR="00490936">
        <w:rPr>
          <w:rFonts w:ascii="Times New Roman" w:hAnsi="Times New Roman" w:cs="Times New Roman"/>
          <w:sz w:val="24"/>
          <w:szCs w:val="24"/>
        </w:rPr>
        <w:t xml:space="preserve">no sentido de saber a influência da atuação de um campo magnético em uma determinada área ou </w:t>
      </w:r>
      <w:r w:rsidR="00E9233A">
        <w:rPr>
          <w:rFonts w:ascii="Times New Roman" w:hAnsi="Times New Roman" w:cs="Times New Roman"/>
          <w:sz w:val="24"/>
          <w:szCs w:val="24"/>
        </w:rPr>
        <w:t>espaço</w:t>
      </w:r>
      <w:r w:rsidR="00490936">
        <w:rPr>
          <w:rFonts w:ascii="Times New Roman" w:hAnsi="Times New Roman" w:cs="Times New Roman"/>
          <w:sz w:val="24"/>
          <w:szCs w:val="24"/>
        </w:rPr>
        <w:t>.</w:t>
      </w:r>
      <w:r w:rsidR="00B424B8">
        <w:rPr>
          <w:rFonts w:ascii="Times New Roman" w:hAnsi="Times New Roman" w:cs="Times New Roman"/>
          <w:sz w:val="24"/>
          <w:szCs w:val="24"/>
        </w:rPr>
        <w:t xml:space="preserve"> Nesse sentido, possuir um dispositivo </w:t>
      </w:r>
      <w:r w:rsidR="00E9233A">
        <w:rPr>
          <w:rFonts w:ascii="Times New Roman" w:hAnsi="Times New Roman" w:cs="Times New Roman"/>
          <w:sz w:val="24"/>
          <w:szCs w:val="24"/>
        </w:rPr>
        <w:t xml:space="preserve">desta característica </w:t>
      </w:r>
      <w:r w:rsidR="003157D6">
        <w:rPr>
          <w:rFonts w:ascii="Times New Roman" w:hAnsi="Times New Roman" w:cs="Times New Roman"/>
          <w:sz w:val="24"/>
          <w:szCs w:val="24"/>
        </w:rPr>
        <w:t>seria muito importante. Todavia, o IFPE campus pesqueira ainda não possui qualquer medidor de campo magnético. Devido a várias adversidades encontradas no laboratório de física experimental do campus, foi imposto o desafio de construção de dispositivos que pudessem sanar essa falta de equipamentos do laboratório, trata-se de um projeto integrado.</w:t>
      </w:r>
    </w:p>
    <w:p w14:paraId="793A69CE" w14:textId="5353E225" w:rsidR="005653D7" w:rsidRDefault="003157D6" w:rsidP="003157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3157D6">
        <w:rPr>
          <w:rFonts w:ascii="Times New Roman" w:hAnsi="Times New Roman" w:cs="Times New Roman"/>
          <w:sz w:val="24"/>
          <w:szCs w:val="24"/>
        </w:rPr>
        <w:t>Kant (1986, p.12) aponta que o ser humano é tudo aquilo que a e</w:t>
      </w:r>
      <w:r>
        <w:rPr>
          <w:rFonts w:ascii="Times New Roman" w:hAnsi="Times New Roman" w:cs="Times New Roman"/>
          <w:sz w:val="24"/>
          <w:szCs w:val="24"/>
        </w:rPr>
        <w:t>ducação faz dele, nesse context</w:t>
      </w:r>
      <w:r w:rsidR="00C60910">
        <w:rPr>
          <w:rFonts w:ascii="Times New Roman" w:hAnsi="Times New Roman" w:cs="Times New Roman"/>
          <w:sz w:val="24"/>
          <w:szCs w:val="24"/>
        </w:rPr>
        <w:t>o</w:t>
      </w:r>
      <w:r w:rsidR="00A441AB">
        <w:rPr>
          <w:rFonts w:ascii="Times New Roman" w:hAnsi="Times New Roman" w:cs="Times New Roman"/>
          <w:sz w:val="24"/>
          <w:szCs w:val="24"/>
        </w:rPr>
        <w:t xml:space="preserve"> fa</w:t>
      </w:r>
      <w:r w:rsidR="00C60910">
        <w:rPr>
          <w:rFonts w:ascii="Times New Roman" w:hAnsi="Times New Roman" w:cs="Times New Roman"/>
          <w:sz w:val="24"/>
          <w:szCs w:val="24"/>
        </w:rPr>
        <w:t>z-se necessário elaborar um protótipo com intuito de eliminar um dos problemas encontrados no laboratório de física experimental do campus, que é a ausência de um equipamento que realize a medição de campo magnético constante em uma determinada zona de atuação, desta forma levando conhecimento de maneira prática e visual aos estudantes que estarão assistindo aulas no laboratório.</w:t>
      </w:r>
      <w:r w:rsidR="000D7A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22C41" w14:textId="12E94E3D" w:rsidR="000D7A23" w:rsidRDefault="000D7A23" w:rsidP="000D7A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propõe-se a construir um protótipo de baixo custo, usando os conhecimentos adquiridos em eletrônica analógica, tais como </w:t>
      </w:r>
      <w:r w:rsidR="00CA12D0">
        <w:rPr>
          <w:rFonts w:ascii="Times New Roman" w:hAnsi="Times New Roman" w:cs="Times New Roman"/>
          <w:sz w:val="24"/>
          <w:szCs w:val="24"/>
        </w:rPr>
        <w:t>amplificadores, sensores e etc.,</w:t>
      </w:r>
      <w:r w:rsidR="00A441AB">
        <w:rPr>
          <w:rFonts w:ascii="Times New Roman" w:hAnsi="Times New Roman" w:cs="Times New Roman"/>
          <w:sz w:val="24"/>
          <w:szCs w:val="24"/>
        </w:rPr>
        <w:t xml:space="preserve"> visto que dispositivos d</w:t>
      </w:r>
      <w:r w:rsidR="00CA12D0">
        <w:rPr>
          <w:rFonts w:ascii="Times New Roman" w:hAnsi="Times New Roman" w:cs="Times New Roman"/>
          <w:sz w:val="24"/>
          <w:szCs w:val="24"/>
        </w:rPr>
        <w:t>e medição de campo encontrados n</w:t>
      </w:r>
      <w:r w:rsidR="00A441AB">
        <w:rPr>
          <w:rFonts w:ascii="Times New Roman" w:hAnsi="Times New Roman" w:cs="Times New Roman"/>
          <w:sz w:val="24"/>
          <w:szCs w:val="24"/>
        </w:rPr>
        <w:t>o m</w:t>
      </w:r>
      <w:r w:rsidR="00CA12D0">
        <w:rPr>
          <w:rFonts w:ascii="Times New Roman" w:hAnsi="Times New Roman" w:cs="Times New Roman"/>
          <w:sz w:val="24"/>
          <w:szCs w:val="24"/>
        </w:rPr>
        <w:t>ercado são relativamente caros. U</w:t>
      </w:r>
      <w:r w:rsidR="00A441AB">
        <w:rPr>
          <w:rFonts w:ascii="Times New Roman" w:hAnsi="Times New Roman" w:cs="Times New Roman"/>
          <w:sz w:val="24"/>
          <w:szCs w:val="24"/>
        </w:rPr>
        <w:t xml:space="preserve">tilizar componentes simples e uma lógica de construção fácil que permita proporcionar a medição da intensidade de campo magnético constante sanando essa deficiência do laboratório de física experimental são alguns dos nossos objetivos. </w:t>
      </w:r>
    </w:p>
    <w:p w14:paraId="320C2D8E" w14:textId="77777777" w:rsidR="00C076F1" w:rsidRPr="00473E93" w:rsidRDefault="00C076F1" w:rsidP="00C076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F7D94" w14:textId="77777777" w:rsidR="00C076F1" w:rsidRDefault="00C076F1" w:rsidP="00A82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14:paraId="12C5DB39" w14:textId="3849E558" w:rsidR="002B19F3" w:rsidRPr="00E86193" w:rsidRDefault="002F16AA" w:rsidP="00E861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16AA">
        <w:rPr>
          <w:rFonts w:ascii="Times New Roman" w:hAnsi="Times New Roman" w:cs="Times New Roman"/>
          <w:sz w:val="24"/>
          <w:szCs w:val="24"/>
        </w:rPr>
        <w:t>A importância dos imãs é antiga e muito conhecida</w:t>
      </w:r>
      <w:r w:rsidR="003558C7">
        <w:rPr>
          <w:rFonts w:ascii="Times New Roman" w:hAnsi="Times New Roman" w:cs="Times New Roman"/>
          <w:sz w:val="24"/>
          <w:szCs w:val="24"/>
        </w:rPr>
        <w:t xml:space="preserve">, </w:t>
      </w:r>
      <w:r w:rsidR="00C421D0">
        <w:rPr>
          <w:rFonts w:ascii="Times New Roman" w:hAnsi="Times New Roman" w:cs="Times New Roman"/>
          <w:sz w:val="24"/>
          <w:szCs w:val="24"/>
        </w:rPr>
        <w:t>um uso muito comum</w:t>
      </w:r>
      <w:r w:rsidR="002B19F3">
        <w:rPr>
          <w:rFonts w:ascii="Times New Roman" w:hAnsi="Times New Roman" w:cs="Times New Roman"/>
          <w:sz w:val="24"/>
          <w:szCs w:val="24"/>
        </w:rPr>
        <w:t xml:space="preserve"> deles</w:t>
      </w:r>
      <w:r w:rsidR="00C421D0">
        <w:rPr>
          <w:rFonts w:ascii="Times New Roman" w:hAnsi="Times New Roman" w:cs="Times New Roman"/>
          <w:sz w:val="24"/>
          <w:szCs w:val="24"/>
        </w:rPr>
        <w:t xml:space="preserve"> é </w:t>
      </w:r>
      <w:r w:rsidR="00521CC0">
        <w:rPr>
          <w:rFonts w:ascii="Times New Roman" w:hAnsi="Times New Roman" w:cs="Times New Roman"/>
          <w:sz w:val="24"/>
          <w:szCs w:val="24"/>
        </w:rPr>
        <w:t>a</w:t>
      </w:r>
      <w:r w:rsidR="003558C7">
        <w:rPr>
          <w:rFonts w:ascii="Times New Roman" w:hAnsi="Times New Roman" w:cs="Times New Roman"/>
          <w:sz w:val="24"/>
          <w:szCs w:val="24"/>
        </w:rPr>
        <w:t xml:space="preserve"> bússola</w:t>
      </w:r>
      <w:r w:rsidR="00C421D0">
        <w:rPr>
          <w:rFonts w:ascii="Times New Roman" w:hAnsi="Times New Roman" w:cs="Times New Roman"/>
          <w:sz w:val="24"/>
          <w:szCs w:val="24"/>
        </w:rPr>
        <w:t>,</w:t>
      </w:r>
      <w:r w:rsidR="00521CC0">
        <w:rPr>
          <w:rFonts w:ascii="Times New Roman" w:hAnsi="Times New Roman" w:cs="Times New Roman"/>
          <w:sz w:val="24"/>
          <w:szCs w:val="24"/>
        </w:rPr>
        <w:t xml:space="preserve"> um instrumento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que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C421D0">
        <w:rPr>
          <w:rFonts w:ascii="Times New Roman" w:hAnsi="Times New Roman" w:cs="Times New Roman"/>
          <w:sz w:val="24"/>
          <w:szCs w:val="24"/>
        </w:rPr>
        <w:t>contém</w:t>
      </w:r>
      <w:r w:rsidR="002B19F3">
        <w:rPr>
          <w:rFonts w:ascii="Times New Roman" w:hAnsi="Times New Roman" w:cs="Times New Roman"/>
          <w:sz w:val="24"/>
          <w:szCs w:val="24"/>
        </w:rPr>
        <w:t xml:space="preserve"> um ponteiro magnetizado</w:t>
      </w:r>
      <w:r w:rsidR="00C421D0">
        <w:rPr>
          <w:rFonts w:ascii="Times New Roman" w:hAnsi="Times New Roman" w:cs="Times New Roman"/>
          <w:sz w:val="24"/>
          <w:szCs w:val="24"/>
        </w:rPr>
        <w:t xml:space="preserve"> </w:t>
      </w:r>
      <w:r w:rsidR="003558C7">
        <w:rPr>
          <w:rFonts w:ascii="Times New Roman" w:hAnsi="Times New Roman" w:cs="Times New Roman"/>
          <w:sz w:val="24"/>
          <w:szCs w:val="24"/>
        </w:rPr>
        <w:t>livre para girar e se alinhar co</w:t>
      </w:r>
      <w:r w:rsidR="00521CC0">
        <w:rPr>
          <w:rFonts w:ascii="Times New Roman" w:hAnsi="Times New Roman" w:cs="Times New Roman"/>
          <w:sz w:val="24"/>
          <w:szCs w:val="24"/>
        </w:rPr>
        <w:t xml:space="preserve">m o campo magnético da Terra, </w:t>
      </w:r>
      <w:r w:rsidR="003558C7">
        <w:rPr>
          <w:rFonts w:ascii="Times New Roman" w:hAnsi="Times New Roman" w:cs="Times New Roman"/>
          <w:sz w:val="24"/>
          <w:szCs w:val="24"/>
        </w:rPr>
        <w:t>a</w:t>
      </w:r>
      <w:r w:rsidR="00521CC0">
        <w:rPr>
          <w:rFonts w:ascii="Times New Roman" w:hAnsi="Times New Roman" w:cs="Times New Roman"/>
          <w:sz w:val="24"/>
          <w:szCs w:val="24"/>
        </w:rPr>
        <w:t xml:space="preserve"> bússola</w:t>
      </w:r>
      <w:r w:rsidR="003558C7">
        <w:rPr>
          <w:rFonts w:ascii="Times New Roman" w:hAnsi="Times New Roman" w:cs="Times New Roman"/>
          <w:sz w:val="24"/>
          <w:szCs w:val="24"/>
        </w:rPr>
        <w:t xml:space="preserve"> </w:t>
      </w:r>
      <w:r w:rsidR="002B19F3">
        <w:rPr>
          <w:rFonts w:ascii="Times New Roman" w:hAnsi="Times New Roman" w:cs="Times New Roman"/>
          <w:sz w:val="24"/>
          <w:szCs w:val="24"/>
        </w:rPr>
        <w:t xml:space="preserve">foi uma importante </w:t>
      </w:r>
      <w:r w:rsidR="003558C7">
        <w:rPr>
          <w:rFonts w:ascii="Times New Roman" w:hAnsi="Times New Roman" w:cs="Times New Roman"/>
          <w:sz w:val="24"/>
          <w:szCs w:val="24"/>
        </w:rPr>
        <w:t xml:space="preserve">guia </w:t>
      </w:r>
      <w:r w:rsidR="002B19F3">
        <w:rPr>
          <w:rFonts w:ascii="Times New Roman" w:hAnsi="Times New Roman" w:cs="Times New Roman"/>
          <w:sz w:val="24"/>
          <w:szCs w:val="24"/>
        </w:rPr>
        <w:t xml:space="preserve">para </w:t>
      </w:r>
      <w:r w:rsidR="003558C7">
        <w:rPr>
          <w:rFonts w:ascii="Times New Roman" w:hAnsi="Times New Roman" w:cs="Times New Roman"/>
          <w:sz w:val="24"/>
          <w:szCs w:val="24"/>
        </w:rPr>
        <w:t>os antigos navegadores</w:t>
      </w:r>
      <w:r w:rsidR="00C421D0">
        <w:rPr>
          <w:rFonts w:ascii="Times New Roman" w:hAnsi="Times New Roman" w:cs="Times New Roman"/>
          <w:sz w:val="24"/>
          <w:szCs w:val="24"/>
        </w:rPr>
        <w:t xml:space="preserve">. </w:t>
      </w:r>
      <w:r w:rsidR="009D2448">
        <w:rPr>
          <w:rFonts w:ascii="Times New Roman" w:hAnsi="Times New Roman" w:cs="Times New Roman"/>
          <w:sz w:val="24"/>
          <w:szCs w:val="24"/>
        </w:rPr>
        <w:t>Os imãs por sua vez também têm</w:t>
      </w:r>
      <w:r w:rsidR="00D90434">
        <w:rPr>
          <w:rFonts w:ascii="Times New Roman" w:hAnsi="Times New Roman" w:cs="Times New Roman"/>
          <w:sz w:val="24"/>
          <w:szCs w:val="24"/>
        </w:rPr>
        <w:t xml:space="preserve"> seu próprio campo magnético</w:t>
      </w:r>
      <w:r w:rsidR="002B19F3">
        <w:rPr>
          <w:rFonts w:ascii="Times New Roman" w:hAnsi="Times New Roman" w:cs="Times New Roman"/>
          <w:sz w:val="24"/>
          <w:szCs w:val="24"/>
        </w:rPr>
        <w:t>,</w:t>
      </w:r>
      <w:r w:rsidR="00D90434">
        <w:rPr>
          <w:rFonts w:ascii="Times New Roman" w:hAnsi="Times New Roman" w:cs="Times New Roman"/>
          <w:sz w:val="24"/>
          <w:szCs w:val="24"/>
        </w:rPr>
        <w:t xml:space="preserve"> na Figura </w:t>
      </w:r>
      <w:r w:rsidR="006F4D27">
        <w:rPr>
          <w:rFonts w:ascii="Times New Roman" w:hAnsi="Times New Roman" w:cs="Times New Roman"/>
          <w:sz w:val="24"/>
          <w:szCs w:val="24"/>
        </w:rPr>
        <w:t xml:space="preserve">1 </w:t>
      </w:r>
      <w:r w:rsidR="00D90434">
        <w:rPr>
          <w:rFonts w:ascii="Times New Roman" w:hAnsi="Times New Roman" w:cs="Times New Roman"/>
          <w:sz w:val="24"/>
          <w:szCs w:val="24"/>
        </w:rPr>
        <w:t>podemos ver a representação do campo magnético de um imã de barra, como o que foi utilizado para fazer os testes</w:t>
      </w:r>
      <w:r w:rsidR="002B19F3">
        <w:rPr>
          <w:rFonts w:ascii="Times New Roman" w:hAnsi="Times New Roman" w:cs="Times New Roman"/>
          <w:sz w:val="24"/>
          <w:szCs w:val="24"/>
        </w:rPr>
        <w:t xml:space="preserve"> do medidor descrito neste </w:t>
      </w:r>
      <w:r w:rsidR="00CA12D0">
        <w:rPr>
          <w:rFonts w:ascii="Times New Roman" w:hAnsi="Times New Roman" w:cs="Times New Roman"/>
          <w:sz w:val="24"/>
          <w:szCs w:val="24"/>
        </w:rPr>
        <w:t>trabalho</w:t>
      </w:r>
      <w:r w:rsidR="0082525C">
        <w:rPr>
          <w:rFonts w:ascii="Times New Roman" w:hAnsi="Times New Roman" w:cs="Times New Roman"/>
          <w:sz w:val="24"/>
          <w:szCs w:val="24"/>
        </w:rPr>
        <w:t>.</w:t>
      </w:r>
    </w:p>
    <w:p w14:paraId="6439CAD5" w14:textId="29CC541E" w:rsidR="00CA12D0" w:rsidRPr="00B52499" w:rsidRDefault="00CA12D0" w:rsidP="00CA12D0">
      <w:pPr>
        <w:pStyle w:val="Legenda"/>
        <w:keepNext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begin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separate"/>
      </w:r>
      <w:r w:rsidR="004D4DAC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1</w:t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fldChar w:fldCharType="end"/>
      </w:r>
      <w:r w:rsidRPr="00B5249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- Linhas de campo magnético de um imã</w:t>
      </w:r>
    </w:p>
    <w:p w14:paraId="38FA5BFB" w14:textId="66E8DEF3" w:rsidR="002B19F3" w:rsidRDefault="002B19F3" w:rsidP="00CA1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BE0265" wp14:editId="48991E12">
            <wp:extent cx="3852000" cy="2298023"/>
            <wp:effectExtent l="0" t="0" r="0" b="7620"/>
            <wp:docPr id="635939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2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900" w14:textId="6A08594D" w:rsidR="002B19F3" w:rsidRPr="0082525C" w:rsidRDefault="002B19F3" w:rsidP="00E86193">
      <w:pPr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82525C">
        <w:rPr>
          <w:rFonts w:ascii="Times New Roman" w:hAnsi="Times New Roman" w:cs="Times New Roman"/>
          <w:sz w:val="20"/>
          <w:szCs w:val="20"/>
        </w:rPr>
        <w:t>Fonte: Graça (</w:t>
      </w:r>
      <w:r w:rsidR="0082525C" w:rsidRPr="0082525C">
        <w:rPr>
          <w:rFonts w:ascii="Times New Roman" w:hAnsi="Times New Roman" w:cs="Times New Roman"/>
          <w:sz w:val="20"/>
          <w:szCs w:val="20"/>
        </w:rPr>
        <w:t>2012)</w:t>
      </w:r>
    </w:p>
    <w:p w14:paraId="2C5D0444" w14:textId="2E2BD3DA" w:rsidR="002F16AA" w:rsidRPr="007A4817" w:rsidRDefault="00992A06" w:rsidP="00992A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A4817" w:rsidRPr="00501AE2">
        <w:rPr>
          <w:rFonts w:ascii="Times New Roman" w:hAnsi="Times New Roman" w:cs="Times New Roman"/>
          <w:sz w:val="24"/>
          <w:szCs w:val="24"/>
        </w:rPr>
        <w:t xml:space="preserve">E. H. </w:t>
      </w:r>
      <w:r w:rsidR="00786124" w:rsidRPr="00501AE2">
        <w:rPr>
          <w:rFonts w:ascii="Times New Roman" w:hAnsi="Times New Roman" w:cs="Times New Roman"/>
          <w:sz w:val="24"/>
          <w:szCs w:val="24"/>
        </w:rPr>
        <w:t>Hall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786124" w:rsidRPr="00501AE2">
        <w:rPr>
          <w:rFonts w:ascii="Times New Roman" w:hAnsi="Times New Roman" w:cs="Times New Roman"/>
          <w:sz w:val="24"/>
          <w:szCs w:val="24"/>
        </w:rPr>
        <w:t xml:space="preserve"> </w:t>
      </w:r>
      <w:r w:rsidRPr="00992A06">
        <w:rPr>
          <w:rFonts w:ascii="Times New Roman" w:hAnsi="Times New Roman" w:cs="Times New Roman"/>
          <w:sz w:val="24"/>
          <w:szCs w:val="24"/>
        </w:rPr>
        <w:t>observou que quando uma corrente elétrica atrave</w:t>
      </w:r>
      <w:r>
        <w:rPr>
          <w:rFonts w:ascii="Times New Roman" w:hAnsi="Times New Roman" w:cs="Times New Roman"/>
          <w:sz w:val="24"/>
          <w:szCs w:val="24"/>
        </w:rPr>
        <w:t xml:space="preserve">ssa uma superfície de metal </w:t>
      </w:r>
      <w:r w:rsidRPr="00992A06">
        <w:rPr>
          <w:rFonts w:ascii="Times New Roman" w:hAnsi="Times New Roman" w:cs="Times New Roman"/>
          <w:sz w:val="24"/>
          <w:szCs w:val="24"/>
        </w:rPr>
        <w:t>sof</w:t>
      </w:r>
      <w:r>
        <w:rPr>
          <w:rFonts w:ascii="Times New Roman" w:hAnsi="Times New Roman" w:cs="Times New Roman"/>
          <w:sz w:val="24"/>
          <w:szCs w:val="24"/>
        </w:rPr>
        <w:t>re a ação de um campo magnético,</w:t>
      </w:r>
      <w:r w:rsidRPr="00992A06">
        <w:rPr>
          <w:rFonts w:ascii="Times New Roman" w:hAnsi="Times New Roman" w:cs="Times New Roman"/>
          <w:sz w:val="24"/>
          <w:szCs w:val="24"/>
        </w:rPr>
        <w:t xml:space="preserve"> </w:t>
      </w:r>
      <w:r w:rsidR="007A4817">
        <w:rPr>
          <w:rFonts w:ascii="Times New Roman" w:hAnsi="Times New Roman" w:cs="Times New Roman"/>
          <w:sz w:val="24"/>
          <w:szCs w:val="24"/>
        </w:rPr>
        <w:t>os elétrons são desviados pela força de Lorenz para a extremidade desta</w:t>
      </w:r>
      <w:r>
        <w:rPr>
          <w:rFonts w:ascii="Times New Roman" w:hAnsi="Times New Roman" w:cs="Times New Roman"/>
          <w:sz w:val="24"/>
          <w:szCs w:val="24"/>
        </w:rPr>
        <w:t xml:space="preserve"> superfície</w:t>
      </w:r>
      <w:r w:rsidR="007A48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dando origem a uma diferença </w:t>
      </w:r>
      <w:r w:rsidR="007A4817">
        <w:rPr>
          <w:rFonts w:ascii="Times New Roman" w:hAnsi="Times New Roman" w:cs="Times New Roman"/>
          <w:sz w:val="24"/>
          <w:szCs w:val="24"/>
        </w:rPr>
        <w:t>de potencial. E</w:t>
      </w:r>
      <w:r>
        <w:rPr>
          <w:rFonts w:ascii="Times New Roman" w:hAnsi="Times New Roman" w:cs="Times New Roman"/>
          <w:sz w:val="24"/>
          <w:szCs w:val="24"/>
        </w:rPr>
        <w:t xml:space="preserve">sta diferença de potencial é proporcional </w:t>
      </w:r>
      <w:r w:rsidR="007A4817">
        <w:rPr>
          <w:rFonts w:ascii="Times New Roman" w:hAnsi="Times New Roman" w:cs="Times New Roman"/>
          <w:sz w:val="24"/>
          <w:szCs w:val="24"/>
        </w:rPr>
        <w:t xml:space="preserve">e perpendicular tanto a corrente que passa pela superfície quanto </w:t>
      </w:r>
      <w:r>
        <w:rPr>
          <w:rFonts w:ascii="Times New Roman" w:hAnsi="Times New Roman" w:cs="Times New Roman"/>
          <w:sz w:val="24"/>
          <w:szCs w:val="24"/>
        </w:rPr>
        <w:t xml:space="preserve">ao campo magnético que atua </w:t>
      </w:r>
      <w:r w:rsidR="007A4817">
        <w:rPr>
          <w:rFonts w:ascii="Times New Roman" w:hAnsi="Times New Roman" w:cs="Times New Roman"/>
          <w:sz w:val="24"/>
          <w:szCs w:val="24"/>
        </w:rPr>
        <w:t>nela</w:t>
      </w:r>
      <w:r w:rsidR="00501AE2">
        <w:rPr>
          <w:rFonts w:ascii="Times New Roman" w:hAnsi="Times New Roman" w:cs="Times New Roman"/>
          <w:sz w:val="24"/>
          <w:szCs w:val="24"/>
        </w:rPr>
        <w:t>. O efeito Hall, como ficou conhecido, é utilizado em vários dispositivos e com diferentes objetivos, um dos mais comuns é a medição de campos magnéticos. (</w:t>
      </w:r>
      <w:r w:rsidR="00B646E2">
        <w:rPr>
          <w:rFonts w:ascii="Times New Roman" w:hAnsi="Times New Roman" w:cs="Times New Roman"/>
          <w:sz w:val="24"/>
          <w:szCs w:val="24"/>
        </w:rPr>
        <w:t>AZZY; BUCHNER; MARUJO, 2015</w:t>
      </w:r>
      <w:r w:rsidR="00613C8B">
        <w:rPr>
          <w:rFonts w:ascii="Times New Roman" w:hAnsi="Times New Roman" w:cs="Times New Roman"/>
          <w:sz w:val="24"/>
          <w:szCs w:val="24"/>
        </w:rPr>
        <w:t>, p. 2</w:t>
      </w:r>
      <w:r w:rsidR="00B646E2">
        <w:rPr>
          <w:rFonts w:ascii="Times New Roman" w:hAnsi="Times New Roman" w:cs="Times New Roman"/>
          <w:sz w:val="24"/>
          <w:szCs w:val="24"/>
        </w:rPr>
        <w:t xml:space="preserve">; </w:t>
      </w:r>
      <w:r w:rsidR="00501AE2">
        <w:rPr>
          <w:rFonts w:ascii="Times New Roman" w:hAnsi="Times New Roman" w:cs="Times New Roman"/>
          <w:sz w:val="24"/>
          <w:szCs w:val="24"/>
        </w:rPr>
        <w:t xml:space="preserve">COOTER; </w:t>
      </w:r>
      <w:r w:rsidR="00F31E45">
        <w:rPr>
          <w:rFonts w:ascii="Times New Roman" w:hAnsi="Times New Roman" w:cs="Times New Roman"/>
          <w:sz w:val="24"/>
          <w:szCs w:val="24"/>
        </w:rPr>
        <w:t>SANFORD</w:t>
      </w:r>
      <w:r w:rsidR="00B646E2">
        <w:rPr>
          <w:rFonts w:ascii="Times New Roman" w:hAnsi="Times New Roman" w:cs="Times New Roman"/>
          <w:sz w:val="24"/>
          <w:szCs w:val="24"/>
        </w:rPr>
        <w:t>, 1962</w:t>
      </w:r>
      <w:r w:rsidR="00613C8B">
        <w:rPr>
          <w:rFonts w:ascii="Times New Roman" w:hAnsi="Times New Roman" w:cs="Times New Roman"/>
          <w:sz w:val="24"/>
          <w:szCs w:val="24"/>
        </w:rPr>
        <w:t>, p. 12</w:t>
      </w:r>
      <w:r w:rsidR="00B646E2">
        <w:rPr>
          <w:rFonts w:ascii="Times New Roman" w:hAnsi="Times New Roman" w:cs="Times New Roman"/>
          <w:sz w:val="24"/>
          <w:szCs w:val="24"/>
        </w:rPr>
        <w:t>)</w:t>
      </w:r>
    </w:p>
    <w:p w14:paraId="070297E0" w14:textId="2F560C38" w:rsidR="003C5774" w:rsidRDefault="00613C8B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13C8B">
        <w:rPr>
          <w:rFonts w:ascii="Times New Roman" w:hAnsi="Times New Roman" w:cs="Times New Roman"/>
          <w:sz w:val="24"/>
          <w:szCs w:val="24"/>
        </w:rPr>
        <w:t>Depois do sensor de efeito Hall, o principal componente deste trabalho são os amplificadores operacionais</w:t>
      </w:r>
      <w:r>
        <w:rPr>
          <w:rFonts w:ascii="Times New Roman" w:hAnsi="Times New Roman" w:cs="Times New Roman"/>
          <w:sz w:val="24"/>
          <w:szCs w:val="24"/>
        </w:rPr>
        <w:t>. Eles possuem duas entradas e uma saída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sua tensão de saída é dada por</w:t>
      </w:r>
      <w:r w:rsidR="003C57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Vo=A(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163897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Idealmente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tensão de saída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destes amplificadores deveria ser nula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quando suas entrada</w:t>
      </w: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são nulas 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também,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porém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por causa das cargas que atuam internamente </w:t>
      </w:r>
      <w:r>
        <w:rPr>
          <w:rFonts w:ascii="Times New Roman" w:eastAsiaTheme="minorEastAsia" w:hAnsi="Times New Roman" w:cs="Times New Roman"/>
          <w:sz w:val="24"/>
          <w:szCs w:val="24"/>
        </w:rPr>
        <w:t>no CI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acaba 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>ocorre</w:t>
      </w:r>
      <w:r>
        <w:rPr>
          <w:rFonts w:ascii="Times New Roman" w:eastAsiaTheme="minorEastAsia" w:hAnsi="Times New Roman" w:cs="Times New Roman"/>
          <w:sz w:val="24"/>
          <w:szCs w:val="24"/>
        </w:rPr>
        <w:t>ndo</w:t>
      </w:r>
      <w:r w:rsidRPr="00613C8B">
        <w:rPr>
          <w:rFonts w:ascii="Times New Roman" w:eastAsiaTheme="minorEastAsia" w:hAnsi="Times New Roman" w:cs="Times New Roman"/>
          <w:sz w:val="24"/>
          <w:szCs w:val="24"/>
        </w:rPr>
        <w:t xml:space="preserve"> um desbalanceamento das correntes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 circuito interno e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consequentemente uma diferença na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tensão de saída, a esta diferença damos o nome de </w:t>
      </w:r>
      <w:r w:rsidR="003C5774" w:rsidRPr="003C5774">
        <w:rPr>
          <w:rFonts w:ascii="Times New Roman" w:eastAsiaTheme="minorEastAsia" w:hAnsi="Times New Roman" w:cs="Times New Roman"/>
          <w:i/>
          <w:sz w:val="24"/>
          <w:szCs w:val="24"/>
        </w:rPr>
        <w:t>offset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>. Já o ganho de tensão</w:t>
      </w:r>
      <w:r w:rsidR="00E8619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 é dado pela quantidade de vezes que a tensão de entrada é multiplicada quando alcança a saída do dispositivo, p</w:t>
      </w:r>
      <w:r w:rsidR="003C5774" w:rsidRPr="003C5774">
        <w:rPr>
          <w:rFonts w:ascii="Times New Roman" w:eastAsiaTheme="minorEastAsia" w:hAnsi="Times New Roman" w:cs="Times New Roman"/>
          <w:sz w:val="24"/>
          <w:szCs w:val="24"/>
        </w:rPr>
        <w:t>ara uma boa amplificação é necessário que o ganho de tensão seja alto</w:t>
      </w:r>
      <w:r w:rsidR="003C5774">
        <w:rPr>
          <w:rFonts w:ascii="Times New Roman" w:eastAsiaTheme="minorEastAsia" w:hAnsi="Times New Roman" w:cs="Times New Roman"/>
          <w:sz w:val="24"/>
          <w:szCs w:val="24"/>
        </w:rPr>
        <w:t xml:space="preserve">. O ganho de tensão é dado por: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Av=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Vo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Vi</m:t>
            </m:r>
          </m:den>
        </m:f>
      </m:oMath>
      <w:r w:rsidR="003C5774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9A7FF0" w:rsidRPr="009A7FF0">
        <w:rPr>
          <w:rFonts w:ascii="Times New Roman" w:eastAsiaTheme="minorEastAsia" w:hAnsi="Times New Roman" w:cs="Times New Roman"/>
          <w:sz w:val="24"/>
          <w:szCs w:val="24"/>
        </w:rPr>
        <w:t>(AMORIM, 2010)</w:t>
      </w:r>
    </w:p>
    <w:p w14:paraId="53EAFB7C" w14:textId="77777777" w:rsidR="00F72FC4" w:rsidRPr="003C5774" w:rsidRDefault="00F72FC4" w:rsidP="00613C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D2E39" w14:textId="6F3156E7" w:rsidR="005F31E2" w:rsidRPr="00A82A39" w:rsidRDefault="00560018" w:rsidP="00A82A39">
      <w:pPr>
        <w:rPr>
          <w:rFonts w:ascii="Times New Roman" w:hAnsi="Times New Roman" w:cs="Times New Roman"/>
          <w:b/>
          <w:sz w:val="24"/>
          <w:szCs w:val="24"/>
        </w:rPr>
      </w:pPr>
      <w:r w:rsidRPr="005653D7">
        <w:rPr>
          <w:rFonts w:ascii="Times New Roman" w:hAnsi="Times New Roman" w:cs="Times New Roman"/>
          <w:b/>
          <w:sz w:val="24"/>
          <w:szCs w:val="24"/>
        </w:rPr>
        <w:t>M</w:t>
      </w:r>
      <w:r w:rsidR="00816706">
        <w:rPr>
          <w:rFonts w:ascii="Times New Roman" w:hAnsi="Times New Roman" w:cs="Times New Roman"/>
          <w:b/>
          <w:sz w:val="24"/>
          <w:szCs w:val="24"/>
        </w:rPr>
        <w:t>ateriais e Métodos</w:t>
      </w:r>
    </w:p>
    <w:p w14:paraId="4B628039" w14:textId="0E203C70" w:rsidR="00816706" w:rsidRPr="00BE683D" w:rsidRDefault="0085257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D1E">
        <w:rPr>
          <w:rFonts w:ascii="Times New Roman" w:hAnsi="Times New Roman" w:cs="Times New Roman"/>
          <w:sz w:val="24"/>
          <w:szCs w:val="24"/>
        </w:rPr>
        <w:t>“A fonte do campo magnético estacionário pode ser um imã permanente, um campo elétrico variando linearmente com o tempo ou uma corrente contínua” (BUCK; HAYT</w:t>
      </w:r>
      <w:r w:rsidR="00E80024">
        <w:rPr>
          <w:rFonts w:ascii="Times New Roman" w:hAnsi="Times New Roman" w:cs="Times New Roman"/>
          <w:sz w:val="24"/>
          <w:szCs w:val="24"/>
        </w:rPr>
        <w:t xml:space="preserve"> JR</w:t>
      </w:r>
      <w:r w:rsidR="003B17CD">
        <w:rPr>
          <w:rFonts w:ascii="Times New Roman" w:hAnsi="Times New Roman" w:cs="Times New Roman"/>
          <w:sz w:val="24"/>
          <w:szCs w:val="24"/>
        </w:rPr>
        <w:t>.</w:t>
      </w:r>
      <w:r w:rsidR="007D2D1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2013, p. 180). Tomando conhecimento desta afirmação </w:t>
      </w:r>
      <w:r w:rsidR="00067EBF">
        <w:rPr>
          <w:rFonts w:ascii="Times New Roman" w:hAnsi="Times New Roman" w:cs="Times New Roman"/>
          <w:sz w:val="24"/>
          <w:szCs w:val="24"/>
        </w:rPr>
        <w:t>e também de outras ideias vindas da eletrônica analógica</w:t>
      </w:r>
      <w:r w:rsidR="00E86193">
        <w:rPr>
          <w:rFonts w:ascii="Times New Roman" w:hAnsi="Times New Roman" w:cs="Times New Roman"/>
          <w:sz w:val="24"/>
          <w:szCs w:val="24"/>
        </w:rPr>
        <w:t>,</w:t>
      </w:r>
      <w:r w:rsidR="00067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nasceu a ideia de conectar um sensor de efeito Hall</w:t>
      </w:r>
      <w:r w:rsidR="008636A3">
        <w:rPr>
          <w:rFonts w:ascii="Times New Roman" w:hAnsi="Times New Roman" w:cs="Times New Roman"/>
          <w:sz w:val="24"/>
          <w:szCs w:val="24"/>
        </w:rPr>
        <w:t xml:space="preserve"> por meio de um circuito</w:t>
      </w:r>
      <w:r w:rsidR="00580FF3">
        <w:rPr>
          <w:rFonts w:ascii="Times New Roman" w:hAnsi="Times New Roman" w:cs="Times New Roman"/>
          <w:sz w:val="24"/>
          <w:szCs w:val="24"/>
        </w:rPr>
        <w:t xml:space="preserve"> composto por lógica analógica</w:t>
      </w:r>
      <w:r w:rsidR="00051782">
        <w:rPr>
          <w:rFonts w:ascii="Times New Roman" w:hAnsi="Times New Roman" w:cs="Times New Roman"/>
          <w:sz w:val="24"/>
          <w:szCs w:val="24"/>
        </w:rPr>
        <w:t>. Quando u</w:t>
      </w:r>
      <w:r w:rsidR="008636A3">
        <w:rPr>
          <w:rFonts w:ascii="Times New Roman" w:hAnsi="Times New Roman" w:cs="Times New Roman"/>
          <w:sz w:val="24"/>
          <w:szCs w:val="24"/>
        </w:rPr>
        <w:t xml:space="preserve">m campo magnético vindo de qualquer fonte se aproxime do sensor </w:t>
      </w:r>
      <w:r w:rsidR="00051782">
        <w:rPr>
          <w:rFonts w:ascii="Times New Roman" w:hAnsi="Times New Roman" w:cs="Times New Roman"/>
          <w:sz w:val="24"/>
          <w:szCs w:val="24"/>
        </w:rPr>
        <w:t>a</w:t>
      </w:r>
      <w:r w:rsidR="008636A3">
        <w:rPr>
          <w:rFonts w:ascii="Times New Roman" w:hAnsi="Times New Roman" w:cs="Times New Roman"/>
          <w:sz w:val="24"/>
          <w:szCs w:val="24"/>
        </w:rPr>
        <w:t xml:space="preserve"> int</w:t>
      </w:r>
      <w:r w:rsidR="00580FF3">
        <w:rPr>
          <w:rFonts w:ascii="Times New Roman" w:hAnsi="Times New Roman" w:cs="Times New Roman"/>
          <w:sz w:val="24"/>
          <w:szCs w:val="24"/>
        </w:rPr>
        <w:t>ensidade de campo magnético seria</w:t>
      </w:r>
      <w:r w:rsidR="008636A3">
        <w:rPr>
          <w:rFonts w:ascii="Times New Roman" w:hAnsi="Times New Roman" w:cs="Times New Roman"/>
          <w:sz w:val="24"/>
          <w:szCs w:val="24"/>
        </w:rPr>
        <w:t xml:space="preserve"> visualizada por uma </w:t>
      </w:r>
      <w:r>
        <w:rPr>
          <w:rFonts w:ascii="Times New Roman" w:hAnsi="Times New Roman" w:cs="Times New Roman"/>
          <w:sz w:val="24"/>
          <w:szCs w:val="24"/>
        </w:rPr>
        <w:t>barra de LEDs</w:t>
      </w:r>
      <w:r w:rsidR="00580FF3">
        <w:rPr>
          <w:rFonts w:ascii="Times New Roman" w:hAnsi="Times New Roman" w:cs="Times New Roman"/>
          <w:sz w:val="24"/>
          <w:szCs w:val="24"/>
        </w:rPr>
        <w:t xml:space="preserve">, </w:t>
      </w:r>
      <w:r w:rsidR="00051782">
        <w:rPr>
          <w:rFonts w:ascii="Times New Roman" w:hAnsi="Times New Roman" w:cs="Times New Roman"/>
          <w:sz w:val="24"/>
          <w:szCs w:val="24"/>
        </w:rPr>
        <w:t>essa ideia inicial foi provinda</w:t>
      </w:r>
      <w:r w:rsidR="00580FF3">
        <w:rPr>
          <w:rFonts w:ascii="Times New Roman" w:hAnsi="Times New Roman" w:cs="Times New Roman"/>
          <w:sz w:val="24"/>
          <w:szCs w:val="24"/>
        </w:rPr>
        <w:t xml:space="preserve"> de um projeto que integrava algumas disciplinas do sexto período de engenharia do IFPE campus Pesqueira.</w:t>
      </w:r>
      <w:r w:rsidR="00051782">
        <w:rPr>
          <w:rFonts w:ascii="Times New Roman" w:hAnsi="Times New Roman" w:cs="Times New Roman"/>
          <w:sz w:val="24"/>
          <w:szCs w:val="24"/>
        </w:rPr>
        <w:t xml:space="preserve"> Ao fim desta primeira etapa, </w:t>
      </w:r>
      <w:r w:rsidR="00762250">
        <w:rPr>
          <w:rFonts w:ascii="Times New Roman" w:hAnsi="Times New Roman" w:cs="Times New Roman"/>
          <w:color w:val="000000"/>
          <w:sz w:val="24"/>
          <w:szCs w:val="24"/>
        </w:rPr>
        <w:t>foi submetido um PIBEX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com intuito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de uma melhor eficiência e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refinamento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do circuito medidor de campo magnético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anteriormente idealizado,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alterações essas como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a utilização de um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circuito de filtro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não deixar passar faix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as indesejadas de frequências</w:t>
      </w:r>
      <w:r w:rsidR="00BE683D">
        <w:rPr>
          <w:rFonts w:ascii="Times New Roman" w:hAnsi="Times New Roman" w:cs="Times New Roman"/>
          <w:color w:val="000000"/>
          <w:sz w:val="24"/>
          <w:szCs w:val="24"/>
        </w:rPr>
        <w:t>, além do artifício da eletrônica digital no protótipo inicial produzido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>. Um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microcontrolador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 (PIC12F675)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 xml:space="preserve"> também será usado </w:t>
      </w:r>
      <w:r w:rsidR="00051782">
        <w:rPr>
          <w:rFonts w:ascii="Times New Roman" w:hAnsi="Times New Roman" w:cs="Times New Roman"/>
          <w:color w:val="000000"/>
          <w:sz w:val="24"/>
          <w:szCs w:val="24"/>
        </w:rPr>
        <w:t xml:space="preserve">para </w:t>
      </w:r>
      <w:r w:rsidR="00051782" w:rsidRPr="00051782">
        <w:rPr>
          <w:rFonts w:ascii="Times New Roman" w:hAnsi="Times New Roman" w:cs="Times New Roman"/>
          <w:color w:val="000000"/>
          <w:sz w:val="24"/>
          <w:szCs w:val="24"/>
        </w:rPr>
        <w:t>fazer uma conversão analógico-digital que possa mostrar o valor medido na tela de um aparelho celular por transmissão via bluetooth.</w:t>
      </w:r>
    </w:p>
    <w:p w14:paraId="06CC6996" w14:textId="1E57033B" w:rsidR="00A82A39" w:rsidRDefault="009318A5" w:rsidP="004E271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Os materiais utilizados na construção do protótipo</w:t>
      </w:r>
      <w:r w:rsidR="00BE68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inicial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foram:</w:t>
      </w:r>
    </w:p>
    <w:p w14:paraId="32B8D97B" w14:textId="77777777" w:rsid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90DA9" w:rsidSect="00CE2D5D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73F3F3AC" w14:textId="098E49FB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Jumpers macho-macho</w:t>
      </w:r>
    </w:p>
    <w:p w14:paraId="39F0A8DC" w14:textId="67A4F328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Cabos tipo garra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jacaré</w:t>
      </w:r>
    </w:p>
    <w:p w14:paraId="7FCF37CB" w14:textId="42FEE645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</w:t>
      </w:r>
      <w:r w:rsid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</w:t>
      </w:r>
      <w:r w:rsidRPr="005B4F1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rotoboards</w:t>
      </w:r>
      <w:r w:rsidR="00A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fabricados pela Minipa</w:t>
      </w:r>
    </w:p>
    <w:p w14:paraId="4B9C6334" w14:textId="020A080D" w:rsidR="00190DA9" w:rsidRPr="00190DA9" w:rsidRDefault="00190DA9" w:rsidP="009640C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Fonte CC</w:t>
      </w:r>
      <w:r w:rsid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40CE" w:rsidRPr="009640CE">
        <w:rPr>
          <w:rFonts w:ascii="Times New Roman" w:hAnsi="Times New Roman" w:cs="Times New Roman"/>
          <w:sz w:val="24"/>
          <w:szCs w:val="24"/>
          <w:shd w:val="clear" w:color="auto" w:fill="FFFFFF"/>
        </w:rPr>
        <w:t>modelo MPL-3305M fabricado pela Minipa</w:t>
      </w:r>
    </w:p>
    <w:p w14:paraId="3D8420A0" w14:textId="16CFB841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390Ω</w:t>
      </w:r>
    </w:p>
    <w:p w14:paraId="39DC5D8C" w14:textId="6DAABCA0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resistores de 1kΩ</w:t>
      </w:r>
    </w:p>
    <w:p w14:paraId="4A132F8C" w14:textId="5429154E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10kΩ</w:t>
      </w:r>
    </w:p>
    <w:p w14:paraId="47232495" w14:textId="473FA0F7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resistor de 22kΩ</w:t>
      </w:r>
    </w:p>
    <w:p w14:paraId="6F0EF9E5" w14:textId="43696F08" w:rsidR="00D10C1F" w:rsidRPr="00190DA9" w:rsidRDefault="00D10C1F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4 resistores de 470kΩ</w:t>
      </w:r>
    </w:p>
    <w:p w14:paraId="3ED55B2D" w14:textId="60C2FF95" w:rsidR="00D10C1F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1kΩ</w:t>
      </w:r>
    </w:p>
    <w:p w14:paraId="33D3ED11" w14:textId="05C38C7C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2 potenciômetros de 5kΩ</w:t>
      </w:r>
    </w:p>
    <w:p w14:paraId="39F12C8A" w14:textId="1FC327EA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potenciômetro de 50kΩ</w:t>
      </w:r>
    </w:p>
    <w:p w14:paraId="1CDF0E95" w14:textId="3E114356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Barra de LED </w:t>
      </w:r>
      <w:r w:rsidR="00D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azul </w:t>
      </w: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de 10 segmentos</w:t>
      </w:r>
    </w:p>
    <w:p w14:paraId="6FB010D8" w14:textId="2B14660E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LM3914N</w:t>
      </w:r>
    </w:p>
    <w:p w14:paraId="489BDF82" w14:textId="6CC9EA80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CI LM324N</w:t>
      </w:r>
    </w:p>
    <w:p w14:paraId="7C2B87C2" w14:textId="10809EB8" w:rsidR="00190DA9" w:rsidRPr="00190DA9" w:rsidRDefault="00190DA9" w:rsidP="00190D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0DA9">
        <w:rPr>
          <w:rFonts w:ascii="Times New Roman" w:hAnsi="Times New Roman" w:cs="Times New Roman"/>
          <w:sz w:val="24"/>
          <w:szCs w:val="24"/>
          <w:shd w:val="clear" w:color="auto" w:fill="FFFFFF"/>
        </w:rPr>
        <w:t>1 Sensor Linear de Efeito Hall SS49E</w:t>
      </w:r>
    </w:p>
    <w:p w14:paraId="4CD02BFD" w14:textId="77777777" w:rsidR="00190DA9" w:rsidRDefault="00190DA9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190DA9" w:rsidSect="00190DA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49962424" w14:textId="37A06A52" w:rsidR="00CB297D" w:rsidRDefault="00CB297D" w:rsidP="004E271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818BBE3" w14:textId="748211E7" w:rsidR="00E95F12" w:rsidRDefault="00BE683D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materiais utilizados na construção d</w:t>
      </w:r>
      <w:r w:rsidR="00762250">
        <w:rPr>
          <w:rFonts w:ascii="Times New Roman" w:hAnsi="Times New Roman" w:cs="Times New Roman"/>
          <w:sz w:val="24"/>
          <w:szCs w:val="24"/>
          <w:shd w:val="clear" w:color="auto" w:fill="FFFFFF"/>
        </w:rPr>
        <w:t>a placa de circuito impressa serão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CF5B65E" w14:textId="373176D2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Resistores</w:t>
      </w:r>
    </w:p>
    <w:p w14:paraId="7EBD173D" w14:textId="72C3EE3A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LM342N</w:t>
      </w:r>
    </w:p>
    <w:p w14:paraId="4C3921E6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Potenciômetros</w:t>
      </w:r>
    </w:p>
    <w:p w14:paraId="29EF3B6F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Capacitores</w:t>
      </w:r>
    </w:p>
    <w:p w14:paraId="606E174A" w14:textId="77777777" w:rsidR="00084FA3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PIC12F675</w:t>
      </w:r>
    </w:p>
    <w:p w14:paraId="7FA83346" w14:textId="7A805708" w:rsidR="00084FA3" w:rsidRPr="00E95F12" w:rsidRDefault="00084FA3" w:rsidP="00084FA3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1D6CEE8" w14:textId="6DB24BE9" w:rsidR="005F31E2" w:rsidRDefault="005F31E2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F12">
        <w:rPr>
          <w:rFonts w:ascii="Times New Roman" w:hAnsi="Times New Roman" w:cs="Times New Roman"/>
          <w:sz w:val="24"/>
          <w:szCs w:val="24"/>
        </w:rPr>
        <w:t>Durante a construção do protótipo inicial, foi notado que a</w:t>
      </w:r>
      <w:r>
        <w:rPr>
          <w:rFonts w:ascii="Times New Roman" w:hAnsi="Times New Roman" w:cs="Times New Roman"/>
          <w:sz w:val="24"/>
          <w:szCs w:val="24"/>
        </w:rPr>
        <w:t xml:space="preserve"> variação na saída do sensor Hall é de aproximadamente 1 volt</w:t>
      </w:r>
      <w:r w:rsidR="00E95F12">
        <w:rPr>
          <w:rFonts w:ascii="Times New Roman" w:hAnsi="Times New Roman" w:cs="Times New Roman"/>
          <w:sz w:val="24"/>
          <w:szCs w:val="24"/>
        </w:rPr>
        <w:t xml:space="preserve"> (referências),</w:t>
      </w:r>
      <w:r>
        <w:rPr>
          <w:rFonts w:ascii="Times New Roman" w:hAnsi="Times New Roman" w:cs="Times New Roman"/>
          <w:sz w:val="24"/>
          <w:szCs w:val="24"/>
        </w:rPr>
        <w:t xml:space="preserve"> isso quer dizer que quando ele está conectado ao circuito e não existe nenhum campo magnético próximo, sua tensão de </w:t>
      </w:r>
      <w:r w:rsidR="001A663B">
        <w:rPr>
          <w:rFonts w:ascii="Times New Roman" w:hAnsi="Times New Roman" w:cs="Times New Roman"/>
          <w:sz w:val="24"/>
          <w:szCs w:val="24"/>
        </w:rPr>
        <w:t>saída é de 2,25 volts</w:t>
      </w:r>
      <w:r>
        <w:rPr>
          <w:rFonts w:ascii="Times New Roman" w:hAnsi="Times New Roman" w:cs="Times New Roman"/>
          <w:sz w:val="24"/>
          <w:szCs w:val="24"/>
        </w:rPr>
        <w:t xml:space="preserve"> e sua tensão </w:t>
      </w:r>
      <w:r w:rsidR="000445E8">
        <w:rPr>
          <w:rFonts w:ascii="Times New Roman" w:hAnsi="Times New Roman" w:cs="Times New Roman"/>
          <w:sz w:val="24"/>
          <w:szCs w:val="24"/>
        </w:rPr>
        <w:t>na saturação</w:t>
      </w:r>
      <w:r>
        <w:rPr>
          <w:rFonts w:ascii="Times New Roman" w:hAnsi="Times New Roman" w:cs="Times New Roman"/>
          <w:sz w:val="24"/>
          <w:szCs w:val="24"/>
        </w:rPr>
        <w:t xml:space="preserve"> (medindo o máximo que o equipamento permite) é de </w:t>
      </w:r>
      <w:r w:rsidR="00A82A39">
        <w:rPr>
          <w:rFonts w:ascii="Times New Roman" w:hAnsi="Times New Roman" w:cs="Times New Roman"/>
          <w:sz w:val="24"/>
          <w:szCs w:val="24"/>
        </w:rPr>
        <w:t>3,1 volts. Um dos amplificadores operacionais</w:t>
      </w:r>
      <w:r w:rsidR="005B4F13">
        <w:rPr>
          <w:rFonts w:ascii="Times New Roman" w:hAnsi="Times New Roman" w:cs="Times New Roman"/>
          <w:sz w:val="24"/>
          <w:szCs w:val="24"/>
        </w:rPr>
        <w:t xml:space="preserve"> do CI LM324N</w:t>
      </w:r>
      <w:r w:rsidR="00A82A39">
        <w:rPr>
          <w:rFonts w:ascii="Times New Roman" w:hAnsi="Times New Roman" w:cs="Times New Roman"/>
          <w:sz w:val="24"/>
          <w:szCs w:val="24"/>
        </w:rPr>
        <w:t xml:space="preserve"> foi usado para subtrair a tensão de saída do sensor Hall de uma tensão de referência que foi definida para ser igual a </w:t>
      </w:r>
      <w:r w:rsidR="00E45161">
        <w:rPr>
          <w:rFonts w:ascii="Times New Roman" w:hAnsi="Times New Roman" w:cs="Times New Roman"/>
          <w:sz w:val="24"/>
          <w:szCs w:val="24"/>
        </w:rPr>
        <w:t>tensão mínima do sensor</w:t>
      </w:r>
      <w:r w:rsidR="00A82A39">
        <w:rPr>
          <w:rFonts w:ascii="Times New Roman" w:hAnsi="Times New Roman" w:cs="Times New Roman"/>
          <w:sz w:val="24"/>
          <w:szCs w:val="24"/>
        </w:rPr>
        <w:t xml:space="preserve">, assim </w:t>
      </w:r>
      <w:r w:rsidR="005B4F13">
        <w:rPr>
          <w:rFonts w:ascii="Times New Roman" w:hAnsi="Times New Roman" w:cs="Times New Roman"/>
          <w:sz w:val="24"/>
          <w:szCs w:val="24"/>
        </w:rPr>
        <w:t>houve</w:t>
      </w:r>
      <w:r w:rsidR="00E45161">
        <w:rPr>
          <w:rFonts w:ascii="Times New Roman" w:hAnsi="Times New Roman" w:cs="Times New Roman"/>
          <w:sz w:val="24"/>
          <w:szCs w:val="24"/>
        </w:rPr>
        <w:t xml:space="preserve"> acesso</w:t>
      </w:r>
      <w:r w:rsidR="00A82A39">
        <w:rPr>
          <w:rFonts w:ascii="Times New Roman" w:hAnsi="Times New Roman" w:cs="Times New Roman"/>
          <w:sz w:val="24"/>
          <w:szCs w:val="24"/>
        </w:rPr>
        <w:t xml:space="preserve"> somente as variações de tensão</w:t>
      </w:r>
      <w:r w:rsidR="00E45161">
        <w:rPr>
          <w:rFonts w:ascii="Times New Roman" w:hAnsi="Times New Roman" w:cs="Times New Roman"/>
          <w:sz w:val="24"/>
          <w:szCs w:val="24"/>
        </w:rPr>
        <w:t xml:space="preserve">, </w:t>
      </w:r>
      <w:r w:rsidR="00A82A39">
        <w:rPr>
          <w:rFonts w:ascii="Times New Roman" w:hAnsi="Times New Roman" w:cs="Times New Roman"/>
          <w:sz w:val="24"/>
          <w:szCs w:val="24"/>
        </w:rPr>
        <w:t>faci</w:t>
      </w:r>
      <w:r w:rsidR="000445E8">
        <w:rPr>
          <w:rFonts w:ascii="Times New Roman" w:hAnsi="Times New Roman" w:cs="Times New Roman"/>
          <w:sz w:val="24"/>
          <w:szCs w:val="24"/>
        </w:rPr>
        <w:t>li</w:t>
      </w:r>
      <w:r w:rsidR="00A82A39">
        <w:rPr>
          <w:rFonts w:ascii="Times New Roman" w:hAnsi="Times New Roman" w:cs="Times New Roman"/>
          <w:sz w:val="24"/>
          <w:szCs w:val="24"/>
        </w:rPr>
        <w:t>tando</w:t>
      </w:r>
      <w:r w:rsidR="000445E8">
        <w:rPr>
          <w:rFonts w:ascii="Times New Roman" w:hAnsi="Times New Roman" w:cs="Times New Roman"/>
          <w:sz w:val="24"/>
          <w:szCs w:val="24"/>
        </w:rPr>
        <w:t xml:space="preserve"> a visualização das pequenas mudanças do campo magnético. </w:t>
      </w:r>
      <w:r w:rsidR="00A82A39">
        <w:rPr>
          <w:rFonts w:ascii="Times New Roman" w:hAnsi="Times New Roman" w:cs="Times New Roman"/>
          <w:sz w:val="24"/>
          <w:szCs w:val="24"/>
        </w:rPr>
        <w:t xml:space="preserve">O </w:t>
      </w:r>
      <w:r w:rsidR="00E45161">
        <w:rPr>
          <w:rFonts w:ascii="Times New Roman" w:hAnsi="Times New Roman" w:cs="Times New Roman"/>
          <w:sz w:val="24"/>
          <w:szCs w:val="24"/>
        </w:rPr>
        <w:t xml:space="preserve">CI </w:t>
      </w:r>
      <w:r w:rsidR="00A82A39">
        <w:rPr>
          <w:rFonts w:ascii="Times New Roman" w:hAnsi="Times New Roman" w:cs="Times New Roman"/>
          <w:sz w:val="24"/>
          <w:szCs w:val="24"/>
        </w:rPr>
        <w:t>LM3914N</w:t>
      </w:r>
      <w:r w:rsidR="005B4F13">
        <w:rPr>
          <w:rFonts w:ascii="Times New Roman" w:hAnsi="Times New Roman" w:cs="Times New Roman"/>
          <w:sz w:val="24"/>
          <w:szCs w:val="24"/>
        </w:rPr>
        <w:t>,</w:t>
      </w:r>
      <w:r w:rsidR="00A82A39">
        <w:rPr>
          <w:rFonts w:ascii="Times New Roman" w:hAnsi="Times New Roman" w:cs="Times New Roman"/>
          <w:sz w:val="24"/>
          <w:szCs w:val="24"/>
        </w:rPr>
        <w:t xml:space="preserve"> que foi utilizado como comparador e acionador da barra LEDs necessitava de tensões</w:t>
      </w:r>
      <w:r w:rsidR="000445E8">
        <w:rPr>
          <w:rFonts w:ascii="Times New Roman" w:hAnsi="Times New Roman" w:cs="Times New Roman"/>
          <w:sz w:val="24"/>
          <w:szCs w:val="24"/>
        </w:rPr>
        <w:t xml:space="preserve"> maiores que</w:t>
      </w:r>
      <w:r w:rsidR="00E45161">
        <w:rPr>
          <w:rFonts w:ascii="Times New Roman" w:hAnsi="Times New Roman" w:cs="Times New Roman"/>
          <w:sz w:val="24"/>
          <w:szCs w:val="24"/>
        </w:rPr>
        <w:t xml:space="preserve"> as que</w:t>
      </w:r>
      <w:r w:rsidR="000445E8">
        <w:rPr>
          <w:rFonts w:ascii="Times New Roman" w:hAnsi="Times New Roman" w:cs="Times New Roman"/>
          <w:sz w:val="24"/>
          <w:szCs w:val="24"/>
        </w:rPr>
        <w:t xml:space="preserve"> </w:t>
      </w:r>
      <w:r w:rsidR="00E45161">
        <w:rPr>
          <w:rFonts w:ascii="Times New Roman" w:hAnsi="Times New Roman" w:cs="Times New Roman"/>
          <w:sz w:val="24"/>
          <w:szCs w:val="24"/>
        </w:rPr>
        <w:t xml:space="preserve">saem deste </w:t>
      </w:r>
      <w:r w:rsidR="00E95F12">
        <w:rPr>
          <w:rFonts w:ascii="Times New Roman" w:hAnsi="Times New Roman" w:cs="Times New Roman"/>
          <w:sz w:val="24"/>
          <w:szCs w:val="24"/>
        </w:rPr>
        <w:t xml:space="preserve">circuito </w:t>
      </w:r>
      <w:r w:rsidR="00E45161">
        <w:rPr>
          <w:rFonts w:ascii="Times New Roman" w:hAnsi="Times New Roman" w:cs="Times New Roman"/>
          <w:sz w:val="24"/>
          <w:szCs w:val="24"/>
        </w:rPr>
        <w:t>subtrator</w:t>
      </w:r>
      <w:r w:rsidR="000445E8">
        <w:rPr>
          <w:rFonts w:ascii="Times New Roman" w:hAnsi="Times New Roman" w:cs="Times New Roman"/>
          <w:sz w:val="24"/>
          <w:szCs w:val="24"/>
        </w:rPr>
        <w:t xml:space="preserve"> para poder ter uma maior precisão, por isso um ou</w:t>
      </w:r>
      <w:r w:rsidR="00E95F12">
        <w:rPr>
          <w:rFonts w:ascii="Times New Roman" w:hAnsi="Times New Roman" w:cs="Times New Roman"/>
          <w:sz w:val="24"/>
          <w:szCs w:val="24"/>
        </w:rPr>
        <w:t>tro amplificador operacional (</w:t>
      </w:r>
      <w:r w:rsidR="000445E8">
        <w:rPr>
          <w:rFonts w:ascii="Times New Roman" w:hAnsi="Times New Roman" w:cs="Times New Roman"/>
          <w:sz w:val="24"/>
          <w:szCs w:val="24"/>
        </w:rPr>
        <w:t>LM324N</w:t>
      </w:r>
      <w:r w:rsidR="00E95F12">
        <w:rPr>
          <w:rFonts w:ascii="Times New Roman" w:hAnsi="Times New Roman" w:cs="Times New Roman"/>
          <w:sz w:val="24"/>
          <w:szCs w:val="24"/>
        </w:rPr>
        <w:t>)</w:t>
      </w:r>
      <w:r w:rsidR="000445E8">
        <w:rPr>
          <w:rFonts w:ascii="Times New Roman" w:hAnsi="Times New Roman" w:cs="Times New Roman"/>
          <w:sz w:val="24"/>
          <w:szCs w:val="24"/>
        </w:rPr>
        <w:t xml:space="preserve"> foi configurado para aumentar essa tensão.</w:t>
      </w:r>
    </w:p>
    <w:p w14:paraId="473252E7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34A3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35289" w14:textId="77777777" w:rsidR="00FC6E6E" w:rsidRDefault="00FC6E6E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8201E" w14:textId="77777777" w:rsidR="009F4114" w:rsidRDefault="009F4114" w:rsidP="009F41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DB707" w14:textId="082279F9" w:rsidR="0060743A" w:rsidRPr="00AB7363" w:rsidRDefault="00C97132" w:rsidP="009F4114">
      <w:pPr>
        <w:spacing w:after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lastRenderedPageBreak/>
        <w:t>Figura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 </w:t>
      </w:r>
      <w:r w:rsidR="00F45869">
        <w:rPr>
          <w:rFonts w:ascii="Times New Roman" w:hAnsi="Times New Roman" w:cs="Times New Roman"/>
          <w:sz w:val="20"/>
          <w:szCs w:val="20"/>
        </w:rPr>
        <w:t xml:space="preserve">2 </w:t>
      </w:r>
      <w:r w:rsidR="002A4B57" w:rsidRPr="00AB7363">
        <w:rPr>
          <w:rFonts w:ascii="Times New Roman" w:hAnsi="Times New Roman" w:cs="Times New Roman"/>
          <w:sz w:val="20"/>
          <w:szCs w:val="20"/>
        </w:rPr>
        <w:t xml:space="preserve">– Esquema elétrico </w:t>
      </w:r>
      <w:r w:rsidR="00AB7363" w:rsidRPr="00AB7363">
        <w:rPr>
          <w:rFonts w:ascii="Times New Roman" w:hAnsi="Times New Roman" w:cs="Times New Roman"/>
          <w:sz w:val="20"/>
          <w:szCs w:val="20"/>
        </w:rPr>
        <w:t>básico</w:t>
      </w:r>
    </w:p>
    <w:p w14:paraId="7881E810" w14:textId="7569D245" w:rsidR="005F656B" w:rsidRDefault="00110BA3" w:rsidP="00AB73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DB8425" wp14:editId="6DEE4307">
                <wp:simplePos x="0" y="0"/>
                <wp:positionH relativeFrom="column">
                  <wp:posOffset>636288</wp:posOffset>
                </wp:positionH>
                <wp:positionV relativeFrom="paragraph">
                  <wp:posOffset>3204041</wp:posOffset>
                </wp:positionV>
                <wp:extent cx="861646" cy="445694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4456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5A0C" w14:textId="514F9817" w:rsidR="00B52499" w:rsidRPr="00D92F4A" w:rsidRDefault="00B52499" w:rsidP="00B52499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Sensor de efeito hall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BA3" w:rsidRPr="00110BA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SS</w:t>
                            </w: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49E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5DB842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1pt;margin-top:252.3pt;width:67.85pt;height:35.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" filled="f" stroked="f">
                <v:textbox>
                  <w:txbxContent>
                    <w:p w14:paraId="4BEB5A0C" w14:textId="514F9817" w:rsidR="00B52499" w:rsidRPr="00D92F4A" w:rsidRDefault="00B52499" w:rsidP="00B52499">
                      <w:pPr>
                        <w:jc w:val="right"/>
                        <w:rPr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Sensor de efeito hall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10BA3" w:rsidRPr="00110BA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SS</w:t>
                      </w: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49E</w:t>
                      </w:r>
                    </w:p>
                  </w:txbxContent>
                </v:textbox>
              </v:shape>
            </w:pict>
          </mc:Fallback>
        </mc:AlternateContent>
      </w:r>
      <w:r w:rsidR="00B52499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B7F2DD6" wp14:editId="77B48F22">
                <wp:simplePos x="0" y="0"/>
                <wp:positionH relativeFrom="column">
                  <wp:posOffset>679395</wp:posOffset>
                </wp:positionH>
                <wp:positionV relativeFrom="paragraph">
                  <wp:posOffset>1639008</wp:posOffset>
                </wp:positionV>
                <wp:extent cx="861646" cy="507413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507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06BF" w14:textId="03C45965" w:rsidR="00B52499" w:rsidRPr="00B52499" w:rsidRDefault="00B52499" w:rsidP="00B5249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5249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Fonte de alimentação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F2DD6" id="_x0000_s1027" type="#_x0000_t202" style="position:absolute;left:0;text-align:left;margin-left:53.5pt;margin-top:129.05pt;width:67.85pt;height:39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" filled="f" stroked="f">
                <v:textbox>
                  <w:txbxContent>
                    <w:p w14:paraId="1D7906BF" w14:textId="03C45965" w:rsidR="00B52499" w:rsidRPr="00B52499" w:rsidRDefault="00B52499" w:rsidP="00B5249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5249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Fonte de alimentação (VCC)</w:t>
                      </w:r>
                    </w:p>
                  </w:txbxContent>
                </v:textbox>
              </v:shape>
            </w:pict>
          </mc:Fallback>
        </mc:AlternateContent>
      </w:r>
      <w:r w:rsidR="00D92F4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05970C" wp14:editId="70954322">
                <wp:simplePos x="0" y="0"/>
                <wp:positionH relativeFrom="column">
                  <wp:posOffset>4587387</wp:posOffset>
                </wp:positionH>
                <wp:positionV relativeFrom="paragraph">
                  <wp:posOffset>2758440</wp:posOffset>
                </wp:positionV>
                <wp:extent cx="861646" cy="393406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46" cy="3934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11E2" w14:textId="2099DC76" w:rsidR="00D92F4A" w:rsidRPr="00D92F4A" w:rsidRDefault="00D92F4A" w:rsidP="00D92F4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92F4A">
                              <w:rPr>
                                <w:b/>
                                <w:sz w:val="20"/>
                                <w:szCs w:val="20"/>
                              </w:rPr>
                              <w:t>LM3914N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05970C" id="_x0000_s1028" type="#_x0000_t202" style="position:absolute;left:0;text-align:left;margin-left:361.2pt;margin-top:217.2pt;width:67.85pt;height:3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" filled="f" stroked="f">
                <v:textbox>
                  <w:txbxContent>
                    <w:p w14:paraId="2BEE11E2" w14:textId="2099DC76" w:rsidR="00D92F4A" w:rsidRPr="00D92F4A" w:rsidRDefault="00D92F4A" w:rsidP="00D92F4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92F4A">
                        <w:rPr>
                          <w:b/>
                          <w:sz w:val="20"/>
                          <w:szCs w:val="20"/>
                        </w:rPr>
                        <w:t>LM3914N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A0FC3" wp14:editId="2E0F095F">
                <wp:simplePos x="0" y="0"/>
                <wp:positionH relativeFrom="column">
                  <wp:posOffset>3428365</wp:posOffset>
                </wp:positionH>
                <wp:positionV relativeFrom="paragraph">
                  <wp:posOffset>246592</wp:posOffset>
                </wp:positionV>
                <wp:extent cx="1224915" cy="3132666"/>
                <wp:effectExtent l="0" t="0" r="1333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132666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2B9AEE6">
              <v:rect id="Retângulo 3" style="position:absolute;margin-left:269.95pt;margin-top:19.4pt;width:96.45pt;height:2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1pt" w14:anchorId="4C74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">
                <v:stroke dashstyle="3 1"/>
              </v:rect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DB3204" wp14:editId="5551682A">
                <wp:simplePos x="0" y="0"/>
                <wp:positionH relativeFrom="column">
                  <wp:posOffset>3053080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81845" w14:textId="289D6307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DB3204" id="_x0000_s1029" type="#_x0000_t202" style="position:absolute;left:0;text-align:left;margin-left:240.4pt;margin-top:216.25pt;width:21.25pt;height:13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" filled="f" stroked="f">
                <v:textbox>
                  <w:txbxContent>
                    <w:p w14:paraId="30881845" w14:textId="289D6307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DE4243" wp14:editId="1D11020B">
                <wp:simplePos x="0" y="0"/>
                <wp:positionH relativeFrom="column">
                  <wp:posOffset>2783205</wp:posOffset>
                </wp:positionH>
                <wp:positionV relativeFrom="paragraph">
                  <wp:posOffset>2973705</wp:posOffset>
                </wp:positionV>
                <wp:extent cx="270163" cy="17664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A49D" w14:textId="3CB540E0" w:rsidR="006E41DA" w:rsidRPr="00FB57E3" w:rsidRDefault="006E41DA" w:rsidP="006E41DA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DE4243" id="_x0000_s1030" type="#_x0000_t202" style="position:absolute;left:0;text-align:left;margin-left:219.15pt;margin-top:234.15pt;width:21.25pt;height:13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882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" filled="f" stroked="f">
                <v:textbox>
                  <w:txbxContent>
                    <w:p w14:paraId="3CC4A49D" w14:textId="3CB540E0" w:rsidR="006E41DA" w:rsidRPr="00FB57E3" w:rsidRDefault="006E41DA" w:rsidP="006E41DA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EC5B7F" wp14:editId="02BFBE37">
                <wp:simplePos x="0" y="0"/>
                <wp:positionH relativeFrom="column">
                  <wp:posOffset>2754630</wp:posOffset>
                </wp:positionH>
                <wp:positionV relativeFrom="paragraph">
                  <wp:posOffset>2610485</wp:posOffset>
                </wp:positionV>
                <wp:extent cx="270163" cy="17664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05342" w14:textId="39FAC4AF" w:rsidR="00FB57E3" w:rsidRPr="00FB57E3" w:rsidRDefault="006E41DA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EC5B7F" id="_x0000_s1031" type="#_x0000_t202" style="position:absolute;left:0;text-align:left;margin-left:216.9pt;margin-top:205.55pt;width:21.25pt;height:13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" filled="f" stroked="f">
                <v:textbox>
                  <w:txbxContent>
                    <w:p w14:paraId="74205342" w14:textId="39FAC4AF" w:rsidR="00FB57E3" w:rsidRPr="00FB57E3" w:rsidRDefault="006E41DA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D3679" wp14:editId="6341CEA3">
                <wp:simplePos x="0" y="0"/>
                <wp:positionH relativeFrom="column">
                  <wp:posOffset>2701925</wp:posOffset>
                </wp:positionH>
                <wp:positionV relativeFrom="paragraph">
                  <wp:posOffset>2686050</wp:posOffset>
                </wp:positionV>
                <wp:extent cx="270163" cy="176645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99767" w14:textId="10EBCBD3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D3679" id="_x0000_s1032" type="#_x0000_t202" style="position:absolute;left:0;text-align:left;margin-left:212.75pt;margin-top:211.5pt;width:21.25pt;height:13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" filled="f" stroked="f">
                <v:textbox>
                  <w:txbxContent>
                    <w:p w14:paraId="66999767" w14:textId="10EBCBD3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9A414B" wp14:editId="4E02ADAB">
                <wp:simplePos x="0" y="0"/>
                <wp:positionH relativeFrom="column">
                  <wp:posOffset>2701290</wp:posOffset>
                </wp:positionH>
                <wp:positionV relativeFrom="paragraph">
                  <wp:posOffset>2825750</wp:posOffset>
                </wp:positionV>
                <wp:extent cx="270163" cy="17664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CE7A" w14:textId="1BDEDF0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A414B" id="_x0000_s1033" type="#_x0000_t202" style="position:absolute;left:0;text-align:left;margin-left:212.7pt;margin-top:222.5pt;width:21.25pt;height:13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" filled="f" stroked="f">
                <v:textbox>
                  <w:txbxContent>
                    <w:p w14:paraId="5776CE7A" w14:textId="1BDEDF0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319EAB" wp14:editId="03E5DFEB">
                <wp:simplePos x="0" y="0"/>
                <wp:positionH relativeFrom="column">
                  <wp:posOffset>1998980</wp:posOffset>
                </wp:positionH>
                <wp:positionV relativeFrom="paragraph">
                  <wp:posOffset>2671445</wp:posOffset>
                </wp:positionV>
                <wp:extent cx="270163" cy="17664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1542" w14:textId="2C1AB80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19EAB" id="_x0000_s1034" type="#_x0000_t202" style="position:absolute;left:0;text-align:left;margin-left:157.4pt;margin-top:210.35pt;width:21.25pt;height:13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" filled="f" stroked="f">
                <v:textbox>
                  <w:txbxContent>
                    <w:p w14:paraId="1D411542" w14:textId="2C1AB80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6AFC9E" wp14:editId="5AD1CC0A">
                <wp:simplePos x="0" y="0"/>
                <wp:positionH relativeFrom="column">
                  <wp:posOffset>2215515</wp:posOffset>
                </wp:positionH>
                <wp:positionV relativeFrom="paragraph">
                  <wp:posOffset>2809240</wp:posOffset>
                </wp:positionV>
                <wp:extent cx="270163" cy="176645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1F06A" w14:textId="37D73E1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AFC9E" id="_x0000_s1035" type="#_x0000_t202" style="position:absolute;left:0;text-align:left;margin-left:174.45pt;margin-top:221.2pt;width:21.25pt;height:13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sBEwIAAP8D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" filled="f" stroked="f">
                <v:textbox>
                  <w:txbxContent>
                    <w:p w14:paraId="0B71F06A" w14:textId="37D73E1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ADEC07" wp14:editId="5638F1A2">
                <wp:simplePos x="0" y="0"/>
                <wp:positionH relativeFrom="column">
                  <wp:posOffset>1870710</wp:posOffset>
                </wp:positionH>
                <wp:positionV relativeFrom="paragraph">
                  <wp:posOffset>2748280</wp:posOffset>
                </wp:positionV>
                <wp:extent cx="270163" cy="17664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8F23" w14:textId="33DF124E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ADEC07" id="_x0000_s1036" type="#_x0000_t202" style="position:absolute;left:0;text-align:left;margin-left:147.3pt;margin-top:216.4pt;width:21.25pt;height:13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" filled="f" stroked="f">
                <v:textbox>
                  <w:txbxContent>
                    <w:p w14:paraId="4CA88F23" w14:textId="33DF124E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FDCEF" wp14:editId="541E66DE">
                <wp:simplePos x="0" y="0"/>
                <wp:positionH relativeFrom="column">
                  <wp:posOffset>1870075</wp:posOffset>
                </wp:positionH>
                <wp:positionV relativeFrom="paragraph">
                  <wp:posOffset>2868930</wp:posOffset>
                </wp:positionV>
                <wp:extent cx="270163" cy="17664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DAE4A" w14:textId="1D4D7075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CFDCEF" id="_x0000_s1037" type="#_x0000_t202" style="position:absolute;left:0;text-align:left;margin-left:147.25pt;margin-top:225.9pt;width:21.25pt;height:1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" filled="f" stroked="f">
                <v:textbox>
                  <w:txbxContent>
                    <w:p w14:paraId="293DAE4A" w14:textId="1D4D7075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A5743" wp14:editId="0BD30336">
                <wp:simplePos x="0" y="0"/>
                <wp:positionH relativeFrom="column">
                  <wp:posOffset>1943735</wp:posOffset>
                </wp:positionH>
                <wp:positionV relativeFrom="paragraph">
                  <wp:posOffset>3017520</wp:posOffset>
                </wp:positionV>
                <wp:extent cx="270163" cy="17664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C5DC9" w14:textId="6B80B5C2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A5743" id="_x0000_s1038" type="#_x0000_t202" style="position:absolute;left:0;text-align:left;margin-left:153.05pt;margin-top:237.6pt;width:21.25pt;height:13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" filled="f" stroked="f">
                <v:textbox>
                  <w:txbxContent>
                    <w:p w14:paraId="704C5DC9" w14:textId="6B80B5C2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B03E29" wp14:editId="5367A8BF">
                <wp:simplePos x="0" y="0"/>
                <wp:positionH relativeFrom="column">
                  <wp:posOffset>1184275</wp:posOffset>
                </wp:positionH>
                <wp:positionV relativeFrom="paragraph">
                  <wp:posOffset>2746375</wp:posOffset>
                </wp:positionV>
                <wp:extent cx="270163" cy="17664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A5BA" w14:textId="1C2B8561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B03E29" id="_x0000_s1039" type="#_x0000_t202" style="position:absolute;left:0;text-align:left;margin-left:93.25pt;margin-top:216.25pt;width:21.25pt;height:1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" filled="f" stroked="f">
                <v:textbox>
                  <w:txbxContent>
                    <w:p w14:paraId="71E5A5BA" w14:textId="1C2B8561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C71E61" wp14:editId="67238886">
                <wp:simplePos x="0" y="0"/>
                <wp:positionH relativeFrom="column">
                  <wp:posOffset>986790</wp:posOffset>
                </wp:positionH>
                <wp:positionV relativeFrom="paragraph">
                  <wp:posOffset>2932430</wp:posOffset>
                </wp:positionV>
                <wp:extent cx="270163" cy="17664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B631B" w14:textId="25E233B0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71E61" id="_x0000_s1040" type="#_x0000_t202" style="position:absolute;left:0;text-align:left;margin-left:77.7pt;margin-top:230.9pt;width:21.25pt;height:1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" filled="f" stroked="f">
                <v:textbox>
                  <w:txbxContent>
                    <w:p w14:paraId="219B631B" w14:textId="25E233B0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EAA1FD" wp14:editId="61187EED">
                <wp:simplePos x="0" y="0"/>
                <wp:positionH relativeFrom="column">
                  <wp:posOffset>913765</wp:posOffset>
                </wp:positionH>
                <wp:positionV relativeFrom="paragraph">
                  <wp:posOffset>2547620</wp:posOffset>
                </wp:positionV>
                <wp:extent cx="270163" cy="17664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5D75" w14:textId="721053EC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EAA1FD" id="_x0000_s1041" type="#_x0000_t202" style="position:absolute;left:0;text-align:left;margin-left:71.95pt;margin-top:200.6pt;width:21.25pt;height:13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" filled="f" stroked="f">
                <v:textbox>
                  <w:txbxContent>
                    <w:p w14:paraId="18135D75" w14:textId="721053EC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D8128" wp14:editId="22AD2273">
                <wp:simplePos x="0" y="0"/>
                <wp:positionH relativeFrom="column">
                  <wp:posOffset>836083</wp:posOffset>
                </wp:positionH>
                <wp:positionV relativeFrom="paragraph">
                  <wp:posOffset>2897929</wp:posOffset>
                </wp:positionV>
                <wp:extent cx="270163" cy="176645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0044" w14:textId="10BD4D8D" w:rsidR="00FB57E3" w:rsidRPr="00FB57E3" w:rsidRDefault="00FB57E3" w:rsidP="00FB57E3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  <w:szCs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D8128" id="_x0000_s1042" type="#_x0000_t202" style="position:absolute;left:0;text-align:left;margin-left:65.85pt;margin-top:228.2pt;width:21.25pt;height:13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" filled="f" stroked="f">
                <v:textbox>
                  <w:txbxContent>
                    <w:p w14:paraId="26750044" w14:textId="10BD4D8D" w:rsidR="00FB57E3" w:rsidRPr="00FB57E3" w:rsidRDefault="00FB57E3" w:rsidP="00FB57E3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sz w:val="10"/>
                          <w:szCs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E41DA" w:rsidRPr="00116B74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60721E" wp14:editId="7DE016C7">
                <wp:simplePos x="0" y="0"/>
                <wp:positionH relativeFrom="column">
                  <wp:posOffset>821972</wp:posOffset>
                </wp:positionH>
                <wp:positionV relativeFrom="paragraph">
                  <wp:posOffset>2684357</wp:posOffset>
                </wp:positionV>
                <wp:extent cx="270163" cy="17664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3" cy="17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207A0" w14:textId="4105CA74" w:rsidR="00116B74" w:rsidRPr="00FB57E3" w:rsidRDefault="00116B74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FB57E3">
                              <w:rPr>
                                <w:b/>
                                <w:sz w:val="10"/>
                                <w:szCs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60721E" id="_x0000_s1043" type="#_x0000_t202" style="position:absolute;left:0;text-align:left;margin-left:64.7pt;margin-top:211.35pt;width:21.25pt;height:1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" filled="f" stroked="f">
                <v:textbox>
                  <w:txbxContent>
                    <w:p w14:paraId="180207A0" w14:textId="4105CA74" w:rsidR="00116B74" w:rsidRPr="00FB57E3" w:rsidRDefault="00116B74">
                      <w:pPr>
                        <w:rPr>
                          <w:b/>
                          <w:sz w:val="10"/>
                          <w:szCs w:val="10"/>
                        </w:rPr>
                      </w:pPr>
                      <w:r w:rsidRPr="00FB57E3">
                        <w:rPr>
                          <w:b/>
                          <w:sz w:val="10"/>
                          <w:szCs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E41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37F1755" wp14:editId="6217AC4C">
            <wp:extent cx="4977720" cy="3600000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quema Elétrico Básico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8198" r="22275" b="22897"/>
                    <a:stretch/>
                  </pic:blipFill>
                  <pic:spPr bwMode="auto">
                    <a:xfrm>
                      <a:off x="0" y="0"/>
                      <a:ext cx="497772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840E" w14:textId="5F2BCF15" w:rsidR="00AB7363" w:rsidRPr="00AB7363" w:rsidRDefault="00AB7363" w:rsidP="00110BA3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B7363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74AF6272" w14:textId="4C50221D" w:rsidR="006012EA" w:rsidRDefault="00AB7363" w:rsidP="00C2018B">
      <w:pPr>
        <w:spacing w:before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0B50">
        <w:rPr>
          <w:rFonts w:ascii="Times New Roman" w:hAnsi="Times New Roman" w:cs="Times New Roman"/>
          <w:sz w:val="24"/>
          <w:szCs w:val="24"/>
        </w:rPr>
        <w:t xml:space="preserve">Observando a Figura </w:t>
      </w:r>
      <w:r w:rsidR="00762250">
        <w:rPr>
          <w:rFonts w:ascii="Times New Roman" w:hAnsi="Times New Roman" w:cs="Times New Roman"/>
          <w:sz w:val="24"/>
          <w:szCs w:val="24"/>
        </w:rPr>
        <w:t xml:space="preserve">2, pode-se notar que a fonte CC </w:t>
      </w:r>
      <w:r w:rsidR="00C2018B">
        <w:rPr>
          <w:rFonts w:ascii="Times New Roman" w:hAnsi="Times New Roman" w:cs="Times New Roman"/>
          <w:sz w:val="24"/>
          <w:szCs w:val="24"/>
        </w:rPr>
        <w:t>possui um valor</w:t>
      </w:r>
      <w:r w:rsidR="00B52499">
        <w:rPr>
          <w:rFonts w:ascii="Times New Roman" w:hAnsi="Times New Roman" w:cs="Times New Roman"/>
          <w:sz w:val="24"/>
          <w:szCs w:val="24"/>
        </w:rPr>
        <w:t xml:space="preserve"> de</w:t>
      </w:r>
      <w:r w:rsidR="00CD40E6">
        <w:rPr>
          <w:rFonts w:ascii="Times New Roman" w:hAnsi="Times New Roman" w:cs="Times New Roman"/>
          <w:sz w:val="24"/>
          <w:szCs w:val="24"/>
        </w:rPr>
        <w:t xml:space="preserve"> 4,2</w:t>
      </w:r>
      <w:r w:rsidR="00E80B50">
        <w:rPr>
          <w:rFonts w:ascii="Times New Roman" w:hAnsi="Times New Roman" w:cs="Times New Roman"/>
          <w:sz w:val="24"/>
          <w:szCs w:val="24"/>
        </w:rPr>
        <w:t xml:space="preserve"> volts e está</w:t>
      </w:r>
      <w:r w:rsidR="006012EA">
        <w:rPr>
          <w:rFonts w:ascii="Times New Roman" w:hAnsi="Times New Roman" w:cs="Times New Roman"/>
          <w:sz w:val="24"/>
          <w:szCs w:val="24"/>
        </w:rPr>
        <w:t xml:space="preserve"> conectada a um divisor de tensão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, a fim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obter precisamente </w:t>
      </w:r>
      <w:r w:rsidR="001A663B">
        <w:rPr>
          <w:rFonts w:ascii="Times New Roman" w:hAnsi="Times New Roman" w:cs="Times New Roman"/>
          <w:sz w:val="24"/>
          <w:szCs w:val="24"/>
          <w:shd w:val="clear" w:color="auto" w:fill="FFFFFF"/>
        </w:rPr>
        <w:t>2,25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volts </w:t>
      </w:r>
      <w:r w:rsidR="00E250F5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alimentar uma das entradas do </w:t>
      </w:r>
      <w:r w:rsidR="00E95F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circuito 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>subtra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tor, 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>sem a necessidade de adicionar mais fontes ao circuito, assim diminuindo o número de equipamentos utilizados. Em seguida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amplificador 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operacional (</w:t>
      </w:r>
      <w:r w:rsidR="00C2018B">
        <w:rPr>
          <w:rFonts w:ascii="Times New Roman" w:hAnsi="Times New Roman" w:cs="Times New Roman"/>
          <w:sz w:val="24"/>
          <w:szCs w:val="24"/>
        </w:rPr>
        <w:t>LM324N</w:t>
      </w:r>
      <w:r w:rsidR="00C2018B">
        <w:rPr>
          <w:rFonts w:ascii="Times New Roman" w:hAnsi="Times New Roman" w:cs="Times New Roman"/>
          <w:sz w:val="24"/>
          <w:szCs w:val="24"/>
          <w:shd w:val="clear" w:color="auto" w:fill="FFFFFF"/>
        </w:rPr>
        <w:t>) é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utilizado</w:t>
      </w:r>
      <w:r w:rsidR="008E1B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</w:t>
      </w:r>
      <w:r w:rsidR="008E1B0F" w:rsidRPr="008E1B0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buffer</w:t>
      </w:r>
      <w:r w:rsidR="00601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isolar a tensão 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>de referência</w:t>
      </w:r>
      <w:r w:rsidR="00E80B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(2,25 volts)</w:t>
      </w:r>
      <w:r w:rsidR="00F424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tensão do sensor Hall</w:t>
      </w:r>
      <w:r w:rsidR="002A4B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49B28A6" w14:textId="67DA734D" w:rsidR="00762250" w:rsidRPr="00762250" w:rsidRDefault="001A663B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fonte de tensão interativa representa o Sensor </w:t>
      </w:r>
      <w:r w:rsidR="00E80B50">
        <w:rPr>
          <w:rFonts w:ascii="Times New Roman" w:hAnsi="Times New Roman" w:cs="Times New Roman"/>
          <w:sz w:val="24"/>
          <w:szCs w:val="24"/>
        </w:rPr>
        <w:t xml:space="preserve">de efeito </w:t>
      </w:r>
      <w:r>
        <w:rPr>
          <w:rFonts w:ascii="Times New Roman" w:hAnsi="Times New Roman" w:cs="Times New Roman"/>
          <w:sz w:val="24"/>
          <w:szCs w:val="24"/>
        </w:rPr>
        <w:t>Hall</w:t>
      </w:r>
      <w:r w:rsidR="00E80B50">
        <w:rPr>
          <w:rFonts w:ascii="Times New Roman" w:hAnsi="Times New Roman" w:cs="Times New Roman"/>
          <w:sz w:val="24"/>
          <w:szCs w:val="24"/>
        </w:rPr>
        <w:t xml:space="preserve"> SS49E</w:t>
      </w:r>
      <w:r>
        <w:rPr>
          <w:rFonts w:ascii="Times New Roman" w:hAnsi="Times New Roman" w:cs="Times New Roman"/>
          <w:sz w:val="24"/>
          <w:szCs w:val="24"/>
        </w:rPr>
        <w:t xml:space="preserve">, ele pode fornecer uma tensão mínima de 2,25 volts e máxima de 3,1 </w:t>
      </w:r>
      <w:r w:rsidR="00E250F5">
        <w:rPr>
          <w:rFonts w:ascii="Times New Roman" w:hAnsi="Times New Roman" w:cs="Times New Roman"/>
          <w:sz w:val="24"/>
          <w:szCs w:val="24"/>
        </w:rPr>
        <w:t>volts (referencias)</w:t>
      </w:r>
      <w:r w:rsidR="00E80B50">
        <w:rPr>
          <w:rFonts w:ascii="Times New Roman" w:hAnsi="Times New Roman" w:cs="Times New Roman"/>
          <w:sz w:val="24"/>
          <w:szCs w:val="24"/>
        </w:rPr>
        <w:t>. U</w:t>
      </w:r>
      <w:r w:rsidR="00A307CB">
        <w:rPr>
          <w:rFonts w:ascii="Times New Roman" w:hAnsi="Times New Roman" w:cs="Times New Roman"/>
          <w:sz w:val="24"/>
          <w:szCs w:val="24"/>
        </w:rPr>
        <w:t>m interessante fato notado durante a montagem do protótipo</w:t>
      </w:r>
      <w:r w:rsidR="00E250F5">
        <w:rPr>
          <w:rFonts w:ascii="Times New Roman" w:hAnsi="Times New Roman" w:cs="Times New Roman"/>
          <w:sz w:val="24"/>
          <w:szCs w:val="24"/>
        </w:rPr>
        <w:t xml:space="preserve"> inicial, </w:t>
      </w:r>
      <w:r w:rsidR="00A307CB">
        <w:rPr>
          <w:rFonts w:ascii="Times New Roman" w:hAnsi="Times New Roman" w:cs="Times New Roman"/>
          <w:sz w:val="24"/>
          <w:szCs w:val="24"/>
        </w:rPr>
        <w:t xml:space="preserve">foi que o sensor de efeito hall na sua tensão mínima tem </w:t>
      </w:r>
      <w:r w:rsidR="00E250F5">
        <w:rPr>
          <w:rFonts w:ascii="Times New Roman" w:hAnsi="Times New Roman" w:cs="Times New Roman"/>
          <w:sz w:val="24"/>
          <w:szCs w:val="24"/>
        </w:rPr>
        <w:t>metade da tensão de alimentação.</w:t>
      </w:r>
      <w:r w:rsidR="00E80B50">
        <w:rPr>
          <w:rFonts w:ascii="Times New Roman" w:hAnsi="Times New Roman" w:cs="Times New Roman"/>
          <w:sz w:val="24"/>
          <w:szCs w:val="24"/>
        </w:rPr>
        <w:t xml:space="preserve"> </w:t>
      </w:r>
      <w:r w:rsidR="00E250F5">
        <w:rPr>
          <w:rFonts w:ascii="Times New Roman" w:hAnsi="Times New Roman" w:cs="Times New Roman"/>
          <w:sz w:val="24"/>
          <w:szCs w:val="24"/>
        </w:rPr>
        <w:t>Possuindo uma alim</w:t>
      </w:r>
      <w:r w:rsidR="00762250">
        <w:rPr>
          <w:rFonts w:ascii="Times New Roman" w:hAnsi="Times New Roman" w:cs="Times New Roman"/>
          <w:sz w:val="24"/>
          <w:szCs w:val="24"/>
        </w:rPr>
        <w:t>entação de entrada (vcc) de 4,2 volts</w:t>
      </w:r>
      <w:r w:rsidR="00E250F5">
        <w:rPr>
          <w:rFonts w:ascii="Times New Roman" w:hAnsi="Times New Roman" w:cs="Times New Roman"/>
          <w:sz w:val="24"/>
          <w:szCs w:val="24"/>
        </w:rPr>
        <w:t xml:space="preserve">, </w:t>
      </w:r>
      <w:r w:rsidR="00A307CB">
        <w:rPr>
          <w:rFonts w:ascii="Times New Roman" w:hAnsi="Times New Roman" w:cs="Times New Roman"/>
          <w:sz w:val="24"/>
          <w:szCs w:val="24"/>
        </w:rPr>
        <w:t xml:space="preserve">o valor medido </w:t>
      </w:r>
      <w:r w:rsidR="00E250F5">
        <w:rPr>
          <w:rFonts w:ascii="Times New Roman" w:hAnsi="Times New Roman" w:cs="Times New Roman"/>
          <w:sz w:val="24"/>
          <w:szCs w:val="24"/>
        </w:rPr>
        <w:t xml:space="preserve">no sensor de efeito Hall </w:t>
      </w:r>
      <w:r w:rsidR="00762250">
        <w:rPr>
          <w:rFonts w:ascii="Times New Roman" w:hAnsi="Times New Roman" w:cs="Times New Roman"/>
          <w:sz w:val="24"/>
          <w:szCs w:val="24"/>
        </w:rPr>
        <w:t>foi de aproximadamente 2,25 volts</w:t>
      </w:r>
      <w:r w:rsidR="00A307CB">
        <w:rPr>
          <w:rFonts w:ascii="Times New Roman" w:hAnsi="Times New Roman" w:cs="Times New Roman"/>
          <w:sz w:val="24"/>
          <w:szCs w:val="24"/>
        </w:rPr>
        <w:t xml:space="preserve"> e a tensão máxima na saída do sensor quando </w:t>
      </w:r>
      <w:r w:rsidR="00E80B50">
        <w:rPr>
          <w:rFonts w:ascii="Times New Roman" w:hAnsi="Times New Roman" w:cs="Times New Roman"/>
          <w:sz w:val="24"/>
          <w:szCs w:val="24"/>
        </w:rPr>
        <w:t>na saturação</w:t>
      </w:r>
      <w:r w:rsidR="00A307CB">
        <w:rPr>
          <w:rFonts w:ascii="Times New Roman" w:hAnsi="Times New Roman" w:cs="Times New Roman"/>
          <w:sz w:val="24"/>
          <w:szCs w:val="24"/>
        </w:rPr>
        <w:t xml:space="preserve"> é pouco menor que a de alimentação</w:t>
      </w:r>
      <w:r w:rsidR="00E250F5">
        <w:rPr>
          <w:rFonts w:ascii="Times New Roman" w:hAnsi="Times New Roman" w:cs="Times New Roman"/>
          <w:sz w:val="24"/>
          <w:szCs w:val="24"/>
        </w:rPr>
        <w:t xml:space="preserve"> e esta condição foi satisfeita, </w:t>
      </w:r>
      <w:r w:rsidR="00A307CB">
        <w:rPr>
          <w:rFonts w:ascii="Times New Roman" w:hAnsi="Times New Roman" w:cs="Times New Roman"/>
          <w:sz w:val="24"/>
          <w:szCs w:val="24"/>
        </w:rPr>
        <w:t xml:space="preserve">pois sua tensão de saturação foi de 3,1 volts. </w:t>
      </w:r>
      <w:r w:rsidR="00E80B50">
        <w:rPr>
          <w:rFonts w:ascii="Times New Roman" w:hAnsi="Times New Roman" w:cs="Times New Roman"/>
          <w:sz w:val="24"/>
          <w:szCs w:val="24"/>
        </w:rPr>
        <w:t>O</w:t>
      </w:r>
      <w:r w:rsidR="00A307CB">
        <w:rPr>
          <w:rFonts w:ascii="Times New Roman" w:hAnsi="Times New Roman" w:cs="Times New Roman"/>
          <w:sz w:val="24"/>
          <w:szCs w:val="24"/>
        </w:rPr>
        <w:t xml:space="preserve"> sensor possui uma saturação de aproximadamente 900 gauss</w:t>
      </w:r>
      <w:r w:rsidR="00E250F5">
        <w:rPr>
          <w:rFonts w:ascii="Times New Roman" w:hAnsi="Times New Roman" w:cs="Times New Roman"/>
          <w:sz w:val="24"/>
          <w:szCs w:val="24"/>
        </w:rPr>
        <w:t>(referencias</w:t>
      </w:r>
      <w:r w:rsidR="002314C3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 Os valores de escala que o sensor</w:t>
      </w:r>
      <w:r w:rsidR="002314C3">
        <w:rPr>
          <w:rFonts w:ascii="Times New Roman" w:hAnsi="Times New Roman" w:cs="Times New Roman"/>
          <w:sz w:val="24"/>
          <w:szCs w:val="24"/>
        </w:rPr>
        <w:t xml:space="preserve"> utilizado</w:t>
      </w:r>
      <w:r w:rsidR="00A307CB">
        <w:rPr>
          <w:rFonts w:ascii="Times New Roman" w:hAnsi="Times New Roman" w:cs="Times New Roman"/>
          <w:sz w:val="24"/>
          <w:szCs w:val="24"/>
        </w:rPr>
        <w:t xml:space="preserve"> consegue medir estão entre 150 gauss e 850 gauss (valores medidos pela saída do amplificador, pois 1mV equivale a 1 gauss), ou seja, foi feita uma escala de campo magnético medido pelo sensor através de cada</w:t>
      </w:r>
      <w:r w:rsidR="000773F6">
        <w:rPr>
          <w:rFonts w:ascii="Times New Roman" w:hAnsi="Times New Roman" w:cs="Times New Roman"/>
          <w:sz w:val="24"/>
          <w:szCs w:val="24"/>
        </w:rPr>
        <w:t xml:space="preserve"> LED, </w:t>
      </w:r>
      <w:r w:rsidR="002314C3">
        <w:rPr>
          <w:rFonts w:ascii="Times New Roman" w:hAnsi="Times New Roman" w:cs="Times New Roman"/>
          <w:sz w:val="24"/>
          <w:szCs w:val="24"/>
        </w:rPr>
        <w:t>conforme</w:t>
      </w:r>
      <w:r w:rsidR="000773F6">
        <w:rPr>
          <w:rFonts w:ascii="Times New Roman" w:hAnsi="Times New Roman" w:cs="Times New Roman"/>
          <w:sz w:val="24"/>
          <w:szCs w:val="24"/>
        </w:rPr>
        <w:t xml:space="preserve"> um LED se acende ou se apaga na barra é porque a</w:t>
      </w:r>
      <w:r w:rsidR="00A307CB">
        <w:rPr>
          <w:rFonts w:ascii="Times New Roman" w:hAnsi="Times New Roman" w:cs="Times New Roman"/>
          <w:sz w:val="24"/>
          <w:szCs w:val="24"/>
        </w:rPr>
        <w:t xml:space="preserve"> intensidade de campo notada pelo sensor</w:t>
      </w:r>
      <w:r w:rsidR="00474684">
        <w:rPr>
          <w:rFonts w:ascii="Times New Roman" w:hAnsi="Times New Roman" w:cs="Times New Roman"/>
          <w:sz w:val="24"/>
          <w:szCs w:val="24"/>
        </w:rPr>
        <w:t xml:space="preserve"> </w:t>
      </w:r>
      <w:r w:rsidR="000773F6">
        <w:rPr>
          <w:rFonts w:ascii="Times New Roman" w:hAnsi="Times New Roman" w:cs="Times New Roman"/>
          <w:sz w:val="24"/>
          <w:szCs w:val="24"/>
        </w:rPr>
        <w:t xml:space="preserve">mudou </w:t>
      </w:r>
      <w:r w:rsidR="00474684">
        <w:rPr>
          <w:rFonts w:ascii="Times New Roman" w:hAnsi="Times New Roman" w:cs="Times New Roman"/>
          <w:sz w:val="24"/>
          <w:szCs w:val="24"/>
        </w:rPr>
        <w:t>(</w:t>
      </w:r>
      <w:r w:rsidR="00B60319">
        <w:rPr>
          <w:rFonts w:ascii="Times New Roman" w:hAnsi="Times New Roman" w:cs="Times New Roman"/>
          <w:sz w:val="24"/>
          <w:szCs w:val="24"/>
        </w:rPr>
        <w:t>HONEYWELL, 2003</w:t>
      </w:r>
      <w:r w:rsidR="00474684">
        <w:rPr>
          <w:rFonts w:ascii="Times New Roman" w:hAnsi="Times New Roman" w:cs="Times New Roman"/>
          <w:sz w:val="24"/>
          <w:szCs w:val="24"/>
        </w:rPr>
        <w:t>)</w:t>
      </w:r>
      <w:r w:rsidR="00A307CB">
        <w:rPr>
          <w:rFonts w:ascii="Times New Roman" w:hAnsi="Times New Roman" w:cs="Times New Roman"/>
          <w:sz w:val="24"/>
          <w:szCs w:val="24"/>
        </w:rPr>
        <w:t>.</w:t>
      </w:r>
      <w:r w:rsidR="00762250">
        <w:rPr>
          <w:rFonts w:ascii="Times New Roman" w:hAnsi="Times New Roman" w:cs="Times New Roman"/>
          <w:sz w:val="24"/>
          <w:szCs w:val="24"/>
        </w:rPr>
        <w:t xml:space="preserve"> </w:t>
      </w:r>
      <w:r w:rsidR="002314C3">
        <w:rPr>
          <w:rFonts w:ascii="Times New Roman" w:hAnsi="Times New Roman" w:cs="Times New Roman"/>
          <w:sz w:val="24"/>
          <w:szCs w:val="24"/>
        </w:rPr>
        <w:t>Foi notado</w:t>
      </w:r>
      <w:r w:rsidR="00D662AC">
        <w:rPr>
          <w:rFonts w:ascii="Times New Roman" w:hAnsi="Times New Roman" w:cs="Times New Roman"/>
          <w:sz w:val="24"/>
          <w:szCs w:val="24"/>
        </w:rPr>
        <w:t xml:space="preserve"> um leve </w:t>
      </w:r>
      <w:r w:rsidR="00D662AC" w:rsidRPr="003C5774">
        <w:rPr>
          <w:rFonts w:ascii="Times New Roman" w:hAnsi="Times New Roman" w:cs="Times New Roman"/>
          <w:i/>
          <w:sz w:val="24"/>
          <w:szCs w:val="24"/>
        </w:rPr>
        <w:t>offset</w:t>
      </w:r>
      <w:r w:rsidR="00D662AC">
        <w:rPr>
          <w:rFonts w:ascii="Times New Roman" w:hAnsi="Times New Roman" w:cs="Times New Roman"/>
          <w:sz w:val="24"/>
          <w:szCs w:val="24"/>
        </w:rPr>
        <w:t xml:space="preserve"> de 150 mV </w:t>
      </w:r>
      <w:r w:rsidR="002314C3">
        <w:rPr>
          <w:rFonts w:ascii="Times New Roman" w:hAnsi="Times New Roman" w:cs="Times New Roman"/>
          <w:sz w:val="24"/>
          <w:szCs w:val="24"/>
        </w:rPr>
        <w:t xml:space="preserve">no circuito </w:t>
      </w:r>
      <w:r w:rsidR="00592BC9">
        <w:rPr>
          <w:rFonts w:ascii="Times New Roman" w:hAnsi="Times New Roman" w:cs="Times New Roman"/>
          <w:sz w:val="24"/>
          <w:szCs w:val="24"/>
        </w:rPr>
        <w:t>subtrator</w:t>
      </w:r>
      <w:r w:rsidR="002314C3">
        <w:rPr>
          <w:rFonts w:ascii="Times New Roman" w:hAnsi="Times New Roman" w:cs="Times New Roman"/>
          <w:sz w:val="24"/>
          <w:szCs w:val="24"/>
        </w:rPr>
        <w:t xml:space="preserve"> (LM324N), isto fez </w:t>
      </w:r>
      <w:r w:rsidR="008E1B0F">
        <w:rPr>
          <w:rFonts w:ascii="Times New Roman" w:hAnsi="Times New Roman" w:cs="Times New Roman"/>
          <w:sz w:val="24"/>
          <w:szCs w:val="24"/>
        </w:rPr>
        <w:t xml:space="preserve">com que fosse necessário </w:t>
      </w:r>
      <w:r w:rsidR="00D662AC">
        <w:rPr>
          <w:rFonts w:ascii="Times New Roman" w:hAnsi="Times New Roman" w:cs="Times New Roman"/>
          <w:sz w:val="24"/>
          <w:szCs w:val="24"/>
        </w:rPr>
        <w:t xml:space="preserve">desenvolver mais um divisor de tensão para referência de nível mínimo do </w:t>
      </w:r>
      <w:r w:rsidR="000773F6">
        <w:rPr>
          <w:rFonts w:ascii="Times New Roman" w:hAnsi="Times New Roman" w:cs="Times New Roman"/>
          <w:sz w:val="24"/>
          <w:szCs w:val="24"/>
        </w:rPr>
        <w:t xml:space="preserve">CI </w:t>
      </w:r>
      <w:r w:rsidR="00D662AC">
        <w:rPr>
          <w:rFonts w:ascii="Times New Roman" w:hAnsi="Times New Roman" w:cs="Times New Roman"/>
          <w:sz w:val="24"/>
          <w:szCs w:val="24"/>
        </w:rPr>
        <w:t>LM3914N.</w:t>
      </w:r>
      <w:r w:rsidR="00077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E80AC" w14:textId="2F734FC8" w:rsidR="00417C2F" w:rsidRPr="00762250" w:rsidRDefault="00592BC9" w:rsidP="00762250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circuito </w:t>
      </w:r>
      <w:r w:rsidR="00D662AC">
        <w:rPr>
          <w:rFonts w:ascii="Times New Roman" w:hAnsi="Times New Roman" w:cs="Times New Roman"/>
          <w:sz w:val="24"/>
          <w:szCs w:val="24"/>
        </w:rPr>
        <w:t>amplificador operacional</w:t>
      </w:r>
      <w:r w:rsidR="00C62468">
        <w:rPr>
          <w:rFonts w:ascii="Times New Roman" w:hAnsi="Times New Roman" w:cs="Times New Roman"/>
          <w:sz w:val="24"/>
          <w:szCs w:val="24"/>
        </w:rPr>
        <w:t xml:space="preserve"> (LM324N)</w:t>
      </w:r>
      <w:r w:rsidR="00D662AC">
        <w:rPr>
          <w:rFonts w:ascii="Times New Roman" w:hAnsi="Times New Roman" w:cs="Times New Roman"/>
          <w:sz w:val="24"/>
          <w:szCs w:val="24"/>
        </w:rPr>
        <w:t xml:space="preserve"> foi usado para obter um ganho de tensão sobre as diminut</w:t>
      </w:r>
      <w:r>
        <w:rPr>
          <w:rFonts w:ascii="Times New Roman" w:hAnsi="Times New Roman" w:cs="Times New Roman"/>
          <w:sz w:val="24"/>
          <w:szCs w:val="24"/>
        </w:rPr>
        <w:t>as tensões vindas do circuito subtrator.</w:t>
      </w:r>
    </w:p>
    <w:p w14:paraId="455E42BD" w14:textId="44E55ACA" w:rsidR="00EC14C2" w:rsidRDefault="00744A62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056CA3">
        <w:rPr>
          <w:rFonts w:ascii="Times New Roman" w:hAnsi="Times New Roman" w:cs="Times New Roman"/>
          <w:sz w:val="24"/>
          <w:szCs w:val="24"/>
        </w:rPr>
        <w:t xml:space="preserve"> </w:t>
      </w:r>
      <w:r w:rsidR="00F9509A">
        <w:rPr>
          <w:rFonts w:ascii="Times New Roman" w:hAnsi="Times New Roman" w:cs="Times New Roman"/>
          <w:sz w:val="24"/>
          <w:szCs w:val="24"/>
        </w:rPr>
        <w:t xml:space="preserve">CI </w:t>
      </w:r>
      <w:r w:rsidR="00056CA3">
        <w:rPr>
          <w:rFonts w:ascii="Times New Roman" w:hAnsi="Times New Roman" w:cs="Times New Roman"/>
          <w:sz w:val="24"/>
          <w:szCs w:val="24"/>
        </w:rPr>
        <w:t>LM3914</w:t>
      </w:r>
      <w:r w:rsidR="00AB7363">
        <w:rPr>
          <w:rFonts w:ascii="Times New Roman" w:hAnsi="Times New Roman" w:cs="Times New Roman"/>
          <w:sz w:val="24"/>
          <w:szCs w:val="24"/>
        </w:rPr>
        <w:t xml:space="preserve">N </w:t>
      </w:r>
      <w:r w:rsidR="00F9509A">
        <w:rPr>
          <w:rFonts w:ascii="Times New Roman" w:hAnsi="Times New Roman" w:cs="Times New Roman"/>
          <w:sz w:val="24"/>
          <w:szCs w:val="24"/>
        </w:rPr>
        <w:t>precisou de uma</w:t>
      </w:r>
      <w:r w:rsidR="00AB7363">
        <w:rPr>
          <w:rFonts w:ascii="Times New Roman" w:hAnsi="Times New Roman" w:cs="Times New Roman"/>
          <w:sz w:val="24"/>
          <w:szCs w:val="24"/>
        </w:rPr>
        <w:t xml:space="preserve"> alimentação</w:t>
      </w:r>
      <w:r w:rsidR="00F9509A">
        <w:rPr>
          <w:rFonts w:ascii="Times New Roman" w:hAnsi="Times New Roman" w:cs="Times New Roman"/>
          <w:sz w:val="24"/>
          <w:szCs w:val="24"/>
        </w:rPr>
        <w:t xml:space="preserve"> separada</w:t>
      </w:r>
      <w:r w:rsidR="00AB7363">
        <w:rPr>
          <w:rFonts w:ascii="Times New Roman" w:hAnsi="Times New Roman" w:cs="Times New Roman"/>
          <w:sz w:val="24"/>
          <w:szCs w:val="24"/>
        </w:rPr>
        <w:t xml:space="preserve"> de 7</w:t>
      </w:r>
      <w:r w:rsidR="00056CA3">
        <w:rPr>
          <w:rFonts w:ascii="Times New Roman" w:hAnsi="Times New Roman" w:cs="Times New Roman"/>
          <w:sz w:val="24"/>
          <w:szCs w:val="24"/>
        </w:rPr>
        <w:t xml:space="preserve">V. </w:t>
      </w:r>
      <w:r w:rsidR="00087B76">
        <w:rPr>
          <w:rFonts w:ascii="Times New Roman" w:hAnsi="Times New Roman" w:cs="Times New Roman"/>
          <w:sz w:val="24"/>
          <w:szCs w:val="24"/>
        </w:rPr>
        <w:t>Por falta de um modelo pronto deste CI no programa utilizado para as simulações</w:t>
      </w:r>
      <w:r w:rsidR="00EC14C2">
        <w:rPr>
          <w:rFonts w:ascii="Times New Roman" w:hAnsi="Times New Roman" w:cs="Times New Roman"/>
          <w:sz w:val="24"/>
          <w:szCs w:val="24"/>
        </w:rPr>
        <w:t>,</w:t>
      </w:r>
      <w:r w:rsidR="00087B76">
        <w:rPr>
          <w:rFonts w:ascii="Times New Roman" w:hAnsi="Times New Roman" w:cs="Times New Roman"/>
          <w:sz w:val="24"/>
          <w:szCs w:val="24"/>
        </w:rPr>
        <w:t xml:space="preserve"> ele precisou ser representado pelos componentes que se encontram dentro do retângulo pontilhado na Figura</w:t>
      </w:r>
      <w:r w:rsidR="006F4D27">
        <w:rPr>
          <w:rFonts w:ascii="Times New Roman" w:hAnsi="Times New Roman" w:cs="Times New Roman"/>
          <w:sz w:val="24"/>
          <w:szCs w:val="24"/>
        </w:rPr>
        <w:t xml:space="preserve"> 2</w:t>
      </w:r>
      <w:r w:rsidR="00087B76">
        <w:rPr>
          <w:rFonts w:ascii="Times New Roman" w:hAnsi="Times New Roman" w:cs="Times New Roman"/>
          <w:sz w:val="24"/>
          <w:szCs w:val="24"/>
        </w:rPr>
        <w:t xml:space="preserve">, os componentes ali retratados são os mais importantes para as comparações lineares que este CI faz </w:t>
      </w:r>
      <w:r w:rsidR="00AD29A8">
        <w:rPr>
          <w:rFonts w:ascii="Times New Roman" w:hAnsi="Times New Roman" w:cs="Times New Roman"/>
          <w:sz w:val="24"/>
          <w:szCs w:val="24"/>
        </w:rPr>
        <w:t>(TEXAS INSTRUMENTS, 2013, p.8)</w:t>
      </w:r>
      <w:r w:rsidR="00EC14C2">
        <w:rPr>
          <w:rFonts w:ascii="Times New Roman" w:hAnsi="Times New Roman" w:cs="Times New Roman"/>
          <w:sz w:val="24"/>
          <w:szCs w:val="24"/>
        </w:rPr>
        <w:t xml:space="preserve">. </w:t>
      </w:r>
      <w:r w:rsidR="00835234">
        <w:rPr>
          <w:rFonts w:ascii="Times New Roman" w:hAnsi="Times New Roman" w:cs="Times New Roman"/>
          <w:sz w:val="24"/>
          <w:szCs w:val="24"/>
        </w:rPr>
        <w:t>A extrema direita</w:t>
      </w:r>
      <w:r w:rsidR="00880826">
        <w:rPr>
          <w:rFonts w:ascii="Times New Roman" w:hAnsi="Times New Roman" w:cs="Times New Roman"/>
          <w:sz w:val="24"/>
          <w:szCs w:val="24"/>
        </w:rPr>
        <w:t xml:space="preserve"> da figura 2</w:t>
      </w:r>
      <w:r w:rsidR="002A0803">
        <w:rPr>
          <w:rFonts w:ascii="Times New Roman" w:hAnsi="Times New Roman" w:cs="Times New Roman"/>
          <w:sz w:val="24"/>
          <w:szCs w:val="24"/>
        </w:rPr>
        <w:t xml:space="preserve"> </w:t>
      </w:r>
      <w:r w:rsidR="00EC14C2">
        <w:rPr>
          <w:rFonts w:ascii="Times New Roman" w:hAnsi="Times New Roman" w:cs="Times New Roman"/>
          <w:sz w:val="24"/>
          <w:szCs w:val="24"/>
        </w:rPr>
        <w:t>visualiza-se</w:t>
      </w:r>
      <w:r w:rsidR="002A0803">
        <w:rPr>
          <w:rFonts w:ascii="Times New Roman" w:hAnsi="Times New Roman" w:cs="Times New Roman"/>
          <w:sz w:val="24"/>
          <w:szCs w:val="24"/>
        </w:rPr>
        <w:t xml:space="preserve"> a barra de LED</w:t>
      </w:r>
      <w:r w:rsidR="00EC14C2">
        <w:rPr>
          <w:rFonts w:ascii="Times New Roman" w:hAnsi="Times New Roman" w:cs="Times New Roman"/>
          <w:sz w:val="24"/>
          <w:szCs w:val="24"/>
        </w:rPr>
        <w:t>s</w:t>
      </w:r>
      <w:r w:rsidR="002A0803">
        <w:rPr>
          <w:rFonts w:ascii="Times New Roman" w:hAnsi="Times New Roman" w:cs="Times New Roman"/>
          <w:sz w:val="24"/>
          <w:szCs w:val="24"/>
        </w:rPr>
        <w:t xml:space="preserve">, seu lado esquerdo é conectado ao LM3914N e seu lado direito </w:t>
      </w:r>
      <w:r w:rsidR="00762250">
        <w:rPr>
          <w:rFonts w:ascii="Times New Roman" w:hAnsi="Times New Roman" w:cs="Times New Roman"/>
          <w:sz w:val="24"/>
          <w:szCs w:val="24"/>
        </w:rPr>
        <w:t>serve para alimentação da mesma.</w:t>
      </w:r>
    </w:p>
    <w:p w14:paraId="2DD8D066" w14:textId="29BB808F" w:rsidR="00880826" w:rsidRDefault="00880826" w:rsidP="00744A6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novo </w:t>
      </w:r>
      <w:r w:rsidR="00BA7A9D">
        <w:rPr>
          <w:rFonts w:ascii="Times New Roman" w:hAnsi="Times New Roman" w:cs="Times New Roman"/>
          <w:sz w:val="24"/>
          <w:szCs w:val="24"/>
        </w:rPr>
        <w:t>circuito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A9D"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</w:rPr>
        <w:t xml:space="preserve"> desenvolvido durante o projeto de extensão PIBEX a fim de refinar o </w:t>
      </w:r>
      <w:r w:rsidR="00BA7A9D">
        <w:rPr>
          <w:rFonts w:ascii="Times New Roman" w:hAnsi="Times New Roman" w:cs="Times New Roman"/>
          <w:sz w:val="24"/>
          <w:szCs w:val="24"/>
        </w:rPr>
        <w:t>protótipo</w:t>
      </w:r>
      <w:r>
        <w:rPr>
          <w:rFonts w:ascii="Times New Roman" w:hAnsi="Times New Roman" w:cs="Times New Roman"/>
          <w:sz w:val="24"/>
          <w:szCs w:val="24"/>
        </w:rPr>
        <w:t xml:space="preserve"> inicial idealizado. </w:t>
      </w:r>
      <w:r w:rsidR="00BA7A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tilizando o software de simulação PROTEUS, foi construído </w:t>
      </w:r>
      <w:r w:rsidR="00BA7A9D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circu</w:t>
      </w:r>
      <w:r w:rsidR="00BA7A9D">
        <w:rPr>
          <w:rFonts w:ascii="Times New Roman" w:hAnsi="Times New Roman" w:cs="Times New Roman"/>
          <w:sz w:val="24"/>
          <w:szCs w:val="24"/>
        </w:rPr>
        <w:t>itos</w:t>
      </w:r>
      <w:r>
        <w:rPr>
          <w:rFonts w:ascii="Times New Roman" w:hAnsi="Times New Roman" w:cs="Times New Roman"/>
          <w:sz w:val="24"/>
          <w:szCs w:val="24"/>
        </w:rPr>
        <w:t xml:space="preserve"> mais robust</w:t>
      </w:r>
      <w:r w:rsidR="00BA7A9D">
        <w:rPr>
          <w:rFonts w:ascii="Times New Roman" w:hAnsi="Times New Roman" w:cs="Times New Roman"/>
          <w:sz w:val="24"/>
          <w:szCs w:val="24"/>
        </w:rPr>
        <w:t>o, estruturados e eficientes que o anterior montado. A partir deste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 xml:space="preserve"> circuito</w:t>
      </w:r>
      <w:r w:rsidR="00E25685">
        <w:rPr>
          <w:rFonts w:ascii="Times New Roman" w:hAnsi="Times New Roman" w:cs="Times New Roman"/>
          <w:sz w:val="24"/>
          <w:szCs w:val="24"/>
        </w:rPr>
        <w:t>s</w:t>
      </w:r>
      <w:r w:rsidR="00BA7A9D">
        <w:rPr>
          <w:rFonts w:ascii="Times New Roman" w:hAnsi="Times New Roman" w:cs="Times New Roman"/>
          <w:sz w:val="24"/>
          <w:szCs w:val="24"/>
        </w:rPr>
        <w:t>, placas de circuito impressa foram desenvolvidas em simulações, com i</w:t>
      </w:r>
      <w:r w:rsidR="00E25685">
        <w:rPr>
          <w:rFonts w:ascii="Times New Roman" w:hAnsi="Times New Roman" w:cs="Times New Roman"/>
          <w:sz w:val="24"/>
          <w:szCs w:val="24"/>
        </w:rPr>
        <w:t>ntuito de no futuro próximo serem montados.</w:t>
      </w:r>
    </w:p>
    <w:p w14:paraId="318BDEFD" w14:textId="771B6573" w:rsidR="00624788" w:rsidRPr="009F4114" w:rsidRDefault="00AB7363" w:rsidP="009F41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363">
        <w:rPr>
          <w:rFonts w:ascii="Times New Roman" w:hAnsi="Times New Roman" w:cs="Times New Roman"/>
          <w:b/>
          <w:sz w:val="24"/>
          <w:szCs w:val="24"/>
        </w:rPr>
        <w:t>Resultados e Discussões</w:t>
      </w:r>
    </w:p>
    <w:p w14:paraId="6648D17A" w14:textId="61BEE120" w:rsidR="00A307CB" w:rsidRDefault="00CD40E6" w:rsidP="0008320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uso da barra de LED</w:t>
      </w:r>
      <w:r w:rsidR="001648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fez com que fosse necessário a elaboração de uma escala d</w:t>
      </w:r>
      <w:r w:rsidR="00ED0A3A">
        <w:rPr>
          <w:rFonts w:ascii="Times New Roman" w:hAnsi="Times New Roman" w:cs="Times New Roman"/>
          <w:sz w:val="24"/>
          <w:szCs w:val="24"/>
        </w:rPr>
        <w:t xml:space="preserve">a intensidade de campo magnético, em </w:t>
      </w:r>
      <w:r>
        <w:rPr>
          <w:rFonts w:ascii="Times New Roman" w:hAnsi="Times New Roman" w:cs="Times New Roman"/>
          <w:sz w:val="24"/>
          <w:szCs w:val="24"/>
        </w:rPr>
        <w:t>Gauss</w:t>
      </w:r>
      <w:r w:rsidR="00ED0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medidos no sensor</w:t>
      </w:r>
      <w:r w:rsidR="00A307CB">
        <w:rPr>
          <w:rFonts w:ascii="Times New Roman" w:hAnsi="Times New Roman" w:cs="Times New Roman"/>
          <w:sz w:val="24"/>
          <w:szCs w:val="24"/>
        </w:rPr>
        <w:t>. Segue a baixo:</w:t>
      </w:r>
    </w:p>
    <w:p w14:paraId="12992065" w14:textId="1336CD16" w:rsidR="00A307CB" w:rsidRDefault="00A307CB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5042E">
        <w:rPr>
          <w:rFonts w:ascii="Times New Roman" w:hAnsi="Times New Roman" w:cs="Times New Roman"/>
          <w:sz w:val="20"/>
          <w:szCs w:val="20"/>
        </w:rPr>
        <w:t>Tabela 1 – Relação entre</w:t>
      </w:r>
      <w:r w:rsidR="00ED0A3A">
        <w:rPr>
          <w:rFonts w:ascii="Times New Roman" w:hAnsi="Times New Roman" w:cs="Times New Roman"/>
          <w:sz w:val="20"/>
          <w:szCs w:val="20"/>
        </w:rPr>
        <w:t xml:space="preserve"> campo magnético, em</w:t>
      </w:r>
      <w:r w:rsidRPr="00F5042E">
        <w:rPr>
          <w:rFonts w:ascii="Times New Roman" w:hAnsi="Times New Roman" w:cs="Times New Roman"/>
          <w:sz w:val="20"/>
          <w:szCs w:val="20"/>
        </w:rPr>
        <w:t xml:space="preserve"> </w:t>
      </w:r>
      <w:r w:rsidR="00010785" w:rsidRPr="00F5042E">
        <w:rPr>
          <w:rFonts w:ascii="Times New Roman" w:hAnsi="Times New Roman" w:cs="Times New Roman"/>
          <w:sz w:val="20"/>
          <w:szCs w:val="20"/>
        </w:rPr>
        <w:t>Gauss</w:t>
      </w:r>
      <w:r w:rsidR="00010785">
        <w:rPr>
          <w:rFonts w:ascii="Times New Roman" w:hAnsi="Times New Roman" w:cs="Times New Roman"/>
          <w:sz w:val="20"/>
          <w:szCs w:val="20"/>
        </w:rPr>
        <w:t xml:space="preserve">, </w:t>
      </w:r>
      <w:r w:rsidR="00010785" w:rsidRPr="00F5042E">
        <w:rPr>
          <w:rFonts w:ascii="Times New Roman" w:hAnsi="Times New Roman" w:cs="Times New Roman"/>
          <w:sz w:val="20"/>
          <w:szCs w:val="20"/>
        </w:rPr>
        <w:t>medidos</w:t>
      </w:r>
      <w:r w:rsidRPr="00F5042E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 xml:space="preserve"> LEDs </w:t>
      </w:r>
      <w:r w:rsidRPr="00F5042E">
        <w:rPr>
          <w:rFonts w:ascii="Times New Roman" w:hAnsi="Times New Roman" w:cs="Times New Roman"/>
          <w:sz w:val="20"/>
          <w:szCs w:val="20"/>
        </w:rPr>
        <w:t>acesos</w:t>
      </w:r>
      <w:r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2225"/>
      </w:tblGrid>
      <w:tr w:rsidR="00A307CB" w:rsidRPr="001C6BAA" w14:paraId="285D9E0A" w14:textId="77777777" w:rsidTr="004E1FBC">
        <w:trPr>
          <w:jc w:val="center"/>
        </w:trPr>
        <w:tc>
          <w:tcPr>
            <w:tcW w:w="0" w:type="auto"/>
          </w:tcPr>
          <w:p w14:paraId="177C8BD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Gauss Medidos (G)</w:t>
            </w:r>
          </w:p>
        </w:tc>
        <w:tc>
          <w:tcPr>
            <w:tcW w:w="0" w:type="auto"/>
          </w:tcPr>
          <w:p w14:paraId="200CDBE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N° de LED’s Acesos</w:t>
            </w:r>
          </w:p>
        </w:tc>
      </w:tr>
      <w:tr w:rsidR="00A307CB" w:rsidRPr="001C6BAA" w14:paraId="7A0876C5" w14:textId="77777777" w:rsidTr="004E1FBC">
        <w:trPr>
          <w:jc w:val="center"/>
        </w:trPr>
        <w:tc>
          <w:tcPr>
            <w:tcW w:w="0" w:type="auto"/>
          </w:tcPr>
          <w:p w14:paraId="2A84AD0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 a 150 Gauss</w:t>
            </w:r>
          </w:p>
        </w:tc>
        <w:tc>
          <w:tcPr>
            <w:tcW w:w="0" w:type="auto"/>
          </w:tcPr>
          <w:p w14:paraId="3EEF367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A307CB" w:rsidRPr="001C6BAA" w14:paraId="01DD88C9" w14:textId="77777777" w:rsidTr="004E1FBC">
        <w:trPr>
          <w:jc w:val="center"/>
        </w:trPr>
        <w:tc>
          <w:tcPr>
            <w:tcW w:w="0" w:type="auto"/>
          </w:tcPr>
          <w:p w14:paraId="31C16F16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150 a 220 Gauss</w:t>
            </w:r>
          </w:p>
        </w:tc>
        <w:tc>
          <w:tcPr>
            <w:tcW w:w="0" w:type="auto"/>
          </w:tcPr>
          <w:p w14:paraId="64CF5AD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</w:tr>
      <w:tr w:rsidR="00A307CB" w:rsidRPr="001C6BAA" w14:paraId="09233B00" w14:textId="77777777" w:rsidTr="004E1FBC">
        <w:trPr>
          <w:jc w:val="center"/>
        </w:trPr>
        <w:tc>
          <w:tcPr>
            <w:tcW w:w="0" w:type="auto"/>
          </w:tcPr>
          <w:p w14:paraId="2AD538D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220 a 280 Gauss</w:t>
            </w:r>
          </w:p>
        </w:tc>
        <w:tc>
          <w:tcPr>
            <w:tcW w:w="0" w:type="auto"/>
          </w:tcPr>
          <w:p w14:paraId="50F2AE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A307CB" w:rsidRPr="001C6BAA" w14:paraId="58C4CEE3" w14:textId="77777777" w:rsidTr="004E1FBC">
        <w:trPr>
          <w:jc w:val="center"/>
        </w:trPr>
        <w:tc>
          <w:tcPr>
            <w:tcW w:w="0" w:type="auto"/>
          </w:tcPr>
          <w:p w14:paraId="279B2BE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280 a 360 Gauss</w:t>
            </w:r>
          </w:p>
        </w:tc>
        <w:tc>
          <w:tcPr>
            <w:tcW w:w="0" w:type="auto"/>
          </w:tcPr>
          <w:p w14:paraId="06F0A3B3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307CB" w:rsidRPr="001C6BAA" w14:paraId="008D662A" w14:textId="77777777" w:rsidTr="004E1FBC">
        <w:trPr>
          <w:jc w:val="center"/>
        </w:trPr>
        <w:tc>
          <w:tcPr>
            <w:tcW w:w="0" w:type="auto"/>
          </w:tcPr>
          <w:p w14:paraId="1141B189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360 a 430 Gauss</w:t>
            </w:r>
          </w:p>
        </w:tc>
        <w:tc>
          <w:tcPr>
            <w:tcW w:w="0" w:type="auto"/>
          </w:tcPr>
          <w:p w14:paraId="20448AC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307CB" w:rsidRPr="001C6BAA" w14:paraId="7BD58923" w14:textId="77777777" w:rsidTr="004E1FBC">
        <w:trPr>
          <w:jc w:val="center"/>
        </w:trPr>
        <w:tc>
          <w:tcPr>
            <w:tcW w:w="0" w:type="auto"/>
          </w:tcPr>
          <w:p w14:paraId="4B95199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430 a 500 Gauss</w:t>
            </w:r>
          </w:p>
        </w:tc>
        <w:tc>
          <w:tcPr>
            <w:tcW w:w="0" w:type="auto"/>
          </w:tcPr>
          <w:p w14:paraId="3204C3B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A307CB" w:rsidRPr="001C6BAA" w14:paraId="4CCE91DA" w14:textId="77777777" w:rsidTr="004E1FBC">
        <w:trPr>
          <w:jc w:val="center"/>
        </w:trPr>
        <w:tc>
          <w:tcPr>
            <w:tcW w:w="0" w:type="auto"/>
          </w:tcPr>
          <w:p w14:paraId="49FB0A5C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500 a 570 Gauss</w:t>
            </w:r>
          </w:p>
        </w:tc>
        <w:tc>
          <w:tcPr>
            <w:tcW w:w="0" w:type="auto"/>
          </w:tcPr>
          <w:p w14:paraId="3EC954FF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</w:tr>
      <w:tr w:rsidR="00A307CB" w:rsidRPr="001C6BAA" w14:paraId="5F547AE2" w14:textId="77777777" w:rsidTr="004E1FBC">
        <w:trPr>
          <w:jc w:val="center"/>
        </w:trPr>
        <w:tc>
          <w:tcPr>
            <w:tcW w:w="0" w:type="auto"/>
          </w:tcPr>
          <w:p w14:paraId="2BBE4285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570 a 640 Gauss</w:t>
            </w:r>
          </w:p>
        </w:tc>
        <w:tc>
          <w:tcPr>
            <w:tcW w:w="0" w:type="auto"/>
          </w:tcPr>
          <w:p w14:paraId="3D0AB87D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</w:tr>
      <w:tr w:rsidR="00A307CB" w:rsidRPr="001C6BAA" w14:paraId="0C2E62C2" w14:textId="77777777" w:rsidTr="004E1FBC">
        <w:trPr>
          <w:jc w:val="center"/>
        </w:trPr>
        <w:tc>
          <w:tcPr>
            <w:tcW w:w="0" w:type="auto"/>
          </w:tcPr>
          <w:p w14:paraId="46FB2A62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640 a 710 Gauss</w:t>
            </w:r>
          </w:p>
        </w:tc>
        <w:tc>
          <w:tcPr>
            <w:tcW w:w="0" w:type="auto"/>
          </w:tcPr>
          <w:p w14:paraId="2C95DC3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</w:tr>
      <w:tr w:rsidR="00A307CB" w:rsidRPr="001C6BAA" w14:paraId="56D64F9B" w14:textId="77777777" w:rsidTr="004E1FBC">
        <w:trPr>
          <w:jc w:val="center"/>
        </w:trPr>
        <w:tc>
          <w:tcPr>
            <w:tcW w:w="0" w:type="auto"/>
          </w:tcPr>
          <w:p w14:paraId="6A8F5D1A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710 a 780 Gauss</w:t>
            </w:r>
          </w:p>
        </w:tc>
        <w:tc>
          <w:tcPr>
            <w:tcW w:w="0" w:type="auto"/>
          </w:tcPr>
          <w:p w14:paraId="18F3AA3B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A307CB" w:rsidRPr="001C6BAA" w14:paraId="3B390B87" w14:textId="77777777" w:rsidTr="004E1FBC">
        <w:trPr>
          <w:jc w:val="center"/>
        </w:trPr>
        <w:tc>
          <w:tcPr>
            <w:tcW w:w="0" w:type="auto"/>
          </w:tcPr>
          <w:p w14:paraId="76B8D3A8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780 a 850 Gauss</w:t>
            </w:r>
          </w:p>
        </w:tc>
        <w:tc>
          <w:tcPr>
            <w:tcW w:w="0" w:type="auto"/>
          </w:tcPr>
          <w:p w14:paraId="2B9CD8E1" w14:textId="77777777" w:rsidR="00A307CB" w:rsidRPr="001C6BAA" w:rsidRDefault="00A307CB" w:rsidP="004E1FB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1C6BAA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</w:p>
        </w:tc>
      </w:tr>
    </w:tbl>
    <w:p w14:paraId="167C0114" w14:textId="46F2BCC1" w:rsidR="00A307CB" w:rsidRDefault="00164860" w:rsidP="00164860">
      <w:pPr>
        <w:ind w:left="212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56276">
        <w:rPr>
          <w:rFonts w:ascii="Times New Roman" w:hAnsi="Times New Roman" w:cs="Times New Roman"/>
          <w:sz w:val="20"/>
          <w:szCs w:val="20"/>
        </w:rPr>
        <w:t>Fonte: Própria (2019)</w:t>
      </w:r>
    </w:p>
    <w:p w14:paraId="3353875B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67C846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1EF3A4F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219C9D9A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056D991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EE54120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C006454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615E68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1396DD5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3376556" w14:textId="77777777" w:rsidR="00104B59" w:rsidRDefault="00104B59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D7C2D4E" w14:textId="77777777" w:rsidR="0008320D" w:rsidRDefault="0008320D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CE4EF12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35B46D04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5C7065F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F4C5523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E6AE566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5EF510B" w14:textId="77777777" w:rsidR="009F4114" w:rsidRDefault="009F4114" w:rsidP="00EC774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0C75514B" w14:textId="77777777" w:rsidR="0008320D" w:rsidRDefault="0008320D" w:rsidP="009F411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5FF3A" w14:textId="0C8F64FB" w:rsidR="001C3D9D" w:rsidRDefault="001C3D9D" w:rsidP="009F41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F239A" w14:textId="76FC2D60" w:rsidR="001C3D9D" w:rsidRDefault="001C3D9D" w:rsidP="000832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74684">
        <w:rPr>
          <w:rFonts w:ascii="Times New Roman" w:hAnsi="Times New Roman" w:cs="Times New Roman"/>
          <w:sz w:val="20"/>
          <w:szCs w:val="20"/>
        </w:rPr>
        <w:lastRenderedPageBreak/>
        <w:t>Figura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474684">
        <w:rPr>
          <w:rFonts w:ascii="Times New Roman" w:hAnsi="Times New Roman" w:cs="Times New Roman"/>
          <w:sz w:val="20"/>
          <w:szCs w:val="20"/>
        </w:rPr>
        <w:t xml:space="preserve"> </w:t>
      </w:r>
      <w:r w:rsidR="009F4114">
        <w:rPr>
          <w:rFonts w:ascii="Times New Roman" w:hAnsi="Times New Roman" w:cs="Times New Roman"/>
          <w:sz w:val="20"/>
          <w:szCs w:val="20"/>
        </w:rPr>
        <w:t>– Protótipo inicial idealizado em funcionamento</w:t>
      </w:r>
    </w:p>
    <w:p w14:paraId="5F574C10" w14:textId="3C98FF56" w:rsidR="001C3D9D" w:rsidRDefault="001C3D9D" w:rsidP="0008320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BB332F" wp14:editId="09609034">
            <wp:extent cx="5400000" cy="3216562"/>
            <wp:effectExtent l="0" t="0" r="0" b="3175"/>
            <wp:docPr id="2107805324" name="Imagem 53" descr="C:\Users\Pedro\OneDrive\Projeto\Fotos e Vídeos\IMG_20191106_175122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7"/>
                    <a:stretch/>
                  </pic:blipFill>
                  <pic:spPr bwMode="auto">
                    <a:xfrm>
                      <a:off x="0" y="0"/>
                      <a:ext cx="5400000" cy="321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4BBDB" w14:textId="7ED01C55" w:rsidR="00ED0A3A" w:rsidRPr="00F74A9C" w:rsidRDefault="00EC673A" w:rsidP="0008320D">
      <w:pPr>
        <w:spacing w:before="24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Fonte: Própria (2019)</w:t>
      </w:r>
    </w:p>
    <w:p w14:paraId="5888DC27" w14:textId="77777777" w:rsidR="00104B59" w:rsidRDefault="00104B59" w:rsidP="004E27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72A1" w14:textId="77777777" w:rsidR="00E80024" w:rsidRDefault="0B748BAC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B748BAC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</w:p>
    <w:p w14:paraId="216E5997" w14:textId="307643C8" w:rsidR="0B748BAC" w:rsidRDefault="0B748BAC" w:rsidP="00104B59">
      <w:pPr>
        <w:spacing w:line="257" w:lineRule="auto"/>
        <w:ind w:firstLine="708"/>
        <w:jc w:val="both"/>
      </w:pPr>
      <w:r w:rsidRPr="0B748BAC">
        <w:rPr>
          <w:rFonts w:ascii="Times New Roman" w:eastAsia="Times New Roman" w:hAnsi="Times New Roman" w:cs="Times New Roman"/>
          <w:sz w:val="24"/>
          <w:szCs w:val="24"/>
        </w:rPr>
        <w:t>Ajudar a sanar a falta de equipamentos do laboratório de física experimental foi um desafio muito bem-vindo. É interessante observar como a obrigação de utilizar somente lógica analógica em todo o medidor fez com que o projeto mudasse tanto quando comparado ao planejamento inicial, já que o projeto integrado que deu o pontapé inicial para construir esse protótipo compreende as disciplinas de Eletrônica II e Laboratório de Eletrônica II, os professores exigiram o uso somente de componentes analógicos, o que excluiu a implementação de outros equipamentos que poderiam complementar a medição e a visualização da intensidade de campo magnético medido.</w:t>
      </w:r>
    </w:p>
    <w:p w14:paraId="0477C0F8" w14:textId="10143A8E" w:rsidR="0B748BAC" w:rsidRDefault="0B748BAC" w:rsidP="0B748BAC">
      <w:pPr>
        <w:spacing w:line="257" w:lineRule="auto"/>
        <w:jc w:val="both"/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É importante salientar o sucesso deste trabalho em todas as suas formas, a primeira foi o aprendizado tanto teórico quanto prático dos assuntos abordados neste período nos componentes curriculares envolvidos no projeto integrado. A segunda é a melhoria do laboratório de física experimental que em breve receberá um novo equipamento para complementar os já existentes e ajudar na educação de novos alunos que cursarão disciplinas de física no futuro. Por último, o projeto gerou este artigo científico que é importante não só para os autores como também para os professores, o campus Pesqueira e para o meio científico, já que existem poucos trabalhos na área de medição de campo magnético utilizando sensores de efeito Hall.</w:t>
      </w:r>
    </w:p>
    <w:p w14:paraId="511142F4" w14:textId="40CFEF29" w:rsidR="0B748BAC" w:rsidRDefault="0B748BAC" w:rsidP="0B748BAC">
      <w:pPr>
        <w:spacing w:line="257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B748BA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Para o futuro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 deve-se tentar diminuir os offsets do subtrator e do amplificador que atualmente estão em 10 mV (pino 1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) e 150 mV (pino 7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do LM324N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 xml:space="preserve">), respectivamente, a intenção é aproximar esses offsets de zero para obter a mínima diferença possível entre a tensão real e as tensões subtraídas e amplificadas, para fazê-lo pode-se alterar os valores das resistências do subtrator para valores maiores (MΩ). Planeja-se também fazer uma placa de circuito impresso para que o medidor possa ficar no laboratório sem o risco de 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danos ao mesmo, poupando o uso de </w:t>
      </w:r>
      <w:r w:rsidRPr="00104B59">
        <w:rPr>
          <w:rFonts w:ascii="Times New Roman" w:eastAsia="Times New Roman" w:hAnsi="Times New Roman" w:cs="Times New Roman"/>
          <w:i/>
          <w:sz w:val="24"/>
          <w:szCs w:val="24"/>
        </w:rPr>
        <w:t>protoboards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, jumpers e diminuindo o tamanho do circuito</w:t>
      </w:r>
      <w:r w:rsidR="00104B59">
        <w:rPr>
          <w:rFonts w:ascii="Times New Roman" w:eastAsia="Times New Roman" w:hAnsi="Times New Roman" w:cs="Times New Roman"/>
          <w:sz w:val="24"/>
          <w:szCs w:val="24"/>
        </w:rPr>
        <w:t xml:space="preserve"> elétrico</w:t>
      </w:r>
      <w:r w:rsidRPr="0B748B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76772" w14:textId="77777777" w:rsidR="0008320D" w:rsidRDefault="0008320D" w:rsidP="0B748BAC">
      <w:pPr>
        <w:spacing w:line="257" w:lineRule="auto"/>
        <w:jc w:val="both"/>
      </w:pPr>
    </w:p>
    <w:p w14:paraId="1AF4795D" w14:textId="338E3127" w:rsidR="00DF6407" w:rsidRDefault="00780C75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282CE666" w14:textId="4CFC40F4" w:rsidR="002A4B57" w:rsidRDefault="00635E37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KANT, I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mmanuel. </w:t>
      </w:r>
      <w:r w:rsidR="002A4B57" w:rsidRPr="003B17CD">
        <w:rPr>
          <w:rFonts w:ascii="Times New Roman" w:hAnsi="Times New Roman" w:cs="Times New Roman"/>
          <w:b/>
          <w:sz w:val="24"/>
          <w:szCs w:val="24"/>
        </w:rPr>
        <w:t>Crítica da Razão Prática</w:t>
      </w:r>
      <w:r w:rsidR="002A4B57" w:rsidRPr="002A4B57">
        <w:rPr>
          <w:rFonts w:ascii="Times New Roman" w:hAnsi="Times New Roman" w:cs="Times New Roman"/>
          <w:sz w:val="24"/>
          <w:szCs w:val="24"/>
        </w:rPr>
        <w:t>. Tradução de Artur Mourão.</w:t>
      </w:r>
      <w:r>
        <w:rPr>
          <w:rFonts w:ascii="Times New Roman" w:hAnsi="Times New Roman" w:cs="Times New Roman"/>
          <w:sz w:val="24"/>
          <w:szCs w:val="24"/>
        </w:rPr>
        <w:t xml:space="preserve"> Edições 70.</w:t>
      </w:r>
      <w:r w:rsidR="002A4B57" w:rsidRPr="002A4B57">
        <w:rPr>
          <w:rFonts w:ascii="Times New Roman" w:hAnsi="Times New Roman" w:cs="Times New Roman"/>
          <w:sz w:val="24"/>
          <w:szCs w:val="24"/>
        </w:rPr>
        <w:t xml:space="preserve"> </w:t>
      </w:r>
      <w:r w:rsidR="002A4B57" w:rsidRPr="00635E37">
        <w:rPr>
          <w:rFonts w:ascii="Times New Roman" w:hAnsi="Times New Roman" w:cs="Times New Roman"/>
          <w:sz w:val="24"/>
          <w:szCs w:val="24"/>
        </w:rPr>
        <w:t>Lisboa, 1986.</w:t>
      </w:r>
    </w:p>
    <w:p w14:paraId="6B423E51" w14:textId="3E865B54" w:rsidR="0082525C" w:rsidRDefault="0082525C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GRAÇA, Cláudio de Oliveira. </w:t>
      </w:r>
      <w:r w:rsidRPr="0082525C">
        <w:rPr>
          <w:rFonts w:ascii="Times New Roman" w:hAnsi="Times New Roman" w:cs="Times New Roman"/>
          <w:b/>
          <w:sz w:val="24"/>
          <w:szCs w:val="24"/>
        </w:rPr>
        <w:t>Eletromagnetismo</w:t>
      </w:r>
      <w:r>
        <w:rPr>
          <w:rFonts w:ascii="Times New Roman" w:hAnsi="Times New Roman" w:cs="Times New Roman"/>
          <w:sz w:val="24"/>
          <w:szCs w:val="24"/>
        </w:rPr>
        <w:t>. Imprensa Universitária da UFSM. Santa Maria, 2012.</w:t>
      </w:r>
    </w:p>
    <w:p w14:paraId="561A9D37" w14:textId="7C06AB98" w:rsidR="00B646E2" w:rsidRPr="004D4DAC" w:rsidRDefault="00B646E2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AZZY, Gabriel; BUCHNER, Maurício; MARUJO, Fábio. </w:t>
      </w:r>
      <w:r w:rsidRPr="00B646E2">
        <w:rPr>
          <w:rFonts w:ascii="Times New Roman" w:hAnsi="Times New Roman" w:cs="Times New Roman"/>
          <w:b/>
          <w:sz w:val="24"/>
          <w:szCs w:val="24"/>
        </w:rPr>
        <w:t>Desenvolvimento de um Medidor de Campo Magnético Microcontrolado para Aplicações em Física Experimental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7FF0" w:rsidRPr="004D4DAC">
        <w:rPr>
          <w:rFonts w:ascii="Times New Roman" w:hAnsi="Times New Roman" w:cs="Times New Roman"/>
          <w:sz w:val="24"/>
          <w:szCs w:val="24"/>
          <w:lang w:val="en-CA"/>
        </w:rPr>
        <w:t xml:space="preserve">CBPF. </w:t>
      </w:r>
      <w:r w:rsidRPr="004D4DAC">
        <w:rPr>
          <w:rFonts w:ascii="Times New Roman" w:hAnsi="Times New Roman" w:cs="Times New Roman"/>
          <w:sz w:val="24"/>
          <w:szCs w:val="24"/>
          <w:lang w:val="en-CA"/>
        </w:rPr>
        <w:t>Rio de Janeiro, 2015</w:t>
      </w:r>
      <w:r w:rsidR="00E80024" w:rsidRPr="004D4DA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BBE8202" w14:textId="28E251D4" w:rsidR="00F31E45" w:rsidRDefault="00F31E45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 w:rsidRPr="00F31E45">
        <w:rPr>
          <w:rFonts w:ascii="Times New Roman" w:hAnsi="Times New Roman" w:cs="Times New Roman"/>
          <w:sz w:val="24"/>
          <w:szCs w:val="24"/>
          <w:lang w:val="en-CA"/>
        </w:rPr>
        <w:t xml:space="preserve">COOTER, I. L.; SANFORD, R.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L. </w:t>
      </w:r>
      <w:r w:rsidRPr="007274F7">
        <w:rPr>
          <w:rFonts w:ascii="Times New Roman" w:hAnsi="Times New Roman" w:cs="Times New Roman"/>
          <w:b/>
          <w:sz w:val="24"/>
          <w:szCs w:val="24"/>
          <w:lang w:val="en-CA"/>
        </w:rPr>
        <w:t>Basic Magnetic Quantities and the Measurement of the Magnetic Properties of Materials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United States Department of Commerce, The National Bureau of Standards. </w:t>
      </w:r>
      <w:r w:rsidRPr="00F31E45">
        <w:rPr>
          <w:rFonts w:ascii="Times New Roman" w:hAnsi="Times New Roman" w:cs="Times New Roman"/>
          <w:sz w:val="24"/>
          <w:szCs w:val="24"/>
        </w:rPr>
        <w:t>Washington, 1962</w:t>
      </w:r>
      <w:r w:rsidR="00E80024">
        <w:rPr>
          <w:rFonts w:ascii="Times New Roman" w:hAnsi="Times New Roman" w:cs="Times New Roman"/>
          <w:sz w:val="24"/>
          <w:szCs w:val="24"/>
        </w:rPr>
        <w:t>.</w:t>
      </w:r>
    </w:p>
    <w:p w14:paraId="44A17767" w14:textId="0A265432" w:rsidR="009A7FF0" w:rsidRDefault="009A7FF0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AMORIM, Carlos Augusto Patrício, </w:t>
      </w:r>
      <w:r w:rsidRPr="009A7FF0">
        <w:rPr>
          <w:rFonts w:ascii="Times New Roman" w:hAnsi="Times New Roman" w:cs="Times New Roman"/>
          <w:b/>
          <w:sz w:val="24"/>
          <w:szCs w:val="24"/>
        </w:rPr>
        <w:t>Amplificadores Operacionais</w:t>
      </w:r>
      <w:r>
        <w:rPr>
          <w:rFonts w:ascii="Times New Roman" w:hAnsi="Times New Roman" w:cs="Times New Roman"/>
          <w:sz w:val="24"/>
          <w:szCs w:val="24"/>
        </w:rPr>
        <w:t>. UNESP. Guaratinguetá, 2010</w:t>
      </w:r>
    </w:p>
    <w:p w14:paraId="2FE0A992" w14:textId="5B858FDE" w:rsidR="00780C75" w:rsidRPr="00E80B50" w:rsidRDefault="00E80024" w:rsidP="004E27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BUCK, J. A.; HAYT JR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., W. H. </w:t>
      </w:r>
      <w:r w:rsidR="003B17CD" w:rsidRPr="00F31E45">
        <w:rPr>
          <w:rFonts w:ascii="Times New Roman" w:hAnsi="Times New Roman" w:cs="Times New Roman"/>
          <w:b/>
          <w:sz w:val="24"/>
          <w:szCs w:val="24"/>
        </w:rPr>
        <w:t>Eletromagnetismo</w:t>
      </w:r>
      <w:r w:rsidR="003B17CD" w:rsidRPr="00F31E45">
        <w:rPr>
          <w:rFonts w:ascii="Times New Roman" w:hAnsi="Times New Roman" w:cs="Times New Roman"/>
          <w:sz w:val="24"/>
          <w:szCs w:val="24"/>
        </w:rPr>
        <w:t xml:space="preserve">. </w:t>
      </w:r>
      <w:r w:rsidR="003B17CD" w:rsidRPr="003B17CD">
        <w:rPr>
          <w:rFonts w:ascii="Times New Roman" w:hAnsi="Times New Roman" w:cs="Times New Roman"/>
          <w:sz w:val="24"/>
          <w:szCs w:val="24"/>
        </w:rPr>
        <w:t xml:space="preserve">Tradução de Marco Aurélio de </w:t>
      </w:r>
      <w:r w:rsidR="003B17CD">
        <w:rPr>
          <w:rFonts w:ascii="Times New Roman" w:hAnsi="Times New Roman" w:cs="Times New Roman"/>
          <w:sz w:val="24"/>
          <w:szCs w:val="24"/>
        </w:rPr>
        <w:t xml:space="preserve">Oliveira Schroeder. </w:t>
      </w:r>
      <w:r w:rsidR="005B2B5A" w:rsidRPr="00635E37">
        <w:rPr>
          <w:rFonts w:ascii="Times New Roman" w:hAnsi="Times New Roman" w:cs="Times New Roman"/>
          <w:sz w:val="24"/>
          <w:szCs w:val="24"/>
        </w:rPr>
        <w:t>8. e</w:t>
      </w:r>
      <w:r w:rsidR="003B17CD" w:rsidRPr="00635E37">
        <w:rPr>
          <w:rFonts w:ascii="Times New Roman" w:hAnsi="Times New Roman" w:cs="Times New Roman"/>
          <w:sz w:val="24"/>
          <w:szCs w:val="24"/>
        </w:rPr>
        <w:t xml:space="preserve">d. AMGH Editora. São Paulo, </w:t>
      </w:r>
      <w:r w:rsidR="003B17CD" w:rsidRPr="00E80B50">
        <w:rPr>
          <w:rFonts w:ascii="Times New Roman" w:hAnsi="Times New Roman" w:cs="Times New Roman"/>
          <w:sz w:val="24"/>
          <w:szCs w:val="24"/>
        </w:rPr>
        <w:t>2013.</w:t>
      </w:r>
    </w:p>
    <w:p w14:paraId="58D61623" w14:textId="51332459" w:rsidR="005F31E2" w:rsidRPr="005B2B5A" w:rsidRDefault="005B2B5A" w:rsidP="004E2717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5B2B5A">
        <w:rPr>
          <w:rFonts w:ascii="Times New Roman" w:hAnsi="Times New Roman" w:cs="Times New Roman"/>
          <w:sz w:val="24"/>
          <w:szCs w:val="24"/>
        </w:rPr>
        <w:t xml:space="preserve">BOYLESTAD, R. L.; NASHELSKY, L. </w:t>
      </w:r>
      <w:r w:rsidRPr="005B2B5A">
        <w:rPr>
          <w:rFonts w:ascii="Times New Roman" w:hAnsi="Times New Roman" w:cs="Times New Roman"/>
          <w:b/>
          <w:sz w:val="24"/>
          <w:szCs w:val="24"/>
        </w:rPr>
        <w:t>Dispositivos Eletrônicos e Teoria de Circuitos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80B50">
        <w:rPr>
          <w:rFonts w:ascii="Times New Roman" w:hAnsi="Times New Roman" w:cs="Times New Roman"/>
          <w:sz w:val="24"/>
          <w:szCs w:val="24"/>
        </w:rPr>
        <w:t xml:space="preserve">Tradução de Sônia Midori Yamamoto. 11. ed. Pearson Education do Brasil. </w:t>
      </w:r>
      <w:r>
        <w:rPr>
          <w:rFonts w:ascii="Times New Roman" w:hAnsi="Times New Roman" w:cs="Times New Roman"/>
          <w:sz w:val="24"/>
          <w:szCs w:val="24"/>
          <w:lang w:val="en-CA"/>
        </w:rPr>
        <w:t>São Paulo, 2013.</w:t>
      </w:r>
    </w:p>
    <w:p w14:paraId="05820C93" w14:textId="77777777" w:rsidR="005B2B5A" w:rsidRDefault="005B2B5A" w:rsidP="005B2B5A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HONEYWELL.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60319">
        <w:rPr>
          <w:rFonts w:ascii="Times New Roman" w:hAnsi="Times New Roman" w:cs="Times New Roman"/>
          <w:b/>
          <w:sz w:val="24"/>
          <w:szCs w:val="24"/>
          <w:lang w:val="en-CA"/>
        </w:rPr>
        <w:t>Solid State Hall-effect Sensors</w:t>
      </w:r>
      <w:r w:rsidRPr="00B60319">
        <w:rPr>
          <w:rFonts w:ascii="Times New Roman" w:hAnsi="Times New Roman" w:cs="Times New Roman"/>
          <w:sz w:val="24"/>
          <w:szCs w:val="24"/>
          <w:lang w:val="en-CA"/>
        </w:rPr>
        <w:t>: Economical Linear P</w:t>
      </w:r>
      <w:r>
        <w:rPr>
          <w:rFonts w:ascii="Times New Roman" w:hAnsi="Times New Roman" w:cs="Times New Roman"/>
          <w:sz w:val="24"/>
          <w:szCs w:val="24"/>
          <w:lang w:val="en-CA"/>
        </w:rPr>
        <w:t>osition Sensor SS49E/SS59ET Series. Freeport, 2003.</w:t>
      </w:r>
    </w:p>
    <w:p w14:paraId="75537E52" w14:textId="4F661AB6" w:rsidR="00AD29A8" w:rsidRPr="00641287" w:rsidRDefault="00D05735" w:rsidP="005B2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TEXAS INSTRUMENTS. </w:t>
      </w:r>
      <w:r w:rsidRPr="00D05735">
        <w:rPr>
          <w:rFonts w:ascii="Times New Roman" w:hAnsi="Times New Roman" w:cs="Times New Roman"/>
          <w:b/>
          <w:sz w:val="24"/>
          <w:szCs w:val="24"/>
          <w:lang w:val="en-CA"/>
        </w:rPr>
        <w:t>LM3914 Dot/Bar Display Driver</w:t>
      </w:r>
      <w:r>
        <w:rPr>
          <w:rFonts w:ascii="Times New Roman" w:hAnsi="Times New Roman" w:cs="Times New Roman"/>
          <w:sz w:val="24"/>
          <w:szCs w:val="24"/>
          <w:lang w:val="en-CA"/>
        </w:rPr>
        <w:t>. Dallas, 2013.</w:t>
      </w:r>
      <w:r w:rsidR="0064128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41287" w:rsidRPr="00116B74">
        <w:rPr>
          <w:rFonts w:ascii="Times New Roman" w:hAnsi="Times New Roman" w:cs="Times New Roman"/>
          <w:sz w:val="24"/>
          <w:szCs w:val="24"/>
          <w:lang w:val="en-CA"/>
        </w:rPr>
        <w:t xml:space="preserve">Disponível em: &lt;http://www.ti.com/lit/ds/symlink/lm324-n.pdf&gt;. </w:t>
      </w:r>
      <w:r w:rsidR="00641287">
        <w:rPr>
          <w:rFonts w:ascii="Times New Roman" w:hAnsi="Times New Roman" w:cs="Times New Roman"/>
          <w:sz w:val="24"/>
          <w:szCs w:val="24"/>
        </w:rPr>
        <w:t>Acesso em: 3 out. 2019.</w:t>
      </w:r>
    </w:p>
    <w:p w14:paraId="44C64641" w14:textId="77777777" w:rsidR="005B2B5A" w:rsidRPr="00641287" w:rsidRDefault="005B2B5A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17D68" w14:textId="77777777" w:rsidR="00A441AB" w:rsidRPr="00641287" w:rsidRDefault="00A441AB" w:rsidP="004E27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B1A5A" w14:textId="77777777" w:rsidR="00A441AB" w:rsidRPr="00641287" w:rsidRDefault="00A441AB" w:rsidP="004E271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441AB" w:rsidRPr="00641287" w:rsidSect="00CE2D5D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05FCA" w14:textId="77777777" w:rsidR="00B45701" w:rsidRDefault="00B45701" w:rsidP="00624788">
      <w:pPr>
        <w:spacing w:after="0" w:line="240" w:lineRule="auto"/>
      </w:pPr>
      <w:r>
        <w:separator/>
      </w:r>
    </w:p>
  </w:endnote>
  <w:endnote w:type="continuationSeparator" w:id="0">
    <w:p w14:paraId="18085AA6" w14:textId="77777777" w:rsidR="00B45701" w:rsidRDefault="00B45701" w:rsidP="00624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F9791" w14:textId="77777777" w:rsidR="00B45701" w:rsidRDefault="00B45701" w:rsidP="00624788">
      <w:pPr>
        <w:spacing w:after="0" w:line="240" w:lineRule="auto"/>
      </w:pPr>
      <w:r>
        <w:separator/>
      </w:r>
    </w:p>
  </w:footnote>
  <w:footnote w:type="continuationSeparator" w:id="0">
    <w:p w14:paraId="14FBD2F3" w14:textId="77777777" w:rsidR="00B45701" w:rsidRDefault="00B45701" w:rsidP="00624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41.9pt;height:595.3pt;visibility:visible;mso-wrap-style:square" o:bullet="t">
        <v:imagedata r:id="rId1" o:title="" croptop="5373f" cropbottom="15006f" cropleft="6781f" cropright="14598f"/>
      </v:shape>
    </w:pict>
  </w:numPicBullet>
  <w:abstractNum w:abstractNumId="0" w15:restartNumberingAfterBreak="0">
    <w:nsid w:val="042C4249"/>
    <w:multiLevelType w:val="hybridMultilevel"/>
    <w:tmpl w:val="64C0A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8B2"/>
    <w:multiLevelType w:val="hybridMultilevel"/>
    <w:tmpl w:val="D2FCB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36BB"/>
    <w:multiLevelType w:val="hybridMultilevel"/>
    <w:tmpl w:val="DB366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1FFC"/>
    <w:multiLevelType w:val="hybridMultilevel"/>
    <w:tmpl w:val="ECC86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5285"/>
    <w:multiLevelType w:val="hybridMultilevel"/>
    <w:tmpl w:val="DF262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6"/>
    <w:rsid w:val="00010785"/>
    <w:rsid w:val="000445E8"/>
    <w:rsid w:val="00051782"/>
    <w:rsid w:val="00056CA3"/>
    <w:rsid w:val="00067EBF"/>
    <w:rsid w:val="00074C4D"/>
    <w:rsid w:val="000773F6"/>
    <w:rsid w:val="0008320D"/>
    <w:rsid w:val="00084FA3"/>
    <w:rsid w:val="00087B76"/>
    <w:rsid w:val="0009513A"/>
    <w:rsid w:val="000D7A23"/>
    <w:rsid w:val="00104B59"/>
    <w:rsid w:val="00110BA3"/>
    <w:rsid w:val="0011184B"/>
    <w:rsid w:val="00116B74"/>
    <w:rsid w:val="001204FF"/>
    <w:rsid w:val="0012265C"/>
    <w:rsid w:val="00163897"/>
    <w:rsid w:val="00164860"/>
    <w:rsid w:val="00190DA9"/>
    <w:rsid w:val="001A663B"/>
    <w:rsid w:val="001B37CB"/>
    <w:rsid w:val="001C3D9D"/>
    <w:rsid w:val="001F4D6A"/>
    <w:rsid w:val="002153D1"/>
    <w:rsid w:val="002314C3"/>
    <w:rsid w:val="00240721"/>
    <w:rsid w:val="002705E6"/>
    <w:rsid w:val="00292B6A"/>
    <w:rsid w:val="002A0803"/>
    <w:rsid w:val="002A3D65"/>
    <w:rsid w:val="002A4B57"/>
    <w:rsid w:val="002B19F3"/>
    <w:rsid w:val="002F16AA"/>
    <w:rsid w:val="003157D6"/>
    <w:rsid w:val="003363EE"/>
    <w:rsid w:val="0035157B"/>
    <w:rsid w:val="003558C7"/>
    <w:rsid w:val="0036573B"/>
    <w:rsid w:val="00377E44"/>
    <w:rsid w:val="003A1203"/>
    <w:rsid w:val="003B17CD"/>
    <w:rsid w:val="003C5774"/>
    <w:rsid w:val="003F525C"/>
    <w:rsid w:val="00417C2F"/>
    <w:rsid w:val="004205E2"/>
    <w:rsid w:val="00426BD5"/>
    <w:rsid w:val="00456EB4"/>
    <w:rsid w:val="00473E93"/>
    <w:rsid w:val="00474684"/>
    <w:rsid w:val="004848CA"/>
    <w:rsid w:val="00490936"/>
    <w:rsid w:val="004958B1"/>
    <w:rsid w:val="004C553B"/>
    <w:rsid w:val="004D3E32"/>
    <w:rsid w:val="004D4DAC"/>
    <w:rsid w:val="004E2717"/>
    <w:rsid w:val="004F3BEC"/>
    <w:rsid w:val="00501AE2"/>
    <w:rsid w:val="00521CC0"/>
    <w:rsid w:val="005363AE"/>
    <w:rsid w:val="00542AAA"/>
    <w:rsid w:val="00556276"/>
    <w:rsid w:val="00560018"/>
    <w:rsid w:val="00564239"/>
    <w:rsid w:val="005653D7"/>
    <w:rsid w:val="005669F8"/>
    <w:rsid w:val="00567877"/>
    <w:rsid w:val="00580FF3"/>
    <w:rsid w:val="00592BC9"/>
    <w:rsid w:val="005B2B5A"/>
    <w:rsid w:val="005B4F13"/>
    <w:rsid w:val="005D7A44"/>
    <w:rsid w:val="005F31E2"/>
    <w:rsid w:val="005F656B"/>
    <w:rsid w:val="006012EA"/>
    <w:rsid w:val="0060743A"/>
    <w:rsid w:val="006128D6"/>
    <w:rsid w:val="00613C8B"/>
    <w:rsid w:val="00624788"/>
    <w:rsid w:val="00631736"/>
    <w:rsid w:val="00635E37"/>
    <w:rsid w:val="00641287"/>
    <w:rsid w:val="00652A46"/>
    <w:rsid w:val="006B19B8"/>
    <w:rsid w:val="006D4794"/>
    <w:rsid w:val="006E1319"/>
    <w:rsid w:val="006E41DA"/>
    <w:rsid w:val="006F4D27"/>
    <w:rsid w:val="00702666"/>
    <w:rsid w:val="007274F7"/>
    <w:rsid w:val="0073233D"/>
    <w:rsid w:val="00744A62"/>
    <w:rsid w:val="007546F6"/>
    <w:rsid w:val="00762250"/>
    <w:rsid w:val="00777C5C"/>
    <w:rsid w:val="00780727"/>
    <w:rsid w:val="00780C75"/>
    <w:rsid w:val="00786124"/>
    <w:rsid w:val="007A4817"/>
    <w:rsid w:val="007D099C"/>
    <w:rsid w:val="007D2D1E"/>
    <w:rsid w:val="007D5CEE"/>
    <w:rsid w:val="007E62BD"/>
    <w:rsid w:val="007F226B"/>
    <w:rsid w:val="00814C95"/>
    <w:rsid w:val="00816706"/>
    <w:rsid w:val="0082525C"/>
    <w:rsid w:val="008311AF"/>
    <w:rsid w:val="00835234"/>
    <w:rsid w:val="00845914"/>
    <w:rsid w:val="00852572"/>
    <w:rsid w:val="008636A3"/>
    <w:rsid w:val="00873147"/>
    <w:rsid w:val="00874EC2"/>
    <w:rsid w:val="00880826"/>
    <w:rsid w:val="008835D0"/>
    <w:rsid w:val="00891A08"/>
    <w:rsid w:val="008A35BF"/>
    <w:rsid w:val="008D54B3"/>
    <w:rsid w:val="008E1B0F"/>
    <w:rsid w:val="00900F83"/>
    <w:rsid w:val="009318A5"/>
    <w:rsid w:val="0093716C"/>
    <w:rsid w:val="009640CE"/>
    <w:rsid w:val="00974048"/>
    <w:rsid w:val="00977E80"/>
    <w:rsid w:val="00992A06"/>
    <w:rsid w:val="009A7FF0"/>
    <w:rsid w:val="009D2448"/>
    <w:rsid w:val="009F3B44"/>
    <w:rsid w:val="009F4114"/>
    <w:rsid w:val="00A1266A"/>
    <w:rsid w:val="00A307CB"/>
    <w:rsid w:val="00A441AB"/>
    <w:rsid w:val="00A57CC5"/>
    <w:rsid w:val="00A614B2"/>
    <w:rsid w:val="00A826CC"/>
    <w:rsid w:val="00A82A39"/>
    <w:rsid w:val="00A82DCD"/>
    <w:rsid w:val="00AA562F"/>
    <w:rsid w:val="00AB1C26"/>
    <w:rsid w:val="00AB7363"/>
    <w:rsid w:val="00AD29A8"/>
    <w:rsid w:val="00AD3415"/>
    <w:rsid w:val="00AD7245"/>
    <w:rsid w:val="00B00571"/>
    <w:rsid w:val="00B42386"/>
    <w:rsid w:val="00B424B8"/>
    <w:rsid w:val="00B45701"/>
    <w:rsid w:val="00B52499"/>
    <w:rsid w:val="00B60319"/>
    <w:rsid w:val="00B646E2"/>
    <w:rsid w:val="00B66D62"/>
    <w:rsid w:val="00B7104B"/>
    <w:rsid w:val="00B764B9"/>
    <w:rsid w:val="00B80D21"/>
    <w:rsid w:val="00B87CF0"/>
    <w:rsid w:val="00BA6BA6"/>
    <w:rsid w:val="00BA7A9D"/>
    <w:rsid w:val="00BD5E50"/>
    <w:rsid w:val="00BD6B42"/>
    <w:rsid w:val="00BE683D"/>
    <w:rsid w:val="00BF0E9E"/>
    <w:rsid w:val="00C01C27"/>
    <w:rsid w:val="00C076F1"/>
    <w:rsid w:val="00C155F9"/>
    <w:rsid w:val="00C2018B"/>
    <w:rsid w:val="00C20F35"/>
    <w:rsid w:val="00C40229"/>
    <w:rsid w:val="00C421D0"/>
    <w:rsid w:val="00C5422C"/>
    <w:rsid w:val="00C60910"/>
    <w:rsid w:val="00C62468"/>
    <w:rsid w:val="00C63FD6"/>
    <w:rsid w:val="00C857D3"/>
    <w:rsid w:val="00C86050"/>
    <w:rsid w:val="00C97132"/>
    <w:rsid w:val="00CA12D0"/>
    <w:rsid w:val="00CB297D"/>
    <w:rsid w:val="00CC0613"/>
    <w:rsid w:val="00CD40E6"/>
    <w:rsid w:val="00CE0203"/>
    <w:rsid w:val="00CE2D5D"/>
    <w:rsid w:val="00CF356A"/>
    <w:rsid w:val="00D05735"/>
    <w:rsid w:val="00D10C1F"/>
    <w:rsid w:val="00D16409"/>
    <w:rsid w:val="00D37677"/>
    <w:rsid w:val="00D378AA"/>
    <w:rsid w:val="00D5146A"/>
    <w:rsid w:val="00D52D9A"/>
    <w:rsid w:val="00D54D52"/>
    <w:rsid w:val="00D662AC"/>
    <w:rsid w:val="00D90434"/>
    <w:rsid w:val="00D92F4A"/>
    <w:rsid w:val="00DB6692"/>
    <w:rsid w:val="00DD3CD7"/>
    <w:rsid w:val="00DF6407"/>
    <w:rsid w:val="00E13B81"/>
    <w:rsid w:val="00E209EA"/>
    <w:rsid w:val="00E250F5"/>
    <w:rsid w:val="00E25685"/>
    <w:rsid w:val="00E45161"/>
    <w:rsid w:val="00E50D45"/>
    <w:rsid w:val="00E80024"/>
    <w:rsid w:val="00E80B50"/>
    <w:rsid w:val="00E86193"/>
    <w:rsid w:val="00E9233A"/>
    <w:rsid w:val="00E95F12"/>
    <w:rsid w:val="00E97BF5"/>
    <w:rsid w:val="00EB3998"/>
    <w:rsid w:val="00EC14C2"/>
    <w:rsid w:val="00EC3254"/>
    <w:rsid w:val="00EC673A"/>
    <w:rsid w:val="00EC7744"/>
    <w:rsid w:val="00ED0A3A"/>
    <w:rsid w:val="00EE4056"/>
    <w:rsid w:val="00F1132F"/>
    <w:rsid w:val="00F13EC0"/>
    <w:rsid w:val="00F21850"/>
    <w:rsid w:val="00F31E45"/>
    <w:rsid w:val="00F42440"/>
    <w:rsid w:val="00F45869"/>
    <w:rsid w:val="00F52D83"/>
    <w:rsid w:val="00F72FC4"/>
    <w:rsid w:val="00F74A9C"/>
    <w:rsid w:val="00F9509A"/>
    <w:rsid w:val="00F96FFC"/>
    <w:rsid w:val="00FA3FF2"/>
    <w:rsid w:val="00FB57E3"/>
    <w:rsid w:val="00FC6E6E"/>
    <w:rsid w:val="00FF0127"/>
    <w:rsid w:val="0B748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6B16"/>
  <w15:chartTrackingRefBased/>
  <w15:docId w15:val="{37E372AF-9706-4201-9C33-CA9FBA78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7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6B19B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3E3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0C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C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C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C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C7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C7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662AC"/>
    <w:rPr>
      <w:color w:val="808080"/>
    </w:rPr>
  </w:style>
  <w:style w:type="table" w:styleId="Tabelacomgrade">
    <w:name w:val="Table Grid"/>
    <w:basedOn w:val="Tabelanormal"/>
    <w:uiPriority w:val="39"/>
    <w:rsid w:val="00A3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4788"/>
  </w:style>
  <w:style w:type="paragraph" w:styleId="Rodap">
    <w:name w:val="footer"/>
    <w:basedOn w:val="Normal"/>
    <w:link w:val="RodapChar"/>
    <w:uiPriority w:val="99"/>
    <w:unhideWhenUsed/>
    <w:rsid w:val="00624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788"/>
  </w:style>
  <w:style w:type="paragraph" w:styleId="Legenda">
    <w:name w:val="caption"/>
    <w:basedOn w:val="Normal"/>
    <w:next w:val="Normal"/>
    <w:uiPriority w:val="35"/>
    <w:semiHidden/>
    <w:unhideWhenUsed/>
    <w:qFormat/>
    <w:rsid w:val="00CA12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13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3531-A489-4515-A474-64E47219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2414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28</cp:revision>
  <cp:lastPrinted>2019-11-13T12:29:00Z</cp:lastPrinted>
  <dcterms:created xsi:type="dcterms:W3CDTF">2019-11-11T04:59:00Z</dcterms:created>
  <dcterms:modified xsi:type="dcterms:W3CDTF">2020-05-29T18:25:00Z</dcterms:modified>
</cp:coreProperties>
</file>