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SIN110 Algoritmos e Grafos - Exercício E1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Caroline Lopes Resek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Matrícula: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2017010113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função abaixo recebe uma lista encadeada com cabeça e um inteiro x, e promete devolver p tal que p-&gt;chave==x ou NULL se tal p não existir. Analise a função verificando sua correção e eficiência.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Complexidade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5910"/>
        <w:gridCol w:w="3105"/>
        <w:tblGridChange w:id="0">
          <w:tblGrid>
            <w:gridCol w:w="885"/>
            <w:gridCol w:w="5910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execuções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 celula 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chave;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struct celula *prox; 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 celula * busca {int x, struct celula *y){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achou = 0;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ab/>
              <w:t xml:space="preserve">struct celula *p = y→prox;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while( p != NULL &amp;&amp; !achou){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ab/>
              <w:tab/>
              <w:t xml:space="preserve">if (p→chave == x) achou =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ab/>
              <w:tab/>
              <w:t xml:space="preserve">p = p→prox;</w:t>
              <w:tab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  <w:t xml:space="preserve">if (achou) return p;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else return NULL;</w:t>
              <w:tab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T(n) = 3n + 5.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Correção: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algoritmo para o laço (while) executado nas linhas 7-9 tem um número finito de execuções, uma vez que a variável auxiliar ‘p’(ponteiro) receberá o valor NULL ao atingir o final da lista de elementos armazenados.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  <w:sectPr>
          <w:type w:val="continuous"/>
          <w:pgSz w:h="16834" w:w="11909"/>
          <w:pgMar w:bottom="1440" w:top="1440" w:left="1440" w:right="1440" w:header="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algoritmo verifica se a variável achou é diferente de 0, caso isso seja verdade, será retornado a variável auxiliar ‘p’, senão o valor retornado será nulo (NULL), indicando que o valor procurado não foi encontrado.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Prove a correção e determine o tempo de execução, no pior e no melhor caso, para o algoritmo de classificação abaixo: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Correção: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cada ciclo do laço (para) da linha 2, as variáveis contidas do lado esquerdo para o direito do vetor serão comparadas e, caso necessário (A[j] &gt; A[j+1]), as posições dos dois elementos comparados serão trocadas através do laço da linha 3. E, na linha 6, serão movidos para suas posições corretas os dados contidos do lado direito para o esquerdo do vetor. O número de execuções é finito, uma vez que são controlados pelas variáveis ‘i’ e ‘e’.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melhor caso, não será necessária a execução das linhas 5 e 8, uma vez que o vetor A já estaria ordenado.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Pior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caso: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4710"/>
        <w:gridCol w:w="4335"/>
        <w:tblGridChange w:id="0">
          <w:tblGrid>
            <w:gridCol w:w="885"/>
            <w:gridCol w:w="4710"/>
            <w:gridCol w:w="4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execuções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e←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para i ← n-1 até e faça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(n/2) + 1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ab/>
              <w:t xml:space="preserve">para j ← e até i faça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2+...+(n-1)+n = [(n+2).(n/2)]/2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se A[j] &gt; A[j+1]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1+...+(n-1) = [[(n-1)+1].(n/2)]/2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então troca(A[j],A[j+1])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1+...+(n-1) = [[(n-1)+1].(n/2)]/2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ab/>
              <w:t xml:space="preserve">para j ← i até e+1 faça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n+(n-1)+...+3=[(n+3).(n/2)]/2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se a[j-1]&gt;A[j]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(n-1)+...+2=[[(n-1)+2].(n/2)]/2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então troca(A[j-1],A[j])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(n-1)+...+2=[[(n-1)+2].(n/2)]/2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ab/>
              <w:t xml:space="preserve">e ← e+1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n/2</w:t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T(n) = 1 + [n/2] + 1 +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[(n+2)(n/2)]/2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[[(n-1)+1](n/2)]/2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[[(n-1)+1](n/2)]/2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[(n+3)(n/2)]/2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[[(n-1)+2](n/2)]/2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[[(n-1)+2](n/2)]/2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n/2 =  2 + 2 (n/2) + [[(n + 2) + n + n + (n + 3) + (n + 1) + (n + 1)]  (n/2)]/2 = 2 + n +[(6n+7)(n/2)]/2 = 2 + n +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+ 7n/4 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F(n) =  2 +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+ 11n/4 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Comportamento Assintótico: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Melhor caso: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845"/>
        <w:gridCol w:w="4380"/>
        <w:tblGridChange w:id="0">
          <w:tblGrid>
            <w:gridCol w:w="840"/>
            <w:gridCol w:w="4845"/>
            <w:gridCol w:w="4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execuções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e←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para i ← n-1 até e faça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(n/2) + 1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ab/>
              <w:t xml:space="preserve">para j ← e até i faça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2+...+(n-1)+n = [(n+2).(n/2)]/2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se A[j] &gt; A[j+1]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1+...+(n-1) = [[(n-1)+1].(n/2)]/2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então troca(A[j],A[j+1])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ab/>
              <w:t xml:space="preserve">para j ← i até e+1 faça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n+(n-1)+...+3=[(n+3).(n/2)]/2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se a[j-1]&gt;A[j]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(n-1)+...+2=[[(n-1)+2].(n/2)]/2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então troca(A[j-1],A[j])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ab/>
              <w:t xml:space="preserve">e ← e+1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n/2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T(n) = 1 + [n/2] + 1 +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[(n+2)(n/2)]/2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[[(n-1)+1](n/2)]/2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[(n+3)(n/2)]/2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[[(n-1)+2](n/2)]/2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n/2 =  2 + n + [[(n + 2) + n + (n + 3) + (n + 1)]  (n/2)]/2 = 2 + n + [(4n+6)(n/2)]/2 = 2 + n +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+3n/2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F(n) =  2 +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+ 5n/2 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Comportamento Assintótico: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Projete um algoritmo, prove sua correção e determine a complexidade de tempo e comportamento assintótico, para o problema: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Dado um inteiro N, verifique se N é primo.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Complexidade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5910"/>
        <w:gridCol w:w="3105"/>
        <w:tblGridChange w:id="0">
          <w:tblGrid>
            <w:gridCol w:w="885"/>
            <w:gridCol w:w="5910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execuções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verificaNroPrimo(int n){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cont=0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for (i = 1; i &lt;= n; i++){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if (n % i == 0) cont ++;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if (cont == 2) return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else return 0;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ou 1 </w:t>
            </w:r>
          </w:p>
        </w:tc>
      </w:tr>
    </w:tbl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Melhor caso(número é primo): T(n) = 1 +(n + 1) + n + 1 = 2n+4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Pior caso(número não é primo): T(n) = 1 +(n + 1) + n + 1 + 1 = 2n+5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Comportamento Assintótico: O(n)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Correção: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algoritmo verifica, através do laço nas linhas 3-4, o número de divisores que a variável ‘n’ possui, os quais serão armazenados na variável ‘cont’(inicializada com 0 na linha 2).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Ao sair do laço é verificado na linha 5 se a variável ‘cont’ possui o valor 2, uma vez que isso significa que o número é primo, e retorna 1, senão, retorna 0.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pior caso o número não será primo e, portanto, as linhas 5 e 6 serão executadas, caso contrário, apenas a linha 5 será executada.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