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Verificando os grafos abaixo diga se eles são isomorfos. Justifique o sim ou o não.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2063" cy="151923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063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Resolução:</w:t>
      </w:r>
    </w:p>
    <w:tbl>
      <w:tblPr>
        <w:tblStyle w:val="Table1"/>
        <w:tblW w:w="3225.0" w:type="dxa"/>
        <w:jc w:val="left"/>
        <w:tblInd w:w="3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695"/>
        <w:tblGridChange w:id="0">
          <w:tblGrid>
            <w:gridCol w:w="1530"/>
            <w:gridCol w:w="169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grafos (a) e (b)  são isomorfos, pois todas as ligações existentes em a) estão em  (b), assim como foi representado na tabela acima onde os vértices e arestas de (a) possuem seus correspondentes em (b). Com isso, é possível montar a função abaixo, provando, novamente, que os grafos (a) e (b) são isomorfos 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{(1→a), (2→a), (3→a), (4→d), (a1→e2), (a2→e7), (a3→e6), (a4→e1),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(a5→e5), (a6→e4), (a7→e3)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Considere a montagem de um dígrafo G = (V,E) onde V = {todas as letras de seu nome completo} e E ={(u,v) | arco formado pela sequência das letras u → v, nessa ordem com exceção de vogais que também apontam arcos reversos, se v vogal temos também o arco v → u}. Exemplo: para o nome “ABEL SÁ” , a sequência A B E L S A forma os arcos A→B, B→E, E→B, E→L, L→ S, S→A e A→S, portanto G = (V,E) com V = {A, B, E, L, S} e E = {(A,B), (B,E), (E,B), (E,L), (L,S), (S,A),(A,S)}. Para o dígrafo com seu nome completo: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 = { A, C, E, I. K. L, N, O, P, R, 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 = {(C,A), (A,C), (A,R), (R,O), (O,R), (O,L), (L,I), (I,L), (I,N), (N,E),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(E,N), (E,L), (L,O), (O,L), (O,P), (P,E), (E,P), (E,S), (S,R), (R,E), (E,R),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(E,S), (S,E), (E,S), (E,K)}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076825" cy="15813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0" y="1074575"/>
                          <a:ext cx="5076825" cy="1581306"/>
                          <a:chOff x="666750" y="1074575"/>
                          <a:chExt cx="7219950" cy="2247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47863" y="2855600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66750" y="2855600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381800" y="19603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591250" y="19603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381800" y="107457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48150" y="19603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486525" y="19603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71875" y="19603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48150" y="118872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29000" y="2855600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381800" y="2846075"/>
                            <a:ext cx="504900" cy="46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650" y="3089000"/>
                            <a:ext cx="47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2763" y="3089000"/>
                            <a:ext cx="47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59959" y="2193761"/>
                            <a:ext cx="511800" cy="7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6775" y="2193725"/>
                            <a:ext cx="47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24325" y="1422125"/>
                            <a:ext cx="723900" cy="5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3050" y="2193725"/>
                            <a:ext cx="53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6150" y="2193725"/>
                            <a:ext cx="39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91425" y="2193725"/>
                            <a:ext cx="39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34250" y="1541525"/>
                            <a:ext cx="0" cy="4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4250" y="2427125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33800" y="3079475"/>
                            <a:ext cx="4248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33900" y="2358800"/>
                            <a:ext cx="4321800" cy="7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3050" y="1422125"/>
                            <a:ext cx="2402700" cy="6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76825" cy="1581306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5813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monte as listas de adjacência, considerando a sequência das letras para inserção dos arcos;</w:t>
      </w:r>
    </w:p>
    <w:p w:rsidR="00000000" w:rsidDel="00000000" w:rsidP="00000000" w:rsidRDefault="00000000" w:rsidRPr="00000000" w14:paraId="0000002E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de Adjacência: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 a ordem do dígrafo; 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Ordem(G) = 11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determine e liste existência de fontes e sumidouros, ciclos, pontes e vértices de articulação ;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Fonte: C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Sumidouro: K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Ciclos: R, O, P, E, R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R, O, P, E, S, R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R, O, L, I, N, E, R</w:t>
      </w:r>
    </w:p>
    <w:p w:rsidR="00000000" w:rsidDel="00000000" w:rsidP="00000000" w:rsidRDefault="00000000" w:rsidRPr="00000000" w14:paraId="0000004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R, O, L, I, N, E, S, R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Pontes: A, R, O, L , I, N , E, S, P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Vértices de articulação: R, O, E, S, 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dígrafo formado é conexo? Por que?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Sim, pois há uma ou mais cadeias ligando cada par de vértices do grafo.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Uma casa possui uma divisão representada pela planta abaixo. É possível uma pessoa sair do cômodo A, terminar no cômodo B e passar por todas as portas da casa exatamente uma única vez? Se sim, apresente um possível trajeto. Se encontrou um trajeto, poderia dizer que é Euleriano ou Hamiltoniano? Justifique.</w:t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9909" cy="19859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909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Sim, é possível realizar o trajeto do cômodo A ao B passando por todas as portas da casa apenas uma vez. O grafo abaixo representa esse trajeto: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848100" cy="2438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0275" y="1007750"/>
                          <a:ext cx="3848100" cy="2438400"/>
                          <a:chOff x="2600275" y="1007750"/>
                          <a:chExt cx="3830823" cy="2421250"/>
                        </a:xfrm>
                      </wpg:grpSpPr>
                      <wps:wsp>
                        <wps:cNvSpPr/>
                        <wps:cNvPr id="75" name="Shape 75"/>
                        <wps:spPr>
                          <a:xfrm>
                            <a:off x="2600325" y="1292741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3634941" y="1007750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634941" y="1577731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4669558" y="1292741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080398" y="1292741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918348" y="2193224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742848" y="3144300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5840488" y="3144290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985557" y="3144299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600275" y="3144299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2600325" y="2451258"/>
                            <a:ext cx="350700" cy="28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51025" y="1150091"/>
                            <a:ext cx="68400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5641" y="1150100"/>
                            <a:ext cx="68400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5641" y="1435081"/>
                            <a:ext cx="68400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4283" y="1820738"/>
                            <a:ext cx="984000" cy="5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68898" y="1535624"/>
                            <a:ext cx="124800" cy="6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0258" y="1435091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93548" y="1577441"/>
                            <a:ext cx="1162200" cy="6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3698" y="2477924"/>
                            <a:ext cx="92220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36348" y="3286650"/>
                            <a:ext cx="4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50857" y="3286649"/>
                            <a:ext cx="103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5625" y="2735999"/>
                            <a:ext cx="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5675" y="245125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3548" y="3286650"/>
                            <a:ext cx="74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48100" cy="243840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trajeto representado é Euleriano, pois , durante o trajeto, todas as arestas são percorridas uma única vez, mas não é Hamiltoniano, uma vez que os vértices são percorridos uma ou mais vezes.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Um “grafo de palavras” é definido assim: cada vértice é uma palavra da língua portuguesa e duas palavras são adjacentes se diferem em exatamente uma posição. Por exemplo, rato e ralo são adjacentes, enquanto ralo e rota não são. Faça uma figura da parte do grafo definida pelas palavras abaixo: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1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possível sair de "girafa" e chegar em "cavalo" andando pelas arestas do grafo? Se for possível mostre o caminho encontrado. </w:t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673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" y="741050"/>
                          <a:ext cx="5734050" cy="673100"/>
                          <a:chOff x="66675" y="741050"/>
                          <a:chExt cx="8191500" cy="9429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66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girafa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2668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irava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4669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irava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6671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8672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0674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2675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267575" y="1341125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cavado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067425" y="1341125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cavalo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72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574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75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575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77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580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62875" y="1083950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57875" y="1512575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6731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25395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75" y="741050"/>
                          <a:ext cx="5734050" cy="253956"/>
                          <a:chOff x="295275" y="741050"/>
                          <a:chExt cx="8153250" cy="342900"/>
                        </a:xfrm>
                      </wpg:grpSpPr>
                      <wps:wsp>
                        <wps:cNvSpPr/>
                        <wps:cNvPr id="60" name="Shape 60"/>
                        <wps:spPr>
                          <a:xfrm>
                            <a:off x="29527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34302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39077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343852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48627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53402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658177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7629525" y="741050"/>
                            <a:ext cx="8190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427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202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977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752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527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53025" y="912500"/>
                            <a:ext cx="2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00775" y="912500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53956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539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Sim, é possível sair de “girafa” e chegar em “cavalo”, o caminho é: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673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" y="741050"/>
                          <a:ext cx="5734050" cy="673100"/>
                          <a:chOff x="66675" y="741050"/>
                          <a:chExt cx="8191500" cy="94297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666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girafa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2668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girava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4669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virava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6671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8672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606742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7267575" y="741050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caiado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7267575" y="1341125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cavado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067425" y="1341125"/>
                            <a:ext cx="990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cavalo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72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574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75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5757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77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58025" y="91250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62875" y="1083950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57875" y="1512575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6731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Elabore um grafo que representa as fatorações no número 60. Descreva o grafo G mostrando sua representação em Listas de Adjacências.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Fatoração de 60: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32363" cy="110013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3575" y="579125"/>
                          <a:ext cx="632363" cy="1100138"/>
                          <a:chOff x="1933575" y="579125"/>
                          <a:chExt cx="676350" cy="1190700"/>
                        </a:xfrm>
                      </wpg:grpSpPr>
                      <wps:wsp>
                        <wps:cNvSpPr txBox="1"/>
                        <wps:cNvPr id="172" name="Shape 172"/>
                        <wps:spPr>
                          <a:xfrm>
                            <a:off x="1933575" y="579125"/>
                            <a:ext cx="390600" cy="11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4175" y="607625"/>
                            <a:ext cx="9600" cy="11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2409825" y="593375"/>
                            <a:ext cx="200100" cy="10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2363" cy="1100138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363" cy="1100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Representação do grafo das possíveis fatorações de 60 que resultam na expressão esperada:</w:t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262438" cy="19300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525" y="131450"/>
                          <a:ext cx="4262438" cy="1930050"/>
                          <a:chOff x="390525" y="131450"/>
                          <a:chExt cx="6943500" cy="3133875"/>
                        </a:xfrm>
                      </wpg:grpSpPr>
                      <wps:wsp>
                        <wps:cNvSpPr/>
                        <wps:cNvPr id="116" name="Shape 116"/>
                        <wps:spPr>
                          <a:xfrm>
                            <a:off x="4081275" y="131450"/>
                            <a:ext cx="590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1419225" y="1017275"/>
                            <a:ext cx="809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2x30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2695500" y="1017275"/>
                            <a:ext cx="809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971775" y="1017275"/>
                            <a:ext cx="809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6524325" y="1017275"/>
                            <a:ext cx="809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5248050" y="1017275"/>
                            <a:ext cx="809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3862275" y="1903100"/>
                            <a:ext cx="1028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3x4x5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5853000" y="1903100"/>
                            <a:ext cx="1028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5x2x6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1966800" y="1903100"/>
                            <a:ext cx="1133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2x3x10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390525" y="1903100"/>
                            <a:ext cx="1133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2x2x15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3752775" y="2788925"/>
                            <a:ext cx="12477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2x2x3x5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6625" y="607850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6625" y="607850"/>
                            <a:ext cx="12762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6625" y="607850"/>
                            <a:ext cx="25527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0425" y="607850"/>
                            <a:ext cx="12762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24225" y="607850"/>
                            <a:ext cx="25524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57075" y="1493675"/>
                            <a:ext cx="8670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4075" y="1493675"/>
                            <a:ext cx="7095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33650" y="1493675"/>
                            <a:ext cx="5667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0350" y="1493675"/>
                            <a:ext cx="12762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6625" y="1493675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76700" y="1493675"/>
                            <a:ext cx="12762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2900" y="1493675"/>
                            <a:ext cx="7146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67275" y="1493675"/>
                            <a:ext cx="5619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7225" y="2379500"/>
                            <a:ext cx="34194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3500" y="2379500"/>
                            <a:ext cx="18432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6625" y="2379500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76550" y="2379500"/>
                            <a:ext cx="19908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4303" y="1423908"/>
                            <a:ext cx="37086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8025" y="1493675"/>
                            <a:ext cx="3018600" cy="4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62438" cy="1930050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2438" cy="193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de Adjacência: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amigos João, Pedro, Antônio, Marcelo e Francisco sempre se encontram para botar conversa fora e às vezes jogar dama, xadrez e dominó. As preferências de cada um são as seguintes: João só joga xadrez; Pedro não joga dominó; Antônio joga tudo; Marcelo não joga xadrez e dominó e Francisco não joga nada.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Represente através de um grafo bipartido G=(V,E) todas as possibilidades de um amigo jogar com os demais. Defina V e E.</w:t>
      </w:r>
    </w:p>
    <w:p w:rsidR="00000000" w:rsidDel="00000000" w:rsidP="00000000" w:rsidRDefault="00000000" w:rsidRPr="00000000" w14:paraId="0000006B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196651" cy="1494187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300" y="407675"/>
                          <a:ext cx="5196651" cy="1494187"/>
                          <a:chOff x="114300" y="407675"/>
                          <a:chExt cx="8229569" cy="2352575"/>
                        </a:xfrm>
                      </wpg:grpSpPr>
                      <wps:wsp>
                        <wps:cNvSpPr/>
                        <wps:cNvPr id="157" name="Shape 157"/>
                        <wps:spPr>
                          <a:xfrm>
                            <a:off x="3603435" y="2189650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Xadrez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1091663" y="2189650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115206" y="2189650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Dominó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114300" y="4076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1858867" y="4076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7092569" y="407675"/>
                            <a:ext cx="12513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Francisco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5348002" y="4076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Marcelo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3603435" y="4076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Antônio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2635" y="978275"/>
                            <a:ext cx="0" cy="12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0735" y="978275"/>
                            <a:ext cx="2511900" cy="12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2635" y="978275"/>
                            <a:ext cx="2511900" cy="12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7502" y="978275"/>
                            <a:ext cx="3839700" cy="12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8067" y="978275"/>
                            <a:ext cx="1327800" cy="12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2700" y="692975"/>
                            <a:ext cx="2310600" cy="17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3500" y="978275"/>
                            <a:ext cx="977400" cy="12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96651" cy="1494187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6651" cy="14941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Defina um subgrafo em que todos, menos Francisco, joguem ao mesmo tempo.</w:t>
      </w:r>
    </w:p>
    <w:p w:rsidR="00000000" w:rsidDel="00000000" w:rsidP="00000000" w:rsidRDefault="00000000" w:rsidRPr="00000000" w14:paraId="0000006D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032875" cy="153828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300" y="407675"/>
                          <a:ext cx="5032875" cy="1538288"/>
                          <a:chOff x="114300" y="407675"/>
                          <a:chExt cx="6791222" cy="2066902"/>
                        </a:xfrm>
                      </wpg:grpSpPr>
                      <wps:wsp>
                        <wps:cNvSpPr/>
                        <wps:cNvPr id="146" name="Shape 146"/>
                        <wps:spPr>
                          <a:xfrm>
                            <a:off x="3414943" y="1973277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Xadrez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1038864" y="1973277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5791022" y="1973277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Dominó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114300" y="407675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1764621" y="407675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5065264" y="407675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Marcelo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3414943" y="407675"/>
                            <a:ext cx="1114500" cy="501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Antônio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6193" y="908975"/>
                            <a:ext cx="2376000" cy="10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90114" y="908975"/>
                            <a:ext cx="3632400" cy="11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1871" y="908975"/>
                            <a:ext cx="1256400" cy="11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8800" y="658325"/>
                            <a:ext cx="21861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32875" cy="1538288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875" cy="153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partir do grafo bipartido do item (a), construa um grafo rotulado que mostra “o quê”, quem pode jogar com quem.</w:t>
      </w:r>
    </w:p>
    <w:p w:rsidR="00000000" w:rsidDel="00000000" w:rsidP="00000000" w:rsidRDefault="00000000" w:rsidRPr="00000000" w14:paraId="0000006F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19563" cy="161744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0875" y="1798325"/>
                          <a:ext cx="4119563" cy="1617442"/>
                          <a:chOff x="1790875" y="1798325"/>
                          <a:chExt cx="4739194" cy="1770750"/>
                        </a:xfrm>
                      </wpg:grpSpPr>
                      <wps:wsp>
                        <wps:cNvSpPr/>
                        <wps:cNvPr id="99" name="Shape 99"/>
                        <wps:spPr>
                          <a:xfrm>
                            <a:off x="3871625" y="29984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858867" y="299847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5278769" y="1798325"/>
                            <a:ext cx="12513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Francisco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871627" y="179832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Marcelo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1858885" y="1798325"/>
                            <a:ext cx="1178400" cy="57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Antônio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7285" y="2083625"/>
                            <a:ext cx="83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0827" y="23689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37325" y="3283775"/>
                            <a:ext cx="83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48067" y="2369075"/>
                            <a:ext cx="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4712" y="2285363"/>
                            <a:ext cx="1179600" cy="7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7285" y="2083625"/>
                            <a:ext cx="1423500" cy="9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3171825" y="1798325"/>
                            <a:ext cx="657300" cy="1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4505325" y="2488625"/>
                            <a:ext cx="657300" cy="1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 rot="2073177">
                            <a:off x="3017050" y="2621656"/>
                            <a:ext cx="657477" cy="10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3086100" y="3376650"/>
                            <a:ext cx="657300" cy="1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Xadrez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1790875" y="2555150"/>
                            <a:ext cx="657300" cy="1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Xadrez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 rot="2113659">
                            <a:off x="3649026" y="2336338"/>
                            <a:ext cx="657390" cy="10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Xadrez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9563" cy="1617442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9563" cy="161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