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E6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Aplicações DFS ...Desenvolva, ou adapte, funções que mostram em um só algoritmo: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todos os ciclos (obs.: a função original só aponta existência do 1º que encontra);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todas as pontes existentes no grafo;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verificar se o grafo é bipartido, indicando sua bipartição;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Considere para teste o grafo definido pelo conjunto de arestas: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0-6 0-1 0-5 1-2 2-6 6-7 7-8 7-10 10-8 5-3 5-4 4-11 4-9 4-3 9-11 11-12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(Adote a representação por listas de adjacência e insira as arestas, na ordem dada, num grafo inicialmente vazio.)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Mostre que seu algoritmo funciona e quanto tempo consome para executar as tarefas.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Aplicação BFS … (adaptado br.spoj.com/problems/PEDAGIO/)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prêmio pela primeira colocação na Olimpíada Brasileira de Informática, Juquinha e sua família ganharam uma viagem de uma semana à Coréia do Sul. Como o país é deslumbrante, com tradições, cultura, arquitetura e culinária muito diferentes das do Brasil, o pai de Juquinha, o Sr. Juca, decidiu alugar um carro para conhecer melhor o país. As estradas são muito bem cuidadas; todas são de sentido duplo, e duas cidades podem ser ligadas diretamente por mais de uma estrada. No entanto, em todas as estradas paga-se um pedágio de valor fixo (há um pedágio em cada direção, entre duas cidades). Como o Sr. Juca não tem muito dinheiro para gastar, as viagens com o carro devem ser muito bem planejadas.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Escreva um programa que, conhecidas as cidades e estradas existentes no país, e a cidade onde Juquinha e sua família estão, encontre cada cidade (que não a cidade onde eles estão) que possa ser visitada por eles, dada a restrição de que o Sr. Juca deseja pagar no máximo P pedágios (considerando apenas a viagem de ida).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Entrada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entrada é composta de vários conjuntos de teste. A primeira linha de um conjunto de teste contém quatro números inteiros C, E, L e P. Os valores C e E indicam respectivamente o número de cidades e o número de estradas existentes. As cidades são identificadas por inteiros de 1 a C. os valores L e P indicam, respectivamente, a cidade onde a família de Juquinha está no momento e o número máximo de pedágios que o Sr. Juca está disposto a pagar. As E linhas seguintes contêm cada uma a informação de uma estrada, representada por um par de números inteiros positivos X e Y, indicando que há uma estrada (de sentido duplo) da cidade X para a cidade Y. O final da entrada é indicado por C = E = L = P = 0.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cada conjunto de teste da entrada seu programa deve produzir três linhas na saída. A primeira linha deve conter um identificador do conjunto de teste, no formato “Teste n”, onde n é numerado a partir de 1. Na segunda linha devem aparecer os identificadores das cidades que podem ser alcançadas, em ordem crescente, separados por pelo menos um espaço em branco. A terceira linha deve ser deixada em branco. A grafia mostrada no Exemplo de Saída, abaixo, deve ser seguida rigorosamente.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Exemplo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124d"/>
          <w:sz w:val="28"/>
          <w:szCs w:val="28"/>
          <w:rtl w:val="0"/>
        </w:rPr>
        <w:t xml:space="preserve">Entrada: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5 4 2 1</w:t>
        <w:tab/>
        <w:tab/>
        <w:t xml:space="preserve">Teste 1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  <w:tab/>
        <w:tab/>
        <w:tab/>
        <w:t xml:space="preserve">13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2 3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9 12 1 2</w:t>
        <w:tab/>
        <w:tab/>
        <w:t xml:space="preserve">Teste 2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</w:t>
        <w:tab/>
        <w:tab/>
        <w:tab/>
        <w:t xml:space="preserve">2 3 4 5 6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9 3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4 8 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4 7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7 6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5 6 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4 5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3 7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0 0 0 0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C &lt;= 50 (C = 0 apenas para indicar o fim da entrada)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E &lt;= 2500 (E = 0 apenas para indicar o fim da entrada) 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L &lt;= C (L = 0 apenas para indicar o fim da entrada)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P &lt;= C (P = 0 apenas para indicar o fim da entrada) 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&lt;= X &lt;= C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&lt;= Y &lt;= C 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 Bean é muito metódico. Todos os dias pela manhã, segue o mesmo ritual para se vestir. Faz parte do seu vestuário: cueca, calça, cinto, camisa, gravata, paletó, meias e sapato, além de um vistoso relógio de pulso. Ele sempre veste a cueca antes de colocar as meias e a calça. Os sapatos são calçados após o professor ter vestido a cueca, calça e meias. O cinto vai depois da calça e da camisa. O relógio pode ser colocado em qualquer momento. O paletó só é vestido depois do cinto e da gravata que é colocada depois da camisa. Utilize a teoria dos grafos para ajudar Mr Bean, determinando em que sequência deve vestir as peças para que o seu ritual seja cumprido.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14938" cy="39337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375" y="392425"/>
                          <a:ext cx="5214938" cy="3933759"/>
                          <a:chOff x="171375" y="392425"/>
                          <a:chExt cx="8058375" cy="6073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05225" y="392425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ravata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38300" y="1421125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Camisa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71375" y="3429000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Cueca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38300" y="3429000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Calça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305225" y="2400300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962850" y="3429000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Relógio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05225" y="4457700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Sapato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372150" y="1421125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Paletó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238300" y="5436875"/>
                            <a:ext cx="1266900" cy="10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Meias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52742" y="1935350"/>
                            <a:ext cx="985500" cy="164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8275" y="3943350"/>
                            <a:ext cx="8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52633" y="4307125"/>
                            <a:ext cx="1171200" cy="12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05200" y="2914650"/>
                            <a:ext cx="80010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3943350"/>
                            <a:ext cx="985500" cy="6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05200" y="4972025"/>
                            <a:ext cx="800100" cy="9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05200" y="906775"/>
                            <a:ext cx="80010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125" y="1935450"/>
                            <a:ext cx="800100" cy="9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72125" y="1935450"/>
                            <a:ext cx="800100" cy="9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2125" y="906775"/>
                            <a:ext cx="800100" cy="10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3943350"/>
                            <a:ext cx="345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38275" y="3943350"/>
                            <a:ext cx="5710200" cy="3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72125" y="4306950"/>
                            <a:ext cx="1576200" cy="6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19800" y="4457700"/>
                            <a:ext cx="4276500" cy="18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72125" y="2914650"/>
                            <a:ext cx="1576200" cy="66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53500" y="2299200"/>
                            <a:ext cx="142800" cy="112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6592" y="1270475"/>
                            <a:ext cx="1761900" cy="230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1935475"/>
                            <a:ext cx="3457800" cy="200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4938" cy="39337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4938" cy="39337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