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Calibri Light"/>
          <w:sz w:val="56"/>
          <w:szCs w:val="56"/>
        </w:rPr>
      </w:pPr>
      <w:r>
        <w:rPr>
          <w:rStyle w:val="normaltextrun"/>
          <w:rFonts w:ascii="Calibri Light" w:hAnsi="Calibri Light" w:cs="Calibri Light"/>
          <w:sz w:val="56"/>
          <w:szCs w:val="56"/>
        </w:rPr>
        <w:t>Instruções para instalação do serviço do Monitoramento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DA078F" w:rsidRDefault="00DA078F" w:rsidP="00DA078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ATENÇÃO: Caso o monitoramento esta substituindo uma versao anterior a versao 6.23 é necessario instalacao da versao 6.23 e iniciar o serviço, isso fará a migracao dos valores do arquivo .config para as tabelas que devem armazenar os valores a partir desta versao.</w:t>
      </w:r>
    </w:p>
    <w:p w:rsidR="00DA078F" w:rsidRDefault="00DA078F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1C49E3" w:rsidRDefault="00DA078F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Efetuar o publish pelo Visual Studio para um</w:t>
      </w:r>
      <w:r w:rsidR="001C49E3">
        <w:rPr>
          <w:rStyle w:val="normaltextrun"/>
          <w:rFonts w:ascii="Calibri" w:hAnsi="Calibri" w:cs="Calibri"/>
          <w:sz w:val="22"/>
          <w:szCs w:val="22"/>
        </w:rPr>
        <w:t xml:space="preserve"> diretório </w:t>
      </w:r>
      <w:r>
        <w:rPr>
          <w:rStyle w:val="normaltextrun"/>
          <w:rFonts w:ascii="Calibri" w:hAnsi="Calibri" w:cs="Calibri"/>
          <w:sz w:val="22"/>
          <w:szCs w:val="22"/>
        </w:rPr>
        <w:t>local e compatar os dados em um arquivo .rar</w:t>
      </w:r>
      <w:r w:rsidR="001C49E3"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Ajustar sessões do </w:t>
      </w:r>
      <w:r w:rsidR="00DA078F" w:rsidRPr="00DA078F">
        <w:rPr>
          <w:rStyle w:val="normaltextrun"/>
          <w:rFonts w:ascii="Calibri" w:hAnsi="Calibri" w:cs="Calibri"/>
          <w:sz w:val="22"/>
          <w:szCs w:val="22"/>
        </w:rPr>
        <w:t>appsettings</w:t>
      </w:r>
      <w:r>
        <w:rPr>
          <w:rStyle w:val="normaltextrun"/>
          <w:rFonts w:ascii="Calibri" w:hAnsi="Calibri" w:cs="Calibri"/>
          <w:sz w:val="22"/>
          <w:szCs w:val="22"/>
        </w:rPr>
        <w:t>.config da aplicação: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</w:rPr>
        <w:t>"Host"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"CLIENTE.DOMINIGO.com.br"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</w:rPr>
        <w:t>"Logging"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</w:rPr>
        <w:t>"LogLevel"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"Warning"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},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</w:rPr>
        <w:t>"EventLog"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</w:rPr>
        <w:t>"SourceName"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"Monitoramento"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</w:rPr>
        <w:t>"LogName"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"Application"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</w:rPr>
        <w:t>"LogLevel"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E75B6"/>
          <w:sz w:val="19"/>
          <w:szCs w:val="19"/>
        </w:rPr>
        <w:t>"Microsoft"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"Information"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E75B6"/>
          <w:sz w:val="19"/>
          <w:szCs w:val="19"/>
        </w:rPr>
        <w:t>"Microsoft.Hosting.Lifetime"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"Information"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C49E3" w:rsidRDefault="00DA078F" w:rsidP="00DA078F">
      <w:pPr>
        <w:pStyle w:val="paragraph"/>
        <w:spacing w:before="0" w:beforeAutospacing="0" w:after="0" w:afterAutospacing="0"/>
        <w:textAlignment w:val="baseline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A078F" w:rsidRDefault="00DA078F" w:rsidP="00DA078F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1C49E3" w:rsidRDefault="00DA078F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 versões a partir da versao 6.23 a</w:t>
      </w:r>
      <w:r w:rsidR="001C49E3">
        <w:rPr>
          <w:rStyle w:val="normaltextrun"/>
          <w:rFonts w:ascii="Calibri" w:hAnsi="Calibri" w:cs="Calibri"/>
          <w:sz w:val="22"/>
          <w:szCs w:val="22"/>
        </w:rPr>
        <w:t xml:space="preserve"> relação de Integração para cada </w:t>
      </w:r>
      <w:r>
        <w:rPr>
          <w:rStyle w:val="normaltextrun"/>
          <w:rFonts w:ascii="Calibri" w:hAnsi="Calibri" w:cs="Calibri"/>
          <w:sz w:val="22"/>
          <w:szCs w:val="22"/>
        </w:rPr>
        <w:t>deve ser configurada nas tabelas do banco de dados.</w:t>
      </w:r>
    </w:p>
    <w:p w:rsidR="00DA078F" w:rsidRDefault="00DA078F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DA078F" w:rsidRDefault="00DA078F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As tabelas são:</w:t>
      </w:r>
      <w:r>
        <w:rPr>
          <w:rStyle w:val="normaltextrun"/>
          <w:rFonts w:ascii="Calibri" w:hAnsi="Calibri" w:cs="Calibri"/>
          <w:sz w:val="22"/>
          <w:szCs w:val="22"/>
        </w:rPr>
        <w:br/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T_CONFIGURACAO_INTEGRACAO_TECNOLOGIA_MONITORAMENTO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T_CONFIGURACAO_INTEGRACAO_TECNOLOGIA_MONITORAMENTO_CONTA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78F" w:rsidRDefault="00DA078F" w:rsidP="00DA078F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T_CONFIGURACAO_INTEGRACAO_TECNOLOGIA_MONITORAMENTO_MONITORAR</w:t>
      </w:r>
    </w:p>
    <w:p w:rsidR="00DA078F" w:rsidRDefault="00DA078F" w:rsidP="00DA078F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DA078F" w:rsidRDefault="00DA078F" w:rsidP="00DA078F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Tabelas de controle dos servicos do monitoramento estao em:</w:t>
      </w:r>
      <w:r>
        <w:rPr>
          <w:rFonts w:ascii="Consolas" w:hAnsi="Consolas" w:cs="Consolas"/>
          <w:color w:val="000000"/>
          <w:sz w:val="19"/>
          <w:szCs w:val="19"/>
        </w:rPr>
        <w:br/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T_CONFIGURACAO_MONITORAMENTO_MONITORAR_POSICOES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T_CONFIGURACAO_MONITORAMENTO_MONITORAR_THREADS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T_CONFIGURACAO_MONITORAMENTO_NOTIFICACAO_ALERTA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T_CONFIGURACAO_MONITORAMENTO_POSICOES_PENDENTE_INTEGRACAO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T_CONFIGURACAO_MONITORAMENTO_PROCESSAR_EVENTOS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T_CONFIGURACAO_MONITORAMENTO_PROCESSAR_EVENTOS_SINAL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T_CONFIGURACAO_MONITORAMENTO_PROCESSAR_MONITORAMENTOS</w:t>
      </w:r>
    </w:p>
    <w:p w:rsidR="00DA078F" w:rsidRDefault="00DA078F" w:rsidP="00DA07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A078F" w:rsidRDefault="00DA078F" w:rsidP="00DA078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T_CONFIGURACAO_MONITORAMENTO_PROCESSAR_TROCA_ALVO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 instalar o serviço, deve-se executar o </w:t>
      </w:r>
      <w:r w:rsidR="00267EFF">
        <w:rPr>
          <w:rStyle w:val="normaltextrun"/>
          <w:rFonts w:ascii="Calibri" w:hAnsi="Calibri" w:cs="Calibri"/>
          <w:sz w:val="22"/>
          <w:szCs w:val="22"/>
        </w:rPr>
        <w:t>CMD</w:t>
      </w:r>
      <w:r>
        <w:rPr>
          <w:rStyle w:val="normaltextrun"/>
          <w:rFonts w:ascii="Calibri" w:hAnsi="Calibri" w:cs="Calibri"/>
          <w:sz w:val="22"/>
          <w:szCs w:val="22"/>
        </w:rPr>
        <w:t> como administrador</w:t>
      </w:r>
      <w:r w:rsidR="00DA078F">
        <w:rPr>
          <w:rStyle w:val="normaltextrun"/>
          <w:rFonts w:ascii="Calibri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>e executar o comando para instalação do serviço passando o caminho do executável e o nome do serviço: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640E11" w:rsidRPr="00DA078F" w:rsidRDefault="00640E11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u w:val="single"/>
          <w:shd w:val="clear" w:color="auto" w:fill="FFFFFF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“</w:t>
      </w:r>
      <w:r w:rsidR="00DA078F" w:rsidRP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sc create "</w:t>
      </w:r>
      <w:r w:rsid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NOME CLIENTE</w:t>
      </w:r>
      <w:r w:rsidR="00DA078F" w:rsidRP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AMBIENTE</w:t>
      </w:r>
      <w:r w:rsidR="00DA078F" w:rsidRP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 xml:space="preserve"> - Monitoramento</w:t>
      </w:r>
      <w:r w:rsid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" binPath= "F:\\ CAMINHO</w:t>
      </w:r>
      <w:r w:rsidR="00DA078F" w:rsidRP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 xml:space="preserve"> Monitoramento.exe" DisplayName= "</w:t>
      </w:r>
      <w:r w:rsidR="00DA078F" w:rsidRPr="00DA078F">
        <w:rPr>
          <w:rStyle w:val="paragraph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NOME CLIENTE</w:t>
      </w:r>
      <w:r w:rsidR="00DA078F" w:rsidRP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 xml:space="preserve"> </w:t>
      </w:r>
      <w:r w:rsid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 xml:space="preserve"> AMBIENTE </w:t>
      </w:r>
      <w:r w:rsidR="00DA078F" w:rsidRPr="00DA078F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- Monitoramento" start= auto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” </w:t>
      </w:r>
    </w:p>
    <w:p w:rsidR="001C49E3" w:rsidRP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Caso necessário desinstalar o serviço, é só executar o comando abaixo, passando o caminho do executável e o nome do serviço: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B61B08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“InstallUtil.exe /u /ServiceName="NOME CLIENTE Homologação –  </w:t>
      </w:r>
      <w:r w:rsidR="00BD5D0C">
        <w:rPr>
          <w:rStyle w:val="normaltextrun"/>
          <w:rFonts w:ascii="Calibri" w:hAnsi="Calibri" w:cs="Calibri"/>
          <w:sz w:val="22"/>
          <w:szCs w:val="22"/>
        </w:rPr>
        <w:t>Monitoramento</w:t>
      </w:r>
      <w:r>
        <w:rPr>
          <w:rStyle w:val="normaltextrun"/>
          <w:rFonts w:ascii="Calibri" w:hAnsi="Calibri" w:cs="Calibri"/>
          <w:sz w:val="22"/>
          <w:szCs w:val="22"/>
        </w:rPr>
        <w:t>" F:\Homologacao\</w:t>
      </w:r>
      <w:r w:rsidR="00267EFF">
        <w:rPr>
          <w:rStyle w:val="normaltextrun"/>
          <w:rFonts w:ascii="Calibri" w:hAnsi="Calibri" w:cs="Calibri"/>
          <w:sz w:val="22"/>
          <w:szCs w:val="22"/>
        </w:rPr>
        <w:t>NOME</w:t>
      </w:r>
      <w:r>
        <w:rPr>
          <w:rStyle w:val="normaltextrun"/>
          <w:rFonts w:ascii="Calibri" w:hAnsi="Calibri" w:cs="Calibri"/>
          <w:sz w:val="22"/>
          <w:szCs w:val="22"/>
        </w:rPr>
        <w:t>CLIENTE\SGT.Monitoramento\SGT.Monitoramento.exe”</w:t>
      </w:r>
      <w:r>
        <w:rPr>
          <w:rStyle w:val="eop"/>
          <w:rFonts w:ascii="Calibri" w:hAnsi="Calibri" w:cs="Calibri"/>
          <w:sz w:val="22"/>
          <w:szCs w:val="22"/>
        </w:rPr>
        <w:t> </w:t>
      </w:r>
      <w:bookmarkStart w:id="0" w:name="_GoBack"/>
      <w:bookmarkEnd w:id="0"/>
    </w:p>
    <w:sectPr w:rsidR="00B61B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9E3"/>
    <w:rsid w:val="000B2795"/>
    <w:rsid w:val="001C49E3"/>
    <w:rsid w:val="00267EFF"/>
    <w:rsid w:val="00640E11"/>
    <w:rsid w:val="00854C54"/>
    <w:rsid w:val="00926C7C"/>
    <w:rsid w:val="009305C0"/>
    <w:rsid w:val="00A72E24"/>
    <w:rsid w:val="00B165D5"/>
    <w:rsid w:val="00B61B08"/>
    <w:rsid w:val="00BD5D0C"/>
    <w:rsid w:val="00DA078F"/>
    <w:rsid w:val="00FF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CB822"/>
  <w15:chartTrackingRefBased/>
  <w15:docId w15:val="{464162D8-9719-4C07-86FB-23DABBAE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1C4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1C49E3"/>
  </w:style>
  <w:style w:type="character" w:customStyle="1" w:styleId="eop">
    <w:name w:val="eop"/>
    <w:basedOn w:val="Fontepargpadro"/>
    <w:rsid w:val="001C4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2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378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 Morh</cp:lastModifiedBy>
  <cp:revision>10</cp:revision>
  <dcterms:created xsi:type="dcterms:W3CDTF">2021-12-07T17:24:00Z</dcterms:created>
  <dcterms:modified xsi:type="dcterms:W3CDTF">2024-06-21T18:45:00Z</dcterms:modified>
</cp:coreProperties>
</file>