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E8B84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5AE59D1A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747BB5E2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458A5D03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0934D8AF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2495DE10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2EEC5F45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1D368B50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062A38A1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385CE02C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44F28CF9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16454430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451989AA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7C2BA4E3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06A3BB76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13079D42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005B2B69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584F5B0C" w14:textId="77777777" w:rsidR="007B1EB3" w:rsidRDefault="007B1EB3" w:rsidP="002739F6">
      <w:pPr>
        <w:rPr>
          <w:rFonts w:ascii="Arial" w:hAnsi="Arial" w:cs="Arial"/>
          <w:color w:val="000000" w:themeColor="text1"/>
        </w:rPr>
      </w:pPr>
    </w:p>
    <w:p w14:paraId="044C7B68" w14:textId="449D0ED8" w:rsidR="002739F6" w:rsidRPr="007B1EB3" w:rsidRDefault="002739F6" w:rsidP="002739F6">
      <w:pPr>
        <w:rPr>
          <w:rFonts w:ascii="Arial" w:hAnsi="Arial" w:cs="Arial"/>
          <w:color w:val="000000" w:themeColor="text1"/>
        </w:rPr>
      </w:pPr>
      <w:r w:rsidRPr="007B1EB3">
        <w:rPr>
          <w:rFonts w:ascii="Arial" w:hAnsi="Arial" w:cs="Arial"/>
          <w:color w:val="000000" w:themeColor="text1"/>
        </w:rPr>
        <w:t>Yves Greatti</w:t>
      </w:r>
    </w:p>
    <w:p w14:paraId="4533D4F2" w14:textId="77777777" w:rsidR="002739F6" w:rsidRPr="007B1EB3" w:rsidRDefault="002739F6">
      <w:pPr>
        <w:rPr>
          <w:rFonts w:ascii="Arial" w:eastAsiaTheme="minorHAnsi" w:hAnsi="Arial" w:cs="Arial"/>
          <w:color w:val="000000" w:themeColor="text1"/>
        </w:rPr>
      </w:pPr>
      <w:r w:rsidRPr="007B1EB3">
        <w:rPr>
          <w:rFonts w:ascii="Arial" w:hAnsi="Arial" w:cs="Arial"/>
          <w:color w:val="000000" w:themeColor="text1"/>
        </w:rPr>
        <w:br w:type="page"/>
      </w:r>
    </w:p>
    <w:p w14:paraId="5A55590D" w14:textId="5B6798A9" w:rsidR="002739F6" w:rsidRPr="007B1EB3" w:rsidRDefault="002739F6" w:rsidP="007B1E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B1EB3">
        <w:rPr>
          <w:rFonts w:ascii="Arial" w:hAnsi="Arial" w:cs="Arial"/>
        </w:rPr>
        <w:lastRenderedPageBreak/>
        <w:t>Given the following measure values for the X-ray projection (see Fig. 1):</w:t>
      </w:r>
    </w:p>
    <w:p w14:paraId="75927C02" w14:textId="77777777" w:rsidR="007B1EB3" w:rsidRPr="007B1EB3" w:rsidRDefault="007B1EB3" w:rsidP="007B1EB3">
      <w:pPr>
        <w:pStyle w:val="ListParagraph"/>
        <w:numPr>
          <w:ilvl w:val="1"/>
          <w:numId w:val="20"/>
        </w:numPr>
        <w:ind w:left="720"/>
        <w:rPr>
          <w:rFonts w:ascii="Arial" w:hAnsi="Arial" w:cs="Arial"/>
          <w:color w:val="000000" w:themeColor="text1"/>
        </w:rPr>
      </w:pPr>
      <w:r w:rsidRPr="007B1EB3">
        <w:rPr>
          <w:rFonts w:ascii="Arial" w:hAnsi="Arial" w:cs="Arial"/>
          <w:color w:val="000000" w:themeColor="text1"/>
        </w:rPr>
        <w:t>Use the algebraic reconstruction technique to estimate values of u</w:t>
      </w:r>
      <w:r w:rsidRPr="007B1EB3">
        <w:rPr>
          <w:rFonts w:ascii="Arial" w:hAnsi="Arial" w:cs="Arial"/>
          <w:color w:val="000000" w:themeColor="text1"/>
          <w:vertAlign w:val="subscript"/>
        </w:rPr>
        <w:t>1</w:t>
      </w:r>
      <w:r w:rsidRPr="007B1EB3">
        <w:rPr>
          <w:rFonts w:ascii="Arial" w:hAnsi="Arial" w:cs="Arial"/>
          <w:color w:val="000000" w:themeColor="text1"/>
        </w:rPr>
        <w:t>...u</w:t>
      </w:r>
      <w:r w:rsidRPr="007B1EB3">
        <w:rPr>
          <w:rFonts w:ascii="Arial" w:hAnsi="Arial" w:cs="Arial"/>
          <w:color w:val="000000" w:themeColor="text1"/>
          <w:vertAlign w:val="subscript"/>
        </w:rPr>
        <w:t>9</w:t>
      </w:r>
      <w:r w:rsidRPr="007B1EB3">
        <w:rPr>
          <w:rFonts w:ascii="Arial" w:hAnsi="Arial" w:cs="Arial"/>
          <w:color w:val="000000" w:themeColor="text1"/>
        </w:rPr>
        <w:t> (</w:t>
      </w:r>
      <w:r w:rsidRPr="007B1EB3">
        <w:rPr>
          <w:rFonts w:ascii="Arial" w:hAnsi="Arial" w:cs="Arial"/>
          <w:i/>
          <w:iCs/>
          <w:color w:val="000000" w:themeColor="text1"/>
        </w:rPr>
        <w:t>5 points</w:t>
      </w:r>
      <w:r w:rsidRPr="007B1EB3">
        <w:rPr>
          <w:rFonts w:ascii="Arial" w:hAnsi="Arial" w:cs="Arial"/>
          <w:color w:val="000000" w:themeColor="text1"/>
        </w:rPr>
        <w:t>). Show your work for full credit.</w:t>
      </w:r>
    </w:p>
    <w:p w14:paraId="0FAC466D" w14:textId="77777777" w:rsidR="007B1EB3" w:rsidRDefault="007B1EB3" w:rsidP="007B1EB3">
      <w:pPr>
        <w:pStyle w:val="ListParagraph"/>
        <w:numPr>
          <w:ilvl w:val="1"/>
          <w:numId w:val="20"/>
        </w:numPr>
        <w:ind w:left="720"/>
        <w:rPr>
          <w:rFonts w:ascii="Arial" w:hAnsi="Arial" w:cs="Arial"/>
          <w:color w:val="000000" w:themeColor="text1"/>
        </w:rPr>
      </w:pPr>
      <w:r w:rsidRPr="007B1EB3">
        <w:rPr>
          <w:rFonts w:ascii="Arial" w:hAnsi="Arial" w:cs="Arial"/>
          <w:color w:val="000000" w:themeColor="text1"/>
        </w:rPr>
        <w:t>What would you do if, after one iteration over all provided values, your sums are not equal to the measured values (</w:t>
      </w:r>
      <w:r w:rsidRPr="007B1EB3">
        <w:rPr>
          <w:rFonts w:ascii="Arial" w:hAnsi="Arial" w:cs="Arial"/>
          <w:i/>
          <w:iCs/>
          <w:color w:val="000000" w:themeColor="text1"/>
        </w:rPr>
        <w:t>2 points</w:t>
      </w:r>
      <w:r w:rsidRPr="007B1EB3">
        <w:rPr>
          <w:rFonts w:ascii="Arial" w:hAnsi="Arial" w:cs="Arial"/>
          <w:color w:val="000000" w:themeColor="text1"/>
        </w:rPr>
        <w:t>).</w:t>
      </w:r>
    </w:p>
    <w:p w14:paraId="3D3DAB8D" w14:textId="77777777" w:rsidR="007B1EB3" w:rsidRDefault="007B1EB3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780857F1" w14:textId="77777777" w:rsidR="00847EE6" w:rsidRDefault="00847EE6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176CB1F0" w14:textId="33634C70" w:rsidR="00847EE6" w:rsidRDefault="00847EE6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37820C9" wp14:editId="1BEE1947">
            <wp:extent cx="4229100" cy="6388100"/>
            <wp:effectExtent l="0" t="0" r="0" b="0"/>
            <wp:docPr id="12685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8613" name="Picture 1268548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93F4" w14:textId="77777777" w:rsidR="009163D2" w:rsidRDefault="009163D2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7F89FFC6" w14:textId="77777777" w:rsidR="009163D2" w:rsidRDefault="009163D2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130A5072" w14:textId="77777777" w:rsidR="009163D2" w:rsidRDefault="009163D2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4B99AE6C" w14:textId="31D866A7" w:rsidR="00847EE6" w:rsidRDefault="00404C70" w:rsidP="007B1EB3">
      <w:pPr>
        <w:pStyle w:val="ListParagraph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5E6F134" wp14:editId="0F75A5B3">
            <wp:extent cx="5943600" cy="4596765"/>
            <wp:effectExtent l="0" t="0" r="0" b="635"/>
            <wp:docPr id="1992281044" name="Picture 1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1044" name="Picture 1" descr="A math problem with numbers and equation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607" w14:textId="27124F79" w:rsidR="001B5419" w:rsidRDefault="001B5419" w:rsidP="007B1EB3">
      <w:pPr>
        <w:ind w:left="720"/>
        <w:rPr>
          <w:rFonts w:ascii="Arial" w:hAnsi="Arial" w:cs="Arial"/>
          <w:color w:val="000000" w:themeColor="text1"/>
        </w:rPr>
      </w:pPr>
    </w:p>
    <w:p w14:paraId="2288DCFC" w14:textId="2D88E14E" w:rsidR="00404C70" w:rsidRPr="007B1EB3" w:rsidRDefault="00404C70" w:rsidP="00404C7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7384872" wp14:editId="138925A3">
            <wp:extent cx="5943600" cy="4503420"/>
            <wp:effectExtent l="0" t="0" r="0" b="5080"/>
            <wp:docPr id="694860863" name="Picture 2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0863" name="Picture 2" descr="A math problem with numbers and equation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70" w:rsidRPr="007B1EB3" w:rsidSect="007B1EB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BDC28" w14:textId="77777777" w:rsidR="004E069A" w:rsidRDefault="004E069A" w:rsidP="00E42CFE">
      <w:r>
        <w:separator/>
      </w:r>
    </w:p>
  </w:endnote>
  <w:endnote w:type="continuationSeparator" w:id="0">
    <w:p w14:paraId="691AF353" w14:textId="77777777" w:rsidR="004E069A" w:rsidRDefault="004E069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098016C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="007B1EB3">
      <w:rPr>
        <w:rFonts w:ascii="Helvetica" w:hAnsi="Helvetica"/>
        <w:b/>
        <w:bCs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054F8" w14:textId="77777777" w:rsidR="004E069A" w:rsidRDefault="004E069A" w:rsidP="00E42CFE">
      <w:r>
        <w:separator/>
      </w:r>
    </w:p>
  </w:footnote>
  <w:footnote w:type="continuationSeparator" w:id="0">
    <w:p w14:paraId="36AB841D" w14:textId="77777777" w:rsidR="004E069A" w:rsidRDefault="004E069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D636B"/>
    <w:multiLevelType w:val="hybridMultilevel"/>
    <w:tmpl w:val="8BE6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0462"/>
    <w:multiLevelType w:val="hybridMultilevel"/>
    <w:tmpl w:val="A7B8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6E22"/>
    <w:multiLevelType w:val="hybridMultilevel"/>
    <w:tmpl w:val="980C7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E395E"/>
    <w:multiLevelType w:val="multilevel"/>
    <w:tmpl w:val="20C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44154"/>
    <w:multiLevelType w:val="multilevel"/>
    <w:tmpl w:val="09A6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8514D"/>
    <w:multiLevelType w:val="multilevel"/>
    <w:tmpl w:val="8B8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6146FB"/>
    <w:multiLevelType w:val="multilevel"/>
    <w:tmpl w:val="C2364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42670"/>
    <w:multiLevelType w:val="multilevel"/>
    <w:tmpl w:val="9488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E096D"/>
    <w:multiLevelType w:val="multilevel"/>
    <w:tmpl w:val="ABB2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23594"/>
    <w:multiLevelType w:val="hybridMultilevel"/>
    <w:tmpl w:val="B1E8B8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57489"/>
    <w:multiLevelType w:val="multilevel"/>
    <w:tmpl w:val="F72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25121735">
    <w:abstractNumId w:val="17"/>
  </w:num>
  <w:num w:numId="2" w16cid:durableId="747385637">
    <w:abstractNumId w:val="2"/>
  </w:num>
  <w:num w:numId="3" w16cid:durableId="39982428">
    <w:abstractNumId w:val="0"/>
  </w:num>
  <w:num w:numId="4" w16cid:durableId="602227054">
    <w:abstractNumId w:val="13"/>
  </w:num>
  <w:num w:numId="5" w16cid:durableId="348145657">
    <w:abstractNumId w:val="9"/>
  </w:num>
  <w:num w:numId="6" w16cid:durableId="713120107">
    <w:abstractNumId w:val="18"/>
  </w:num>
  <w:num w:numId="7" w16cid:durableId="733549391">
    <w:abstractNumId w:val="8"/>
  </w:num>
  <w:num w:numId="8" w16cid:durableId="1742942863">
    <w:abstractNumId w:val="11"/>
  </w:num>
  <w:num w:numId="9" w16cid:durableId="392462208">
    <w:abstractNumId w:val="6"/>
  </w:num>
  <w:num w:numId="10" w16cid:durableId="1156989399">
    <w:abstractNumId w:val="20"/>
  </w:num>
  <w:num w:numId="11" w16cid:durableId="1408839741">
    <w:abstractNumId w:val="10"/>
  </w:num>
  <w:num w:numId="12" w16cid:durableId="600526871">
    <w:abstractNumId w:val="19"/>
  </w:num>
  <w:num w:numId="13" w16cid:durableId="1042947113">
    <w:abstractNumId w:val="7"/>
  </w:num>
  <w:num w:numId="14" w16cid:durableId="570652648">
    <w:abstractNumId w:val="5"/>
  </w:num>
  <w:num w:numId="15" w16cid:durableId="699549400">
    <w:abstractNumId w:val="3"/>
  </w:num>
  <w:num w:numId="16" w16cid:durableId="619458514">
    <w:abstractNumId w:val="1"/>
  </w:num>
  <w:num w:numId="17" w16cid:durableId="2145930416">
    <w:abstractNumId w:val="15"/>
  </w:num>
  <w:num w:numId="18" w16cid:durableId="1491098825">
    <w:abstractNumId w:val="14"/>
  </w:num>
  <w:num w:numId="19" w16cid:durableId="1891527981">
    <w:abstractNumId w:val="12"/>
  </w:num>
  <w:num w:numId="20" w16cid:durableId="738484429">
    <w:abstractNumId w:val="16"/>
  </w:num>
  <w:num w:numId="21" w16cid:durableId="132739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315D9"/>
    <w:rsid w:val="00081597"/>
    <w:rsid w:val="000F0326"/>
    <w:rsid w:val="00122D69"/>
    <w:rsid w:val="001461DC"/>
    <w:rsid w:val="001678E7"/>
    <w:rsid w:val="00170F75"/>
    <w:rsid w:val="001B5419"/>
    <w:rsid w:val="001C152A"/>
    <w:rsid w:val="001C4513"/>
    <w:rsid w:val="001D5F72"/>
    <w:rsid w:val="001F25D7"/>
    <w:rsid w:val="001F3F36"/>
    <w:rsid w:val="002237C8"/>
    <w:rsid w:val="002626B4"/>
    <w:rsid w:val="002739F6"/>
    <w:rsid w:val="002A3280"/>
    <w:rsid w:val="002C20D7"/>
    <w:rsid w:val="002C3AEE"/>
    <w:rsid w:val="00302C00"/>
    <w:rsid w:val="003117C1"/>
    <w:rsid w:val="00323D98"/>
    <w:rsid w:val="00335736"/>
    <w:rsid w:val="00337D2E"/>
    <w:rsid w:val="00342047"/>
    <w:rsid w:val="00361ECA"/>
    <w:rsid w:val="00362138"/>
    <w:rsid w:val="003811AE"/>
    <w:rsid w:val="0038305D"/>
    <w:rsid w:val="00394E7F"/>
    <w:rsid w:val="003D26C4"/>
    <w:rsid w:val="003E1239"/>
    <w:rsid w:val="003E5D1F"/>
    <w:rsid w:val="003E6479"/>
    <w:rsid w:val="004021B9"/>
    <w:rsid w:val="00404C70"/>
    <w:rsid w:val="0040721D"/>
    <w:rsid w:val="004150DD"/>
    <w:rsid w:val="0043136B"/>
    <w:rsid w:val="00442082"/>
    <w:rsid w:val="0046556F"/>
    <w:rsid w:val="004D576B"/>
    <w:rsid w:val="004E069A"/>
    <w:rsid w:val="0051046A"/>
    <w:rsid w:val="00562CFA"/>
    <w:rsid w:val="005759D8"/>
    <w:rsid w:val="005B6968"/>
    <w:rsid w:val="005C2F27"/>
    <w:rsid w:val="005D3DEF"/>
    <w:rsid w:val="00631444"/>
    <w:rsid w:val="006323EE"/>
    <w:rsid w:val="00640469"/>
    <w:rsid w:val="006508FB"/>
    <w:rsid w:val="0065575C"/>
    <w:rsid w:val="006A125D"/>
    <w:rsid w:val="006B7D03"/>
    <w:rsid w:val="006C4E2B"/>
    <w:rsid w:val="006C6B6D"/>
    <w:rsid w:val="006E53C1"/>
    <w:rsid w:val="007438FF"/>
    <w:rsid w:val="00780B53"/>
    <w:rsid w:val="00792BE3"/>
    <w:rsid w:val="007B1EB3"/>
    <w:rsid w:val="007B6931"/>
    <w:rsid w:val="007E0B70"/>
    <w:rsid w:val="007F6BFB"/>
    <w:rsid w:val="0082693A"/>
    <w:rsid w:val="00843A97"/>
    <w:rsid w:val="00846BE4"/>
    <w:rsid w:val="00847EE6"/>
    <w:rsid w:val="008F14DC"/>
    <w:rsid w:val="008F66CB"/>
    <w:rsid w:val="0091437F"/>
    <w:rsid w:val="009163D2"/>
    <w:rsid w:val="009321A1"/>
    <w:rsid w:val="009339CB"/>
    <w:rsid w:val="009568EC"/>
    <w:rsid w:val="00966ED3"/>
    <w:rsid w:val="009A56F4"/>
    <w:rsid w:val="009B5CB2"/>
    <w:rsid w:val="00A12A8A"/>
    <w:rsid w:val="00A61392"/>
    <w:rsid w:val="00A75688"/>
    <w:rsid w:val="00A90293"/>
    <w:rsid w:val="00A97A17"/>
    <w:rsid w:val="00AB2863"/>
    <w:rsid w:val="00AD49B1"/>
    <w:rsid w:val="00AF2407"/>
    <w:rsid w:val="00AF5057"/>
    <w:rsid w:val="00B12FFD"/>
    <w:rsid w:val="00B33937"/>
    <w:rsid w:val="00B6265C"/>
    <w:rsid w:val="00B67D43"/>
    <w:rsid w:val="00B721CF"/>
    <w:rsid w:val="00B75BE0"/>
    <w:rsid w:val="00B91D00"/>
    <w:rsid w:val="00BB1A39"/>
    <w:rsid w:val="00BC25AC"/>
    <w:rsid w:val="00BE1A03"/>
    <w:rsid w:val="00C654B2"/>
    <w:rsid w:val="00CF0B99"/>
    <w:rsid w:val="00D5761F"/>
    <w:rsid w:val="00D81C26"/>
    <w:rsid w:val="00D8340E"/>
    <w:rsid w:val="00D841F4"/>
    <w:rsid w:val="00D86927"/>
    <w:rsid w:val="00DE5712"/>
    <w:rsid w:val="00E014B3"/>
    <w:rsid w:val="00E05551"/>
    <w:rsid w:val="00E13E2F"/>
    <w:rsid w:val="00E16251"/>
    <w:rsid w:val="00E30BFD"/>
    <w:rsid w:val="00E42CFE"/>
    <w:rsid w:val="00E460CC"/>
    <w:rsid w:val="00E732E4"/>
    <w:rsid w:val="00E74532"/>
    <w:rsid w:val="00E75658"/>
    <w:rsid w:val="00E80261"/>
    <w:rsid w:val="00E90A08"/>
    <w:rsid w:val="00EB701A"/>
    <w:rsid w:val="00ED0F6C"/>
    <w:rsid w:val="00EE69E1"/>
    <w:rsid w:val="00EF703E"/>
    <w:rsid w:val="00F1292A"/>
    <w:rsid w:val="00F80280"/>
    <w:rsid w:val="00FA2C73"/>
    <w:rsid w:val="00FB12EC"/>
    <w:rsid w:val="00FB18AF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styleId="Hyperlink">
    <w:name w:val="Hyperlink"/>
    <w:basedOn w:val="DefaultParagraphFont"/>
    <w:uiPriority w:val="99"/>
    <w:unhideWhenUsed/>
    <w:rsid w:val="00932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A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6B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575C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362138"/>
  </w:style>
  <w:style w:type="character" w:styleId="Emphasis">
    <w:name w:val="Emphasis"/>
    <w:basedOn w:val="DefaultParagraphFont"/>
    <w:uiPriority w:val="20"/>
    <w:qFormat/>
    <w:rsid w:val="00E30BFD"/>
    <w:rPr>
      <w:i/>
      <w:iCs/>
    </w:rPr>
  </w:style>
  <w:style w:type="paragraph" w:styleId="NormalWeb">
    <w:name w:val="Normal (Web)"/>
    <w:basedOn w:val="Normal"/>
    <w:uiPriority w:val="99"/>
    <w:unhideWhenUsed/>
    <w:rsid w:val="004021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22</cp:revision>
  <cp:lastPrinted>2021-09-11T19:42:00Z</cp:lastPrinted>
  <dcterms:created xsi:type="dcterms:W3CDTF">2021-09-11T19:42:00Z</dcterms:created>
  <dcterms:modified xsi:type="dcterms:W3CDTF">2024-08-29T00:06:00Z</dcterms:modified>
</cp:coreProperties>
</file>