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0167C6" w:rsidRPr="006E4464" w:rsidRDefault="00000000">
      <w:pPr>
        <w:pStyle w:val="Title"/>
        <w:jc w:val="center"/>
        <w:rPr>
          <w:rFonts w:ascii="Arial" w:eastAsia="Arial" w:hAnsi="Arial" w:cs="Arial"/>
          <w:b/>
          <w:sz w:val="24"/>
          <w:szCs w:val="24"/>
        </w:rPr>
      </w:pPr>
      <w:bookmarkStart w:id="0" w:name="_omwf5y1sgib7" w:colFirst="0" w:colLast="0"/>
      <w:bookmarkEnd w:id="0"/>
      <w:r w:rsidRPr="006E4464">
        <w:rPr>
          <w:rFonts w:ascii="Arial" w:eastAsia="Arial" w:hAnsi="Arial" w:cs="Arial"/>
          <w:b/>
          <w:sz w:val="24"/>
          <w:szCs w:val="24"/>
        </w:rPr>
        <w:t>Hybrid Clustering Technique for Enhanced MRI Brain Image Segmentation</w:t>
      </w:r>
    </w:p>
    <w:p w14:paraId="00000002" w14:textId="77777777" w:rsidR="000167C6" w:rsidRPr="006E4464" w:rsidRDefault="000167C6">
      <w:pPr>
        <w:rPr>
          <w:rFonts w:ascii="Arial" w:eastAsia="Arial" w:hAnsi="Arial" w:cs="Arial"/>
        </w:rPr>
      </w:pPr>
    </w:p>
    <w:p w14:paraId="00000003" w14:textId="77777777" w:rsidR="000167C6" w:rsidRPr="006E4464" w:rsidRDefault="00E01829">
      <w:pPr>
        <w:rPr>
          <w:rFonts w:ascii="Arial" w:eastAsia="Arial" w:hAnsi="Arial" w:cs="Arial"/>
        </w:rPr>
      </w:pPr>
      <w:r w:rsidRPr="00E01829">
        <w:rPr>
          <w:rFonts w:ascii="Arial" w:hAnsi="Arial" w:cs="Arial"/>
          <w:noProof/>
        </w:rPr>
        <w:pict w14:anchorId="49AC3838">
          <v:rect id="_x0000_i1025" alt="" style="width:468pt;height:.05pt;mso-width-percent:0;mso-height-percent:0;mso-width-percent:0;mso-height-percent:0" o:hralign="center" o:hrstd="t" o:hr="t" fillcolor="#a0a0a0" stroked="f"/>
        </w:pict>
      </w:r>
    </w:p>
    <w:p w14:paraId="00000004" w14:textId="77777777" w:rsidR="000167C6" w:rsidRPr="006E4464" w:rsidRDefault="000167C6">
      <w:pPr>
        <w:rPr>
          <w:rFonts w:ascii="Arial" w:eastAsia="Arial" w:hAnsi="Arial" w:cs="Arial"/>
        </w:rPr>
      </w:pPr>
    </w:p>
    <w:p w14:paraId="00000005" w14:textId="77777777" w:rsidR="000167C6" w:rsidRPr="006E4464" w:rsidRDefault="00000000">
      <w:pPr>
        <w:jc w:val="center"/>
        <w:rPr>
          <w:rFonts w:ascii="Arial" w:eastAsia="Arial" w:hAnsi="Arial" w:cs="Arial"/>
          <w:b/>
          <w:i/>
        </w:rPr>
      </w:pPr>
      <w:r w:rsidRPr="006E4464">
        <w:rPr>
          <w:rFonts w:ascii="Arial" w:eastAsia="Arial" w:hAnsi="Arial" w:cs="Arial"/>
          <w:b/>
          <w:i/>
        </w:rPr>
        <w:t xml:space="preserve">Yves Greatti, Heather </w:t>
      </w:r>
      <w:proofErr w:type="spellStart"/>
      <w:r w:rsidRPr="006E4464">
        <w:rPr>
          <w:rFonts w:ascii="Arial" w:eastAsia="Arial" w:hAnsi="Arial" w:cs="Arial"/>
          <w:b/>
          <w:i/>
        </w:rPr>
        <w:t>Grimaudo</w:t>
      </w:r>
      <w:proofErr w:type="spellEnd"/>
    </w:p>
    <w:p w14:paraId="00000006" w14:textId="77777777" w:rsidR="000167C6" w:rsidRPr="006E4464" w:rsidRDefault="00000000">
      <w:pPr>
        <w:jc w:val="center"/>
        <w:rPr>
          <w:rFonts w:ascii="Arial" w:eastAsia="Arial" w:hAnsi="Arial" w:cs="Arial"/>
          <w:i/>
        </w:rPr>
      </w:pPr>
      <w:r w:rsidRPr="006E4464">
        <w:rPr>
          <w:rFonts w:ascii="Arial" w:eastAsia="Arial" w:hAnsi="Arial" w:cs="Arial"/>
          <w:i/>
        </w:rPr>
        <w:t>EN.585.703.</w:t>
      </w:r>
      <w:proofErr w:type="gramStart"/>
      <w:r w:rsidRPr="006E4464">
        <w:rPr>
          <w:rFonts w:ascii="Arial" w:eastAsia="Arial" w:hAnsi="Arial" w:cs="Arial"/>
          <w:i/>
        </w:rPr>
        <w:t>81.FA</w:t>
      </w:r>
      <w:proofErr w:type="gramEnd"/>
      <w:r w:rsidRPr="006E4464">
        <w:rPr>
          <w:rFonts w:ascii="Arial" w:eastAsia="Arial" w:hAnsi="Arial" w:cs="Arial"/>
          <w:i/>
        </w:rPr>
        <w:t>24 Applied Medical Image Processing</w:t>
      </w:r>
    </w:p>
    <w:p w14:paraId="00000007" w14:textId="77777777" w:rsidR="000167C6" w:rsidRPr="006E4464" w:rsidRDefault="00000000">
      <w:pPr>
        <w:jc w:val="center"/>
        <w:rPr>
          <w:rFonts w:ascii="Arial" w:eastAsia="Arial" w:hAnsi="Arial" w:cs="Arial"/>
          <w:i/>
        </w:rPr>
      </w:pPr>
      <w:r w:rsidRPr="006E4464">
        <w:rPr>
          <w:rFonts w:ascii="Arial" w:eastAsia="Arial" w:hAnsi="Arial" w:cs="Arial"/>
          <w:i/>
        </w:rPr>
        <w:t xml:space="preserve">Course Project Proposal </w:t>
      </w:r>
    </w:p>
    <w:p w14:paraId="00000008" w14:textId="77777777" w:rsidR="000167C6" w:rsidRPr="006E4464" w:rsidRDefault="000167C6">
      <w:pPr>
        <w:rPr>
          <w:rFonts w:ascii="Arial" w:eastAsia="Arial" w:hAnsi="Arial" w:cs="Arial"/>
        </w:rPr>
      </w:pPr>
    </w:p>
    <w:p w14:paraId="00000009" w14:textId="77777777" w:rsidR="000167C6" w:rsidRPr="006E4464" w:rsidRDefault="00000000">
      <w:pPr>
        <w:rPr>
          <w:rFonts w:ascii="Arial" w:eastAsia="Arial" w:hAnsi="Arial" w:cs="Arial"/>
          <w:b/>
        </w:rPr>
      </w:pPr>
      <w:r w:rsidRPr="006E4464">
        <w:rPr>
          <w:rFonts w:ascii="Arial" w:hAnsi="Arial" w:cs="Arial"/>
        </w:rPr>
        <w:br w:type="page"/>
      </w:r>
    </w:p>
    <w:p w14:paraId="0000000A" w14:textId="77777777" w:rsidR="000167C6" w:rsidRPr="006E4464" w:rsidRDefault="00000000">
      <w:pPr>
        <w:rPr>
          <w:rFonts w:ascii="Arial" w:eastAsia="Arial" w:hAnsi="Arial" w:cs="Arial"/>
        </w:rPr>
      </w:pPr>
      <w:r w:rsidRPr="006E4464">
        <w:rPr>
          <w:rFonts w:ascii="Arial" w:eastAsia="Arial" w:hAnsi="Arial" w:cs="Arial"/>
          <w:b/>
        </w:rPr>
        <w:lastRenderedPageBreak/>
        <w:t xml:space="preserve">Project Title: </w:t>
      </w:r>
      <w:r w:rsidRPr="006E4464">
        <w:rPr>
          <w:rFonts w:ascii="Arial" w:eastAsia="Arial" w:hAnsi="Arial" w:cs="Arial"/>
        </w:rPr>
        <w:t>“Hybrid Clustering Technique for Enhanced MRI Brain Image Segmentation”</w:t>
      </w:r>
    </w:p>
    <w:p w14:paraId="0000000B" w14:textId="77777777" w:rsidR="000167C6" w:rsidRPr="006E4464" w:rsidRDefault="000167C6">
      <w:pPr>
        <w:rPr>
          <w:rFonts w:ascii="Arial" w:eastAsia="Arial" w:hAnsi="Arial" w:cs="Arial"/>
        </w:rPr>
      </w:pPr>
    </w:p>
    <w:p w14:paraId="0000000C" w14:textId="77777777" w:rsidR="000167C6" w:rsidRPr="006E4464" w:rsidRDefault="00000000">
      <w:pPr>
        <w:rPr>
          <w:rFonts w:ascii="Arial" w:eastAsia="Arial" w:hAnsi="Arial" w:cs="Arial"/>
          <w:b/>
        </w:rPr>
      </w:pPr>
      <w:r w:rsidRPr="006E4464">
        <w:rPr>
          <w:rFonts w:ascii="Arial" w:eastAsia="Arial" w:hAnsi="Arial" w:cs="Arial"/>
          <w:b/>
        </w:rPr>
        <w:t>Introduction</w:t>
      </w:r>
    </w:p>
    <w:p w14:paraId="0000000D" w14:textId="77777777" w:rsidR="000167C6" w:rsidRPr="006E4464" w:rsidRDefault="00000000">
      <w:pPr>
        <w:rPr>
          <w:rFonts w:ascii="Arial" w:eastAsia="Arial" w:hAnsi="Arial" w:cs="Arial"/>
        </w:rPr>
      </w:pPr>
      <w:r w:rsidRPr="006E4464">
        <w:rPr>
          <w:rFonts w:ascii="Arial" w:eastAsia="Arial" w:hAnsi="Arial" w:cs="Arial"/>
        </w:rPr>
        <w:t xml:space="preserve">Medical imaging segmentation is a fundamental form of image processing that identifies different tissue types by exploiting differing signal intensities to create a clear separation between regions of interest. In clinical practice, imaging segmentation of MR imaging of the brain is essential for delineating normal/healthy brain tissue from tumors, identifying neurodegenerative changes like hippocampal atrophy in Alzheimer's disease, assessing the degree of stroke burden in the setting of acute stroke and consideration for mechanical thrombectomy, and presurgical planning for neurosurgeons. Various segmentation methods have been used in MR imaging, including manual segmentation by a radiologist, which is time-consuming and subjective, thresholding, which does not work well with regions of low contrast, clustering algorithms (k-means, fuzzy C-means), atlas-based segmentation, and deep learning or AI-based segmentation </w:t>
      </w:r>
      <w:hyperlink r:id="rId7">
        <w:r w:rsidR="000167C6" w:rsidRPr="006E4464">
          <w:rPr>
            <w:rFonts w:ascii="Arial" w:eastAsia="Arial" w:hAnsi="Arial" w:cs="Arial"/>
            <w:color w:val="000000"/>
          </w:rPr>
          <w:t>[1–4]</w:t>
        </w:r>
      </w:hyperlink>
      <w:r w:rsidRPr="006E4464">
        <w:rPr>
          <w:rFonts w:ascii="Arial" w:eastAsia="Arial" w:hAnsi="Arial" w:cs="Arial"/>
        </w:rPr>
        <w:t xml:space="preserve">. Our project aims to utilize clustering algorithms to optimize the segmentation of MR imaging of the brain. </w:t>
      </w:r>
    </w:p>
    <w:p w14:paraId="0000000E" w14:textId="77777777" w:rsidR="000167C6" w:rsidRPr="006E4464" w:rsidRDefault="000167C6">
      <w:pPr>
        <w:rPr>
          <w:rFonts w:ascii="Arial" w:eastAsia="Arial" w:hAnsi="Arial" w:cs="Arial"/>
          <w:b/>
        </w:rPr>
      </w:pPr>
    </w:p>
    <w:p w14:paraId="0000000F" w14:textId="77777777" w:rsidR="000167C6" w:rsidRPr="006E4464" w:rsidRDefault="00000000">
      <w:pPr>
        <w:rPr>
          <w:rFonts w:ascii="Arial" w:eastAsia="Arial" w:hAnsi="Arial" w:cs="Arial"/>
          <w:b/>
        </w:rPr>
      </w:pPr>
      <w:r w:rsidRPr="006E4464">
        <w:rPr>
          <w:rFonts w:ascii="Arial" w:eastAsia="Arial" w:hAnsi="Arial" w:cs="Arial"/>
          <w:b/>
        </w:rPr>
        <w:t>Related Work</w:t>
      </w:r>
    </w:p>
    <w:p w14:paraId="00000010" w14:textId="77777777" w:rsidR="000167C6" w:rsidRPr="006E4464" w:rsidRDefault="00000000">
      <w:pPr>
        <w:rPr>
          <w:rFonts w:ascii="Arial" w:eastAsia="Arial" w:hAnsi="Arial" w:cs="Arial"/>
        </w:rPr>
      </w:pPr>
      <w:r w:rsidRPr="006E4464">
        <w:rPr>
          <w:rFonts w:ascii="Arial" w:eastAsia="Arial" w:hAnsi="Arial" w:cs="Arial"/>
        </w:rPr>
        <w:t xml:space="preserve">The fuzzy C-means (FCM) clustering algorithm is an unsupervised machine-learning-based algorithm commonly used in imaging segmentation </w:t>
      </w:r>
      <w:hyperlink r:id="rId8">
        <w:r w:rsidR="000167C6" w:rsidRPr="006E4464">
          <w:rPr>
            <w:rFonts w:ascii="Arial" w:eastAsia="Arial" w:hAnsi="Arial" w:cs="Arial"/>
            <w:color w:val="000000"/>
          </w:rPr>
          <w:t>[4]</w:t>
        </w:r>
      </w:hyperlink>
      <w:r w:rsidRPr="006E4464">
        <w:rPr>
          <w:rFonts w:ascii="Arial" w:eastAsia="Arial" w:hAnsi="Arial" w:cs="Arial"/>
        </w:rPr>
        <w:t xml:space="preserve">. Its limitations include sensitivity to noise and its initial parameters. There have been recent hybrid approaches claiming to improve FCM and increase its robustness to noisy images and adaptability </w:t>
      </w:r>
      <w:hyperlink r:id="rId9">
        <w:r w:rsidR="000167C6" w:rsidRPr="006E4464">
          <w:rPr>
            <w:rFonts w:ascii="Arial" w:eastAsia="Arial" w:hAnsi="Arial" w:cs="Arial"/>
            <w:color w:val="000000"/>
          </w:rPr>
          <w:t>[5–8]</w:t>
        </w:r>
      </w:hyperlink>
      <w:r w:rsidRPr="006E4464">
        <w:rPr>
          <w:rFonts w:ascii="Arial" w:eastAsia="Arial" w:hAnsi="Arial" w:cs="Arial"/>
        </w:rPr>
        <w:t>.</w:t>
      </w:r>
    </w:p>
    <w:p w14:paraId="00000011" w14:textId="77777777" w:rsidR="000167C6" w:rsidRPr="006E4464" w:rsidRDefault="000167C6">
      <w:pPr>
        <w:rPr>
          <w:rFonts w:ascii="Arial" w:eastAsia="Arial" w:hAnsi="Arial" w:cs="Arial"/>
        </w:rPr>
      </w:pPr>
    </w:p>
    <w:p w14:paraId="00000012" w14:textId="77777777" w:rsidR="000167C6" w:rsidRPr="006E4464" w:rsidRDefault="00000000">
      <w:pPr>
        <w:rPr>
          <w:rFonts w:ascii="Arial" w:eastAsia="Arial" w:hAnsi="Arial" w:cs="Arial"/>
          <w:b/>
        </w:rPr>
      </w:pPr>
      <w:r w:rsidRPr="006E4464">
        <w:rPr>
          <w:rFonts w:ascii="Arial" w:eastAsia="Arial" w:hAnsi="Arial" w:cs="Arial"/>
          <w:b/>
        </w:rPr>
        <w:t>Objective</w:t>
      </w:r>
    </w:p>
    <w:p w14:paraId="00000013" w14:textId="617DE05C" w:rsidR="000167C6" w:rsidRPr="006E4464" w:rsidRDefault="00000000">
      <w:pPr>
        <w:rPr>
          <w:rFonts w:ascii="Arial" w:eastAsia="Arial" w:hAnsi="Arial" w:cs="Arial"/>
        </w:rPr>
      </w:pPr>
      <w:r w:rsidRPr="006E4464">
        <w:rPr>
          <w:rFonts w:ascii="Arial" w:eastAsia="Arial" w:hAnsi="Arial" w:cs="Arial"/>
        </w:rPr>
        <w:t>Our project will first consist of implementing the algorithm described in reference</w:t>
      </w:r>
      <w:r w:rsidR="00380AA6">
        <w:rPr>
          <w:rFonts w:ascii="Arial" w:eastAsia="Arial" w:hAnsi="Arial" w:cs="Arial"/>
        </w:rPr>
        <w:t xml:space="preserve"> [</w:t>
      </w:r>
      <w:r w:rsidRPr="006E4464">
        <w:rPr>
          <w:rFonts w:ascii="Arial" w:eastAsia="Arial" w:hAnsi="Arial" w:cs="Arial"/>
        </w:rPr>
        <w:t>5</w:t>
      </w:r>
      <w:r w:rsidR="00380AA6">
        <w:rPr>
          <w:rFonts w:ascii="Arial" w:eastAsia="Arial" w:hAnsi="Arial" w:cs="Arial"/>
        </w:rPr>
        <w:t>]</w:t>
      </w:r>
      <w:r w:rsidRPr="006E4464">
        <w:rPr>
          <w:rFonts w:ascii="Arial" w:eastAsia="Arial" w:hAnsi="Arial" w:cs="Arial"/>
        </w:rPr>
        <w:t xml:space="preserve"> - a </w:t>
      </w:r>
      <w:hyperlink r:id="rId10">
        <w:r w:rsidR="000167C6" w:rsidRPr="006E4464">
          <w:rPr>
            <w:rFonts w:ascii="Arial" w:eastAsia="Arial" w:hAnsi="Arial" w:cs="Arial"/>
          </w:rPr>
          <w:t>hybrid image segmentation method based on fuzzy C-mean and modified bat algorithm</w:t>
        </w:r>
      </w:hyperlink>
      <w:r w:rsidRPr="006E4464">
        <w:rPr>
          <w:rFonts w:ascii="Arial" w:eastAsia="Arial" w:hAnsi="Arial" w:cs="Arial"/>
        </w:rPr>
        <w:t>. We will</w:t>
      </w:r>
      <w:r w:rsidR="00A34850">
        <w:rPr>
          <w:rFonts w:ascii="Arial" w:eastAsia="Arial" w:hAnsi="Arial" w:cs="Arial"/>
        </w:rPr>
        <w:t>,</w:t>
      </w:r>
      <w:r w:rsidRPr="006E4464">
        <w:rPr>
          <w:rFonts w:ascii="Arial" w:eastAsia="Arial" w:hAnsi="Arial" w:cs="Arial"/>
        </w:rPr>
        <w:t xml:space="preserve"> then validate its performances in different datasets. Finally, we will compare them with performances obtained with more traditional or recently established segmentation algorithms. If time permits, we will implement </w:t>
      </w:r>
      <w:r w:rsidRPr="006E4464">
        <w:rPr>
          <w:rFonts w:ascii="Arial" w:eastAsia="Arial" w:hAnsi="Arial" w:cs="Arial"/>
          <w:i/>
        </w:rPr>
        <w:t>de novo</w:t>
      </w:r>
      <w:r w:rsidRPr="006E4464">
        <w:rPr>
          <w:rFonts w:ascii="Arial" w:eastAsia="Arial" w:hAnsi="Arial" w:cs="Arial"/>
        </w:rPr>
        <w:t xml:space="preserve"> algorithms described in </w:t>
      </w:r>
      <w:hyperlink r:id="rId11">
        <w:r w:rsidR="000167C6" w:rsidRPr="006E4464">
          <w:rPr>
            <w:rFonts w:ascii="Arial" w:eastAsia="Arial" w:hAnsi="Arial" w:cs="Arial"/>
            <w:color w:val="000000"/>
          </w:rPr>
          <w:t>[6]</w:t>
        </w:r>
      </w:hyperlink>
      <w:r w:rsidRPr="006E4464">
        <w:rPr>
          <w:rFonts w:ascii="Arial" w:eastAsia="Arial" w:hAnsi="Arial" w:cs="Arial"/>
        </w:rPr>
        <w:t xml:space="preserve">, </w:t>
      </w:r>
      <w:hyperlink r:id="rId12">
        <w:r w:rsidR="000167C6" w:rsidRPr="006E4464">
          <w:rPr>
            <w:rFonts w:ascii="Arial" w:eastAsia="Arial" w:hAnsi="Arial" w:cs="Arial"/>
            <w:color w:val="000000"/>
          </w:rPr>
          <w:t>[7]</w:t>
        </w:r>
      </w:hyperlink>
      <w:r w:rsidRPr="006E4464">
        <w:rPr>
          <w:rFonts w:ascii="Arial" w:eastAsia="Arial" w:hAnsi="Arial" w:cs="Arial"/>
        </w:rPr>
        <w:t xml:space="preserve"> or </w:t>
      </w:r>
      <w:hyperlink r:id="rId13">
        <w:r w:rsidR="000167C6" w:rsidRPr="006E4464">
          <w:rPr>
            <w:rFonts w:ascii="Arial" w:eastAsia="Arial" w:hAnsi="Arial" w:cs="Arial"/>
            <w:color w:val="000000"/>
          </w:rPr>
          <w:t>[8]</w:t>
        </w:r>
      </w:hyperlink>
      <w:r w:rsidRPr="006E4464">
        <w:rPr>
          <w:rFonts w:ascii="Arial" w:eastAsia="Arial" w:hAnsi="Arial" w:cs="Arial"/>
        </w:rPr>
        <w:t xml:space="preserve"> and compare their performances with the algorithm in </w:t>
      </w:r>
      <w:hyperlink r:id="rId14">
        <w:r w:rsidR="000167C6" w:rsidRPr="006E4464">
          <w:rPr>
            <w:rFonts w:ascii="Arial" w:eastAsia="Arial" w:hAnsi="Arial" w:cs="Arial"/>
            <w:color w:val="000000"/>
          </w:rPr>
          <w:t>[5]</w:t>
        </w:r>
      </w:hyperlink>
      <w:r w:rsidRPr="006E4464">
        <w:rPr>
          <w:rFonts w:ascii="Arial" w:eastAsia="Arial" w:hAnsi="Arial" w:cs="Arial"/>
        </w:rPr>
        <w:t>.</w:t>
      </w:r>
    </w:p>
    <w:p w14:paraId="00000014" w14:textId="77777777" w:rsidR="000167C6" w:rsidRPr="006E4464" w:rsidRDefault="000167C6">
      <w:pPr>
        <w:rPr>
          <w:rFonts w:ascii="Arial" w:eastAsia="Arial" w:hAnsi="Arial" w:cs="Arial"/>
        </w:rPr>
      </w:pPr>
    </w:p>
    <w:p w14:paraId="00000015" w14:textId="77777777" w:rsidR="000167C6" w:rsidRPr="006E4464" w:rsidRDefault="00000000">
      <w:pPr>
        <w:rPr>
          <w:rFonts w:ascii="Arial" w:eastAsia="Arial" w:hAnsi="Arial" w:cs="Arial"/>
          <w:b/>
        </w:rPr>
      </w:pPr>
      <w:r w:rsidRPr="006E4464">
        <w:rPr>
          <w:rFonts w:ascii="Arial" w:eastAsia="Arial" w:hAnsi="Arial" w:cs="Arial"/>
          <w:b/>
        </w:rPr>
        <w:t>Methodology</w:t>
      </w:r>
    </w:p>
    <w:p w14:paraId="00000016" w14:textId="77777777" w:rsidR="000167C6" w:rsidRPr="006E4464" w:rsidRDefault="00000000">
      <w:pPr>
        <w:numPr>
          <w:ilvl w:val="0"/>
          <w:numId w:val="1"/>
        </w:numPr>
        <w:pBdr>
          <w:top w:val="nil"/>
          <w:left w:val="nil"/>
          <w:bottom w:val="nil"/>
          <w:right w:val="nil"/>
          <w:between w:val="nil"/>
        </w:pBdr>
        <w:rPr>
          <w:rFonts w:ascii="Arial" w:eastAsia="Arial" w:hAnsi="Arial" w:cs="Arial"/>
          <w:color w:val="000000"/>
        </w:rPr>
      </w:pPr>
      <w:r w:rsidRPr="006E4464">
        <w:rPr>
          <w:rFonts w:ascii="Arial" w:eastAsia="Arial" w:hAnsi="Arial" w:cs="Arial"/>
          <w:b/>
          <w:color w:val="000000"/>
        </w:rPr>
        <w:t>Implement and Evaluate the Modified Fuzzy Bat Algorithm (MFBA):</w:t>
      </w:r>
      <w:r w:rsidRPr="006E4464">
        <w:rPr>
          <w:rFonts w:ascii="Arial" w:eastAsia="Arial" w:hAnsi="Arial" w:cs="Arial"/>
          <w:color w:val="000000"/>
        </w:rPr>
        <w:t xml:space="preserve"> Reproduce the MFBA-based Fuzzy C-means (MFBAFCM) algorithm discussed in the paper </w:t>
      </w:r>
      <w:hyperlink r:id="rId15">
        <w:r w:rsidR="000167C6" w:rsidRPr="006E4464">
          <w:rPr>
            <w:rFonts w:ascii="Arial" w:eastAsia="Arial" w:hAnsi="Arial" w:cs="Arial"/>
            <w:color w:val="000000"/>
          </w:rPr>
          <w:t>[5]</w:t>
        </w:r>
      </w:hyperlink>
      <w:r w:rsidRPr="006E4464">
        <w:rPr>
          <w:rFonts w:ascii="Arial" w:eastAsia="Arial" w:hAnsi="Arial" w:cs="Arial"/>
          <w:color w:val="000000"/>
        </w:rPr>
        <w:t>. This step involves integrating the MFBA optimization into the FCM clustering for MRI brain image segmentation.</w:t>
      </w:r>
    </w:p>
    <w:p w14:paraId="00000017" w14:textId="79C8E83E" w:rsidR="000167C6" w:rsidRPr="006E4464" w:rsidRDefault="00000000">
      <w:pPr>
        <w:numPr>
          <w:ilvl w:val="0"/>
          <w:numId w:val="1"/>
        </w:numPr>
        <w:pBdr>
          <w:top w:val="nil"/>
          <w:left w:val="nil"/>
          <w:bottom w:val="nil"/>
          <w:right w:val="nil"/>
          <w:between w:val="nil"/>
        </w:pBdr>
        <w:rPr>
          <w:rFonts w:ascii="Arial" w:eastAsia="Arial" w:hAnsi="Arial" w:cs="Arial"/>
          <w:color w:val="000000"/>
        </w:rPr>
      </w:pPr>
      <w:r w:rsidRPr="006E4464">
        <w:rPr>
          <w:rFonts w:ascii="Arial" w:eastAsia="Arial" w:hAnsi="Arial" w:cs="Arial"/>
          <w:b/>
          <w:color w:val="000000"/>
        </w:rPr>
        <w:t>Noise Robustness Testing</w:t>
      </w:r>
      <w:r w:rsidRPr="006E4464">
        <w:rPr>
          <w:rFonts w:ascii="Arial" w:eastAsia="Arial" w:hAnsi="Arial" w:cs="Arial"/>
          <w:color w:val="000000"/>
        </w:rPr>
        <w:t xml:space="preserve">: </w:t>
      </w:r>
      <w:r w:rsidR="00401B00">
        <w:rPr>
          <w:rFonts w:ascii="Arial" w:eastAsia="Arial" w:hAnsi="Arial" w:cs="Arial"/>
          <w:color w:val="000000"/>
        </w:rPr>
        <w:t>Assess</w:t>
      </w:r>
      <w:r w:rsidRPr="006E4464">
        <w:rPr>
          <w:rFonts w:ascii="Arial" w:eastAsia="Arial" w:hAnsi="Arial" w:cs="Arial"/>
          <w:color w:val="000000"/>
        </w:rPr>
        <w:t xml:space="preserve"> the robustness of the MFBAFCM algorithm on MRI brain images with varying noise levels and non-uniform intensity. This would showcase its effectiveness in handling common MRI images.</w:t>
      </w:r>
    </w:p>
    <w:p w14:paraId="00000018" w14:textId="6BA17725" w:rsidR="000167C6" w:rsidRPr="00380AA6" w:rsidRDefault="00000000" w:rsidP="00380AA6">
      <w:pPr>
        <w:pStyle w:val="ListParagraph"/>
        <w:numPr>
          <w:ilvl w:val="0"/>
          <w:numId w:val="1"/>
        </w:numPr>
        <w:pBdr>
          <w:top w:val="nil"/>
          <w:left w:val="nil"/>
          <w:bottom w:val="nil"/>
          <w:right w:val="nil"/>
          <w:between w:val="nil"/>
        </w:pBdr>
        <w:rPr>
          <w:rFonts w:ascii="Arial" w:eastAsia="Arial" w:hAnsi="Arial" w:cs="Arial"/>
          <w:color w:val="000000"/>
        </w:rPr>
      </w:pPr>
      <w:r w:rsidRPr="00380AA6">
        <w:rPr>
          <w:rFonts w:ascii="Arial" w:eastAsia="Arial" w:hAnsi="Arial" w:cs="Arial"/>
          <w:b/>
          <w:color w:val="000000"/>
        </w:rPr>
        <w:t>Algorithm Comparison</w:t>
      </w:r>
      <w:r w:rsidRPr="00380AA6">
        <w:rPr>
          <w:rFonts w:ascii="Arial" w:eastAsia="Arial" w:hAnsi="Arial" w:cs="Arial"/>
          <w:color w:val="000000"/>
        </w:rPr>
        <w:t xml:space="preserve">: Compare the performance of MFBAFCM </w:t>
      </w:r>
      <w:r w:rsidR="00401B00" w:rsidRPr="00380AA6">
        <w:rPr>
          <w:rFonts w:ascii="Arial" w:eastAsia="Arial" w:hAnsi="Arial" w:cs="Arial"/>
          <w:color w:val="000000"/>
        </w:rPr>
        <w:t>with</w:t>
      </w:r>
      <w:r w:rsidR="006E4464" w:rsidRPr="00380AA6">
        <w:rPr>
          <w:rFonts w:ascii="Arial" w:eastAsia="Arial" w:hAnsi="Arial" w:cs="Arial"/>
          <w:color w:val="000000"/>
        </w:rPr>
        <w:t xml:space="preserve"> our </w:t>
      </w:r>
      <w:r w:rsidR="00401B00" w:rsidRPr="00380AA6">
        <w:rPr>
          <w:rFonts w:ascii="Arial" w:eastAsia="Arial" w:hAnsi="Arial" w:cs="Arial"/>
          <w:color w:val="000000"/>
        </w:rPr>
        <w:t xml:space="preserve">course-provided </w:t>
      </w:r>
      <w:r w:rsidR="006E4464" w:rsidRPr="00380AA6">
        <w:rPr>
          <w:rFonts w:ascii="Arial" w:eastAsia="Arial" w:hAnsi="Arial" w:cs="Arial"/>
          <w:b/>
          <w:bCs/>
          <w:color w:val="000000"/>
        </w:rPr>
        <w:t>k-means</w:t>
      </w:r>
      <w:r w:rsidR="006E4464" w:rsidRPr="00380AA6">
        <w:rPr>
          <w:rFonts w:ascii="Arial" w:eastAsia="Arial" w:hAnsi="Arial" w:cs="Arial"/>
          <w:color w:val="000000"/>
        </w:rPr>
        <w:t xml:space="preserve"> implementation </w:t>
      </w:r>
      <w:r w:rsidR="00401B00" w:rsidRPr="00380AA6">
        <w:rPr>
          <w:rFonts w:ascii="Arial" w:eastAsia="Arial" w:hAnsi="Arial" w:cs="Arial"/>
          <w:color w:val="000000"/>
        </w:rPr>
        <w:t>and</w:t>
      </w:r>
      <w:r w:rsidR="006E4464" w:rsidRPr="00380AA6">
        <w:rPr>
          <w:rFonts w:ascii="Arial" w:eastAsia="Arial" w:hAnsi="Arial" w:cs="Arial"/>
          <w:color w:val="000000"/>
        </w:rPr>
        <w:t xml:space="preserve"> </w:t>
      </w:r>
      <w:r w:rsidRPr="00380AA6">
        <w:rPr>
          <w:rFonts w:ascii="Arial" w:eastAsia="Arial" w:hAnsi="Arial" w:cs="Arial"/>
          <w:color w:val="000000"/>
        </w:rPr>
        <w:t>other clustering-based segmentation methods</w:t>
      </w:r>
      <w:r w:rsidR="00401B00" w:rsidRPr="00380AA6">
        <w:rPr>
          <w:rFonts w:ascii="Arial" w:eastAsia="Arial" w:hAnsi="Arial" w:cs="Arial"/>
          <w:color w:val="000000"/>
        </w:rPr>
        <w:t>, such as</w:t>
      </w:r>
      <w:r w:rsidRPr="00380AA6">
        <w:rPr>
          <w:rFonts w:ascii="Arial" w:eastAsia="Arial" w:hAnsi="Arial" w:cs="Arial"/>
          <w:color w:val="000000"/>
        </w:rPr>
        <w:t xml:space="preserve"> standard Fuzzy </w:t>
      </w:r>
      <w:r w:rsidRPr="00380AA6">
        <w:rPr>
          <w:rFonts w:ascii="Arial" w:eastAsia="Arial" w:hAnsi="Arial" w:cs="Arial"/>
        </w:rPr>
        <w:t>C-means</w:t>
      </w:r>
      <w:r w:rsidRPr="00380AA6">
        <w:rPr>
          <w:rFonts w:ascii="Arial" w:eastAsia="Arial" w:hAnsi="Arial" w:cs="Arial"/>
          <w:color w:val="000000"/>
        </w:rPr>
        <w:t xml:space="preserve"> (FCM</w:t>
      </w:r>
      <w:r w:rsidR="006E4464" w:rsidRPr="00380AA6">
        <w:rPr>
          <w:rFonts w:ascii="Arial" w:eastAsia="Arial" w:hAnsi="Arial" w:cs="Arial"/>
          <w:color w:val="000000"/>
        </w:rPr>
        <w:t xml:space="preserve">) </w:t>
      </w:r>
      <w:r w:rsidRPr="00380AA6">
        <w:rPr>
          <w:rFonts w:ascii="Arial" w:eastAsia="Arial" w:hAnsi="Arial" w:cs="Arial"/>
          <w:color w:val="000000"/>
        </w:rPr>
        <w:t xml:space="preserve">and recent algorithms </w:t>
      </w:r>
      <w:r w:rsidR="00401B00" w:rsidRPr="00380AA6">
        <w:rPr>
          <w:rFonts w:ascii="Arial" w:eastAsia="Arial" w:hAnsi="Arial" w:cs="Arial"/>
          <w:color w:val="000000"/>
        </w:rPr>
        <w:t>from</w:t>
      </w:r>
      <w:r w:rsidRPr="00380AA6">
        <w:rPr>
          <w:rFonts w:ascii="Arial" w:eastAsia="Arial" w:hAnsi="Arial" w:cs="Arial"/>
          <w:color w:val="000000"/>
        </w:rPr>
        <w:t xml:space="preserve"> the literature.</w:t>
      </w:r>
    </w:p>
    <w:p w14:paraId="00000019" w14:textId="77777777" w:rsidR="000167C6" w:rsidRPr="006E4464" w:rsidRDefault="00000000">
      <w:pPr>
        <w:numPr>
          <w:ilvl w:val="0"/>
          <w:numId w:val="1"/>
        </w:numPr>
        <w:pBdr>
          <w:top w:val="nil"/>
          <w:left w:val="nil"/>
          <w:bottom w:val="nil"/>
          <w:right w:val="nil"/>
          <w:between w:val="nil"/>
        </w:pBdr>
        <w:rPr>
          <w:rFonts w:ascii="Arial" w:eastAsia="Arial" w:hAnsi="Arial" w:cs="Arial"/>
          <w:color w:val="000000"/>
        </w:rPr>
      </w:pPr>
      <w:r w:rsidRPr="006E4464">
        <w:rPr>
          <w:rFonts w:ascii="Arial" w:eastAsia="Arial" w:hAnsi="Arial" w:cs="Arial"/>
          <w:b/>
          <w:color w:val="000000"/>
        </w:rPr>
        <w:lastRenderedPageBreak/>
        <w:t>Segmentation Accuracy Metrics</w:t>
      </w:r>
      <w:r w:rsidRPr="006E4464">
        <w:rPr>
          <w:rFonts w:ascii="Arial" w:eastAsia="Arial" w:hAnsi="Arial" w:cs="Arial"/>
          <w:color w:val="000000"/>
        </w:rPr>
        <w:t>: Use different clustering validity and segmentation accuracy metrics such as Dice Similarity Coefficient (DCS)</w:t>
      </w:r>
      <w:r w:rsidRPr="006E4464">
        <w:rPr>
          <w:rFonts w:ascii="Arial" w:eastAsia="Arial" w:hAnsi="Arial" w:cs="Arial"/>
        </w:rPr>
        <w:t xml:space="preserve"> or other clustering metrics to evaluate the segmentation performance</w:t>
      </w:r>
      <w:r w:rsidRPr="006E4464">
        <w:rPr>
          <w:rFonts w:ascii="Arial" w:eastAsia="Arial" w:hAnsi="Arial" w:cs="Arial"/>
          <w:color w:val="000000"/>
        </w:rPr>
        <w:t>.</w:t>
      </w:r>
    </w:p>
    <w:p w14:paraId="3F123AAF" w14:textId="7EF65B29" w:rsidR="006E4464" w:rsidRPr="006E4464" w:rsidRDefault="006E4464" w:rsidP="00380AA6">
      <w:pPr>
        <w:pBdr>
          <w:top w:val="nil"/>
          <w:left w:val="nil"/>
          <w:bottom w:val="nil"/>
          <w:right w:val="nil"/>
          <w:between w:val="nil"/>
        </w:pBdr>
        <w:ind w:left="360"/>
        <w:rPr>
          <w:rFonts w:ascii="Arial" w:eastAsia="Arial" w:hAnsi="Arial" w:cs="Arial"/>
          <w:color w:val="000000"/>
        </w:rPr>
      </w:pPr>
      <w:r w:rsidRPr="006E4464">
        <w:rPr>
          <w:rFonts w:ascii="Arial" w:eastAsia="Arial" w:hAnsi="Arial" w:cs="Arial"/>
          <w:color w:val="000000"/>
        </w:rPr>
        <w:t xml:space="preserve">To </w:t>
      </w:r>
      <w:r w:rsidR="005B5536">
        <w:rPr>
          <w:rFonts w:ascii="Arial" w:eastAsia="Arial" w:hAnsi="Arial" w:cs="Arial"/>
          <w:color w:val="000000"/>
        </w:rPr>
        <w:t>help with</w:t>
      </w:r>
      <w:r w:rsidRPr="006E4464">
        <w:rPr>
          <w:rFonts w:ascii="Arial" w:eastAsia="Arial" w:hAnsi="Arial" w:cs="Arial"/>
          <w:color w:val="000000"/>
        </w:rPr>
        <w:t xml:space="preserve"> </w:t>
      </w:r>
      <w:r w:rsidR="005B5536">
        <w:rPr>
          <w:rFonts w:ascii="Arial" w:eastAsia="Arial" w:hAnsi="Arial" w:cs="Arial"/>
          <w:color w:val="000000"/>
        </w:rPr>
        <w:t>this task</w:t>
      </w:r>
      <w:r w:rsidRPr="006E4464">
        <w:rPr>
          <w:rFonts w:ascii="Arial" w:eastAsia="Arial" w:hAnsi="Arial" w:cs="Arial"/>
          <w:color w:val="000000"/>
        </w:rPr>
        <w:t xml:space="preserve">, we can utilize annotation pipelines such as </w:t>
      </w:r>
      <w:proofErr w:type="spellStart"/>
      <w:r w:rsidRPr="006E4464">
        <w:rPr>
          <w:rFonts w:ascii="Arial" w:eastAsia="Arial" w:hAnsi="Arial" w:cs="Arial"/>
          <w:color w:val="000000"/>
        </w:rPr>
        <w:t>FreeSurfer</w:t>
      </w:r>
      <w:proofErr w:type="spellEnd"/>
      <w:r w:rsidRPr="006E4464">
        <w:rPr>
          <w:rFonts w:ascii="Arial" w:eastAsia="Arial" w:hAnsi="Arial" w:cs="Arial"/>
          <w:color w:val="000000"/>
        </w:rPr>
        <w:t xml:space="preserve"> (</w:t>
      </w:r>
      <w:hyperlink r:id="rId16" w:tgtFrame="_new" w:history="1">
        <w:r w:rsidRPr="006E4464">
          <w:rPr>
            <w:rStyle w:val="Hyperlink"/>
            <w:rFonts w:ascii="Arial" w:eastAsia="Arial" w:hAnsi="Arial" w:cs="Arial"/>
          </w:rPr>
          <w:t>https://surfer.nmr.mgh.harvard.edu/</w:t>
        </w:r>
      </w:hyperlink>
      <w:r w:rsidRPr="006E4464">
        <w:rPr>
          <w:rFonts w:ascii="Arial" w:eastAsia="Arial" w:hAnsi="Arial" w:cs="Arial"/>
          <w:color w:val="000000"/>
        </w:rPr>
        <w:t>) or FSL (</w:t>
      </w:r>
      <w:hyperlink r:id="rId17" w:tgtFrame="_new" w:history="1">
        <w:r w:rsidRPr="006E4464">
          <w:rPr>
            <w:rStyle w:val="Hyperlink"/>
            <w:rFonts w:ascii="Arial" w:eastAsia="Arial" w:hAnsi="Arial" w:cs="Arial"/>
          </w:rPr>
          <w:t>https://fsl.fmrib.ox.ac.uk/fsl/docs/</w:t>
        </w:r>
      </w:hyperlink>
      <w:r w:rsidRPr="006E4464">
        <w:rPr>
          <w:rFonts w:ascii="Arial" w:eastAsia="Arial" w:hAnsi="Arial" w:cs="Arial"/>
          <w:color w:val="000000"/>
        </w:rPr>
        <w:t>), or similar tools</w:t>
      </w:r>
      <w:r w:rsidR="005B5536">
        <w:rPr>
          <w:rFonts w:ascii="Arial" w:eastAsia="Arial" w:hAnsi="Arial" w:cs="Arial"/>
          <w:color w:val="000000"/>
        </w:rPr>
        <w:t xml:space="preserve">. </w:t>
      </w:r>
      <w:r w:rsidRPr="006E4464">
        <w:rPr>
          <w:rFonts w:ascii="Arial" w:eastAsia="Arial" w:hAnsi="Arial" w:cs="Arial"/>
          <w:color w:val="000000"/>
        </w:rPr>
        <w:t>We will then compare the segmentation performance</w:t>
      </w:r>
      <w:r w:rsidR="00E26EBC">
        <w:rPr>
          <w:rFonts w:ascii="Arial" w:eastAsia="Arial" w:hAnsi="Arial" w:cs="Arial"/>
          <w:color w:val="000000"/>
        </w:rPr>
        <w:t>s</w:t>
      </w:r>
      <w:r w:rsidRPr="006E4464">
        <w:rPr>
          <w:rFonts w:ascii="Arial" w:eastAsia="Arial" w:hAnsi="Arial" w:cs="Arial"/>
          <w:color w:val="000000"/>
        </w:rPr>
        <w:t xml:space="preserve"> of these tools with our implementation of MFBAFCM.</w:t>
      </w:r>
    </w:p>
    <w:p w14:paraId="0000001A" w14:textId="36D05B02" w:rsidR="000167C6" w:rsidRPr="006E4464" w:rsidRDefault="00000000">
      <w:pPr>
        <w:numPr>
          <w:ilvl w:val="0"/>
          <w:numId w:val="1"/>
        </w:numPr>
        <w:pBdr>
          <w:top w:val="nil"/>
          <w:left w:val="nil"/>
          <w:bottom w:val="nil"/>
          <w:right w:val="nil"/>
          <w:between w:val="nil"/>
        </w:pBdr>
        <w:rPr>
          <w:rFonts w:ascii="Arial" w:eastAsia="Arial" w:hAnsi="Arial" w:cs="Arial"/>
          <w:color w:val="000000"/>
        </w:rPr>
      </w:pPr>
      <w:r w:rsidRPr="006E4464">
        <w:rPr>
          <w:rFonts w:ascii="Arial" w:eastAsia="Arial" w:hAnsi="Arial" w:cs="Arial"/>
          <w:b/>
          <w:color w:val="000000"/>
        </w:rPr>
        <w:t>Visualization</w:t>
      </w:r>
      <w:r w:rsidRPr="006E4464">
        <w:rPr>
          <w:rFonts w:ascii="Arial" w:eastAsia="Arial" w:hAnsi="Arial" w:cs="Arial"/>
          <w:color w:val="000000"/>
        </w:rPr>
        <w:t xml:space="preserve">: </w:t>
      </w:r>
      <w:r w:rsidR="00E26EBC">
        <w:rPr>
          <w:rFonts w:ascii="Arial" w:eastAsia="Arial" w:hAnsi="Arial" w:cs="Arial"/>
          <w:color w:val="000000"/>
        </w:rPr>
        <w:t>Generate</w:t>
      </w:r>
      <w:r w:rsidRPr="006E4464">
        <w:rPr>
          <w:rFonts w:ascii="Arial" w:eastAsia="Arial" w:hAnsi="Arial" w:cs="Arial"/>
          <w:color w:val="000000"/>
        </w:rPr>
        <w:t xml:space="preserve"> visual plots of segmentation results using MRI images to demonstrate the improvements brought by the proposed method.</w:t>
      </w:r>
    </w:p>
    <w:p w14:paraId="5D3334D2" w14:textId="77777777" w:rsidR="00676A20" w:rsidRPr="006E4464" w:rsidRDefault="00676A20" w:rsidP="00676A20">
      <w:pPr>
        <w:pBdr>
          <w:top w:val="nil"/>
          <w:left w:val="nil"/>
          <w:bottom w:val="nil"/>
          <w:right w:val="nil"/>
          <w:between w:val="nil"/>
        </w:pBdr>
        <w:rPr>
          <w:rFonts w:ascii="Arial" w:eastAsia="Arial" w:hAnsi="Arial" w:cs="Arial"/>
          <w:color w:val="000000"/>
        </w:rPr>
      </w:pPr>
    </w:p>
    <w:p w14:paraId="5E17FE8F" w14:textId="6DB2917C" w:rsidR="00676A20" w:rsidRPr="006E4464" w:rsidRDefault="00676A20" w:rsidP="00676A20">
      <w:pPr>
        <w:pBdr>
          <w:top w:val="nil"/>
          <w:left w:val="nil"/>
          <w:bottom w:val="nil"/>
          <w:right w:val="nil"/>
          <w:between w:val="nil"/>
        </w:pBdr>
        <w:rPr>
          <w:rFonts w:ascii="Arial" w:eastAsia="Arial" w:hAnsi="Arial" w:cs="Arial"/>
          <w:b/>
          <w:bCs/>
          <w:color w:val="000000"/>
        </w:rPr>
      </w:pPr>
      <w:r w:rsidRPr="006E4464">
        <w:rPr>
          <w:rFonts w:ascii="Arial" w:eastAsia="Arial" w:hAnsi="Arial" w:cs="Arial"/>
          <w:b/>
          <w:bCs/>
          <w:color w:val="000000"/>
        </w:rPr>
        <w:t>Dataset</w:t>
      </w:r>
      <w:r w:rsidR="00286D1D" w:rsidRPr="006E4464">
        <w:rPr>
          <w:rFonts w:ascii="Arial" w:eastAsia="Arial" w:hAnsi="Arial" w:cs="Arial"/>
          <w:b/>
          <w:bCs/>
          <w:color w:val="000000"/>
        </w:rPr>
        <w:t>s</w:t>
      </w:r>
    </w:p>
    <w:p w14:paraId="59BA754E" w14:textId="32188374" w:rsidR="00676A20" w:rsidRPr="00191790" w:rsidRDefault="00C94058" w:rsidP="00191790">
      <w:pPr>
        <w:pStyle w:val="ListParagraph"/>
        <w:numPr>
          <w:ilvl w:val="0"/>
          <w:numId w:val="1"/>
        </w:numPr>
        <w:pBdr>
          <w:top w:val="nil"/>
          <w:left w:val="nil"/>
          <w:bottom w:val="nil"/>
          <w:right w:val="nil"/>
          <w:between w:val="nil"/>
        </w:pBdr>
        <w:rPr>
          <w:rFonts w:ascii="Arial" w:eastAsia="Arial" w:hAnsi="Arial" w:cs="Arial"/>
          <w:color w:val="000000"/>
        </w:rPr>
      </w:pPr>
      <w:proofErr w:type="spellStart"/>
      <w:r w:rsidRPr="00191790">
        <w:rPr>
          <w:rFonts w:ascii="Arial" w:eastAsia="Arial" w:hAnsi="Arial" w:cs="Arial"/>
          <w:b/>
          <w:bCs/>
          <w:color w:val="000000"/>
        </w:rPr>
        <w:t>OpenNeuro</w:t>
      </w:r>
      <w:proofErr w:type="spellEnd"/>
      <w:r w:rsidRPr="00191790">
        <w:rPr>
          <w:rFonts w:ascii="Arial" w:eastAsia="Arial" w:hAnsi="Arial" w:cs="Arial"/>
          <w:b/>
          <w:bCs/>
          <w:color w:val="000000"/>
        </w:rPr>
        <w:t xml:space="preserve"> Dataset:</w:t>
      </w:r>
      <w:r w:rsidRPr="00C94058">
        <w:rPr>
          <w:rFonts w:ascii="Arial" w:eastAsia="Arial" w:hAnsi="Arial" w:cs="Arial"/>
          <w:color w:val="000000"/>
        </w:rPr>
        <w:t xml:space="preserve"> </w:t>
      </w:r>
      <w:r w:rsidR="00676A20" w:rsidRPr="00C94058">
        <w:rPr>
          <w:rFonts w:ascii="Arial" w:eastAsia="Arial" w:hAnsi="Arial" w:cs="Arial"/>
          <w:color w:val="000000"/>
        </w:rPr>
        <w:t>86 T1-weighted images of 78 adult brains with segmentations of 12 brains into gray and white matter compartments validated by two expert neuroradiologists.</w:t>
      </w:r>
      <w:r w:rsidR="00191790">
        <w:rPr>
          <w:rFonts w:ascii="Arial" w:eastAsia="Arial" w:hAnsi="Arial" w:cs="Arial"/>
          <w:color w:val="000000"/>
        </w:rPr>
        <w:t xml:space="preserve"> </w:t>
      </w:r>
      <w:r w:rsidR="00E920E6" w:rsidRPr="00191790">
        <w:rPr>
          <w:rFonts w:ascii="Arial" w:eastAsia="Arial" w:hAnsi="Arial" w:cs="Arial"/>
          <w:color w:val="000000"/>
        </w:rPr>
        <w:t>(</w:t>
      </w:r>
      <w:hyperlink r:id="rId18" w:history="1">
        <w:r w:rsidR="00E920E6" w:rsidRPr="00191790">
          <w:rPr>
            <w:rStyle w:val="Hyperlink"/>
            <w:rFonts w:ascii="Arial" w:eastAsia="Arial" w:hAnsi="Arial" w:cs="Arial"/>
          </w:rPr>
          <w:t>https://openneuro.org/datasets/ds005216/versions/1.1.0</w:t>
        </w:r>
      </w:hyperlink>
      <w:r w:rsidR="00E920E6" w:rsidRPr="00191790">
        <w:rPr>
          <w:rFonts w:ascii="Arial" w:eastAsia="Arial" w:hAnsi="Arial" w:cs="Arial"/>
          <w:color w:val="000000"/>
        </w:rPr>
        <w:t>)</w:t>
      </w:r>
    </w:p>
    <w:p w14:paraId="0000001B" w14:textId="0686249F" w:rsidR="000167C6" w:rsidRPr="00C94058" w:rsidRDefault="00C94058" w:rsidP="00C94058">
      <w:pPr>
        <w:pStyle w:val="ListParagraph"/>
        <w:numPr>
          <w:ilvl w:val="0"/>
          <w:numId w:val="1"/>
        </w:numPr>
        <w:rPr>
          <w:rFonts w:ascii="Arial" w:eastAsia="Arial" w:hAnsi="Arial" w:cs="Arial"/>
          <w:color w:val="000000"/>
        </w:rPr>
      </w:pPr>
      <w:r w:rsidRPr="00191790">
        <w:rPr>
          <w:rFonts w:ascii="Arial" w:eastAsia="Arial" w:hAnsi="Arial" w:cs="Arial"/>
          <w:b/>
          <w:bCs/>
          <w:color w:val="000000"/>
        </w:rPr>
        <w:t>IXI Dataset</w:t>
      </w:r>
      <w:r w:rsidRPr="00C94058">
        <w:rPr>
          <w:rFonts w:ascii="Arial" w:eastAsia="Arial" w:hAnsi="Arial" w:cs="Arial"/>
          <w:color w:val="000000"/>
        </w:rPr>
        <w:t xml:space="preserve">: </w:t>
      </w:r>
      <w:r w:rsidR="00286D1D" w:rsidRPr="00C94058">
        <w:rPr>
          <w:rFonts w:ascii="Arial" w:eastAsia="Arial" w:hAnsi="Arial" w:cs="Arial"/>
          <w:color w:val="000000"/>
        </w:rPr>
        <w:t>600 MRI images in NIFTI formats collected at three different hospitals in London pending approval by the Imperial College of Science, Technology and Medicine (</w:t>
      </w:r>
      <w:hyperlink r:id="rId19" w:history="1">
        <w:r w:rsidR="00286D1D" w:rsidRPr="00C94058">
          <w:rPr>
            <w:rStyle w:val="Hyperlink"/>
            <w:rFonts w:ascii="Arial" w:eastAsia="Arial" w:hAnsi="Arial" w:cs="Arial"/>
          </w:rPr>
          <w:t>https://brain-development.org/ixi-dataset/</w:t>
        </w:r>
      </w:hyperlink>
      <w:r w:rsidR="00286D1D" w:rsidRPr="00C94058">
        <w:rPr>
          <w:rFonts w:ascii="Arial" w:eastAsia="Arial" w:hAnsi="Arial" w:cs="Arial"/>
          <w:color w:val="000000"/>
        </w:rPr>
        <w:t>)</w:t>
      </w:r>
    </w:p>
    <w:p w14:paraId="44811CB3" w14:textId="77777777" w:rsidR="00286D1D" w:rsidRPr="006E4464" w:rsidRDefault="00286D1D">
      <w:pPr>
        <w:rPr>
          <w:rFonts w:ascii="Arial" w:eastAsia="Arial" w:hAnsi="Arial" w:cs="Arial"/>
        </w:rPr>
      </w:pPr>
    </w:p>
    <w:p w14:paraId="0000001C" w14:textId="77777777" w:rsidR="000167C6" w:rsidRPr="006E4464" w:rsidRDefault="00000000">
      <w:pPr>
        <w:rPr>
          <w:rFonts w:ascii="Arial" w:eastAsia="Arial" w:hAnsi="Arial" w:cs="Arial"/>
        </w:rPr>
      </w:pPr>
      <w:r w:rsidRPr="006E4464">
        <w:rPr>
          <w:rFonts w:ascii="Arial" w:eastAsia="Arial" w:hAnsi="Arial" w:cs="Arial"/>
          <w:b/>
        </w:rPr>
        <w:t>Expected</w:t>
      </w:r>
      <w:r w:rsidRPr="006E4464">
        <w:rPr>
          <w:rFonts w:ascii="Arial" w:eastAsia="Arial" w:hAnsi="Arial" w:cs="Arial"/>
        </w:rPr>
        <w:t xml:space="preserve"> </w:t>
      </w:r>
      <w:r w:rsidRPr="006E4464">
        <w:rPr>
          <w:rFonts w:ascii="Arial" w:eastAsia="Arial" w:hAnsi="Arial" w:cs="Arial"/>
          <w:b/>
        </w:rPr>
        <w:t>Outcomes</w:t>
      </w:r>
    </w:p>
    <w:p w14:paraId="0000001D" w14:textId="09DF4BB3" w:rsidR="000167C6" w:rsidRPr="006E4464" w:rsidRDefault="00000000">
      <w:pPr>
        <w:rPr>
          <w:rFonts w:ascii="Arial" w:eastAsia="Arial" w:hAnsi="Arial" w:cs="Arial"/>
        </w:rPr>
      </w:pPr>
      <w:r w:rsidRPr="006E4464">
        <w:rPr>
          <w:rFonts w:ascii="Arial" w:eastAsia="Arial" w:hAnsi="Arial" w:cs="Arial"/>
        </w:rPr>
        <w:t xml:space="preserve">The modified segmentation algorithm, MFBAFCM, should have superior performances compared to standard FCM, and other brain segmentation approaches, including intensity-based approaches. If time permits, we will include hybrid approaches such as contour-based, or metaheuristic machine learning. Due to the lack of infrastructure for model training and </w:t>
      </w:r>
      <w:r w:rsidR="00D4407C" w:rsidRPr="006E4464">
        <w:rPr>
          <w:rFonts w:ascii="Arial" w:eastAsia="Arial" w:hAnsi="Arial" w:cs="Arial"/>
        </w:rPr>
        <w:t>tuning</w:t>
      </w:r>
      <w:r w:rsidRPr="006E4464">
        <w:rPr>
          <w:rFonts w:ascii="Arial" w:eastAsia="Arial" w:hAnsi="Arial" w:cs="Arial"/>
        </w:rPr>
        <w:t>, as part of this project, we will not consider deep learning algorithms.</w:t>
      </w:r>
    </w:p>
    <w:p w14:paraId="0000001E" w14:textId="77777777" w:rsidR="000167C6" w:rsidRPr="006E4464" w:rsidRDefault="000167C6">
      <w:pPr>
        <w:ind w:left="360"/>
        <w:rPr>
          <w:rFonts w:ascii="Arial" w:eastAsia="Arial" w:hAnsi="Arial" w:cs="Arial"/>
        </w:rPr>
      </w:pPr>
    </w:p>
    <w:p w14:paraId="0000001F" w14:textId="77777777" w:rsidR="000167C6" w:rsidRPr="006E4464" w:rsidRDefault="00000000">
      <w:pPr>
        <w:rPr>
          <w:rFonts w:ascii="Arial" w:eastAsia="Arial" w:hAnsi="Arial" w:cs="Arial"/>
          <w:b/>
          <w:u w:val="single"/>
        </w:rPr>
      </w:pPr>
      <w:r w:rsidRPr="006E4464">
        <w:rPr>
          <w:rFonts w:ascii="Arial" w:eastAsia="Arial" w:hAnsi="Arial" w:cs="Arial"/>
          <w:b/>
          <w:u w:val="single"/>
        </w:rPr>
        <w:t>Milestones - Timeline</w:t>
      </w:r>
    </w:p>
    <w:p w14:paraId="00000020" w14:textId="77777777" w:rsidR="000167C6" w:rsidRPr="006E4464" w:rsidRDefault="00000000">
      <w:pPr>
        <w:numPr>
          <w:ilvl w:val="0"/>
          <w:numId w:val="2"/>
        </w:numPr>
        <w:pBdr>
          <w:top w:val="nil"/>
          <w:left w:val="nil"/>
          <w:bottom w:val="nil"/>
          <w:right w:val="nil"/>
          <w:between w:val="nil"/>
        </w:pBdr>
        <w:rPr>
          <w:rFonts w:ascii="Arial" w:eastAsia="Arial" w:hAnsi="Arial" w:cs="Arial"/>
          <w:color w:val="000000"/>
        </w:rPr>
      </w:pPr>
      <w:r w:rsidRPr="006E4464">
        <w:rPr>
          <w:rFonts w:ascii="Arial" w:eastAsia="Arial" w:hAnsi="Arial" w:cs="Arial"/>
          <w:color w:val="000000"/>
        </w:rPr>
        <w:t xml:space="preserve">Dataset(s) identification and acquisition </w:t>
      </w:r>
      <w:r w:rsidRPr="006E4464">
        <w:rPr>
          <w:rFonts w:ascii="Arial" w:eastAsia="Arial" w:hAnsi="Arial" w:cs="Arial"/>
          <w:i/>
          <w:color w:val="000000"/>
        </w:rPr>
        <w:t>(Beginning-October)</w:t>
      </w:r>
    </w:p>
    <w:p w14:paraId="00000021" w14:textId="77777777" w:rsidR="000167C6" w:rsidRPr="006E4464" w:rsidRDefault="00000000">
      <w:pPr>
        <w:numPr>
          <w:ilvl w:val="0"/>
          <w:numId w:val="2"/>
        </w:numPr>
        <w:pBdr>
          <w:top w:val="nil"/>
          <w:left w:val="nil"/>
          <w:bottom w:val="nil"/>
          <w:right w:val="nil"/>
          <w:between w:val="nil"/>
        </w:pBdr>
        <w:rPr>
          <w:rFonts w:ascii="Arial" w:eastAsia="Arial" w:hAnsi="Arial" w:cs="Arial"/>
          <w:color w:val="000000"/>
        </w:rPr>
      </w:pPr>
      <w:r w:rsidRPr="006E4464">
        <w:rPr>
          <w:rFonts w:ascii="Arial" w:eastAsia="Arial" w:hAnsi="Arial" w:cs="Arial"/>
          <w:color w:val="000000"/>
        </w:rPr>
        <w:t xml:space="preserve">MFBAFCM implementation </w:t>
      </w:r>
      <w:r w:rsidRPr="006E4464">
        <w:rPr>
          <w:rFonts w:ascii="Arial" w:eastAsia="Arial" w:hAnsi="Arial" w:cs="Arial"/>
          <w:i/>
          <w:color w:val="000000"/>
        </w:rPr>
        <w:t>(Mid-October)</w:t>
      </w:r>
    </w:p>
    <w:p w14:paraId="00000022" w14:textId="77777777" w:rsidR="000167C6" w:rsidRPr="006E4464" w:rsidRDefault="00000000">
      <w:pPr>
        <w:numPr>
          <w:ilvl w:val="0"/>
          <w:numId w:val="2"/>
        </w:numPr>
        <w:pBdr>
          <w:top w:val="nil"/>
          <w:left w:val="nil"/>
          <w:bottom w:val="nil"/>
          <w:right w:val="nil"/>
          <w:between w:val="nil"/>
        </w:pBdr>
        <w:rPr>
          <w:rFonts w:ascii="Arial" w:eastAsia="Arial" w:hAnsi="Arial" w:cs="Arial"/>
          <w:color w:val="000000"/>
        </w:rPr>
      </w:pPr>
      <w:r w:rsidRPr="006E4464">
        <w:rPr>
          <w:rFonts w:ascii="Arial" w:eastAsia="Arial" w:hAnsi="Arial" w:cs="Arial"/>
          <w:color w:val="000000"/>
        </w:rPr>
        <w:t>Noisy Image Generation (</w:t>
      </w:r>
      <w:r w:rsidRPr="006E4464">
        <w:rPr>
          <w:rFonts w:ascii="Arial" w:eastAsia="Arial" w:hAnsi="Arial" w:cs="Arial"/>
          <w:i/>
          <w:color w:val="000000"/>
        </w:rPr>
        <w:t>End-October)</w:t>
      </w:r>
    </w:p>
    <w:p w14:paraId="00000023" w14:textId="77777777" w:rsidR="000167C6" w:rsidRPr="006E4464" w:rsidRDefault="00000000">
      <w:pPr>
        <w:numPr>
          <w:ilvl w:val="0"/>
          <w:numId w:val="2"/>
        </w:numPr>
        <w:pBdr>
          <w:top w:val="nil"/>
          <w:left w:val="nil"/>
          <w:bottom w:val="nil"/>
          <w:right w:val="nil"/>
          <w:between w:val="nil"/>
        </w:pBdr>
        <w:rPr>
          <w:rFonts w:ascii="Arial" w:eastAsia="Arial" w:hAnsi="Arial" w:cs="Arial"/>
          <w:color w:val="000000"/>
        </w:rPr>
      </w:pPr>
      <w:r w:rsidRPr="006E4464">
        <w:rPr>
          <w:rFonts w:ascii="Arial" w:eastAsia="Arial" w:hAnsi="Arial" w:cs="Arial"/>
          <w:color w:val="000000"/>
        </w:rPr>
        <w:t xml:space="preserve">Experimental Setup </w:t>
      </w:r>
      <w:r w:rsidRPr="006E4464">
        <w:rPr>
          <w:rFonts w:ascii="Arial" w:eastAsia="Arial" w:hAnsi="Arial" w:cs="Arial"/>
          <w:i/>
          <w:color w:val="000000"/>
        </w:rPr>
        <w:t>(End-October)</w:t>
      </w:r>
    </w:p>
    <w:p w14:paraId="00000024" w14:textId="77777777" w:rsidR="000167C6" w:rsidRPr="006E4464" w:rsidRDefault="00000000">
      <w:pPr>
        <w:numPr>
          <w:ilvl w:val="0"/>
          <w:numId w:val="2"/>
        </w:numPr>
        <w:pBdr>
          <w:top w:val="nil"/>
          <w:left w:val="nil"/>
          <w:bottom w:val="nil"/>
          <w:right w:val="nil"/>
          <w:between w:val="nil"/>
        </w:pBdr>
        <w:rPr>
          <w:rFonts w:ascii="Arial" w:eastAsia="Arial" w:hAnsi="Arial" w:cs="Arial"/>
          <w:color w:val="000000"/>
        </w:rPr>
      </w:pPr>
      <w:r w:rsidRPr="006E4464">
        <w:rPr>
          <w:rFonts w:ascii="Arial" w:eastAsia="Arial" w:hAnsi="Arial" w:cs="Arial"/>
          <w:color w:val="000000"/>
        </w:rPr>
        <w:t>Experimental Results</w:t>
      </w:r>
      <w:r w:rsidRPr="006E4464">
        <w:rPr>
          <w:rFonts w:ascii="Arial" w:eastAsia="Arial" w:hAnsi="Arial" w:cs="Arial"/>
          <w:i/>
          <w:color w:val="000000"/>
        </w:rPr>
        <w:t xml:space="preserve"> (End-October)</w:t>
      </w:r>
    </w:p>
    <w:p w14:paraId="00000025" w14:textId="77777777" w:rsidR="000167C6" w:rsidRPr="006E4464" w:rsidRDefault="00000000">
      <w:pPr>
        <w:numPr>
          <w:ilvl w:val="0"/>
          <w:numId w:val="2"/>
        </w:numPr>
        <w:pBdr>
          <w:top w:val="nil"/>
          <w:left w:val="nil"/>
          <w:bottom w:val="nil"/>
          <w:right w:val="nil"/>
          <w:between w:val="nil"/>
        </w:pBdr>
        <w:rPr>
          <w:rFonts w:ascii="Arial" w:eastAsia="Arial" w:hAnsi="Arial" w:cs="Arial"/>
          <w:color w:val="000000"/>
        </w:rPr>
      </w:pPr>
      <w:r w:rsidRPr="006E4464">
        <w:rPr>
          <w:rFonts w:ascii="Arial" w:eastAsia="Arial" w:hAnsi="Arial" w:cs="Arial"/>
          <w:color w:val="000000"/>
        </w:rPr>
        <w:t xml:space="preserve">Visualization Plot Creation </w:t>
      </w:r>
      <w:r w:rsidRPr="006E4464">
        <w:rPr>
          <w:rFonts w:ascii="Arial" w:eastAsia="Arial" w:hAnsi="Arial" w:cs="Arial"/>
          <w:i/>
          <w:color w:val="000000"/>
        </w:rPr>
        <w:t>(Beginning-November)</w:t>
      </w:r>
    </w:p>
    <w:p w14:paraId="00000026" w14:textId="77777777" w:rsidR="000167C6" w:rsidRPr="006E4464" w:rsidRDefault="00000000">
      <w:pPr>
        <w:numPr>
          <w:ilvl w:val="0"/>
          <w:numId w:val="2"/>
        </w:numPr>
        <w:pBdr>
          <w:top w:val="nil"/>
          <w:left w:val="nil"/>
          <w:bottom w:val="nil"/>
          <w:right w:val="nil"/>
          <w:between w:val="nil"/>
        </w:pBdr>
        <w:rPr>
          <w:rFonts w:ascii="Arial" w:eastAsia="Arial" w:hAnsi="Arial" w:cs="Arial"/>
          <w:color w:val="000000"/>
        </w:rPr>
      </w:pPr>
      <w:r w:rsidRPr="006E4464">
        <w:rPr>
          <w:rFonts w:ascii="Arial" w:eastAsia="Arial" w:hAnsi="Arial" w:cs="Arial"/>
          <w:color w:val="000000"/>
        </w:rPr>
        <w:t>Report Writing</w:t>
      </w:r>
      <w:r w:rsidRPr="006E4464">
        <w:rPr>
          <w:rFonts w:ascii="Arial" w:eastAsia="Arial" w:hAnsi="Arial" w:cs="Arial"/>
          <w:i/>
          <w:color w:val="000000"/>
        </w:rPr>
        <w:t xml:space="preserve"> (Beginning-November)</w:t>
      </w:r>
    </w:p>
    <w:p w14:paraId="00000027" w14:textId="77777777" w:rsidR="000167C6" w:rsidRPr="006E4464" w:rsidRDefault="00000000">
      <w:pPr>
        <w:numPr>
          <w:ilvl w:val="0"/>
          <w:numId w:val="2"/>
        </w:numPr>
        <w:pBdr>
          <w:top w:val="nil"/>
          <w:left w:val="nil"/>
          <w:bottom w:val="nil"/>
          <w:right w:val="nil"/>
          <w:between w:val="nil"/>
        </w:pBdr>
        <w:rPr>
          <w:rFonts w:ascii="Arial" w:eastAsia="Arial" w:hAnsi="Arial" w:cs="Arial"/>
          <w:color w:val="000000"/>
        </w:rPr>
      </w:pPr>
      <w:r w:rsidRPr="006E4464">
        <w:rPr>
          <w:rFonts w:ascii="Arial" w:eastAsia="Arial" w:hAnsi="Arial" w:cs="Arial"/>
          <w:color w:val="000000"/>
        </w:rPr>
        <w:t xml:space="preserve">Presentation Deck Creation </w:t>
      </w:r>
      <w:r w:rsidRPr="006E4464">
        <w:rPr>
          <w:rFonts w:ascii="Arial" w:eastAsia="Arial" w:hAnsi="Arial" w:cs="Arial"/>
          <w:i/>
          <w:color w:val="000000"/>
        </w:rPr>
        <w:t>(Mid-November)</w:t>
      </w:r>
    </w:p>
    <w:p w14:paraId="00000028" w14:textId="77777777" w:rsidR="000167C6" w:rsidRPr="006E4464" w:rsidRDefault="000167C6">
      <w:pPr>
        <w:rPr>
          <w:rFonts w:ascii="Arial" w:eastAsia="Arial" w:hAnsi="Arial" w:cs="Arial"/>
        </w:rPr>
      </w:pPr>
    </w:p>
    <w:p w14:paraId="00000029" w14:textId="77777777" w:rsidR="000167C6" w:rsidRPr="006E4464" w:rsidRDefault="00000000">
      <w:pPr>
        <w:jc w:val="center"/>
        <w:rPr>
          <w:rFonts w:ascii="Arial" w:eastAsia="Arial" w:hAnsi="Arial" w:cs="Arial"/>
          <w:b/>
          <w:u w:val="single"/>
        </w:rPr>
      </w:pPr>
      <w:r w:rsidRPr="006E4464">
        <w:rPr>
          <w:rFonts w:ascii="Arial" w:hAnsi="Arial" w:cs="Arial"/>
        </w:rPr>
        <w:br w:type="page"/>
      </w:r>
    </w:p>
    <w:p w14:paraId="0000002A" w14:textId="77777777" w:rsidR="000167C6" w:rsidRPr="006E4464" w:rsidRDefault="00000000">
      <w:pPr>
        <w:jc w:val="center"/>
        <w:rPr>
          <w:rFonts w:ascii="Arial" w:eastAsia="Arial" w:hAnsi="Arial" w:cs="Arial"/>
        </w:rPr>
      </w:pPr>
      <w:r w:rsidRPr="006E4464">
        <w:rPr>
          <w:rFonts w:ascii="Arial" w:eastAsia="Arial" w:hAnsi="Arial" w:cs="Arial"/>
          <w:b/>
          <w:u w:val="single"/>
        </w:rPr>
        <w:lastRenderedPageBreak/>
        <w:t>References</w:t>
      </w:r>
    </w:p>
    <w:p w14:paraId="0000002B" w14:textId="77777777" w:rsidR="000167C6" w:rsidRPr="006E4464" w:rsidRDefault="00000000">
      <w:pPr>
        <w:widowControl w:val="0"/>
        <w:pBdr>
          <w:top w:val="nil"/>
          <w:left w:val="nil"/>
          <w:bottom w:val="nil"/>
          <w:right w:val="nil"/>
          <w:between w:val="nil"/>
        </w:pBdr>
        <w:spacing w:before="220" w:after="220"/>
        <w:ind w:left="440" w:hanging="440"/>
        <w:rPr>
          <w:rFonts w:ascii="Arial" w:eastAsia="Arial" w:hAnsi="Arial" w:cs="Arial"/>
          <w:color w:val="000000"/>
        </w:rPr>
      </w:pPr>
      <w:r w:rsidRPr="006E4464">
        <w:rPr>
          <w:rFonts w:ascii="Arial" w:eastAsia="Arial" w:hAnsi="Arial" w:cs="Arial"/>
          <w:color w:val="000000"/>
        </w:rPr>
        <w:t xml:space="preserve">1 </w:t>
      </w:r>
      <w:r w:rsidRPr="006E4464">
        <w:rPr>
          <w:rFonts w:ascii="Arial" w:eastAsia="Arial" w:hAnsi="Arial" w:cs="Arial"/>
          <w:color w:val="000000"/>
        </w:rPr>
        <w:tab/>
      </w:r>
      <w:hyperlink r:id="rId20">
        <w:r w:rsidR="000167C6" w:rsidRPr="006E4464">
          <w:rPr>
            <w:rFonts w:ascii="Arial" w:eastAsia="Arial" w:hAnsi="Arial" w:cs="Arial"/>
            <w:color w:val="000000"/>
          </w:rPr>
          <w:t xml:space="preserve">Agrawal R, Sharma M. Review of segmentation methods for brain tissue with magnetic resonance images. </w:t>
        </w:r>
      </w:hyperlink>
      <w:hyperlink r:id="rId21">
        <w:r w:rsidR="000167C6" w:rsidRPr="006E4464">
          <w:rPr>
            <w:rFonts w:ascii="Arial" w:eastAsia="Arial" w:hAnsi="Arial" w:cs="Arial"/>
            <w:i/>
            <w:color w:val="000000"/>
          </w:rPr>
          <w:t xml:space="preserve">Int J </w:t>
        </w:r>
        <w:proofErr w:type="spellStart"/>
        <w:r w:rsidR="000167C6" w:rsidRPr="006E4464">
          <w:rPr>
            <w:rFonts w:ascii="Arial" w:eastAsia="Arial" w:hAnsi="Arial" w:cs="Arial"/>
            <w:i/>
            <w:color w:val="000000"/>
          </w:rPr>
          <w:t>Comput</w:t>
        </w:r>
        <w:proofErr w:type="spellEnd"/>
        <w:r w:rsidR="000167C6" w:rsidRPr="006E4464">
          <w:rPr>
            <w:rFonts w:ascii="Arial" w:eastAsia="Arial" w:hAnsi="Arial" w:cs="Arial"/>
            <w:i/>
            <w:color w:val="000000"/>
          </w:rPr>
          <w:t xml:space="preserve"> </w:t>
        </w:r>
        <w:proofErr w:type="spellStart"/>
        <w:r w:rsidR="000167C6" w:rsidRPr="006E4464">
          <w:rPr>
            <w:rFonts w:ascii="Arial" w:eastAsia="Arial" w:hAnsi="Arial" w:cs="Arial"/>
            <w:i/>
            <w:color w:val="000000"/>
          </w:rPr>
          <w:t>Netw</w:t>
        </w:r>
        <w:proofErr w:type="spellEnd"/>
        <w:r w:rsidR="000167C6" w:rsidRPr="006E4464">
          <w:rPr>
            <w:rFonts w:ascii="Arial" w:eastAsia="Arial" w:hAnsi="Arial" w:cs="Arial"/>
            <w:i/>
            <w:color w:val="000000"/>
          </w:rPr>
          <w:t xml:space="preserve"> Inf </w:t>
        </w:r>
        <w:proofErr w:type="spellStart"/>
        <w:r w:rsidR="000167C6" w:rsidRPr="006E4464">
          <w:rPr>
            <w:rFonts w:ascii="Arial" w:eastAsia="Arial" w:hAnsi="Arial" w:cs="Arial"/>
            <w:i/>
            <w:color w:val="000000"/>
          </w:rPr>
          <w:t>Secur</w:t>
        </w:r>
        <w:proofErr w:type="spellEnd"/>
      </w:hyperlink>
      <w:hyperlink r:id="rId22">
        <w:r w:rsidR="000167C6" w:rsidRPr="006E4464">
          <w:rPr>
            <w:rFonts w:ascii="Arial" w:eastAsia="Arial" w:hAnsi="Arial" w:cs="Arial"/>
            <w:color w:val="000000"/>
          </w:rPr>
          <w:t xml:space="preserve">. </w:t>
        </w:r>
        <w:proofErr w:type="gramStart"/>
        <w:r w:rsidR="000167C6" w:rsidRPr="006E4464">
          <w:rPr>
            <w:rFonts w:ascii="Arial" w:eastAsia="Arial" w:hAnsi="Arial" w:cs="Arial"/>
            <w:color w:val="000000"/>
          </w:rPr>
          <w:t>2014;6:55</w:t>
        </w:r>
        <w:proofErr w:type="gramEnd"/>
        <w:r w:rsidR="000167C6" w:rsidRPr="006E4464">
          <w:rPr>
            <w:rFonts w:ascii="Arial" w:eastAsia="Arial" w:hAnsi="Arial" w:cs="Arial"/>
            <w:color w:val="000000"/>
          </w:rPr>
          <w:t xml:space="preserve">–62. </w:t>
        </w:r>
        <w:proofErr w:type="spellStart"/>
        <w:r w:rsidR="000167C6" w:rsidRPr="006E4464">
          <w:rPr>
            <w:rFonts w:ascii="Arial" w:eastAsia="Arial" w:hAnsi="Arial" w:cs="Arial"/>
            <w:color w:val="000000"/>
          </w:rPr>
          <w:t>doi</w:t>
        </w:r>
        <w:proofErr w:type="spellEnd"/>
        <w:r w:rsidR="000167C6" w:rsidRPr="006E4464">
          <w:rPr>
            <w:rFonts w:ascii="Arial" w:eastAsia="Arial" w:hAnsi="Arial" w:cs="Arial"/>
            <w:color w:val="000000"/>
          </w:rPr>
          <w:t xml:space="preserve">: </w:t>
        </w:r>
      </w:hyperlink>
      <w:hyperlink r:id="rId23">
        <w:r w:rsidR="000167C6" w:rsidRPr="006E4464">
          <w:rPr>
            <w:rFonts w:ascii="Arial" w:eastAsia="Arial" w:hAnsi="Arial" w:cs="Arial"/>
            <w:color w:val="000000"/>
          </w:rPr>
          <w:t>10.5815/ijcnis.2014.04.07</w:t>
        </w:r>
      </w:hyperlink>
    </w:p>
    <w:p w14:paraId="0000002C" w14:textId="77777777" w:rsidR="000167C6" w:rsidRPr="006E4464" w:rsidRDefault="00000000">
      <w:pPr>
        <w:widowControl w:val="0"/>
        <w:pBdr>
          <w:top w:val="nil"/>
          <w:left w:val="nil"/>
          <w:bottom w:val="nil"/>
          <w:right w:val="nil"/>
          <w:between w:val="nil"/>
        </w:pBdr>
        <w:spacing w:after="220"/>
        <w:ind w:left="440" w:hanging="440"/>
        <w:rPr>
          <w:rFonts w:ascii="Arial" w:eastAsia="Arial" w:hAnsi="Arial" w:cs="Arial"/>
          <w:color w:val="000000"/>
        </w:rPr>
      </w:pPr>
      <w:r w:rsidRPr="006E4464">
        <w:rPr>
          <w:rFonts w:ascii="Arial" w:eastAsia="Arial" w:hAnsi="Arial" w:cs="Arial"/>
          <w:color w:val="000000"/>
        </w:rPr>
        <w:t xml:space="preserve">2 </w:t>
      </w:r>
      <w:r w:rsidRPr="006E4464">
        <w:rPr>
          <w:rFonts w:ascii="Arial" w:eastAsia="Arial" w:hAnsi="Arial" w:cs="Arial"/>
          <w:color w:val="000000"/>
        </w:rPr>
        <w:tab/>
      </w:r>
      <w:hyperlink r:id="rId24">
        <w:proofErr w:type="spellStart"/>
        <w:r w:rsidR="000167C6" w:rsidRPr="006E4464">
          <w:rPr>
            <w:rFonts w:ascii="Arial" w:eastAsia="Arial" w:hAnsi="Arial" w:cs="Arial"/>
            <w:color w:val="000000"/>
          </w:rPr>
          <w:t>Hameurlaine</w:t>
        </w:r>
        <w:proofErr w:type="spellEnd"/>
        <w:r w:rsidR="000167C6" w:rsidRPr="006E4464">
          <w:rPr>
            <w:rFonts w:ascii="Arial" w:eastAsia="Arial" w:hAnsi="Arial" w:cs="Arial"/>
            <w:color w:val="000000"/>
          </w:rPr>
          <w:t xml:space="preserve"> M, Moussaoui A. Survey of brain tumor segmentation techniques on magnetic resonance imaging. </w:t>
        </w:r>
      </w:hyperlink>
      <w:hyperlink r:id="rId25">
        <w:r w:rsidR="000167C6" w:rsidRPr="006E4464">
          <w:rPr>
            <w:rFonts w:ascii="Arial" w:eastAsia="Arial" w:hAnsi="Arial" w:cs="Arial"/>
            <w:i/>
            <w:color w:val="000000"/>
          </w:rPr>
          <w:t>Nano Biomedicine and Engineering</w:t>
        </w:r>
      </w:hyperlink>
      <w:hyperlink r:id="rId26">
        <w:r w:rsidR="000167C6" w:rsidRPr="006E4464">
          <w:rPr>
            <w:rFonts w:ascii="Arial" w:eastAsia="Arial" w:hAnsi="Arial" w:cs="Arial"/>
            <w:color w:val="000000"/>
          </w:rPr>
          <w:t xml:space="preserve">. </w:t>
        </w:r>
        <w:proofErr w:type="gramStart"/>
        <w:r w:rsidR="000167C6" w:rsidRPr="006E4464">
          <w:rPr>
            <w:rFonts w:ascii="Arial" w:eastAsia="Arial" w:hAnsi="Arial" w:cs="Arial"/>
            <w:color w:val="000000"/>
          </w:rPr>
          <w:t>2019;11:178</w:t>
        </w:r>
        <w:proofErr w:type="gramEnd"/>
        <w:r w:rsidR="000167C6" w:rsidRPr="006E4464">
          <w:rPr>
            <w:rFonts w:ascii="Arial" w:eastAsia="Arial" w:hAnsi="Arial" w:cs="Arial"/>
            <w:color w:val="000000"/>
          </w:rPr>
          <w:t>–91.</w:t>
        </w:r>
      </w:hyperlink>
    </w:p>
    <w:p w14:paraId="0000002D" w14:textId="77777777" w:rsidR="000167C6" w:rsidRPr="006E4464" w:rsidRDefault="00000000">
      <w:pPr>
        <w:widowControl w:val="0"/>
        <w:pBdr>
          <w:top w:val="nil"/>
          <w:left w:val="nil"/>
          <w:bottom w:val="nil"/>
          <w:right w:val="nil"/>
          <w:between w:val="nil"/>
        </w:pBdr>
        <w:spacing w:after="220"/>
        <w:ind w:left="440" w:hanging="440"/>
        <w:rPr>
          <w:rFonts w:ascii="Arial" w:eastAsia="Arial" w:hAnsi="Arial" w:cs="Arial"/>
          <w:color w:val="000000"/>
        </w:rPr>
      </w:pPr>
      <w:r w:rsidRPr="006E4464">
        <w:rPr>
          <w:rFonts w:ascii="Arial" w:eastAsia="Arial" w:hAnsi="Arial" w:cs="Arial"/>
          <w:color w:val="000000"/>
        </w:rPr>
        <w:t xml:space="preserve">3 </w:t>
      </w:r>
      <w:r w:rsidRPr="006E4464">
        <w:rPr>
          <w:rFonts w:ascii="Arial" w:eastAsia="Arial" w:hAnsi="Arial" w:cs="Arial"/>
          <w:color w:val="000000"/>
        </w:rPr>
        <w:tab/>
      </w:r>
      <w:hyperlink r:id="rId27">
        <w:r w:rsidR="000167C6" w:rsidRPr="006E4464">
          <w:rPr>
            <w:rFonts w:ascii="Arial" w:eastAsia="Arial" w:hAnsi="Arial" w:cs="Arial"/>
            <w:color w:val="000000"/>
          </w:rPr>
          <w:t xml:space="preserve">Yazdani S, Yusof R, </w:t>
        </w:r>
        <w:proofErr w:type="spellStart"/>
        <w:r w:rsidR="000167C6" w:rsidRPr="006E4464">
          <w:rPr>
            <w:rFonts w:ascii="Arial" w:eastAsia="Arial" w:hAnsi="Arial" w:cs="Arial"/>
            <w:color w:val="000000"/>
          </w:rPr>
          <w:t>Karimian</w:t>
        </w:r>
        <w:proofErr w:type="spellEnd"/>
        <w:r w:rsidR="000167C6" w:rsidRPr="006E4464">
          <w:rPr>
            <w:rFonts w:ascii="Arial" w:eastAsia="Arial" w:hAnsi="Arial" w:cs="Arial"/>
            <w:color w:val="000000"/>
          </w:rPr>
          <w:t xml:space="preserve"> A, </w:t>
        </w:r>
      </w:hyperlink>
      <w:hyperlink r:id="rId28">
        <w:r w:rsidR="000167C6" w:rsidRPr="006E4464">
          <w:rPr>
            <w:rFonts w:ascii="Arial" w:eastAsia="Arial" w:hAnsi="Arial" w:cs="Arial"/>
            <w:i/>
            <w:color w:val="000000"/>
          </w:rPr>
          <w:t>et al.</w:t>
        </w:r>
      </w:hyperlink>
      <w:hyperlink r:id="rId29">
        <w:r w:rsidR="000167C6" w:rsidRPr="006E4464">
          <w:rPr>
            <w:rFonts w:ascii="Arial" w:eastAsia="Arial" w:hAnsi="Arial" w:cs="Arial"/>
            <w:color w:val="000000"/>
          </w:rPr>
          <w:t xml:space="preserve"> Image segmentation methods and applications in MRI brain images. </w:t>
        </w:r>
      </w:hyperlink>
      <w:hyperlink r:id="rId30">
        <w:r w:rsidR="000167C6" w:rsidRPr="006E4464">
          <w:rPr>
            <w:rFonts w:ascii="Arial" w:eastAsia="Arial" w:hAnsi="Arial" w:cs="Arial"/>
            <w:i/>
            <w:color w:val="000000"/>
          </w:rPr>
          <w:t>IETE Tech Rev</w:t>
        </w:r>
      </w:hyperlink>
      <w:hyperlink r:id="rId31">
        <w:r w:rsidR="000167C6" w:rsidRPr="006E4464">
          <w:rPr>
            <w:rFonts w:ascii="Arial" w:eastAsia="Arial" w:hAnsi="Arial" w:cs="Arial"/>
            <w:color w:val="000000"/>
          </w:rPr>
          <w:t xml:space="preserve">. </w:t>
        </w:r>
        <w:proofErr w:type="gramStart"/>
        <w:r w:rsidR="000167C6" w:rsidRPr="006E4464">
          <w:rPr>
            <w:rFonts w:ascii="Arial" w:eastAsia="Arial" w:hAnsi="Arial" w:cs="Arial"/>
            <w:color w:val="000000"/>
          </w:rPr>
          <w:t>2015;32:413</w:t>
        </w:r>
        <w:proofErr w:type="gramEnd"/>
        <w:r w:rsidR="000167C6" w:rsidRPr="006E4464">
          <w:rPr>
            <w:rFonts w:ascii="Arial" w:eastAsia="Arial" w:hAnsi="Arial" w:cs="Arial"/>
            <w:color w:val="000000"/>
          </w:rPr>
          <w:t xml:space="preserve">–27. </w:t>
        </w:r>
        <w:proofErr w:type="spellStart"/>
        <w:r w:rsidR="000167C6" w:rsidRPr="006E4464">
          <w:rPr>
            <w:rFonts w:ascii="Arial" w:eastAsia="Arial" w:hAnsi="Arial" w:cs="Arial"/>
            <w:color w:val="000000"/>
          </w:rPr>
          <w:t>doi</w:t>
        </w:r>
        <w:proofErr w:type="spellEnd"/>
        <w:r w:rsidR="000167C6" w:rsidRPr="006E4464">
          <w:rPr>
            <w:rFonts w:ascii="Arial" w:eastAsia="Arial" w:hAnsi="Arial" w:cs="Arial"/>
            <w:color w:val="000000"/>
          </w:rPr>
          <w:t xml:space="preserve">: </w:t>
        </w:r>
      </w:hyperlink>
      <w:hyperlink r:id="rId32">
        <w:r w:rsidR="000167C6" w:rsidRPr="006E4464">
          <w:rPr>
            <w:rFonts w:ascii="Arial" w:eastAsia="Arial" w:hAnsi="Arial" w:cs="Arial"/>
            <w:color w:val="000000"/>
          </w:rPr>
          <w:t>10.1080/02564602.2015.1027307</w:t>
        </w:r>
      </w:hyperlink>
    </w:p>
    <w:p w14:paraId="0000002E" w14:textId="77777777" w:rsidR="000167C6" w:rsidRPr="006E4464" w:rsidRDefault="00000000">
      <w:pPr>
        <w:widowControl w:val="0"/>
        <w:pBdr>
          <w:top w:val="nil"/>
          <w:left w:val="nil"/>
          <w:bottom w:val="nil"/>
          <w:right w:val="nil"/>
          <w:between w:val="nil"/>
        </w:pBdr>
        <w:spacing w:after="220"/>
        <w:ind w:left="440" w:hanging="440"/>
        <w:rPr>
          <w:rFonts w:ascii="Arial" w:eastAsia="Arial" w:hAnsi="Arial" w:cs="Arial"/>
          <w:color w:val="000000"/>
        </w:rPr>
      </w:pPr>
      <w:r w:rsidRPr="006E4464">
        <w:rPr>
          <w:rFonts w:ascii="Arial" w:eastAsia="Arial" w:hAnsi="Arial" w:cs="Arial"/>
          <w:color w:val="000000"/>
        </w:rPr>
        <w:t xml:space="preserve">4 </w:t>
      </w:r>
      <w:r w:rsidRPr="006E4464">
        <w:rPr>
          <w:rFonts w:ascii="Arial" w:eastAsia="Arial" w:hAnsi="Arial" w:cs="Arial"/>
          <w:color w:val="000000"/>
        </w:rPr>
        <w:tab/>
      </w:r>
      <w:hyperlink r:id="rId33">
        <w:proofErr w:type="spellStart"/>
        <w:r w:rsidR="000167C6" w:rsidRPr="006E4464">
          <w:rPr>
            <w:rFonts w:ascii="Arial" w:eastAsia="Arial" w:hAnsi="Arial" w:cs="Arial"/>
            <w:color w:val="000000"/>
          </w:rPr>
          <w:t>Jalab</w:t>
        </w:r>
        <w:proofErr w:type="spellEnd"/>
        <w:r w:rsidR="000167C6" w:rsidRPr="006E4464">
          <w:rPr>
            <w:rFonts w:ascii="Arial" w:eastAsia="Arial" w:hAnsi="Arial" w:cs="Arial"/>
            <w:color w:val="000000"/>
          </w:rPr>
          <w:t xml:space="preserve"> HA, Hasan AM. Magnetic resonance imaging segmentation techniques of brain tumors: A review. </w:t>
        </w:r>
      </w:hyperlink>
      <w:hyperlink r:id="rId34">
        <w:r w:rsidR="000167C6" w:rsidRPr="006E4464">
          <w:rPr>
            <w:rFonts w:ascii="Arial" w:eastAsia="Arial" w:hAnsi="Arial" w:cs="Arial"/>
            <w:i/>
            <w:color w:val="000000"/>
          </w:rPr>
          <w:t xml:space="preserve">Arch </w:t>
        </w:r>
        <w:proofErr w:type="spellStart"/>
        <w:r w:rsidR="000167C6" w:rsidRPr="006E4464">
          <w:rPr>
            <w:rFonts w:ascii="Arial" w:eastAsia="Arial" w:hAnsi="Arial" w:cs="Arial"/>
            <w:i/>
            <w:color w:val="000000"/>
          </w:rPr>
          <w:t>Neurosci</w:t>
        </w:r>
        <w:proofErr w:type="spellEnd"/>
      </w:hyperlink>
      <w:hyperlink r:id="rId35">
        <w:r w:rsidR="000167C6" w:rsidRPr="006E4464">
          <w:rPr>
            <w:rFonts w:ascii="Arial" w:eastAsia="Arial" w:hAnsi="Arial" w:cs="Arial"/>
            <w:color w:val="000000"/>
          </w:rPr>
          <w:t xml:space="preserve">. 2019;6. </w:t>
        </w:r>
        <w:proofErr w:type="spellStart"/>
        <w:r w:rsidR="000167C6" w:rsidRPr="006E4464">
          <w:rPr>
            <w:rFonts w:ascii="Arial" w:eastAsia="Arial" w:hAnsi="Arial" w:cs="Arial"/>
            <w:color w:val="000000"/>
          </w:rPr>
          <w:t>doi</w:t>
        </w:r>
        <w:proofErr w:type="spellEnd"/>
        <w:r w:rsidR="000167C6" w:rsidRPr="006E4464">
          <w:rPr>
            <w:rFonts w:ascii="Arial" w:eastAsia="Arial" w:hAnsi="Arial" w:cs="Arial"/>
            <w:color w:val="000000"/>
          </w:rPr>
          <w:t xml:space="preserve">: </w:t>
        </w:r>
      </w:hyperlink>
      <w:hyperlink r:id="rId36">
        <w:r w:rsidR="000167C6" w:rsidRPr="006E4464">
          <w:rPr>
            <w:rFonts w:ascii="Arial" w:eastAsia="Arial" w:hAnsi="Arial" w:cs="Arial"/>
            <w:color w:val="000000"/>
          </w:rPr>
          <w:t>10.5812/ans.84920</w:t>
        </w:r>
      </w:hyperlink>
    </w:p>
    <w:p w14:paraId="0000002F" w14:textId="77777777" w:rsidR="000167C6" w:rsidRPr="006E4464" w:rsidRDefault="00000000">
      <w:pPr>
        <w:widowControl w:val="0"/>
        <w:pBdr>
          <w:top w:val="nil"/>
          <w:left w:val="nil"/>
          <w:bottom w:val="nil"/>
          <w:right w:val="nil"/>
          <w:between w:val="nil"/>
        </w:pBdr>
        <w:spacing w:after="220"/>
        <w:ind w:left="440" w:hanging="440"/>
        <w:rPr>
          <w:rFonts w:ascii="Arial" w:eastAsia="Arial" w:hAnsi="Arial" w:cs="Arial"/>
          <w:color w:val="000000"/>
        </w:rPr>
      </w:pPr>
      <w:r w:rsidRPr="006E4464">
        <w:rPr>
          <w:rFonts w:ascii="Arial" w:eastAsia="Arial" w:hAnsi="Arial" w:cs="Arial"/>
          <w:color w:val="000000"/>
        </w:rPr>
        <w:t xml:space="preserve">5 </w:t>
      </w:r>
      <w:r w:rsidRPr="006E4464">
        <w:rPr>
          <w:rFonts w:ascii="Arial" w:eastAsia="Arial" w:hAnsi="Arial" w:cs="Arial"/>
          <w:color w:val="000000"/>
        </w:rPr>
        <w:tab/>
      </w:r>
      <w:hyperlink r:id="rId37">
        <w:proofErr w:type="spellStart"/>
        <w:r w:rsidR="000167C6" w:rsidRPr="006E4464">
          <w:rPr>
            <w:rFonts w:ascii="Arial" w:eastAsia="Arial" w:hAnsi="Arial" w:cs="Arial"/>
            <w:color w:val="000000"/>
          </w:rPr>
          <w:t>Boulanouar</w:t>
        </w:r>
        <w:proofErr w:type="spellEnd"/>
        <w:r w:rsidR="000167C6" w:rsidRPr="006E4464">
          <w:rPr>
            <w:rFonts w:ascii="Arial" w:eastAsia="Arial" w:hAnsi="Arial" w:cs="Arial"/>
            <w:color w:val="000000"/>
          </w:rPr>
          <w:t xml:space="preserve"> S, </w:t>
        </w:r>
        <w:proofErr w:type="spellStart"/>
        <w:r w:rsidR="000167C6" w:rsidRPr="006E4464">
          <w:rPr>
            <w:rFonts w:ascii="Arial" w:eastAsia="Arial" w:hAnsi="Arial" w:cs="Arial"/>
            <w:color w:val="000000"/>
          </w:rPr>
          <w:t>Lamiche</w:t>
        </w:r>
        <w:proofErr w:type="spellEnd"/>
        <w:r w:rsidR="000167C6" w:rsidRPr="006E4464">
          <w:rPr>
            <w:rFonts w:ascii="Arial" w:eastAsia="Arial" w:hAnsi="Arial" w:cs="Arial"/>
            <w:color w:val="000000"/>
          </w:rPr>
          <w:t xml:space="preserve"> C. A new hybrid image segmentation method based on fuzzy C-mean and modified bat algorithm. </w:t>
        </w:r>
      </w:hyperlink>
      <w:hyperlink r:id="rId38">
        <w:r w:rsidR="000167C6" w:rsidRPr="006E4464">
          <w:rPr>
            <w:rFonts w:ascii="Arial" w:eastAsia="Arial" w:hAnsi="Arial" w:cs="Arial"/>
            <w:i/>
            <w:color w:val="000000"/>
          </w:rPr>
          <w:t xml:space="preserve">Int J </w:t>
        </w:r>
        <w:proofErr w:type="spellStart"/>
        <w:r w:rsidR="000167C6" w:rsidRPr="006E4464">
          <w:rPr>
            <w:rFonts w:ascii="Arial" w:eastAsia="Arial" w:hAnsi="Arial" w:cs="Arial"/>
            <w:i/>
            <w:color w:val="000000"/>
          </w:rPr>
          <w:t>Comput</w:t>
        </w:r>
        <w:proofErr w:type="spellEnd"/>
        <w:r w:rsidR="000167C6" w:rsidRPr="006E4464">
          <w:rPr>
            <w:rFonts w:ascii="Arial" w:eastAsia="Arial" w:hAnsi="Arial" w:cs="Arial"/>
            <w:i/>
            <w:color w:val="000000"/>
          </w:rPr>
          <w:t xml:space="preserve"> Digit Syst</w:t>
        </w:r>
      </w:hyperlink>
      <w:hyperlink r:id="rId39">
        <w:r w:rsidR="000167C6" w:rsidRPr="006E4464">
          <w:rPr>
            <w:rFonts w:ascii="Arial" w:eastAsia="Arial" w:hAnsi="Arial" w:cs="Arial"/>
            <w:color w:val="000000"/>
          </w:rPr>
          <w:t xml:space="preserve">. </w:t>
        </w:r>
        <w:proofErr w:type="gramStart"/>
        <w:r w:rsidR="000167C6" w:rsidRPr="006E4464">
          <w:rPr>
            <w:rFonts w:ascii="Arial" w:eastAsia="Arial" w:hAnsi="Arial" w:cs="Arial"/>
            <w:color w:val="000000"/>
          </w:rPr>
          <w:t>2020;9:677</w:t>
        </w:r>
        <w:proofErr w:type="gramEnd"/>
        <w:r w:rsidR="000167C6" w:rsidRPr="006E4464">
          <w:rPr>
            <w:rFonts w:ascii="Arial" w:eastAsia="Arial" w:hAnsi="Arial" w:cs="Arial"/>
            <w:color w:val="000000"/>
          </w:rPr>
          <w:t xml:space="preserve">–87. </w:t>
        </w:r>
        <w:proofErr w:type="spellStart"/>
        <w:r w:rsidR="000167C6" w:rsidRPr="006E4464">
          <w:rPr>
            <w:rFonts w:ascii="Arial" w:eastAsia="Arial" w:hAnsi="Arial" w:cs="Arial"/>
            <w:color w:val="000000"/>
          </w:rPr>
          <w:t>doi</w:t>
        </w:r>
        <w:proofErr w:type="spellEnd"/>
        <w:r w:rsidR="000167C6" w:rsidRPr="006E4464">
          <w:rPr>
            <w:rFonts w:ascii="Arial" w:eastAsia="Arial" w:hAnsi="Arial" w:cs="Arial"/>
            <w:color w:val="000000"/>
          </w:rPr>
          <w:t xml:space="preserve">: </w:t>
        </w:r>
      </w:hyperlink>
      <w:hyperlink r:id="rId40">
        <w:r w:rsidR="000167C6" w:rsidRPr="006E4464">
          <w:rPr>
            <w:rFonts w:ascii="Arial" w:eastAsia="Arial" w:hAnsi="Arial" w:cs="Arial"/>
            <w:color w:val="000000"/>
          </w:rPr>
          <w:t>10.12785/</w:t>
        </w:r>
        <w:proofErr w:type="spellStart"/>
        <w:r w:rsidR="000167C6" w:rsidRPr="006E4464">
          <w:rPr>
            <w:rFonts w:ascii="Arial" w:eastAsia="Arial" w:hAnsi="Arial" w:cs="Arial"/>
            <w:color w:val="000000"/>
          </w:rPr>
          <w:t>ijcds</w:t>
        </w:r>
        <w:proofErr w:type="spellEnd"/>
        <w:r w:rsidR="000167C6" w:rsidRPr="006E4464">
          <w:rPr>
            <w:rFonts w:ascii="Arial" w:eastAsia="Arial" w:hAnsi="Arial" w:cs="Arial"/>
            <w:color w:val="000000"/>
          </w:rPr>
          <w:t>/090415</w:t>
        </w:r>
      </w:hyperlink>
    </w:p>
    <w:p w14:paraId="00000030" w14:textId="77777777" w:rsidR="000167C6" w:rsidRPr="006E4464" w:rsidRDefault="00000000">
      <w:pPr>
        <w:widowControl w:val="0"/>
        <w:pBdr>
          <w:top w:val="nil"/>
          <w:left w:val="nil"/>
          <w:bottom w:val="nil"/>
          <w:right w:val="nil"/>
          <w:between w:val="nil"/>
        </w:pBdr>
        <w:spacing w:after="220"/>
        <w:ind w:left="440" w:hanging="440"/>
        <w:rPr>
          <w:rFonts w:ascii="Arial" w:eastAsia="Arial" w:hAnsi="Arial" w:cs="Arial"/>
          <w:color w:val="000000"/>
        </w:rPr>
      </w:pPr>
      <w:r w:rsidRPr="006E4464">
        <w:rPr>
          <w:rFonts w:ascii="Arial" w:eastAsia="Arial" w:hAnsi="Arial" w:cs="Arial"/>
          <w:color w:val="000000"/>
        </w:rPr>
        <w:t xml:space="preserve">6 </w:t>
      </w:r>
      <w:r w:rsidRPr="006E4464">
        <w:rPr>
          <w:rFonts w:ascii="Arial" w:eastAsia="Arial" w:hAnsi="Arial" w:cs="Arial"/>
          <w:color w:val="000000"/>
        </w:rPr>
        <w:tab/>
      </w:r>
      <w:hyperlink r:id="rId41">
        <w:proofErr w:type="spellStart"/>
        <w:r w:rsidR="000167C6" w:rsidRPr="006E4464">
          <w:rPr>
            <w:rFonts w:ascii="Arial" w:eastAsia="Arial" w:hAnsi="Arial" w:cs="Arial"/>
            <w:color w:val="000000"/>
          </w:rPr>
          <w:t>Abdellahoum</w:t>
        </w:r>
        <w:proofErr w:type="spellEnd"/>
        <w:r w:rsidR="000167C6" w:rsidRPr="006E4464">
          <w:rPr>
            <w:rFonts w:ascii="Arial" w:eastAsia="Arial" w:hAnsi="Arial" w:cs="Arial"/>
            <w:color w:val="000000"/>
          </w:rPr>
          <w:t xml:space="preserve"> H, Mokhtari N, Brahimi A, </w:t>
        </w:r>
      </w:hyperlink>
      <w:hyperlink r:id="rId42">
        <w:r w:rsidR="000167C6" w:rsidRPr="006E4464">
          <w:rPr>
            <w:rFonts w:ascii="Arial" w:eastAsia="Arial" w:hAnsi="Arial" w:cs="Arial"/>
            <w:i/>
            <w:color w:val="000000"/>
          </w:rPr>
          <w:t>et al.</w:t>
        </w:r>
      </w:hyperlink>
      <w:hyperlink r:id="rId43">
        <w:r w:rsidR="000167C6" w:rsidRPr="006E4464">
          <w:rPr>
            <w:rFonts w:ascii="Arial" w:eastAsia="Arial" w:hAnsi="Arial" w:cs="Arial"/>
            <w:color w:val="000000"/>
          </w:rPr>
          <w:t xml:space="preserve"> CSFCM: An improved fuzzy C-Means image segmentation algorithm using a cooperative approach. </w:t>
        </w:r>
      </w:hyperlink>
      <w:hyperlink r:id="rId44">
        <w:r w:rsidR="000167C6" w:rsidRPr="006E4464">
          <w:rPr>
            <w:rFonts w:ascii="Arial" w:eastAsia="Arial" w:hAnsi="Arial" w:cs="Arial"/>
            <w:i/>
            <w:color w:val="000000"/>
          </w:rPr>
          <w:t>Expert Syst Appl</w:t>
        </w:r>
      </w:hyperlink>
      <w:hyperlink r:id="rId45">
        <w:r w:rsidR="000167C6" w:rsidRPr="006E4464">
          <w:rPr>
            <w:rFonts w:ascii="Arial" w:eastAsia="Arial" w:hAnsi="Arial" w:cs="Arial"/>
            <w:color w:val="000000"/>
          </w:rPr>
          <w:t xml:space="preserve">. </w:t>
        </w:r>
        <w:proofErr w:type="gramStart"/>
        <w:r w:rsidR="000167C6" w:rsidRPr="006E4464">
          <w:rPr>
            <w:rFonts w:ascii="Arial" w:eastAsia="Arial" w:hAnsi="Arial" w:cs="Arial"/>
            <w:color w:val="000000"/>
          </w:rPr>
          <w:t>2021;166:114063</w:t>
        </w:r>
        <w:proofErr w:type="gramEnd"/>
        <w:r w:rsidR="000167C6" w:rsidRPr="006E4464">
          <w:rPr>
            <w:rFonts w:ascii="Arial" w:eastAsia="Arial" w:hAnsi="Arial" w:cs="Arial"/>
            <w:color w:val="000000"/>
          </w:rPr>
          <w:t xml:space="preserve">. </w:t>
        </w:r>
        <w:proofErr w:type="spellStart"/>
        <w:r w:rsidR="000167C6" w:rsidRPr="006E4464">
          <w:rPr>
            <w:rFonts w:ascii="Arial" w:eastAsia="Arial" w:hAnsi="Arial" w:cs="Arial"/>
            <w:color w:val="000000"/>
          </w:rPr>
          <w:t>doi</w:t>
        </w:r>
        <w:proofErr w:type="spellEnd"/>
        <w:r w:rsidR="000167C6" w:rsidRPr="006E4464">
          <w:rPr>
            <w:rFonts w:ascii="Arial" w:eastAsia="Arial" w:hAnsi="Arial" w:cs="Arial"/>
            <w:color w:val="000000"/>
          </w:rPr>
          <w:t xml:space="preserve">: </w:t>
        </w:r>
      </w:hyperlink>
      <w:hyperlink r:id="rId46">
        <w:r w:rsidR="000167C6" w:rsidRPr="006E4464">
          <w:rPr>
            <w:rFonts w:ascii="Arial" w:eastAsia="Arial" w:hAnsi="Arial" w:cs="Arial"/>
            <w:color w:val="000000"/>
          </w:rPr>
          <w:t>10.1016/j.eswa.2020.114063</w:t>
        </w:r>
      </w:hyperlink>
    </w:p>
    <w:p w14:paraId="00000031" w14:textId="77777777" w:rsidR="000167C6" w:rsidRPr="006E4464" w:rsidRDefault="00000000">
      <w:pPr>
        <w:widowControl w:val="0"/>
        <w:pBdr>
          <w:top w:val="nil"/>
          <w:left w:val="nil"/>
          <w:bottom w:val="nil"/>
          <w:right w:val="nil"/>
          <w:between w:val="nil"/>
        </w:pBdr>
        <w:spacing w:after="220"/>
        <w:ind w:left="440" w:hanging="440"/>
        <w:rPr>
          <w:rFonts w:ascii="Arial" w:eastAsia="Arial" w:hAnsi="Arial" w:cs="Arial"/>
          <w:color w:val="000000"/>
        </w:rPr>
      </w:pPr>
      <w:r w:rsidRPr="006E4464">
        <w:rPr>
          <w:rFonts w:ascii="Arial" w:eastAsia="Arial" w:hAnsi="Arial" w:cs="Arial"/>
          <w:color w:val="000000"/>
        </w:rPr>
        <w:t xml:space="preserve">7 </w:t>
      </w:r>
      <w:r w:rsidRPr="006E4464">
        <w:rPr>
          <w:rFonts w:ascii="Arial" w:eastAsia="Arial" w:hAnsi="Arial" w:cs="Arial"/>
          <w:color w:val="000000"/>
        </w:rPr>
        <w:tab/>
      </w:r>
      <w:hyperlink r:id="rId47">
        <w:r w:rsidR="000167C6" w:rsidRPr="006E4464">
          <w:rPr>
            <w:rFonts w:ascii="Arial" w:eastAsia="Arial" w:hAnsi="Arial" w:cs="Arial"/>
            <w:color w:val="000000"/>
          </w:rPr>
          <w:t xml:space="preserve">Wei D, Wang Z, Si L, </w:t>
        </w:r>
      </w:hyperlink>
      <w:hyperlink r:id="rId48">
        <w:r w:rsidR="000167C6" w:rsidRPr="006E4464">
          <w:rPr>
            <w:rFonts w:ascii="Arial" w:eastAsia="Arial" w:hAnsi="Arial" w:cs="Arial"/>
            <w:i/>
            <w:color w:val="000000"/>
          </w:rPr>
          <w:t>et al.</w:t>
        </w:r>
      </w:hyperlink>
      <w:hyperlink r:id="rId49">
        <w:r w:rsidR="000167C6" w:rsidRPr="006E4464">
          <w:rPr>
            <w:rFonts w:ascii="Arial" w:eastAsia="Arial" w:hAnsi="Arial" w:cs="Arial"/>
            <w:color w:val="000000"/>
          </w:rPr>
          <w:t xml:space="preserve"> An image segmentation method based on a modified local-information weighted intuitionistic Fuzzy C-means clustering and Gold-panning Algorithm. </w:t>
        </w:r>
      </w:hyperlink>
      <w:hyperlink r:id="rId50">
        <w:r w:rsidR="000167C6" w:rsidRPr="006E4464">
          <w:rPr>
            <w:rFonts w:ascii="Arial" w:eastAsia="Arial" w:hAnsi="Arial" w:cs="Arial"/>
            <w:i/>
            <w:color w:val="000000"/>
          </w:rPr>
          <w:t xml:space="preserve">Eng Appl </w:t>
        </w:r>
        <w:proofErr w:type="spellStart"/>
        <w:r w:rsidR="000167C6" w:rsidRPr="006E4464">
          <w:rPr>
            <w:rFonts w:ascii="Arial" w:eastAsia="Arial" w:hAnsi="Arial" w:cs="Arial"/>
            <w:i/>
            <w:color w:val="000000"/>
          </w:rPr>
          <w:t>Artif</w:t>
        </w:r>
        <w:proofErr w:type="spellEnd"/>
        <w:r w:rsidR="000167C6" w:rsidRPr="006E4464">
          <w:rPr>
            <w:rFonts w:ascii="Arial" w:eastAsia="Arial" w:hAnsi="Arial" w:cs="Arial"/>
            <w:i/>
            <w:color w:val="000000"/>
          </w:rPr>
          <w:t xml:space="preserve"> </w:t>
        </w:r>
        <w:proofErr w:type="spellStart"/>
        <w:r w:rsidR="000167C6" w:rsidRPr="006E4464">
          <w:rPr>
            <w:rFonts w:ascii="Arial" w:eastAsia="Arial" w:hAnsi="Arial" w:cs="Arial"/>
            <w:i/>
            <w:color w:val="000000"/>
          </w:rPr>
          <w:t>Intell</w:t>
        </w:r>
        <w:proofErr w:type="spellEnd"/>
      </w:hyperlink>
      <w:hyperlink r:id="rId51">
        <w:r w:rsidR="000167C6" w:rsidRPr="006E4464">
          <w:rPr>
            <w:rFonts w:ascii="Arial" w:eastAsia="Arial" w:hAnsi="Arial" w:cs="Arial"/>
            <w:color w:val="000000"/>
          </w:rPr>
          <w:t xml:space="preserve">. </w:t>
        </w:r>
        <w:proofErr w:type="gramStart"/>
        <w:r w:rsidR="000167C6" w:rsidRPr="006E4464">
          <w:rPr>
            <w:rFonts w:ascii="Arial" w:eastAsia="Arial" w:hAnsi="Arial" w:cs="Arial"/>
            <w:color w:val="000000"/>
          </w:rPr>
          <w:t>2021;101:104209</w:t>
        </w:r>
        <w:proofErr w:type="gramEnd"/>
        <w:r w:rsidR="000167C6" w:rsidRPr="006E4464">
          <w:rPr>
            <w:rFonts w:ascii="Arial" w:eastAsia="Arial" w:hAnsi="Arial" w:cs="Arial"/>
            <w:color w:val="000000"/>
          </w:rPr>
          <w:t xml:space="preserve">. </w:t>
        </w:r>
        <w:proofErr w:type="spellStart"/>
        <w:r w:rsidR="000167C6" w:rsidRPr="006E4464">
          <w:rPr>
            <w:rFonts w:ascii="Arial" w:eastAsia="Arial" w:hAnsi="Arial" w:cs="Arial"/>
            <w:color w:val="000000"/>
          </w:rPr>
          <w:t>doi</w:t>
        </w:r>
        <w:proofErr w:type="spellEnd"/>
        <w:r w:rsidR="000167C6" w:rsidRPr="006E4464">
          <w:rPr>
            <w:rFonts w:ascii="Arial" w:eastAsia="Arial" w:hAnsi="Arial" w:cs="Arial"/>
            <w:color w:val="000000"/>
          </w:rPr>
          <w:t xml:space="preserve">: </w:t>
        </w:r>
      </w:hyperlink>
      <w:hyperlink r:id="rId52">
        <w:r w:rsidR="000167C6" w:rsidRPr="006E4464">
          <w:rPr>
            <w:rFonts w:ascii="Arial" w:eastAsia="Arial" w:hAnsi="Arial" w:cs="Arial"/>
            <w:color w:val="000000"/>
          </w:rPr>
          <w:t>10.1016/j.engappai.2021.104209</w:t>
        </w:r>
      </w:hyperlink>
    </w:p>
    <w:p w14:paraId="00000032" w14:textId="77777777" w:rsidR="000167C6" w:rsidRPr="006E4464" w:rsidRDefault="00000000">
      <w:pPr>
        <w:widowControl w:val="0"/>
        <w:pBdr>
          <w:top w:val="nil"/>
          <w:left w:val="nil"/>
          <w:bottom w:val="nil"/>
          <w:right w:val="nil"/>
          <w:between w:val="nil"/>
        </w:pBdr>
        <w:spacing w:after="220"/>
        <w:ind w:left="440" w:hanging="440"/>
        <w:rPr>
          <w:rFonts w:ascii="Arial" w:eastAsia="Arial" w:hAnsi="Arial" w:cs="Arial"/>
          <w:color w:val="000000"/>
        </w:rPr>
      </w:pPr>
      <w:r w:rsidRPr="006E4464">
        <w:rPr>
          <w:rFonts w:ascii="Arial" w:eastAsia="Arial" w:hAnsi="Arial" w:cs="Arial"/>
          <w:color w:val="000000"/>
        </w:rPr>
        <w:t xml:space="preserve">8 </w:t>
      </w:r>
      <w:r w:rsidRPr="006E4464">
        <w:rPr>
          <w:rFonts w:ascii="Arial" w:eastAsia="Arial" w:hAnsi="Arial" w:cs="Arial"/>
          <w:color w:val="000000"/>
        </w:rPr>
        <w:tab/>
      </w:r>
      <w:hyperlink r:id="rId53">
        <w:proofErr w:type="spellStart"/>
        <w:r w:rsidR="000167C6" w:rsidRPr="006E4464">
          <w:rPr>
            <w:rFonts w:ascii="Arial" w:eastAsia="Arial" w:hAnsi="Arial" w:cs="Arial"/>
            <w:color w:val="000000"/>
          </w:rPr>
          <w:t>Valliappa</w:t>
        </w:r>
        <w:proofErr w:type="spellEnd"/>
        <w:r w:rsidR="000167C6" w:rsidRPr="006E4464">
          <w:rPr>
            <w:rFonts w:ascii="Arial" w:eastAsia="Arial" w:hAnsi="Arial" w:cs="Arial"/>
            <w:color w:val="000000"/>
          </w:rPr>
          <w:t xml:space="preserve"> C, Rajendran R, </w:t>
        </w:r>
        <w:proofErr w:type="spellStart"/>
        <w:r w:rsidR="000167C6" w:rsidRPr="006E4464">
          <w:rPr>
            <w:rFonts w:ascii="Arial" w:eastAsia="Arial" w:hAnsi="Arial" w:cs="Arial"/>
            <w:color w:val="000000"/>
          </w:rPr>
          <w:t>Balasubramaniam</w:t>
        </w:r>
        <w:proofErr w:type="spellEnd"/>
        <w:r w:rsidR="000167C6" w:rsidRPr="006E4464">
          <w:rPr>
            <w:rFonts w:ascii="Arial" w:eastAsia="Arial" w:hAnsi="Arial" w:cs="Arial"/>
            <w:color w:val="000000"/>
          </w:rPr>
          <w:t xml:space="preserve"> S, </w:t>
        </w:r>
      </w:hyperlink>
      <w:hyperlink r:id="rId54">
        <w:r w:rsidR="000167C6" w:rsidRPr="006E4464">
          <w:rPr>
            <w:rFonts w:ascii="Arial" w:eastAsia="Arial" w:hAnsi="Arial" w:cs="Arial"/>
            <w:i/>
            <w:color w:val="000000"/>
          </w:rPr>
          <w:t>et al.</w:t>
        </w:r>
      </w:hyperlink>
      <w:hyperlink r:id="rId55">
        <w:r w:rsidR="000167C6" w:rsidRPr="006E4464">
          <w:rPr>
            <w:rFonts w:ascii="Arial" w:eastAsia="Arial" w:hAnsi="Arial" w:cs="Arial"/>
            <w:color w:val="000000"/>
          </w:rPr>
          <w:t xml:space="preserve"> Hybrid-based bat optimization with fuzzy C-means algorithm for breast cancer analysis. </w:t>
        </w:r>
      </w:hyperlink>
      <w:hyperlink r:id="rId56">
        <w:r w:rsidR="000167C6" w:rsidRPr="006E4464">
          <w:rPr>
            <w:rFonts w:ascii="Arial" w:eastAsia="Arial" w:hAnsi="Arial" w:cs="Arial"/>
            <w:i/>
            <w:color w:val="000000"/>
          </w:rPr>
          <w:t xml:space="preserve">Int J </w:t>
        </w:r>
        <w:proofErr w:type="spellStart"/>
        <w:r w:rsidR="000167C6" w:rsidRPr="006E4464">
          <w:rPr>
            <w:rFonts w:ascii="Arial" w:eastAsia="Arial" w:hAnsi="Arial" w:cs="Arial"/>
            <w:i/>
            <w:color w:val="000000"/>
          </w:rPr>
          <w:t>Noncommun</w:t>
        </w:r>
        <w:proofErr w:type="spellEnd"/>
        <w:r w:rsidR="000167C6" w:rsidRPr="006E4464">
          <w:rPr>
            <w:rFonts w:ascii="Arial" w:eastAsia="Arial" w:hAnsi="Arial" w:cs="Arial"/>
            <w:i/>
            <w:color w:val="000000"/>
          </w:rPr>
          <w:t xml:space="preserve"> Dis</w:t>
        </w:r>
      </w:hyperlink>
      <w:hyperlink r:id="rId57">
        <w:r w:rsidR="000167C6" w:rsidRPr="006E4464">
          <w:rPr>
            <w:rFonts w:ascii="Arial" w:eastAsia="Arial" w:hAnsi="Arial" w:cs="Arial"/>
            <w:color w:val="000000"/>
          </w:rPr>
          <w:t xml:space="preserve">. </w:t>
        </w:r>
        <w:proofErr w:type="gramStart"/>
        <w:r w:rsidR="000167C6" w:rsidRPr="006E4464">
          <w:rPr>
            <w:rFonts w:ascii="Arial" w:eastAsia="Arial" w:hAnsi="Arial" w:cs="Arial"/>
            <w:color w:val="000000"/>
          </w:rPr>
          <w:t>2021;6:62</w:t>
        </w:r>
        <w:proofErr w:type="gramEnd"/>
        <w:r w:rsidR="000167C6" w:rsidRPr="006E4464">
          <w:rPr>
            <w:rFonts w:ascii="Arial" w:eastAsia="Arial" w:hAnsi="Arial" w:cs="Arial"/>
            <w:color w:val="000000"/>
          </w:rPr>
          <w:t xml:space="preserve">–8. </w:t>
        </w:r>
        <w:proofErr w:type="spellStart"/>
        <w:r w:rsidR="000167C6" w:rsidRPr="006E4464">
          <w:rPr>
            <w:rFonts w:ascii="Arial" w:eastAsia="Arial" w:hAnsi="Arial" w:cs="Arial"/>
            <w:color w:val="000000"/>
          </w:rPr>
          <w:t>doi</w:t>
        </w:r>
        <w:proofErr w:type="spellEnd"/>
        <w:r w:rsidR="000167C6" w:rsidRPr="006E4464">
          <w:rPr>
            <w:rFonts w:ascii="Arial" w:eastAsia="Arial" w:hAnsi="Arial" w:cs="Arial"/>
            <w:color w:val="000000"/>
          </w:rPr>
          <w:t xml:space="preserve">: </w:t>
        </w:r>
      </w:hyperlink>
      <w:hyperlink r:id="rId58">
        <w:r w:rsidR="000167C6" w:rsidRPr="006E4464">
          <w:rPr>
            <w:rFonts w:ascii="Arial" w:eastAsia="Arial" w:hAnsi="Arial" w:cs="Arial"/>
            <w:color w:val="000000"/>
          </w:rPr>
          <w:t>10.4103/2468-8827.330652</w:t>
        </w:r>
      </w:hyperlink>
    </w:p>
    <w:p w14:paraId="00000033" w14:textId="77777777" w:rsidR="000167C6" w:rsidRPr="006E4464" w:rsidRDefault="000167C6">
      <w:pPr>
        <w:widowControl w:val="0"/>
        <w:pBdr>
          <w:top w:val="nil"/>
          <w:left w:val="nil"/>
          <w:bottom w:val="nil"/>
          <w:right w:val="nil"/>
          <w:between w:val="nil"/>
        </w:pBdr>
        <w:spacing w:line="276" w:lineRule="auto"/>
        <w:rPr>
          <w:rFonts w:ascii="Arial" w:eastAsia="Arial" w:hAnsi="Arial" w:cs="Arial"/>
        </w:rPr>
      </w:pPr>
    </w:p>
    <w:sectPr w:rsidR="000167C6" w:rsidRPr="006E4464">
      <w:footerReference w:type="default" r:id="rId59"/>
      <w:footerReference w:type="first" r:id="rId6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8DB4CD" w14:textId="77777777" w:rsidR="00E01829" w:rsidRDefault="00E01829">
      <w:r>
        <w:separator/>
      </w:r>
    </w:p>
  </w:endnote>
  <w:endnote w:type="continuationSeparator" w:id="0">
    <w:p w14:paraId="776A9FFD" w14:textId="77777777" w:rsidR="00E01829" w:rsidRDefault="00E01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578B4882-478B-6440-A6E5-9CAC5ED68B6A}"/>
  </w:font>
  <w:font w:name="Courier New">
    <w:panose1 w:val="02070309020205020404"/>
    <w:charset w:val="00"/>
    <w:family w:val="modern"/>
    <w:pitch w:val="fixed"/>
    <w:sig w:usb0="E0002AFF" w:usb1="C0007843" w:usb2="00000009" w:usb3="00000000" w:csb0="000001FF" w:csb1="00000000"/>
    <w:embedRegular r:id="rId2" w:fontKey="{C746438A-F729-A942-81D7-856BB6EC925F}"/>
  </w:font>
  <w:font w:name="Aptos">
    <w:panose1 w:val="020B0004020202020204"/>
    <w:charset w:val="00"/>
    <w:family w:val="swiss"/>
    <w:pitch w:val="variable"/>
    <w:sig w:usb0="20000287" w:usb1="00000003" w:usb2="00000000" w:usb3="00000000" w:csb0="0000019F" w:csb1="00000000"/>
    <w:embedRegular r:id="rId3" w:fontKey="{FC96F102-127A-E949-AF7D-BCC1847D9FD8}"/>
    <w:embedItalic r:id="rId4" w:fontKey="{AC1C0301-D42E-2448-A96D-0B0839AD18E6}"/>
  </w:font>
  <w:font w:name="Play">
    <w:charset w:val="00"/>
    <w:family w:val="auto"/>
    <w:pitch w:val="default"/>
    <w:embedRegular r:id="rId5" w:fontKey="{93024475-07F2-2348-9CAB-E53B3E45F4D6}"/>
  </w:font>
  <w:font w:name="Times New Roman">
    <w:panose1 w:val="02020603050405020304"/>
    <w:charset w:val="00"/>
    <w:family w:val="roman"/>
    <w:pitch w:val="variable"/>
    <w:sig w:usb0="E0002EFF" w:usb1="C000785B" w:usb2="00000009" w:usb3="00000000" w:csb0="000001FF" w:csb1="00000000"/>
    <w:embedRegular r:id="rId6" w:fontKey="{1FB11A90-17CE-E947-BB49-EA80B26F9C87}"/>
  </w:font>
  <w:font w:name="Arial">
    <w:panose1 w:val="020B0604020202020204"/>
    <w:charset w:val="00"/>
    <w:family w:val="swiss"/>
    <w:pitch w:val="variable"/>
    <w:sig w:usb0="E0002EFF" w:usb1="C000785B" w:usb2="00000009" w:usb3="00000000" w:csb0="000001FF" w:csb1="00000000"/>
    <w:embedRegular r:id="rId7" w:fontKey="{01AF650D-3483-B345-B16A-A3AB845F4D44}"/>
    <w:embedBold r:id="rId8" w:fontKey="{006C6498-E07D-8442-9B85-A6A488056516}"/>
    <w:embedItalic r:id="rId9" w:fontKey="{8FC0E5C9-045B-BD42-8015-BD2D714990B5}"/>
    <w:embedBoldItalic r:id="rId10" w:fontKey="{C857FC2A-60ED-2E41-A5DC-9F6F25607D6B}"/>
  </w:font>
  <w:font w:name="Calibri">
    <w:panose1 w:val="020F0502020204030204"/>
    <w:charset w:val="00"/>
    <w:family w:val="swiss"/>
    <w:pitch w:val="variable"/>
    <w:sig w:usb0="E0002AFF" w:usb1="C000247B" w:usb2="00000009" w:usb3="00000000" w:csb0="000001FF" w:csb1="00000000"/>
    <w:embedRegular r:id="rId11" w:fontKey="{C89A739D-25FE-BA45-85FA-E7C8C0D48F9F}"/>
  </w:font>
  <w:font w:name="Cambria">
    <w:panose1 w:val="02040503050406030204"/>
    <w:charset w:val="00"/>
    <w:family w:val="roman"/>
    <w:pitch w:val="variable"/>
    <w:sig w:usb0="E00002FF" w:usb1="400004FF" w:usb2="00000000" w:usb3="00000000" w:csb0="0000019F" w:csb1="00000000"/>
    <w:embedRegular r:id="rId12" w:fontKey="{10C91AB7-1087-344F-96AB-78E6077B6F5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34" w14:textId="32BA049B" w:rsidR="000167C6" w:rsidRDefault="00000000">
    <w:pPr>
      <w:jc w:val="right"/>
      <w:rPr>
        <w:rFonts w:ascii="Arial" w:eastAsia="Arial" w:hAnsi="Arial" w:cs="Arial"/>
        <w:b/>
        <w:sz w:val="22"/>
        <w:szCs w:val="22"/>
      </w:rPr>
    </w:pPr>
    <w:r>
      <w:rPr>
        <w:rFonts w:ascii="Arial" w:eastAsia="Arial" w:hAnsi="Arial" w:cs="Arial"/>
        <w:b/>
        <w:sz w:val="22"/>
        <w:szCs w:val="22"/>
      </w:rPr>
      <w:fldChar w:fldCharType="begin"/>
    </w:r>
    <w:r>
      <w:rPr>
        <w:rFonts w:ascii="Arial" w:eastAsia="Arial" w:hAnsi="Arial" w:cs="Arial"/>
        <w:b/>
        <w:sz w:val="22"/>
        <w:szCs w:val="22"/>
      </w:rPr>
      <w:instrText>PAGE</w:instrText>
    </w:r>
    <w:r>
      <w:rPr>
        <w:rFonts w:ascii="Arial" w:eastAsia="Arial" w:hAnsi="Arial" w:cs="Arial"/>
        <w:b/>
        <w:sz w:val="22"/>
        <w:szCs w:val="22"/>
      </w:rPr>
      <w:fldChar w:fldCharType="separate"/>
    </w:r>
    <w:r w:rsidR="00D4407C">
      <w:rPr>
        <w:rFonts w:ascii="Arial" w:eastAsia="Arial" w:hAnsi="Arial" w:cs="Arial"/>
        <w:b/>
        <w:noProof/>
        <w:sz w:val="22"/>
        <w:szCs w:val="22"/>
      </w:rPr>
      <w:t>2</w:t>
    </w:r>
    <w:r>
      <w:rPr>
        <w:rFonts w:ascii="Arial" w:eastAsia="Arial" w:hAnsi="Arial" w:cs="Arial"/>
        <w:b/>
        <w:sz w:val="22"/>
        <w:szCs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35" w14:textId="77777777" w:rsidR="000167C6" w:rsidRDefault="000167C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3FC38D" w14:textId="77777777" w:rsidR="00E01829" w:rsidRDefault="00E01829">
      <w:r>
        <w:separator/>
      </w:r>
    </w:p>
  </w:footnote>
  <w:footnote w:type="continuationSeparator" w:id="0">
    <w:p w14:paraId="4CA93DF4" w14:textId="77777777" w:rsidR="00E01829" w:rsidRDefault="00E018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68D70FF"/>
    <w:multiLevelType w:val="multilevel"/>
    <w:tmpl w:val="558C5C9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67B0106C"/>
    <w:multiLevelType w:val="multilevel"/>
    <w:tmpl w:val="520E3CA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673216773">
    <w:abstractNumId w:val="1"/>
  </w:num>
  <w:num w:numId="2" w16cid:durableId="5819127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7C6"/>
    <w:rsid w:val="000167C6"/>
    <w:rsid w:val="001220AA"/>
    <w:rsid w:val="00191790"/>
    <w:rsid w:val="00286D1D"/>
    <w:rsid w:val="00380AA6"/>
    <w:rsid w:val="00401B00"/>
    <w:rsid w:val="005B5536"/>
    <w:rsid w:val="00676A20"/>
    <w:rsid w:val="006E4464"/>
    <w:rsid w:val="0076292E"/>
    <w:rsid w:val="00857F39"/>
    <w:rsid w:val="00A34850"/>
    <w:rsid w:val="00C94058"/>
    <w:rsid w:val="00D4407C"/>
    <w:rsid w:val="00E01829"/>
    <w:rsid w:val="00E26EBC"/>
    <w:rsid w:val="00E920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96CE1"/>
  <w15:docId w15:val="{3721CCD9-A9B0-C147-A819-934644E10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pPr>
    <w:rPr>
      <w:rFonts w:ascii="Play" w:eastAsia="Play" w:hAnsi="Play" w:cs="Play"/>
      <w:sz w:val="56"/>
      <w:szCs w:val="56"/>
    </w:rPr>
  </w:style>
  <w:style w:type="paragraph" w:styleId="Subtitle">
    <w:name w:val="Subtitle"/>
    <w:basedOn w:val="Normal"/>
    <w:next w:val="Normal"/>
    <w:uiPriority w:val="11"/>
    <w:qFormat/>
    <w:pPr>
      <w:spacing w:after="160"/>
    </w:pPr>
    <w:rPr>
      <w:color w:val="595959"/>
      <w:sz w:val="28"/>
      <w:szCs w:val="28"/>
    </w:rPr>
  </w:style>
  <w:style w:type="character" w:styleId="Hyperlink">
    <w:name w:val="Hyperlink"/>
    <w:basedOn w:val="DefaultParagraphFont"/>
    <w:uiPriority w:val="99"/>
    <w:unhideWhenUsed/>
    <w:rsid w:val="00E920E6"/>
    <w:rPr>
      <w:color w:val="0000FF" w:themeColor="hyperlink"/>
      <w:u w:val="single"/>
    </w:rPr>
  </w:style>
  <w:style w:type="character" w:styleId="UnresolvedMention">
    <w:name w:val="Unresolved Mention"/>
    <w:basedOn w:val="DefaultParagraphFont"/>
    <w:uiPriority w:val="99"/>
    <w:semiHidden/>
    <w:unhideWhenUsed/>
    <w:rsid w:val="00E920E6"/>
    <w:rPr>
      <w:color w:val="605E5C"/>
      <w:shd w:val="clear" w:color="auto" w:fill="E1DFDD"/>
    </w:rPr>
  </w:style>
  <w:style w:type="character" w:styleId="FollowedHyperlink">
    <w:name w:val="FollowedHyperlink"/>
    <w:basedOn w:val="DefaultParagraphFont"/>
    <w:uiPriority w:val="99"/>
    <w:semiHidden/>
    <w:unhideWhenUsed/>
    <w:rsid w:val="006E4464"/>
    <w:rPr>
      <w:color w:val="800080" w:themeColor="followedHyperlink"/>
      <w:u w:val="single"/>
    </w:rPr>
  </w:style>
  <w:style w:type="paragraph" w:styleId="ListParagraph">
    <w:name w:val="List Paragraph"/>
    <w:basedOn w:val="Normal"/>
    <w:uiPriority w:val="34"/>
    <w:qFormat/>
    <w:rsid w:val="005B55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paperpile.com/c/V2JKAh/iMPUo" TargetMode="External"/><Relationship Id="rId18" Type="http://schemas.openxmlformats.org/officeDocument/2006/relationships/hyperlink" Target="https://openneuro.org/datasets/ds005216/versions/1.1.0" TargetMode="External"/><Relationship Id="rId26" Type="http://schemas.openxmlformats.org/officeDocument/2006/relationships/hyperlink" Target="http://paperpile.com/b/V2JKAh/ZJw4" TargetMode="External"/><Relationship Id="rId39" Type="http://schemas.openxmlformats.org/officeDocument/2006/relationships/hyperlink" Target="http://paperpile.com/b/V2JKAh/7eMsO" TargetMode="External"/><Relationship Id="rId21" Type="http://schemas.openxmlformats.org/officeDocument/2006/relationships/hyperlink" Target="http://paperpile.com/b/V2JKAh/gGYQ" TargetMode="External"/><Relationship Id="rId34" Type="http://schemas.openxmlformats.org/officeDocument/2006/relationships/hyperlink" Target="http://paperpile.com/b/V2JKAh/5ha1" TargetMode="External"/><Relationship Id="rId42" Type="http://schemas.openxmlformats.org/officeDocument/2006/relationships/hyperlink" Target="http://paperpile.com/b/V2JKAh/cvfQy" TargetMode="External"/><Relationship Id="rId47" Type="http://schemas.openxmlformats.org/officeDocument/2006/relationships/hyperlink" Target="http://paperpile.com/b/V2JKAh/QT5Uj" TargetMode="External"/><Relationship Id="rId50" Type="http://schemas.openxmlformats.org/officeDocument/2006/relationships/hyperlink" Target="http://paperpile.com/b/V2JKAh/QT5Uj" TargetMode="External"/><Relationship Id="rId55" Type="http://schemas.openxmlformats.org/officeDocument/2006/relationships/hyperlink" Target="http://paperpile.com/b/V2JKAh/iMPUo" TargetMode="External"/><Relationship Id="rId7" Type="http://schemas.openxmlformats.org/officeDocument/2006/relationships/hyperlink" Target="https://paperpile.com/c/V2JKAh/gGYQ+ZJw4+Dzlt+5ha1" TargetMode="External"/><Relationship Id="rId2" Type="http://schemas.openxmlformats.org/officeDocument/2006/relationships/styles" Target="styles.xml"/><Relationship Id="rId16" Type="http://schemas.openxmlformats.org/officeDocument/2006/relationships/hyperlink" Target="https://surfer.nmr.mgh.harvard.edu/" TargetMode="External"/><Relationship Id="rId29" Type="http://schemas.openxmlformats.org/officeDocument/2006/relationships/hyperlink" Target="http://paperpile.com/b/V2JKAh/Dzlt" TargetMode="External"/><Relationship Id="rId11" Type="http://schemas.openxmlformats.org/officeDocument/2006/relationships/hyperlink" Target="https://paperpile.com/c/V2JKAh/cvfQy" TargetMode="External"/><Relationship Id="rId24" Type="http://schemas.openxmlformats.org/officeDocument/2006/relationships/hyperlink" Target="http://paperpile.com/b/V2JKAh/ZJw4" TargetMode="External"/><Relationship Id="rId32" Type="http://schemas.openxmlformats.org/officeDocument/2006/relationships/hyperlink" Target="http://dx.doi.org/10.1080/02564602.2015.1027307" TargetMode="External"/><Relationship Id="rId37" Type="http://schemas.openxmlformats.org/officeDocument/2006/relationships/hyperlink" Target="http://paperpile.com/b/V2JKAh/7eMsO" TargetMode="External"/><Relationship Id="rId40" Type="http://schemas.openxmlformats.org/officeDocument/2006/relationships/hyperlink" Target="http://dx.doi.org/10.12785/ijcds/090415" TargetMode="External"/><Relationship Id="rId45" Type="http://schemas.openxmlformats.org/officeDocument/2006/relationships/hyperlink" Target="http://paperpile.com/b/V2JKAh/cvfQy" TargetMode="External"/><Relationship Id="rId53" Type="http://schemas.openxmlformats.org/officeDocument/2006/relationships/hyperlink" Target="http://paperpile.com/b/V2JKAh/iMPUo" TargetMode="External"/><Relationship Id="rId58" Type="http://schemas.openxmlformats.org/officeDocument/2006/relationships/hyperlink" Target="http://dx.doi.org/10.4103/2468-8827.330652"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s://brain-development.org/ixi-dataset/" TargetMode="External"/><Relationship Id="rId14" Type="http://schemas.openxmlformats.org/officeDocument/2006/relationships/hyperlink" Target="https://paperpile.com/c/V2JKAh/7eMsO" TargetMode="External"/><Relationship Id="rId22" Type="http://schemas.openxmlformats.org/officeDocument/2006/relationships/hyperlink" Target="http://paperpile.com/b/V2JKAh/gGYQ" TargetMode="External"/><Relationship Id="rId27" Type="http://schemas.openxmlformats.org/officeDocument/2006/relationships/hyperlink" Target="http://paperpile.com/b/V2JKAh/Dzlt" TargetMode="External"/><Relationship Id="rId30" Type="http://schemas.openxmlformats.org/officeDocument/2006/relationships/hyperlink" Target="http://paperpile.com/b/V2JKAh/Dzlt" TargetMode="External"/><Relationship Id="rId35" Type="http://schemas.openxmlformats.org/officeDocument/2006/relationships/hyperlink" Target="http://paperpile.com/b/V2JKAh/5ha1" TargetMode="External"/><Relationship Id="rId43" Type="http://schemas.openxmlformats.org/officeDocument/2006/relationships/hyperlink" Target="http://paperpile.com/b/V2JKAh/cvfQy" TargetMode="External"/><Relationship Id="rId48" Type="http://schemas.openxmlformats.org/officeDocument/2006/relationships/hyperlink" Target="http://paperpile.com/b/V2JKAh/QT5Uj" TargetMode="External"/><Relationship Id="rId56" Type="http://schemas.openxmlformats.org/officeDocument/2006/relationships/hyperlink" Target="http://paperpile.com/b/V2JKAh/iMPUo" TargetMode="External"/><Relationship Id="rId8" Type="http://schemas.openxmlformats.org/officeDocument/2006/relationships/hyperlink" Target="https://paperpile.com/c/V2JKAh/5ha1" TargetMode="External"/><Relationship Id="rId51" Type="http://schemas.openxmlformats.org/officeDocument/2006/relationships/hyperlink" Target="http://paperpile.com/b/V2JKAh/QT5Uj" TargetMode="External"/><Relationship Id="rId3" Type="http://schemas.openxmlformats.org/officeDocument/2006/relationships/settings" Target="settings.xml"/><Relationship Id="rId12" Type="http://schemas.openxmlformats.org/officeDocument/2006/relationships/hyperlink" Target="https://paperpile.com/c/V2JKAh/QT5Uj" TargetMode="External"/><Relationship Id="rId17" Type="http://schemas.openxmlformats.org/officeDocument/2006/relationships/hyperlink" Target="https://fsl.fmrib.ox.ac.uk/fsl/docs/" TargetMode="External"/><Relationship Id="rId25" Type="http://schemas.openxmlformats.org/officeDocument/2006/relationships/hyperlink" Target="http://paperpile.com/b/V2JKAh/ZJw4" TargetMode="External"/><Relationship Id="rId33" Type="http://schemas.openxmlformats.org/officeDocument/2006/relationships/hyperlink" Target="http://paperpile.com/b/V2JKAh/5ha1" TargetMode="External"/><Relationship Id="rId38" Type="http://schemas.openxmlformats.org/officeDocument/2006/relationships/hyperlink" Target="http://paperpile.com/b/V2JKAh/7eMsO" TargetMode="External"/><Relationship Id="rId46" Type="http://schemas.openxmlformats.org/officeDocument/2006/relationships/hyperlink" Target="http://dx.doi.org/10.1016/j.eswa.2020.114063" TargetMode="External"/><Relationship Id="rId59" Type="http://schemas.openxmlformats.org/officeDocument/2006/relationships/footer" Target="footer1.xml"/><Relationship Id="rId20" Type="http://schemas.openxmlformats.org/officeDocument/2006/relationships/hyperlink" Target="http://paperpile.com/b/V2JKAh/gGYQ" TargetMode="External"/><Relationship Id="rId41" Type="http://schemas.openxmlformats.org/officeDocument/2006/relationships/hyperlink" Target="http://paperpile.com/b/V2JKAh/cvfQy" TargetMode="External"/><Relationship Id="rId54" Type="http://schemas.openxmlformats.org/officeDocument/2006/relationships/hyperlink" Target="http://paperpile.com/b/V2JKAh/iMPUo"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paperpile.com/c/V2JKAh/7eMsO" TargetMode="External"/><Relationship Id="rId23" Type="http://schemas.openxmlformats.org/officeDocument/2006/relationships/hyperlink" Target="http://dx.doi.org/10.5815/ijcnis.2014.04.07" TargetMode="External"/><Relationship Id="rId28" Type="http://schemas.openxmlformats.org/officeDocument/2006/relationships/hyperlink" Target="http://paperpile.com/b/V2JKAh/Dzlt" TargetMode="External"/><Relationship Id="rId36" Type="http://schemas.openxmlformats.org/officeDocument/2006/relationships/hyperlink" Target="http://dx.doi.org/10.5812/ans.84920" TargetMode="External"/><Relationship Id="rId49" Type="http://schemas.openxmlformats.org/officeDocument/2006/relationships/hyperlink" Target="http://paperpile.com/b/V2JKAh/QT5Uj" TargetMode="External"/><Relationship Id="rId57" Type="http://schemas.openxmlformats.org/officeDocument/2006/relationships/hyperlink" Target="http://paperpile.com/b/V2JKAh/iMPUo" TargetMode="External"/><Relationship Id="rId10" Type="http://schemas.openxmlformats.org/officeDocument/2006/relationships/hyperlink" Target="http://paperpile.com/b/V2JKAh/7eMsO" TargetMode="External"/><Relationship Id="rId31" Type="http://schemas.openxmlformats.org/officeDocument/2006/relationships/hyperlink" Target="http://paperpile.com/b/V2JKAh/Dzlt" TargetMode="External"/><Relationship Id="rId44" Type="http://schemas.openxmlformats.org/officeDocument/2006/relationships/hyperlink" Target="http://paperpile.com/b/V2JKAh/cvfQy" TargetMode="External"/><Relationship Id="rId52" Type="http://schemas.openxmlformats.org/officeDocument/2006/relationships/hyperlink" Target="http://dx.doi.org/10.1016/j.engappai.2021.104209" TargetMode="External"/><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paperpile.com/c/V2JKAh/7eMsO+cvfQy+QT5Uj+iMPUo"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1383</Words>
  <Characters>7888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Yves Greatti</cp:lastModifiedBy>
  <cp:revision>4</cp:revision>
  <cp:lastPrinted>2024-10-13T17:48:00Z</cp:lastPrinted>
  <dcterms:created xsi:type="dcterms:W3CDTF">2024-10-13T17:48:00Z</dcterms:created>
  <dcterms:modified xsi:type="dcterms:W3CDTF">2024-10-13T17:50:00Z</dcterms:modified>
</cp:coreProperties>
</file>