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1DC12511" w14:textId="40D46D69" w:rsidR="00F162EB" w:rsidRPr="0052700E" w:rsidRDefault="00053C01">
          <w:pPr>
            <w:pStyle w:val="TOC1"/>
            <w:tabs>
              <w:tab w:val="right" w:leader="dot" w:pos="9350"/>
            </w:tabs>
            <w:rPr>
              <w:rFonts w:ascii="Tahoma" w:eastAsiaTheme="minorEastAsia" w:hAnsi="Tahoma" w:cs="Tahoma"/>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19007006" w:history="1">
            <w:r w:rsidR="00F162EB" w:rsidRPr="0052700E">
              <w:rPr>
                <w:rStyle w:val="Hyperlink"/>
                <w:rFonts w:ascii="Tahoma" w:hAnsi="Tahoma" w:cs="Tahoma"/>
                <w:noProof/>
              </w:rPr>
              <w:t>Cell and tissue engineering</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_Toc119007006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w:t>
            </w:r>
            <w:r w:rsidR="00F162EB" w:rsidRPr="0052700E">
              <w:rPr>
                <w:rFonts w:ascii="Tahoma" w:hAnsi="Tahoma" w:cs="Tahoma"/>
                <w:noProof/>
                <w:webHidden/>
              </w:rPr>
              <w:fldChar w:fldCharType="end"/>
            </w:r>
          </w:hyperlink>
        </w:p>
        <w:p w14:paraId="15B7BA78" w14:textId="71E768F0"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07" w:history="1">
            <w:r w:rsidR="00F162EB" w:rsidRPr="0052700E">
              <w:rPr>
                <w:rStyle w:val="Hyperlink"/>
                <w:rFonts w:ascii="Tahoma" w:hAnsi="Tahoma" w:cs="Tahoma"/>
                <w:noProof/>
              </w:rPr>
              <w:t>Quantum Information Processing and Genetic Engineering</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_Toc119007007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w:t>
            </w:r>
            <w:r w:rsidR="00F162EB" w:rsidRPr="0052700E">
              <w:rPr>
                <w:rFonts w:ascii="Tahoma" w:hAnsi="Tahoma" w:cs="Tahoma"/>
                <w:noProof/>
                <w:webHidden/>
              </w:rPr>
              <w:fldChar w:fldCharType="end"/>
            </w:r>
          </w:hyperlink>
        </w:p>
        <w:p w14:paraId="44795766" w14:textId="6DBD3E36"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08" w:history="1">
            <w:r w:rsidR="00F162EB" w:rsidRPr="0052700E">
              <w:rPr>
                <w:rStyle w:val="Hyperlink"/>
                <w:rFonts w:ascii="Tahoma" w:hAnsi="Tahoma" w:cs="Tahoma"/>
                <w:noProof/>
              </w:rPr>
              <w:t>Making a transgenic animal</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_Toc119007008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3</w:t>
            </w:r>
            <w:r w:rsidR="00F162EB" w:rsidRPr="0052700E">
              <w:rPr>
                <w:rFonts w:ascii="Tahoma" w:hAnsi="Tahoma" w:cs="Tahoma"/>
                <w:noProof/>
                <w:webHidden/>
              </w:rPr>
              <w:fldChar w:fldCharType="end"/>
            </w:r>
          </w:hyperlink>
        </w:p>
        <w:p w14:paraId="7E1ABAAB" w14:textId="0B7E3B70"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09" w:history="1">
            <w:r w:rsidR="00F162EB" w:rsidRPr="0052700E">
              <w:rPr>
                <w:rStyle w:val="Hyperlink"/>
                <w:rFonts w:ascii="Tahoma" w:hAnsi="Tahoma" w:cs="Tahoma"/>
                <w:noProof/>
              </w:rPr>
              <w:t>Type of mutations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_Toc119007009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4</w:t>
            </w:r>
            <w:r w:rsidR="00F162EB" w:rsidRPr="0052700E">
              <w:rPr>
                <w:rFonts w:ascii="Tahoma" w:hAnsi="Tahoma" w:cs="Tahoma"/>
                <w:noProof/>
                <w:webHidden/>
              </w:rPr>
              <w:fldChar w:fldCharType="end"/>
            </w:r>
          </w:hyperlink>
        </w:p>
        <w:p w14:paraId="6278316C" w14:textId="01E42BE2" w:rsidR="00F162EB" w:rsidRPr="0052700E" w:rsidRDefault="00000000">
          <w:pPr>
            <w:pStyle w:val="TOC3"/>
            <w:tabs>
              <w:tab w:val="right" w:leader="dot" w:pos="9350"/>
            </w:tabs>
            <w:rPr>
              <w:rFonts w:ascii="Tahoma" w:eastAsiaTheme="minorEastAsia" w:hAnsi="Tahoma" w:cs="Tahoma"/>
              <w:noProof/>
              <w:sz w:val="24"/>
              <w:szCs w:val="24"/>
            </w:rPr>
          </w:pPr>
          <w:hyperlink w:anchor="_Toc119007010" w:history="1">
            <w:r w:rsidR="00F162EB" w:rsidRPr="0052700E">
              <w:rPr>
                <w:rStyle w:val="Hyperlink"/>
                <w:rFonts w:ascii="Tahoma" w:hAnsi="Tahoma" w:cs="Tahoma"/>
                <w:noProof/>
              </w:rPr>
              <w:t>Random vs. Targeted Mutations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_Toc119007010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4</w:t>
            </w:r>
            <w:r w:rsidR="00F162EB" w:rsidRPr="0052700E">
              <w:rPr>
                <w:rFonts w:ascii="Tahoma" w:hAnsi="Tahoma" w:cs="Tahoma"/>
                <w:noProof/>
                <w:webHidden/>
              </w:rPr>
              <w:fldChar w:fldCharType="end"/>
            </w:r>
          </w:hyperlink>
        </w:p>
        <w:p w14:paraId="380CED74" w14:textId="01469433" w:rsidR="00F162EB" w:rsidRPr="0052700E" w:rsidRDefault="00000000">
          <w:pPr>
            <w:pStyle w:val="TOC3"/>
            <w:tabs>
              <w:tab w:val="right" w:leader="dot" w:pos="9350"/>
            </w:tabs>
            <w:rPr>
              <w:rFonts w:ascii="Tahoma" w:eastAsiaTheme="minorEastAsia" w:hAnsi="Tahoma" w:cs="Tahoma"/>
              <w:noProof/>
              <w:sz w:val="24"/>
              <w:szCs w:val="24"/>
            </w:rPr>
          </w:pPr>
          <w:hyperlink w:anchor="_Toc119007011" w:history="1">
            <w:r w:rsidR="00F162EB" w:rsidRPr="0052700E">
              <w:rPr>
                <w:rStyle w:val="Hyperlink"/>
                <w:rFonts w:ascii="Tahoma" w:hAnsi="Tahoma" w:cs="Tahoma"/>
                <w:noProof/>
              </w:rPr>
              <w:t>Antisense RNA to knock out gene</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_Toc119007011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4</w:t>
            </w:r>
            <w:r w:rsidR="00F162EB" w:rsidRPr="0052700E">
              <w:rPr>
                <w:rFonts w:ascii="Tahoma" w:hAnsi="Tahoma" w:cs="Tahoma"/>
                <w:noProof/>
                <w:webHidden/>
              </w:rPr>
              <w:fldChar w:fldCharType="end"/>
            </w:r>
          </w:hyperlink>
        </w:p>
        <w:p w14:paraId="62FE4039" w14:textId="77B772C7"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12" w:history="1">
            <w:r w:rsidR="00F162EB" w:rsidRPr="0052700E">
              <w:rPr>
                <w:rStyle w:val="Hyperlink"/>
                <w:rFonts w:ascii="Tahoma" w:hAnsi="Tahoma" w:cs="Tahoma"/>
                <w:noProof/>
              </w:rPr>
              <w:t>Cellular Dynamics And High Throughput Biological Datas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_Toc119007012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4</w:t>
            </w:r>
            <w:r w:rsidR="00F162EB" w:rsidRPr="0052700E">
              <w:rPr>
                <w:rFonts w:ascii="Tahoma" w:hAnsi="Tahoma" w:cs="Tahoma"/>
                <w:noProof/>
                <w:webHidden/>
              </w:rPr>
              <w:fldChar w:fldCharType="end"/>
            </w:r>
          </w:hyperlink>
        </w:p>
        <w:p w14:paraId="4EF2B6AE" w14:textId="309B79FC" w:rsidR="00F162EB" w:rsidRPr="0052700E" w:rsidRDefault="00000000">
          <w:pPr>
            <w:pStyle w:val="TOC3"/>
            <w:tabs>
              <w:tab w:val="right" w:leader="dot" w:pos="9350"/>
            </w:tabs>
            <w:rPr>
              <w:rFonts w:ascii="Tahoma" w:eastAsiaTheme="minorEastAsia" w:hAnsi="Tahoma" w:cs="Tahoma"/>
              <w:noProof/>
              <w:sz w:val="24"/>
              <w:szCs w:val="24"/>
            </w:rPr>
          </w:pPr>
          <w:hyperlink w:anchor="_Toc119007013" w:history="1">
            <w:r w:rsidR="00F162EB" w:rsidRPr="0052700E">
              <w:rPr>
                <w:rStyle w:val="Hyperlink"/>
                <w:rFonts w:ascii="Tahoma" w:hAnsi="Tahoma" w:cs="Tahoma"/>
                <w:noProof/>
              </w:rPr>
              <w:t>Measuring Protein Dynamics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_Toc119007013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4</w:t>
            </w:r>
            <w:r w:rsidR="00F162EB" w:rsidRPr="0052700E">
              <w:rPr>
                <w:rFonts w:ascii="Tahoma" w:hAnsi="Tahoma" w:cs="Tahoma"/>
                <w:noProof/>
                <w:webHidden/>
              </w:rPr>
              <w:fldChar w:fldCharType="end"/>
            </w:r>
          </w:hyperlink>
        </w:p>
        <w:p w14:paraId="5057013C" w14:textId="03C93B3A" w:rsidR="00F162EB" w:rsidRPr="0052700E" w:rsidRDefault="00000000">
          <w:pPr>
            <w:pStyle w:val="TOC3"/>
            <w:tabs>
              <w:tab w:val="right" w:leader="dot" w:pos="9350"/>
            </w:tabs>
            <w:rPr>
              <w:rFonts w:ascii="Tahoma" w:eastAsiaTheme="minorEastAsia" w:hAnsi="Tahoma" w:cs="Tahoma"/>
              <w:noProof/>
              <w:sz w:val="24"/>
              <w:szCs w:val="24"/>
            </w:rPr>
          </w:pPr>
          <w:hyperlink w:anchor="_Toc119007014" w:history="1">
            <w:r w:rsidR="00F162EB" w:rsidRPr="0052700E">
              <w:rPr>
                <w:rStyle w:val="Hyperlink"/>
                <w:rFonts w:ascii="Tahoma" w:hAnsi="Tahoma" w:cs="Tahoma"/>
                <w:noProof/>
              </w:rPr>
              <w:t>Immunofluorescence Imaging</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_Toc119007014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4</w:t>
            </w:r>
            <w:r w:rsidR="00F162EB" w:rsidRPr="0052700E">
              <w:rPr>
                <w:rFonts w:ascii="Tahoma" w:hAnsi="Tahoma" w:cs="Tahoma"/>
                <w:noProof/>
                <w:webHidden/>
              </w:rPr>
              <w:fldChar w:fldCharType="end"/>
            </w:r>
          </w:hyperlink>
        </w:p>
        <w:p w14:paraId="34D73456" w14:textId="2B4CBADE" w:rsidR="00F162EB" w:rsidRPr="0052700E" w:rsidRDefault="00000000">
          <w:pPr>
            <w:pStyle w:val="TOC3"/>
            <w:tabs>
              <w:tab w:val="right" w:leader="dot" w:pos="9350"/>
            </w:tabs>
            <w:rPr>
              <w:rFonts w:ascii="Tahoma" w:eastAsiaTheme="minorEastAsia" w:hAnsi="Tahoma" w:cs="Tahoma"/>
              <w:noProof/>
              <w:sz w:val="24"/>
              <w:szCs w:val="24"/>
            </w:rPr>
          </w:pPr>
          <w:hyperlink w:anchor="_Toc119007015" w:history="1">
            <w:r w:rsidR="00F162EB" w:rsidRPr="0052700E">
              <w:rPr>
                <w:rStyle w:val="Hyperlink"/>
                <w:rFonts w:ascii="Tahoma" w:hAnsi="Tahoma" w:cs="Tahoma"/>
                <w:noProof/>
              </w:rPr>
              <w:t>Kinetics Equations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_Toc119007015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6</w:t>
            </w:r>
            <w:r w:rsidR="00F162EB" w:rsidRPr="0052700E">
              <w:rPr>
                <w:rFonts w:ascii="Tahoma" w:hAnsi="Tahoma" w:cs="Tahoma"/>
                <w:noProof/>
                <w:webHidden/>
              </w:rPr>
              <w:fldChar w:fldCharType="end"/>
            </w:r>
          </w:hyperlink>
        </w:p>
        <w:p w14:paraId="3EFFA368" w14:textId="6276785A" w:rsidR="00F162EB" w:rsidRPr="0052700E" w:rsidRDefault="00000000">
          <w:pPr>
            <w:pStyle w:val="TOC3"/>
            <w:tabs>
              <w:tab w:val="right" w:leader="dot" w:pos="9350"/>
            </w:tabs>
            <w:rPr>
              <w:rFonts w:ascii="Tahoma" w:eastAsiaTheme="minorEastAsia" w:hAnsi="Tahoma" w:cs="Tahoma"/>
              <w:noProof/>
              <w:sz w:val="24"/>
              <w:szCs w:val="24"/>
            </w:rPr>
          </w:pPr>
          <w:hyperlink w:anchor="_Toc119007016" w:history="1">
            <w:r w:rsidR="00F162EB" w:rsidRPr="0052700E">
              <w:rPr>
                <w:rStyle w:val="Hyperlink"/>
                <w:rFonts w:ascii="Tahoma" w:hAnsi="Tahoma" w:cs="Tahoma"/>
                <w:noProof/>
              </w:rPr>
              <w:t>High Throughput Data</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_Toc119007016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6</w:t>
            </w:r>
            <w:r w:rsidR="00F162EB" w:rsidRPr="0052700E">
              <w:rPr>
                <w:rFonts w:ascii="Tahoma" w:hAnsi="Tahoma" w:cs="Tahoma"/>
                <w:noProof/>
                <w:webHidden/>
              </w:rPr>
              <w:fldChar w:fldCharType="end"/>
            </w:r>
          </w:hyperlink>
        </w:p>
        <w:p w14:paraId="702C904A" w14:textId="74B98834"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17" w:history="1">
            <w:r w:rsidR="00F162EB" w:rsidRPr="0052700E">
              <w:rPr>
                <w:rStyle w:val="Hyperlink"/>
                <w:rFonts w:ascii="Tahoma" w:hAnsi="Tahoma" w:cs="Tahoma"/>
                <w:noProof/>
              </w:rPr>
              <w:t>Tissue Organization And Dynamics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_Toc119007017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7</w:t>
            </w:r>
            <w:r w:rsidR="00F162EB" w:rsidRPr="0052700E">
              <w:rPr>
                <w:rFonts w:ascii="Tahoma" w:hAnsi="Tahoma" w:cs="Tahoma"/>
                <w:noProof/>
                <w:webHidden/>
              </w:rPr>
              <w:fldChar w:fldCharType="end"/>
            </w:r>
          </w:hyperlink>
        </w:p>
        <w:p w14:paraId="78A859F8" w14:textId="2CEE94D8" w:rsidR="00F162EB" w:rsidRPr="0052700E" w:rsidRDefault="00000000">
          <w:pPr>
            <w:pStyle w:val="TOC3"/>
            <w:tabs>
              <w:tab w:val="right" w:leader="dot" w:pos="9350"/>
            </w:tabs>
            <w:rPr>
              <w:rFonts w:ascii="Tahoma" w:eastAsiaTheme="minorEastAsia" w:hAnsi="Tahoma" w:cs="Tahoma"/>
              <w:noProof/>
              <w:sz w:val="24"/>
              <w:szCs w:val="24"/>
            </w:rPr>
          </w:pPr>
          <w:hyperlink w:anchor="_Toc119007018" w:history="1">
            <w:r w:rsidR="00F162EB" w:rsidRPr="0052700E">
              <w:rPr>
                <w:rStyle w:val="Hyperlink"/>
                <w:rFonts w:ascii="Tahoma" w:hAnsi="Tahoma" w:cs="Tahoma"/>
                <w:noProof/>
              </w:rPr>
              <w:t>Tissue Organization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_Toc119007018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7</w:t>
            </w:r>
            <w:r w:rsidR="00F162EB" w:rsidRPr="0052700E">
              <w:rPr>
                <w:rFonts w:ascii="Tahoma" w:hAnsi="Tahoma" w:cs="Tahoma"/>
                <w:noProof/>
                <w:webHidden/>
              </w:rPr>
              <w:fldChar w:fldCharType="end"/>
            </w:r>
          </w:hyperlink>
        </w:p>
        <w:p w14:paraId="6D907F4B" w14:textId="5915F78F" w:rsidR="00F162EB" w:rsidRPr="0052700E" w:rsidRDefault="00000000">
          <w:pPr>
            <w:pStyle w:val="TOC3"/>
            <w:tabs>
              <w:tab w:val="right" w:leader="dot" w:pos="9350"/>
            </w:tabs>
            <w:rPr>
              <w:rFonts w:ascii="Tahoma" w:eastAsiaTheme="minorEastAsia" w:hAnsi="Tahoma" w:cs="Tahoma"/>
              <w:noProof/>
              <w:sz w:val="24"/>
              <w:szCs w:val="24"/>
            </w:rPr>
          </w:pPr>
          <w:hyperlink w:anchor="_Toc119007019" w:history="1">
            <w:r w:rsidR="00F162EB" w:rsidRPr="0052700E">
              <w:rPr>
                <w:rStyle w:val="Hyperlink"/>
                <w:rFonts w:ascii="Tahoma" w:hAnsi="Tahoma" w:cs="Tahoma"/>
                <w:noProof/>
              </w:rPr>
              <w:t>Tissue Dynamics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_Toc119007019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9</w:t>
            </w:r>
            <w:r w:rsidR="00F162EB" w:rsidRPr="0052700E">
              <w:rPr>
                <w:rFonts w:ascii="Tahoma" w:hAnsi="Tahoma" w:cs="Tahoma"/>
                <w:noProof/>
                <w:webHidden/>
              </w:rPr>
              <w:fldChar w:fldCharType="end"/>
            </w:r>
          </w:hyperlink>
        </w:p>
        <w:p w14:paraId="5B70585B" w14:textId="16FCB6B8"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20" w:history="1">
            <w:r w:rsidR="00F162EB" w:rsidRPr="0052700E">
              <w:rPr>
                <w:rStyle w:val="Hyperlink"/>
                <w:rFonts w:ascii="Tahoma" w:hAnsi="Tahoma" w:cs="Tahoma"/>
                <w:noProof/>
              </w:rPr>
              <w:t>Morphogenesis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_Toc119007020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11</w:t>
            </w:r>
            <w:r w:rsidR="00F162EB" w:rsidRPr="0052700E">
              <w:rPr>
                <w:rFonts w:ascii="Tahoma" w:hAnsi="Tahoma" w:cs="Tahoma"/>
                <w:noProof/>
                <w:webHidden/>
              </w:rPr>
              <w:fldChar w:fldCharType="end"/>
            </w:r>
          </w:hyperlink>
        </w:p>
        <w:p w14:paraId="7FFA7B7D" w14:textId="4C986691" w:rsidR="00F162EB" w:rsidRPr="0052700E" w:rsidRDefault="00000000">
          <w:pPr>
            <w:pStyle w:val="TOC3"/>
            <w:tabs>
              <w:tab w:val="right" w:leader="dot" w:pos="9350"/>
            </w:tabs>
            <w:rPr>
              <w:rFonts w:ascii="Tahoma" w:eastAsiaTheme="minorEastAsia" w:hAnsi="Tahoma" w:cs="Tahoma"/>
              <w:noProof/>
              <w:sz w:val="24"/>
              <w:szCs w:val="24"/>
            </w:rPr>
          </w:pPr>
          <w:hyperlink w:anchor="_Toc119007021" w:history="1">
            <w:r w:rsidR="00F162EB" w:rsidRPr="0052700E">
              <w:rPr>
                <w:rStyle w:val="Hyperlink"/>
                <w:rFonts w:ascii="Tahoma" w:hAnsi="Tahoma" w:cs="Tahoma"/>
                <w:noProof/>
              </w:rPr>
              <w:t>Early Transformations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_Toc119007021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11</w:t>
            </w:r>
            <w:r w:rsidR="00F162EB" w:rsidRPr="0052700E">
              <w:rPr>
                <w:rFonts w:ascii="Tahoma" w:hAnsi="Tahoma" w:cs="Tahoma"/>
                <w:noProof/>
                <w:webHidden/>
              </w:rPr>
              <w:fldChar w:fldCharType="end"/>
            </w:r>
          </w:hyperlink>
        </w:p>
        <w:p w14:paraId="476061D9" w14:textId="51DC6F69" w:rsidR="00F162EB" w:rsidRPr="0052700E" w:rsidRDefault="00000000">
          <w:pPr>
            <w:pStyle w:val="TOC3"/>
            <w:tabs>
              <w:tab w:val="right" w:leader="dot" w:pos="9350"/>
            </w:tabs>
            <w:rPr>
              <w:rFonts w:ascii="Tahoma" w:eastAsiaTheme="minorEastAsia" w:hAnsi="Tahoma" w:cs="Tahoma"/>
              <w:noProof/>
              <w:sz w:val="24"/>
              <w:szCs w:val="24"/>
            </w:rPr>
          </w:pPr>
          <w:hyperlink w:anchor="_Toc119007022" w:history="1">
            <w:r w:rsidR="00F162EB" w:rsidRPr="0052700E">
              <w:rPr>
                <w:rStyle w:val="Hyperlink"/>
                <w:rFonts w:ascii="Tahoma" w:hAnsi="Tahoma" w:cs="Tahoma"/>
                <w:noProof/>
              </w:rPr>
              <w:t>Mechanisms of Development</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_Toc119007022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12</w:t>
            </w:r>
            <w:r w:rsidR="00F162EB" w:rsidRPr="0052700E">
              <w:rPr>
                <w:rFonts w:ascii="Tahoma" w:hAnsi="Tahoma" w:cs="Tahoma"/>
                <w:noProof/>
                <w:webHidden/>
              </w:rPr>
              <w:fldChar w:fldCharType="end"/>
            </w:r>
          </w:hyperlink>
        </w:p>
        <w:p w14:paraId="579689FD" w14:textId="3802CA27"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23" w:history="1">
            <w:r w:rsidR="00F162EB" w:rsidRPr="0052700E">
              <w:rPr>
                <w:rStyle w:val="Hyperlink"/>
                <w:rFonts w:ascii="Tahoma" w:hAnsi="Tahoma" w:cs="Tahoma"/>
                <w:noProof/>
              </w:rPr>
              <w:t>Cell Adhesion and Migration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_Toc119007023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14</w:t>
            </w:r>
            <w:r w:rsidR="00F162EB" w:rsidRPr="0052700E">
              <w:rPr>
                <w:rFonts w:ascii="Tahoma" w:hAnsi="Tahoma" w:cs="Tahoma"/>
                <w:noProof/>
                <w:webHidden/>
              </w:rPr>
              <w:fldChar w:fldCharType="end"/>
            </w:r>
          </w:hyperlink>
        </w:p>
        <w:p w14:paraId="453885AD" w14:textId="6D00986B" w:rsidR="00F162EB" w:rsidRPr="0052700E" w:rsidRDefault="00000000">
          <w:pPr>
            <w:pStyle w:val="TOC3"/>
            <w:tabs>
              <w:tab w:val="right" w:leader="dot" w:pos="9350"/>
            </w:tabs>
            <w:rPr>
              <w:rFonts w:ascii="Tahoma" w:eastAsiaTheme="minorEastAsia" w:hAnsi="Tahoma" w:cs="Tahoma"/>
              <w:noProof/>
              <w:sz w:val="24"/>
              <w:szCs w:val="24"/>
            </w:rPr>
          </w:pPr>
          <w:hyperlink w:anchor="_Toc119007024" w:history="1">
            <w:r w:rsidR="00F162EB" w:rsidRPr="0052700E">
              <w:rPr>
                <w:rStyle w:val="Hyperlink"/>
                <w:rFonts w:ascii="Tahoma" w:hAnsi="Tahoma" w:cs="Tahoma"/>
                <w:noProof/>
              </w:rPr>
              <w:t>Cell Numbers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_Toc119007024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14</w:t>
            </w:r>
            <w:r w:rsidR="00F162EB" w:rsidRPr="0052700E">
              <w:rPr>
                <w:rFonts w:ascii="Tahoma" w:hAnsi="Tahoma" w:cs="Tahoma"/>
                <w:noProof/>
                <w:webHidden/>
              </w:rPr>
              <w:fldChar w:fldCharType="end"/>
            </w:r>
          </w:hyperlink>
        </w:p>
        <w:p w14:paraId="246D24BA" w14:textId="7DDE4A87" w:rsidR="00F162EB" w:rsidRPr="0052700E" w:rsidRDefault="00000000">
          <w:pPr>
            <w:pStyle w:val="TOC3"/>
            <w:tabs>
              <w:tab w:val="right" w:leader="dot" w:pos="9350"/>
            </w:tabs>
            <w:rPr>
              <w:rFonts w:ascii="Tahoma" w:eastAsiaTheme="minorEastAsia" w:hAnsi="Tahoma" w:cs="Tahoma"/>
              <w:noProof/>
              <w:sz w:val="24"/>
              <w:szCs w:val="24"/>
            </w:rPr>
          </w:pPr>
          <w:hyperlink w:anchor="_Toc119007025" w:history="1">
            <w:r w:rsidR="00F162EB" w:rsidRPr="0052700E">
              <w:rPr>
                <w:rStyle w:val="Hyperlink"/>
                <w:rFonts w:ascii="Tahoma" w:hAnsi="Tahoma" w:cs="Tahoma"/>
                <w:noProof/>
              </w:rPr>
              <w:t>Cell Culture Expansion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_Toc119007025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15</w:t>
            </w:r>
            <w:r w:rsidR="00F162EB" w:rsidRPr="0052700E">
              <w:rPr>
                <w:rFonts w:ascii="Tahoma" w:hAnsi="Tahoma" w:cs="Tahoma"/>
                <w:noProof/>
                <w:webHidden/>
              </w:rPr>
              <w:fldChar w:fldCharType="end"/>
            </w:r>
          </w:hyperlink>
        </w:p>
        <w:p w14:paraId="0A26B61C" w14:textId="70B0538E"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26" w:history="1">
            <w:r w:rsidR="00F162EB" w:rsidRPr="0052700E">
              <w:rPr>
                <w:rStyle w:val="Hyperlink"/>
                <w:rFonts w:ascii="Tahoma" w:hAnsi="Tahoma" w:cs="Tahoma"/>
                <w:noProof/>
              </w:rPr>
              <w:t>Cell Adhesion And Migration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_Toc119007026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17</w:t>
            </w:r>
            <w:r w:rsidR="00F162EB" w:rsidRPr="0052700E">
              <w:rPr>
                <w:rFonts w:ascii="Tahoma" w:hAnsi="Tahoma" w:cs="Tahoma"/>
                <w:noProof/>
                <w:webHidden/>
              </w:rPr>
              <w:fldChar w:fldCharType="end"/>
            </w:r>
          </w:hyperlink>
        </w:p>
        <w:p w14:paraId="0A250F0A" w14:textId="6B740907" w:rsidR="00F162EB" w:rsidRPr="0052700E" w:rsidRDefault="00000000">
          <w:pPr>
            <w:pStyle w:val="TOC3"/>
            <w:tabs>
              <w:tab w:val="right" w:leader="dot" w:pos="9350"/>
            </w:tabs>
            <w:rPr>
              <w:rFonts w:ascii="Tahoma" w:eastAsiaTheme="minorEastAsia" w:hAnsi="Tahoma" w:cs="Tahoma"/>
              <w:noProof/>
              <w:sz w:val="24"/>
              <w:szCs w:val="24"/>
            </w:rPr>
          </w:pPr>
          <w:hyperlink w:anchor="_Toc119007027" w:history="1">
            <w:r w:rsidR="00F162EB" w:rsidRPr="0052700E">
              <w:rPr>
                <w:rStyle w:val="Hyperlink"/>
                <w:rFonts w:ascii="Tahoma" w:hAnsi="Tahoma" w:cs="Tahoma"/>
                <w:noProof/>
              </w:rPr>
              <w:t>Cell Adhesion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_Toc119007027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17</w:t>
            </w:r>
            <w:r w:rsidR="00F162EB" w:rsidRPr="0052700E">
              <w:rPr>
                <w:rFonts w:ascii="Tahoma" w:hAnsi="Tahoma" w:cs="Tahoma"/>
                <w:noProof/>
                <w:webHidden/>
              </w:rPr>
              <w:fldChar w:fldCharType="end"/>
            </w:r>
          </w:hyperlink>
        </w:p>
        <w:p w14:paraId="4ABEB552" w14:textId="73A2FE1D" w:rsidR="00F162EB" w:rsidRPr="0052700E" w:rsidRDefault="00000000">
          <w:pPr>
            <w:pStyle w:val="TOC3"/>
            <w:tabs>
              <w:tab w:val="right" w:leader="dot" w:pos="9350"/>
            </w:tabs>
            <w:rPr>
              <w:rFonts w:ascii="Tahoma" w:eastAsiaTheme="minorEastAsia" w:hAnsi="Tahoma" w:cs="Tahoma"/>
              <w:noProof/>
              <w:sz w:val="24"/>
              <w:szCs w:val="24"/>
            </w:rPr>
          </w:pPr>
          <w:hyperlink w:anchor="_Toc119007028" w:history="1">
            <w:r w:rsidR="00F162EB" w:rsidRPr="0052700E">
              <w:rPr>
                <w:rStyle w:val="Hyperlink"/>
                <w:rFonts w:ascii="Tahoma" w:hAnsi="Tahoma" w:cs="Tahoma"/>
                <w:noProof/>
              </w:rPr>
              <w:t>Cell Migration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_Toc119007028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19</w:t>
            </w:r>
            <w:r w:rsidR="00F162EB" w:rsidRPr="0052700E">
              <w:rPr>
                <w:rFonts w:ascii="Tahoma" w:hAnsi="Tahoma" w:cs="Tahoma"/>
                <w:noProof/>
                <w:webHidden/>
              </w:rPr>
              <w:fldChar w:fldCharType="end"/>
            </w:r>
          </w:hyperlink>
        </w:p>
        <w:p w14:paraId="113ED798" w14:textId="3D9B9824"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29" w:history="1">
            <w:r w:rsidR="00F162EB" w:rsidRPr="0052700E">
              <w:rPr>
                <w:rStyle w:val="Hyperlink"/>
                <w:rFonts w:ascii="Tahoma" w:hAnsi="Tahoma" w:cs="Tahoma"/>
                <w:noProof/>
              </w:rPr>
              <w:t>Cells and Tissue Mechanics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_Toc119007029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20</w:t>
            </w:r>
            <w:r w:rsidR="00F162EB" w:rsidRPr="0052700E">
              <w:rPr>
                <w:rFonts w:ascii="Tahoma" w:hAnsi="Tahoma" w:cs="Tahoma"/>
                <w:noProof/>
                <w:webHidden/>
              </w:rPr>
              <w:fldChar w:fldCharType="end"/>
            </w:r>
          </w:hyperlink>
        </w:p>
        <w:p w14:paraId="32E19CAA" w14:textId="2CF78D59" w:rsidR="00F162EB" w:rsidRPr="0052700E" w:rsidRDefault="00000000">
          <w:pPr>
            <w:pStyle w:val="TOC3"/>
            <w:tabs>
              <w:tab w:val="right" w:leader="dot" w:pos="9350"/>
            </w:tabs>
            <w:rPr>
              <w:rFonts w:ascii="Tahoma" w:eastAsiaTheme="minorEastAsia" w:hAnsi="Tahoma" w:cs="Tahoma"/>
              <w:noProof/>
              <w:sz w:val="24"/>
              <w:szCs w:val="24"/>
            </w:rPr>
          </w:pPr>
          <w:hyperlink w:anchor="_Toc119007030" w:history="1">
            <w:r w:rsidR="00F162EB" w:rsidRPr="0052700E">
              <w:rPr>
                <w:rStyle w:val="Hyperlink"/>
                <w:rFonts w:ascii="Tahoma" w:hAnsi="Tahoma" w:cs="Tahoma"/>
                <w:noProof/>
              </w:rPr>
              <w:t>Basic Solid Mechanics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_Toc119007030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20</w:t>
            </w:r>
            <w:r w:rsidR="00F162EB" w:rsidRPr="0052700E">
              <w:rPr>
                <w:rFonts w:ascii="Tahoma" w:hAnsi="Tahoma" w:cs="Tahoma"/>
                <w:noProof/>
                <w:webHidden/>
              </w:rPr>
              <w:fldChar w:fldCharType="end"/>
            </w:r>
          </w:hyperlink>
        </w:p>
        <w:p w14:paraId="1443F350" w14:textId="45FDBE36" w:rsidR="00F162EB" w:rsidRPr="0052700E" w:rsidRDefault="00000000">
          <w:pPr>
            <w:pStyle w:val="TOC3"/>
            <w:tabs>
              <w:tab w:val="right" w:leader="dot" w:pos="9350"/>
            </w:tabs>
            <w:rPr>
              <w:rFonts w:ascii="Tahoma" w:eastAsiaTheme="minorEastAsia" w:hAnsi="Tahoma" w:cs="Tahoma"/>
              <w:noProof/>
              <w:sz w:val="24"/>
              <w:szCs w:val="24"/>
            </w:rPr>
          </w:pPr>
          <w:hyperlink w:anchor="_Toc119007031" w:history="1">
            <w:r w:rsidR="00F162EB" w:rsidRPr="0052700E">
              <w:rPr>
                <w:rStyle w:val="Hyperlink"/>
                <w:rFonts w:ascii="Tahoma" w:hAnsi="Tahoma" w:cs="Tahoma"/>
                <w:noProof/>
              </w:rPr>
              <w:t>Basic Fluid Mechanics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_Toc119007031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21</w:t>
            </w:r>
            <w:r w:rsidR="00F162EB" w:rsidRPr="0052700E">
              <w:rPr>
                <w:rFonts w:ascii="Tahoma" w:hAnsi="Tahoma" w:cs="Tahoma"/>
                <w:noProof/>
                <w:webHidden/>
              </w:rPr>
              <w:fldChar w:fldCharType="end"/>
            </w:r>
          </w:hyperlink>
        </w:p>
        <w:p w14:paraId="0DD9F777" w14:textId="315254AD" w:rsidR="00F162EB" w:rsidRPr="0052700E" w:rsidRDefault="00000000">
          <w:pPr>
            <w:pStyle w:val="TOC3"/>
            <w:tabs>
              <w:tab w:val="right" w:leader="dot" w:pos="9350"/>
            </w:tabs>
            <w:rPr>
              <w:rFonts w:ascii="Tahoma" w:eastAsiaTheme="minorEastAsia" w:hAnsi="Tahoma" w:cs="Tahoma"/>
              <w:noProof/>
              <w:sz w:val="24"/>
              <w:szCs w:val="24"/>
            </w:rPr>
          </w:pPr>
          <w:hyperlink w:anchor="_Toc119007032" w:history="1">
            <w:r w:rsidR="00F162EB" w:rsidRPr="0052700E">
              <w:rPr>
                <w:rStyle w:val="Hyperlink"/>
                <w:rFonts w:ascii="Tahoma" w:hAnsi="Tahoma" w:cs="Tahoma"/>
                <w:noProof/>
              </w:rPr>
              <w:t>Non-ideal Mechanics in the Human Body</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_Toc119007032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22</w:t>
            </w:r>
            <w:r w:rsidR="00F162EB" w:rsidRPr="0052700E">
              <w:rPr>
                <w:rFonts w:ascii="Tahoma" w:hAnsi="Tahoma" w:cs="Tahoma"/>
                <w:noProof/>
                <w:webHidden/>
              </w:rPr>
              <w:fldChar w:fldCharType="end"/>
            </w:r>
          </w:hyperlink>
        </w:p>
        <w:p w14:paraId="7DF75AEE" w14:textId="2B5D8FB1" w:rsidR="00F162EB" w:rsidRPr="0052700E" w:rsidRDefault="00000000">
          <w:pPr>
            <w:pStyle w:val="TOC3"/>
            <w:tabs>
              <w:tab w:val="right" w:leader="dot" w:pos="9350"/>
            </w:tabs>
            <w:rPr>
              <w:rFonts w:ascii="Tahoma" w:eastAsiaTheme="minorEastAsia" w:hAnsi="Tahoma" w:cs="Tahoma"/>
              <w:noProof/>
              <w:sz w:val="24"/>
              <w:szCs w:val="24"/>
            </w:rPr>
          </w:pPr>
          <w:hyperlink w:anchor="_Toc119007033" w:history="1">
            <w:r w:rsidR="00F162EB" w:rsidRPr="0052700E">
              <w:rPr>
                <w:rStyle w:val="Hyperlink"/>
                <w:rFonts w:ascii="Tahoma" w:hAnsi="Tahoma" w:cs="Tahoma"/>
                <w:noProof/>
              </w:rPr>
              <w:t>Biomechanics of Bone and Cartilage</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_Toc119007033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22</w:t>
            </w:r>
            <w:r w:rsidR="00F162EB" w:rsidRPr="0052700E">
              <w:rPr>
                <w:rFonts w:ascii="Tahoma" w:hAnsi="Tahoma" w:cs="Tahoma"/>
                <w:noProof/>
                <w:webHidden/>
              </w:rPr>
              <w:fldChar w:fldCharType="end"/>
            </w:r>
          </w:hyperlink>
        </w:p>
        <w:p w14:paraId="15686056" w14:textId="5143CC49"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34" w:history="1">
            <w:r w:rsidR="00F162EB" w:rsidRPr="0052700E">
              <w:rPr>
                <w:rStyle w:val="Hyperlink"/>
                <w:rFonts w:ascii="Tahoma" w:hAnsi="Tahoma" w:cs="Tahoma"/>
                <w:noProof/>
              </w:rPr>
              <w:t>Cell Trafficking and Molecular Transport</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_Toc119007034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23</w:t>
            </w:r>
            <w:r w:rsidR="00F162EB" w:rsidRPr="0052700E">
              <w:rPr>
                <w:rFonts w:ascii="Tahoma" w:hAnsi="Tahoma" w:cs="Tahoma"/>
                <w:noProof/>
                <w:webHidden/>
              </w:rPr>
              <w:fldChar w:fldCharType="end"/>
            </w:r>
          </w:hyperlink>
        </w:p>
        <w:p w14:paraId="60449117" w14:textId="4DC486D7" w:rsidR="00F162EB" w:rsidRPr="0052700E" w:rsidRDefault="00000000">
          <w:pPr>
            <w:pStyle w:val="TOC3"/>
            <w:tabs>
              <w:tab w:val="right" w:leader="dot" w:pos="9350"/>
            </w:tabs>
            <w:rPr>
              <w:rFonts w:ascii="Tahoma" w:eastAsiaTheme="minorEastAsia" w:hAnsi="Tahoma" w:cs="Tahoma"/>
              <w:noProof/>
              <w:sz w:val="24"/>
              <w:szCs w:val="24"/>
            </w:rPr>
          </w:pPr>
          <w:hyperlink w:anchor="_Toc119007035" w:history="1">
            <w:r w:rsidR="00F162EB" w:rsidRPr="0052700E">
              <w:rPr>
                <w:rStyle w:val="Hyperlink"/>
                <w:rFonts w:ascii="Tahoma" w:hAnsi="Tahoma" w:cs="Tahoma"/>
                <w:noProof/>
              </w:rPr>
              <w:t>Bioreactors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_Toc119007035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23</w:t>
            </w:r>
            <w:r w:rsidR="00F162EB" w:rsidRPr="0052700E">
              <w:rPr>
                <w:rFonts w:ascii="Tahoma" w:hAnsi="Tahoma" w:cs="Tahoma"/>
                <w:noProof/>
                <w:webHidden/>
              </w:rPr>
              <w:fldChar w:fldCharType="end"/>
            </w:r>
          </w:hyperlink>
        </w:p>
        <w:p w14:paraId="417F14FE" w14:textId="27578581"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36" w:history="1">
            <w:r w:rsidR="00F162EB" w:rsidRPr="0052700E">
              <w:rPr>
                <w:rStyle w:val="Hyperlink"/>
                <w:rFonts w:ascii="Tahoma" w:hAnsi="Tahoma" w:cs="Tahoma"/>
                <w:noProof/>
              </w:rPr>
              <w:t>BioMaterials and Host Integration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_Toc119007036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435534DB" w14:textId="43A96047" w:rsidR="00F162EB" w:rsidRPr="0052700E" w:rsidRDefault="00000000">
          <w:pPr>
            <w:pStyle w:val="TOC3"/>
            <w:tabs>
              <w:tab w:val="right" w:leader="dot" w:pos="9350"/>
            </w:tabs>
            <w:rPr>
              <w:rFonts w:ascii="Tahoma" w:eastAsiaTheme="minorEastAsia" w:hAnsi="Tahoma" w:cs="Tahoma"/>
              <w:noProof/>
              <w:sz w:val="24"/>
              <w:szCs w:val="24"/>
            </w:rPr>
          </w:pPr>
          <w:hyperlink w:anchor="_Toc119007037" w:history="1">
            <w:r w:rsidR="00F162EB" w:rsidRPr="0052700E">
              <w:rPr>
                <w:rStyle w:val="Hyperlink"/>
                <w:rFonts w:ascii="Tahoma" w:hAnsi="Tahoma" w:cs="Tahoma"/>
                <w:noProof/>
              </w:rPr>
              <w:t>Biomaterials and Biomaterial Properties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_Toc119007037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36D99492" w14:textId="7ECC8130" w:rsidR="00F162EB" w:rsidRPr="0052700E" w:rsidRDefault="00000000">
          <w:pPr>
            <w:pStyle w:val="TOC3"/>
            <w:tabs>
              <w:tab w:val="right" w:leader="dot" w:pos="9350"/>
            </w:tabs>
            <w:rPr>
              <w:rFonts w:ascii="Tahoma" w:eastAsiaTheme="minorEastAsia" w:hAnsi="Tahoma" w:cs="Tahoma"/>
              <w:noProof/>
              <w:sz w:val="24"/>
              <w:szCs w:val="24"/>
            </w:rPr>
          </w:pPr>
          <w:hyperlink w:anchor="_Toc119007038" w:history="1">
            <w:r w:rsidR="00F162EB" w:rsidRPr="0052700E">
              <w:rPr>
                <w:rStyle w:val="Hyperlink"/>
                <w:rFonts w:ascii="Tahoma" w:hAnsi="Tahoma" w:cs="Tahoma"/>
                <w:noProof/>
              </w:rPr>
              <w:t>Types of biomaterials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_Toc119007038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542564CD" w14:textId="7BA5F938" w:rsidR="00F162EB" w:rsidRPr="0052700E" w:rsidRDefault="00000000">
          <w:pPr>
            <w:pStyle w:val="TOC3"/>
            <w:tabs>
              <w:tab w:val="right" w:leader="dot" w:pos="9350"/>
            </w:tabs>
            <w:rPr>
              <w:rFonts w:ascii="Tahoma" w:eastAsiaTheme="minorEastAsia" w:hAnsi="Tahoma" w:cs="Tahoma"/>
              <w:noProof/>
              <w:sz w:val="24"/>
              <w:szCs w:val="24"/>
            </w:rPr>
          </w:pPr>
          <w:hyperlink w:anchor="_Toc119007039" w:history="1">
            <w:r w:rsidR="00F162EB" w:rsidRPr="0052700E">
              <w:rPr>
                <w:rStyle w:val="Hyperlink"/>
                <w:rFonts w:ascii="Tahoma" w:hAnsi="Tahoma" w:cs="Tahoma"/>
                <w:noProof/>
              </w:rPr>
              <w:t>Tailoring Biomaterials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_Toc119007039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3998FC6B" w14:textId="7B87F27F" w:rsidR="00F162EB" w:rsidRPr="0052700E" w:rsidRDefault="00000000">
          <w:pPr>
            <w:pStyle w:val="TOC3"/>
            <w:tabs>
              <w:tab w:val="right" w:leader="dot" w:pos="9350"/>
            </w:tabs>
            <w:rPr>
              <w:rFonts w:ascii="Tahoma" w:eastAsiaTheme="minorEastAsia" w:hAnsi="Tahoma" w:cs="Tahoma"/>
              <w:noProof/>
              <w:sz w:val="24"/>
              <w:szCs w:val="24"/>
            </w:rPr>
          </w:pPr>
          <w:hyperlink w:anchor="_Toc119007040" w:history="1">
            <w:r w:rsidR="00F162EB" w:rsidRPr="0052700E">
              <w:rPr>
                <w:rStyle w:val="Hyperlink"/>
                <w:rFonts w:ascii="Tahoma" w:hAnsi="Tahoma" w:cs="Tahoma"/>
                <w:noProof/>
              </w:rPr>
              <w:t>Host Integration and Wound Healing Response</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_Toc119007040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3D185695" w14:textId="1B66DB53" w:rsidR="00F162EB" w:rsidRPr="0052700E" w:rsidRDefault="00000000">
          <w:pPr>
            <w:pStyle w:val="TOC3"/>
            <w:tabs>
              <w:tab w:val="right" w:leader="dot" w:pos="9350"/>
            </w:tabs>
            <w:rPr>
              <w:rFonts w:ascii="Tahoma" w:eastAsiaTheme="minorEastAsia" w:hAnsi="Tahoma" w:cs="Tahoma"/>
              <w:noProof/>
              <w:sz w:val="24"/>
              <w:szCs w:val="24"/>
            </w:rPr>
          </w:pPr>
          <w:hyperlink w:anchor="_Toc119007041" w:history="1">
            <w:r w:rsidR="00F162EB" w:rsidRPr="0052700E">
              <w:rPr>
                <w:rStyle w:val="Hyperlink"/>
                <w:rFonts w:ascii="Tahoma" w:hAnsi="Tahoma" w:cs="Tahoma"/>
                <w:noProof/>
              </w:rPr>
              <w:t>Angiogenesis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_Toc119007041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69BE776E" w14:textId="4300A59A" w:rsidR="00F162EB" w:rsidRPr="0052700E" w:rsidRDefault="00000000">
          <w:pPr>
            <w:pStyle w:val="TOC3"/>
            <w:tabs>
              <w:tab w:val="right" w:leader="dot" w:pos="9350"/>
            </w:tabs>
            <w:rPr>
              <w:rFonts w:ascii="Tahoma" w:eastAsiaTheme="minorEastAsia" w:hAnsi="Tahoma" w:cs="Tahoma"/>
              <w:noProof/>
              <w:sz w:val="24"/>
              <w:szCs w:val="24"/>
            </w:rPr>
          </w:pPr>
          <w:hyperlink w:anchor="_Toc119007042" w:history="1">
            <w:r w:rsidR="00F162EB" w:rsidRPr="0052700E">
              <w:rPr>
                <w:rStyle w:val="Hyperlink"/>
                <w:rFonts w:ascii="Tahoma" w:hAnsi="Tahoma" w:cs="Tahoma"/>
                <w:noProof/>
              </w:rPr>
              <w:t>The Immune Response</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_Toc119007042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4AF8A6FA" w14:textId="568BE134" w:rsidR="00F162EB" w:rsidRPr="0052700E" w:rsidRDefault="00000000">
          <w:pPr>
            <w:pStyle w:val="TOC3"/>
            <w:tabs>
              <w:tab w:val="right" w:leader="dot" w:pos="9350"/>
            </w:tabs>
            <w:rPr>
              <w:rFonts w:ascii="Tahoma" w:eastAsiaTheme="minorEastAsia" w:hAnsi="Tahoma" w:cs="Tahoma"/>
              <w:noProof/>
              <w:sz w:val="24"/>
              <w:szCs w:val="24"/>
            </w:rPr>
          </w:pPr>
          <w:hyperlink w:anchor="_Toc119007043" w:history="1">
            <w:r w:rsidR="00F162EB" w:rsidRPr="0052700E">
              <w:rPr>
                <w:rStyle w:val="Hyperlink"/>
                <w:rFonts w:ascii="Tahoma" w:hAnsi="Tahoma" w:cs="Tahoma"/>
                <w:noProof/>
              </w:rPr>
              <w:t>Modifying the Immune Response</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_Toc119007043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402AB3DD" w14:textId="13C8E803" w:rsidR="00F162EB" w:rsidRPr="0052700E" w:rsidRDefault="00000000">
          <w:pPr>
            <w:pStyle w:val="TOC2"/>
            <w:tabs>
              <w:tab w:val="right" w:leader="dot" w:pos="9350"/>
            </w:tabs>
            <w:rPr>
              <w:rFonts w:ascii="Tahoma" w:eastAsiaTheme="minorEastAsia" w:hAnsi="Tahoma" w:cs="Tahoma"/>
              <w:b w:val="0"/>
              <w:bCs w:val="0"/>
              <w:noProof/>
              <w:sz w:val="24"/>
              <w:szCs w:val="24"/>
            </w:rPr>
          </w:pPr>
          <w:hyperlink w:anchor="_Toc119007044" w:history="1">
            <w:r w:rsidR="00F162EB" w:rsidRPr="0052700E">
              <w:rPr>
                <w:rStyle w:val="Hyperlink"/>
                <w:rFonts w:ascii="Tahoma" w:hAnsi="Tahoma" w:cs="Tahoma"/>
                <w:noProof/>
              </w:rPr>
              <w:t>Stem Cells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_Toc119007044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41430678" w14:textId="0BA8E63D" w:rsidR="00F162EB" w:rsidRPr="0052700E" w:rsidRDefault="00000000">
          <w:pPr>
            <w:pStyle w:val="TOC3"/>
            <w:tabs>
              <w:tab w:val="right" w:leader="dot" w:pos="9350"/>
            </w:tabs>
            <w:rPr>
              <w:rFonts w:ascii="Tahoma" w:eastAsiaTheme="minorEastAsia" w:hAnsi="Tahoma" w:cs="Tahoma"/>
              <w:noProof/>
              <w:sz w:val="24"/>
              <w:szCs w:val="24"/>
            </w:rPr>
          </w:pPr>
          <w:hyperlink w:anchor="_Toc119007045" w:history="1">
            <w:r w:rsidR="00F162EB" w:rsidRPr="0052700E">
              <w:rPr>
                <w:rStyle w:val="Hyperlink"/>
                <w:rFonts w:ascii="Tahoma" w:hAnsi="Tahoma" w:cs="Tahoma"/>
                <w:noProof/>
              </w:rPr>
              <w:t>Stem Cells Properties</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_Toc119007045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435BF39F" w14:textId="4A57CA65" w:rsidR="00F162EB" w:rsidRPr="0052700E" w:rsidRDefault="00000000">
          <w:pPr>
            <w:pStyle w:val="TOC3"/>
            <w:tabs>
              <w:tab w:val="right" w:leader="dot" w:pos="9350"/>
            </w:tabs>
            <w:rPr>
              <w:rFonts w:ascii="Tahoma" w:eastAsiaTheme="minorEastAsia" w:hAnsi="Tahoma" w:cs="Tahoma"/>
              <w:noProof/>
              <w:sz w:val="24"/>
              <w:szCs w:val="24"/>
            </w:rPr>
          </w:pPr>
          <w:hyperlink w:anchor="_Toc119007046" w:history="1">
            <w:r w:rsidR="00F162EB" w:rsidRPr="0052700E">
              <w:rPr>
                <w:rStyle w:val="Hyperlink"/>
                <w:rFonts w:ascii="Tahoma" w:hAnsi="Tahoma" w:cs="Tahoma"/>
                <w:noProof/>
              </w:rPr>
              <w:t>Using Stem Cells for Cell and Tissue Engineering</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_Toc119007046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399E0649" w14:textId="3BC40044" w:rsidR="00F162EB" w:rsidRPr="0052700E" w:rsidRDefault="00000000">
          <w:pPr>
            <w:pStyle w:val="TOC3"/>
            <w:tabs>
              <w:tab w:val="right" w:leader="dot" w:pos="9350"/>
            </w:tabs>
            <w:rPr>
              <w:rFonts w:ascii="Tahoma" w:eastAsiaTheme="minorEastAsia" w:hAnsi="Tahoma" w:cs="Tahoma"/>
              <w:noProof/>
              <w:sz w:val="24"/>
              <w:szCs w:val="24"/>
            </w:rPr>
          </w:pPr>
          <w:hyperlink w:anchor="_Toc119007047" w:history="1">
            <w:r w:rsidR="00F162EB" w:rsidRPr="0052700E">
              <w:rPr>
                <w:rStyle w:val="Hyperlink"/>
                <w:rFonts w:ascii="Tahoma" w:hAnsi="Tahoma" w:cs="Tahoma"/>
                <w:noProof/>
              </w:rPr>
              <w:t>Stem Cell History and Regulation</w:t>
            </w:r>
            <w:r w:rsidR="00F162EB" w:rsidRPr="0052700E">
              <w:rPr>
                <w:rFonts w:ascii="Tahoma" w:hAnsi="Tahoma" w:cs="Tahoma"/>
                <w:noProof/>
                <w:webHidden/>
              </w:rPr>
              <w:tab/>
            </w:r>
            <w:r w:rsidR="00F162EB" w:rsidRPr="0052700E">
              <w:rPr>
                <w:rFonts w:ascii="Tahoma" w:hAnsi="Tahoma" w:cs="Tahoma"/>
                <w:noProof/>
                <w:webHidden/>
              </w:rPr>
              <w:fldChar w:fldCharType="begin"/>
            </w:r>
            <w:r w:rsidR="00F162EB" w:rsidRPr="0052700E">
              <w:rPr>
                <w:rFonts w:ascii="Tahoma" w:hAnsi="Tahoma" w:cs="Tahoma"/>
                <w:noProof/>
                <w:webHidden/>
              </w:rPr>
              <w:instrText xml:space="preserve"> PAGEREF _Toc119007047 \h </w:instrText>
            </w:r>
            <w:r w:rsidR="00F162EB" w:rsidRPr="0052700E">
              <w:rPr>
                <w:rFonts w:ascii="Tahoma" w:hAnsi="Tahoma" w:cs="Tahoma"/>
                <w:noProof/>
                <w:webHidden/>
              </w:rPr>
            </w:r>
            <w:r w:rsidR="00F162EB" w:rsidRPr="0052700E">
              <w:rPr>
                <w:rFonts w:ascii="Tahoma" w:hAnsi="Tahoma" w:cs="Tahoma"/>
                <w:noProof/>
                <w:webHidden/>
              </w:rPr>
              <w:fldChar w:fldCharType="separate"/>
            </w:r>
            <w:r w:rsidR="00F162EB" w:rsidRPr="0052700E">
              <w:rPr>
                <w:rFonts w:ascii="Tahoma" w:hAnsi="Tahoma" w:cs="Tahoma"/>
                <w:noProof/>
                <w:webHidden/>
              </w:rPr>
              <w:t>24</w:t>
            </w:r>
            <w:r w:rsidR="00F162EB" w:rsidRPr="0052700E">
              <w:rPr>
                <w:rFonts w:ascii="Tahoma" w:hAnsi="Tahoma" w:cs="Tahoma"/>
                <w:noProof/>
                <w:webHidden/>
              </w:rPr>
              <w:fldChar w:fldCharType="end"/>
            </w:r>
          </w:hyperlink>
        </w:p>
        <w:p w14:paraId="58FC79B2" w14:textId="7E63EB18" w:rsidR="00053C01" w:rsidRPr="0052700E" w:rsidRDefault="00053C01">
          <w:pPr>
            <w:rPr>
              <w:rFonts w:ascii="Tahoma" w:hAnsi="Tahoma" w:cs="Tahoma"/>
            </w:rPr>
          </w:pPr>
          <w:r w:rsidRPr="0052700E">
            <w:rPr>
              <w:rFonts w:ascii="Tahoma" w:hAnsi="Tahoma" w:cs="Tahoma"/>
              <w:b/>
              <w:bCs/>
              <w:noProof/>
            </w:rPr>
            <w:lastRenderedPageBreak/>
            <w:fldChar w:fldCharType="end"/>
          </w:r>
        </w:p>
      </w:sdtContent>
    </w:sdt>
    <w:p w14:paraId="25AA0667" w14:textId="3262B2DB" w:rsidR="00D02AA3" w:rsidRPr="0052700E" w:rsidRDefault="00396B0F" w:rsidP="00396B0F">
      <w:pPr>
        <w:pStyle w:val="Heading1"/>
        <w:rPr>
          <w:rFonts w:ascii="Tahoma" w:hAnsi="Tahoma" w:cs="Tahoma"/>
        </w:rPr>
      </w:pPr>
      <w:bookmarkStart w:id="0" w:name="_Toc119007006"/>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19007007"/>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4 nucleotides: 4^3 = 64 possible combinations (amino acid) but only 20:the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19007008"/>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lastRenderedPageBreak/>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 xml:space="preserve">DNA – </w:t>
      </w:r>
      <w:r w:rsidRPr="0052700E">
        <w:rPr>
          <w:rFonts w:ascii="Tahoma" w:hAnsi="Tahoma" w:cs="Tahoma"/>
        </w:rPr>
        <w:t>R</w:t>
      </w:r>
      <w:r w:rsidRPr="0052700E">
        <w:rPr>
          <w:rFonts w:ascii="Tahoma" w:hAnsi="Tahoma" w:cs="Tahoma"/>
        </w:rPr>
        <w:t>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19007009"/>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19007010"/>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19007011"/>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lastRenderedPageBreak/>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w:t>
      </w:r>
      <w:r w:rsidRPr="00555572">
        <w:rPr>
          <w:rFonts w:ascii="Tahoma" w:hAnsi="Tahoma" w:cs="Tahoma"/>
          <w:color w:val="000000" w:themeColor="text1"/>
          <w:shd w:val="clear" w:color="auto" w:fill="FFFFFF"/>
        </w:rPr>
        <w:t>i</w:t>
      </w:r>
      <w:r w:rsidRPr="00555572">
        <w:rPr>
          <w:rFonts w:ascii="Tahoma" w:hAnsi="Tahoma" w:cs="Tahoma"/>
          <w:color w:val="000000" w:themeColor="text1"/>
          <w:shd w:val="clear" w:color="auto" w:fill="FFFFFF"/>
        </w:rPr>
        <w:t>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19007012"/>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19007013"/>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19007014"/>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lastRenderedPageBreak/>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0D8556B0" w14:textId="6FBAEEA1" w:rsidR="009635F4" w:rsidRPr="0052700E"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1559B74D" w:rsidR="00F859DC" w:rsidRPr="0052700E"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 xml:space="preserve">move in </w:t>
      </w:r>
      <w:r w:rsidR="0020072E" w:rsidRPr="0052700E">
        <w:rPr>
          <w:rFonts w:ascii="Tahoma" w:hAnsi="Tahoma" w:cs="Tahoma"/>
        </w:rPr>
        <w:lastRenderedPageBreak/>
        <w:t>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5FE994C5" w14:textId="521B7C03" w:rsidR="00D45F8A" w:rsidRPr="0052700E" w:rsidRDefault="001374F8" w:rsidP="001374F8">
      <w:pPr>
        <w:pStyle w:val="Heading3"/>
        <w:rPr>
          <w:rFonts w:ascii="Tahoma" w:hAnsi="Tahoma" w:cs="Tahoma"/>
        </w:rPr>
      </w:pPr>
      <w:bookmarkStart w:id="9" w:name="_Toc119007015"/>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51C31974" w:rsidR="00075B41" w:rsidRPr="0052700E" w:rsidRDefault="00075B41" w:rsidP="00075B41">
      <w:pPr>
        <w:rPr>
          <w:rFonts w:ascii="Tahoma" w:hAnsi="Tahoma" w:cs="Tahoma"/>
        </w:rPr>
      </w:pPr>
      <w:r w:rsidRPr="0052700E">
        <w:rPr>
          <w:rFonts w:ascii="Tahoma" w:hAnsi="Tahoma" w:cs="Tahoma"/>
        </w:rPr>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19007016"/>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1DD57847" w:rsidR="00D5300A" w:rsidRPr="0052700E"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w:t>
      </w:r>
      <w:r w:rsidR="00677592" w:rsidRPr="0052700E">
        <w:rPr>
          <w:rFonts w:ascii="Tahoma" w:hAnsi="Tahoma" w:cs="Tahoma"/>
        </w:rPr>
        <w:lastRenderedPageBreak/>
        <w:t xml:space="preserve">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19007017"/>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19007018"/>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5D2DA650"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lastRenderedPageBreak/>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FF64010" w:rsidR="007065B7" w:rsidRPr="0052700E"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A4B8786" w:rsidR="00550E48" w:rsidRPr="0052700E" w:rsidRDefault="00550E48" w:rsidP="00A85F51">
      <w:pPr>
        <w:pStyle w:val="ListParagraph"/>
        <w:numPr>
          <w:ilvl w:val="1"/>
          <w:numId w:val="12"/>
        </w:numPr>
        <w:rPr>
          <w:rFonts w:ascii="Tahoma" w:hAnsi="Tahoma" w:cs="Tahoma"/>
        </w:rPr>
      </w:pPr>
      <w:r w:rsidRPr="0052700E">
        <w:rPr>
          <w:rFonts w:ascii="Tahoma" w:hAnsi="Tahoma" w:cs="Tahoma"/>
        </w:rPr>
        <w:t xml:space="preserve">A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is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175A11F1"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0E69EB" w:rsidRPr="0052700E">
        <w:rPr>
          <w:rFonts w:ascii="Tahoma" w:hAnsi="Tahoma" w:cs="Tahoma"/>
        </w:rPr>
        <w:t xml:space="preserve"> </w:t>
      </w:r>
      <w:r w:rsidR="002E0C1A" w:rsidRPr="0052700E">
        <w:rPr>
          <w:rFonts w:ascii="Tahoma" w:hAnsi="Tahoma" w:cs="Tahoma"/>
        </w:rPr>
        <w:t xml:space="preserve">ECM components: collagen and elastin.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 ground substance is mineral and blood it is plasma.</w:t>
      </w:r>
    </w:p>
    <w:p w14:paraId="76841829" w14:textId="77777777"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xml:space="preserve">: tissue repair and aid in the development.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041C761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lastRenderedPageBreak/>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 cells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47DFFF2D"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voluntary.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Others cells include satellite cells 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900676" w:rsidRPr="0052700E">
        <w:rPr>
          <w:rFonts w:ascii="Tahoma" w:hAnsi="Tahoma" w:cs="Tahoma"/>
        </w:rPr>
        <w:t xml:space="preserve">Coordinated long contraction. </w:t>
      </w:r>
    </w:p>
    <w:p w14:paraId="4FB05123" w14:textId="66C24AAE"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interpolated discs. </w:t>
      </w:r>
      <w:r w:rsidR="005B514A" w:rsidRPr="0052700E">
        <w:rPr>
          <w:rFonts w:ascii="Tahoma" w:hAnsi="Tahoma" w:cs="Tahoma"/>
        </w:rPr>
        <w:t xml:space="preserve">Contraction is involuntary. </w:t>
      </w:r>
      <w:r w:rsidR="00AA631D" w:rsidRPr="0052700E">
        <w:rPr>
          <w:rFonts w:ascii="Tahoma" w:hAnsi="Tahoma" w:cs="Tahoma"/>
        </w:rPr>
        <w:t>Coordinated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involuntary.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1A80C091" w14:textId="2243CB4A" w:rsidR="002C55C0" w:rsidRPr="0052700E" w:rsidRDefault="004602CD" w:rsidP="00004ED4">
      <w:pPr>
        <w:pStyle w:val="ListParagraph"/>
        <w:numPr>
          <w:ilvl w:val="1"/>
          <w:numId w:val="12"/>
        </w:numPr>
        <w:rPr>
          <w:rFonts w:ascii="Tahoma" w:hAnsi="Tahoma" w:cs="Tahoma"/>
        </w:rPr>
      </w:pPr>
      <w:r w:rsidRPr="0052700E">
        <w:rPr>
          <w:rFonts w:ascii="Tahoma" w:hAnsi="Tahoma" w:cs="Tahoma"/>
        </w:rPr>
        <w:t>Support cells: glial, Schwann cells and oligodendrocytes: to produce myeline</w:t>
      </w:r>
      <w:r w:rsidR="006E5CEC" w:rsidRPr="0052700E">
        <w:rPr>
          <w:rFonts w:ascii="Tahoma" w:hAnsi="Tahoma" w:cs="Tahoma"/>
        </w:rPr>
        <w:t xml:space="preserve">, wrapped around the neural axon. </w:t>
      </w:r>
      <w:r w:rsidR="0057251B" w:rsidRPr="0052700E">
        <w:rPr>
          <w:rFonts w:ascii="Tahoma" w:hAnsi="Tahoma" w:cs="Tahoma"/>
        </w:rPr>
        <w:t>Cross section of neurons: axon is dark pink.</w:t>
      </w:r>
    </w:p>
    <w:p w14:paraId="5BAD612A" w14:textId="77777777" w:rsidR="00782DFC" w:rsidRPr="0052700E" w:rsidRDefault="00782DFC" w:rsidP="00381442">
      <w:pPr>
        <w:rPr>
          <w:rFonts w:ascii="Tahoma" w:hAnsi="Tahoma" w:cs="Tahoma"/>
        </w:rPr>
      </w:pPr>
    </w:p>
    <w:p w14:paraId="3468A9B7" w14:textId="419B9DC3" w:rsidR="00782DFC" w:rsidRPr="0052700E" w:rsidRDefault="00782DFC" w:rsidP="00004ED4">
      <w:pPr>
        <w:pStyle w:val="ListParagraph"/>
        <w:numPr>
          <w:ilvl w:val="0"/>
          <w:numId w:val="13"/>
        </w:numPr>
        <w:rPr>
          <w:rFonts w:ascii="Tahoma" w:hAnsi="Tahoma" w:cs="Tahoma"/>
        </w:rPr>
      </w:pPr>
      <w:r w:rsidRPr="0052700E">
        <w:rPr>
          <w:rFonts w:ascii="Tahoma" w:hAnsi="Tahoma" w:cs="Tahoma"/>
        </w:rPr>
        <w:t>Artery have a thick elastic lamina, makes them more rigid</w:t>
      </w:r>
    </w:p>
    <w:p w14:paraId="0A001756" w14:textId="1106FF65" w:rsidR="00782DFC" w:rsidRPr="0052700E" w:rsidRDefault="00782DFC" w:rsidP="00004ED4">
      <w:pPr>
        <w:pStyle w:val="ListParagraph"/>
        <w:numPr>
          <w:ilvl w:val="0"/>
          <w:numId w:val="13"/>
        </w:numPr>
        <w:rPr>
          <w:rFonts w:ascii="Tahoma" w:hAnsi="Tahoma" w:cs="Tahoma"/>
        </w:rPr>
      </w:pPr>
      <w:r w:rsidRPr="0052700E">
        <w:rPr>
          <w:rFonts w:ascii="Tahoma" w:hAnsi="Tahoma" w:cs="Tahoma"/>
        </w:rPr>
        <w:t>Systemic veins carry low pressure deoxygenated blood</w:t>
      </w:r>
      <w:r w:rsidR="00C71F65" w:rsidRPr="0052700E">
        <w:rPr>
          <w:rFonts w:ascii="Tahoma" w:hAnsi="Tahoma" w:cs="Tahoma"/>
        </w:rPr>
        <w:t>, thin wall, collapse easily</w:t>
      </w:r>
      <w:r w:rsidR="006343B3" w:rsidRPr="0052700E">
        <w:rPr>
          <w:rFonts w:ascii="Tahoma" w:hAnsi="Tahoma" w:cs="Tahoma"/>
        </w:rPr>
        <w:t xml:space="preserve">, contains a much larger blood volume (2/3 blood volume in whole body). </w:t>
      </w:r>
    </w:p>
    <w:p w14:paraId="54807A84" w14:textId="77777777" w:rsidR="00004ED4" w:rsidRPr="0052700E" w:rsidRDefault="00004ED4" w:rsidP="00381442">
      <w:pPr>
        <w:rPr>
          <w:rFonts w:ascii="Tahoma" w:hAnsi="Tahoma" w:cs="Tahoma"/>
        </w:rPr>
      </w:pPr>
    </w:p>
    <w:p w14:paraId="7B990257" w14:textId="44E6BC9D" w:rsidR="006F2338" w:rsidRPr="0052700E" w:rsidRDefault="006F2338" w:rsidP="006F2338">
      <w:pPr>
        <w:pStyle w:val="Heading3"/>
        <w:rPr>
          <w:rFonts w:ascii="Tahoma" w:hAnsi="Tahoma" w:cs="Tahoma"/>
        </w:rPr>
      </w:pPr>
      <w:bookmarkStart w:id="13" w:name="_Toc119007019"/>
      <w:r w:rsidRPr="0052700E">
        <w:rPr>
          <w:rFonts w:ascii="Tahoma" w:hAnsi="Tahoma" w:cs="Tahoma"/>
        </w:rPr>
        <w:t>Tissue Dynamics</w:t>
      </w:r>
      <w:bookmarkEnd w:id="13"/>
    </w:p>
    <w:p w14:paraId="6E979735" w14:textId="0218B0F3"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in this process, cells dedifferentiate and rapidly proliferate. </w:t>
      </w:r>
      <w:r w:rsidR="00E84589" w:rsidRPr="0052700E">
        <w:rPr>
          <w:rFonts w:ascii="Tahoma" w:hAnsi="Tahoma" w:cs="Tahoma"/>
        </w:rPr>
        <w:br/>
        <w:t xml:space="preserve">Mass of dedifferentiated cells: </w:t>
      </w:r>
      <w:r w:rsidR="00E84589" w:rsidRPr="0052700E">
        <w:rPr>
          <w:rFonts w:ascii="Tahoma" w:hAnsi="Tahoma" w:cs="Tahoma"/>
          <w:b/>
          <w:bCs/>
        </w:rPr>
        <w:t>blastema</w:t>
      </w:r>
      <w:r w:rsidR="00E84589" w:rsidRPr="0052700E">
        <w:rPr>
          <w:rFonts w:ascii="Tahoma" w:hAnsi="Tahoma" w:cs="Tahoma"/>
        </w:rPr>
        <w:t>.</w:t>
      </w:r>
    </w:p>
    <w:p w14:paraId="7DD03F26" w14:textId="3D56BDCA" w:rsidR="00E84589" w:rsidRPr="0052700E" w:rsidRDefault="002C581C" w:rsidP="0008072C">
      <w:pPr>
        <w:pStyle w:val="ListParagraph"/>
        <w:numPr>
          <w:ilvl w:val="0"/>
          <w:numId w:val="15"/>
        </w:numPr>
        <w:rPr>
          <w:rFonts w:ascii="Tahoma" w:hAnsi="Tahoma" w:cs="Tahoma"/>
        </w:rPr>
      </w:pPr>
      <w:r w:rsidRPr="0052700E">
        <w:rPr>
          <w:rFonts w:ascii="Tahoma" w:hAnsi="Tahoma" w:cs="Tahoma"/>
        </w:rPr>
        <w:t>In human regeneration 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34CE76D9" w:rsidR="007D012E" w:rsidRPr="0052700E" w:rsidRDefault="007D012E" w:rsidP="0008072C">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52700E">
        <w:rPr>
          <w:rFonts w:ascii="Tahoma" w:hAnsi="Tahoma" w:cs="Tahoma"/>
        </w:rPr>
        <w:t>c</w:t>
      </w:r>
      <w:r w:rsidRPr="0052700E">
        <w:rPr>
          <w:rFonts w:ascii="Tahoma" w:hAnsi="Tahoma" w:cs="Tahoma"/>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stem cell niche</w:t>
      </w:r>
      <w:r w:rsidR="00ED4877" w:rsidRPr="0052700E">
        <w:rPr>
          <w:rFonts w:ascii="Tahoma" w:hAnsi="Tahoma" w:cs="Tahoma"/>
        </w:rPr>
        <w:t xml:space="preserve">. </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179C2D10" w14:textId="0741A32A" w:rsidR="009D3B3D" w:rsidRPr="0052700E" w:rsidRDefault="009D3B3D" w:rsidP="0008072C">
      <w:pPr>
        <w:pStyle w:val="ListParagraph"/>
        <w:numPr>
          <w:ilvl w:val="0"/>
          <w:numId w:val="14"/>
        </w:numPr>
        <w:rPr>
          <w:rFonts w:ascii="Tahoma" w:hAnsi="Tahoma" w:cs="Tahoma"/>
        </w:rPr>
      </w:pPr>
      <w:r w:rsidRPr="0052700E">
        <w:rPr>
          <w:rFonts w:ascii="Tahoma" w:hAnsi="Tahoma" w:cs="Tahoma"/>
          <w:b/>
          <w:bCs/>
        </w:rPr>
        <w:lastRenderedPageBreak/>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7C1D2A57" w14:textId="77777777" w:rsidR="008F07E8" w:rsidRPr="0052700E" w:rsidRDefault="008F07E8" w:rsidP="008F07E8">
      <w:pPr>
        <w:rPr>
          <w:rFonts w:ascii="Tahoma" w:hAnsi="Tahoma" w:cs="Tahoma"/>
        </w:rPr>
      </w:pPr>
    </w:p>
    <w:p w14:paraId="45039332" w14:textId="18B76C54" w:rsidR="00191424" w:rsidRPr="0052700E" w:rsidRDefault="008F07E8" w:rsidP="006F2338">
      <w:pPr>
        <w:rPr>
          <w:rFonts w:ascii="Tahoma" w:hAnsi="Tahoma" w:cs="Tahoma"/>
        </w:rPr>
      </w:pPr>
      <w:r w:rsidRPr="0052700E">
        <w:rPr>
          <w:rFonts w:ascii="Tahoma" w:hAnsi="Tahoma" w:cs="Tahoma"/>
        </w:rPr>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t>One way homeostasis could be interrupted is through changes of matrix composition and structure.</w:t>
      </w:r>
    </w:p>
    <w:p w14:paraId="0413B044" w14:textId="4460CAD8"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 xml:space="preserve">Connective tissue supported by bladder smooth muscle cells. </w:t>
      </w:r>
      <w:r w:rsidR="00C11800" w:rsidRPr="0052700E">
        <w:rPr>
          <w:rFonts w:ascii="Tahoma" w:hAnsi="Tahoma" w:cs="Tahoma"/>
        </w:rPr>
        <w:t>When tension, stress produces metalloproteinases</w:t>
      </w:r>
      <w:r w:rsidR="007B69AB" w:rsidRPr="0052700E">
        <w:rPr>
          <w:rFonts w:ascii="Tahoma" w:hAnsi="Tahoma" w:cs="Tahoma"/>
        </w:rPr>
        <w:t>, 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52700E">
        <w:rPr>
          <w:rFonts w:ascii="Tahoma" w:hAnsi="Tahoma" w:cs="Tahoma"/>
        </w:rPr>
        <w:t>cirrhosis</w:t>
      </w:r>
      <w:r w:rsidR="00E97964" w:rsidRPr="0052700E">
        <w:rPr>
          <w:rFonts w:ascii="Tahoma" w:hAnsi="Tahoma" w:cs="Tahoma"/>
        </w:rPr>
        <w:t xml:space="preserve"> of the liver, </w:t>
      </w:r>
      <w:r w:rsidR="003D0F63" w:rsidRPr="0052700E">
        <w:rPr>
          <w:rFonts w:ascii="Tahoma" w:hAnsi="Tahoma" w:cs="Tahoma"/>
        </w:rPr>
        <w:t>and 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2FACA442"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platelets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thrombus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34EA9556"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Neutrophils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Monocytes mature </w:t>
      </w:r>
      <w:r w:rsidR="00B04557" w:rsidRPr="0052700E">
        <w:rPr>
          <w:rFonts w:ascii="Tahoma" w:hAnsi="Tahoma" w:cs="Tahoma"/>
        </w:rPr>
        <w:t xml:space="preserve">into macrophages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please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fibroblasts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proliferation and migration of the epidermis closes the top of the wound. While contraction of myofibroblasts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CB32FF8" w14:textId="39297F7F" w:rsidR="00C85E1C" w:rsidRPr="0052700E" w:rsidRDefault="0093545D" w:rsidP="002F70FA">
      <w:pPr>
        <w:ind w:left="360"/>
        <w:rPr>
          <w:rFonts w:ascii="Tahoma" w:hAnsi="Tahoma" w:cs="Tahoma"/>
        </w:rPr>
      </w:pPr>
      <w:r w:rsidRPr="0052700E">
        <w:rPr>
          <w:rFonts w:ascii="Tahoma" w:hAnsi="Tahoma" w:cs="Tahoma"/>
        </w:rPr>
        <w:t xml:space="preserve">Changes made during the proliferation phase are reinforced. </w:t>
      </w:r>
      <w:r w:rsidR="00F1328F" w:rsidRPr="0052700E">
        <w:rPr>
          <w:rFonts w:ascii="Tahoma" w:hAnsi="Tahoma" w:cs="Tahoma"/>
        </w:rPr>
        <w:t xml:space="preserve">Collagen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062909A2" w14:textId="77777777" w:rsidR="006B0BFC" w:rsidRPr="0052700E" w:rsidRDefault="006B0BFC" w:rsidP="006F2338">
      <w:pPr>
        <w:rPr>
          <w:rFonts w:ascii="Tahoma" w:hAnsi="Tahoma" w:cs="Tahoma"/>
        </w:rPr>
      </w:pPr>
    </w:p>
    <w:p w14:paraId="1062E87D" w14:textId="17B46735" w:rsidR="00EC79DA" w:rsidRPr="0052700E" w:rsidRDefault="00642C94" w:rsidP="006F2338">
      <w:pPr>
        <w:rPr>
          <w:rFonts w:ascii="Tahoma" w:hAnsi="Tahoma" w:cs="Tahoma"/>
        </w:rPr>
      </w:pPr>
      <w:r w:rsidRPr="0052700E">
        <w:rPr>
          <w:rFonts w:ascii="Tahoma" w:hAnsi="Tahoma" w:cs="Tahoma"/>
          <w:b/>
          <w:bCs/>
        </w:rPr>
        <w:t>Actin “purse-string” closure</w:t>
      </w:r>
      <w:r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t>
      </w:r>
      <w:r w:rsidR="0053407E" w:rsidRPr="0052700E">
        <w:rPr>
          <w:rFonts w:ascii="Tahoma" w:hAnsi="Tahoma" w:cs="Tahoma"/>
        </w:rPr>
        <w:lastRenderedPageBreak/>
        <w:t xml:space="preserve">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2542DC59"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xml:space="preserve">: when template degradation rate proportional.to normal wound healing rare best healing occurs.  </w:t>
      </w:r>
    </w:p>
    <w:p w14:paraId="110C089E" w14:textId="04CC89CE" w:rsidR="00235F34" w:rsidRPr="0052700E" w:rsidRDefault="00235F34" w:rsidP="00283921">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636ABD70" w14:textId="38B6FB6A" w:rsidR="00235F34" w:rsidRPr="0052700E" w:rsidRDefault="00235F34" w:rsidP="006F2338">
      <w:pPr>
        <w:rPr>
          <w:rFonts w:ascii="Tahoma" w:hAnsi="Tahoma" w:cs="Tahoma"/>
        </w:rPr>
      </w:pPr>
    </w:p>
    <w:p w14:paraId="5ED7F503" w14:textId="1414B2B9" w:rsidR="00F842D8" w:rsidRPr="0052700E" w:rsidRDefault="00F842D8" w:rsidP="00F842D8">
      <w:pPr>
        <w:pStyle w:val="Heading2"/>
        <w:rPr>
          <w:rFonts w:ascii="Tahoma" w:hAnsi="Tahoma" w:cs="Tahoma"/>
        </w:rPr>
      </w:pPr>
      <w:bookmarkStart w:id="14" w:name="_Toc119007020"/>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19007021"/>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399097C8"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lastRenderedPageBreak/>
        <w:t xml:space="preserve">Two distinct cell populations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50745E8B"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0AFD1DDF"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 xml:space="preserve">Fluid-filled structure is being prompted by diffusion limitations,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the formation of the CNS from the ectoderm, </w:t>
      </w:r>
      <w:r w:rsidR="002148D1" w:rsidRPr="0052700E">
        <w:rPr>
          <w:rFonts w:ascii="Tahoma" w:hAnsi="Tahoma" w:cs="Tahoma"/>
        </w:rPr>
        <w:t xml:space="preserve">connective tissue from the mesoderm, </w:t>
      </w:r>
      <w:r w:rsidR="00B67569" w:rsidRPr="0052700E">
        <w:rPr>
          <w:rFonts w:ascii="Tahoma" w:hAnsi="Tahoma" w:cs="Tahoma"/>
        </w:rPr>
        <w:t xml:space="preserve">and the respiratory tract from the endoderm. </w:t>
      </w:r>
    </w:p>
    <w:p w14:paraId="0183B1B4" w14:textId="576958C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xml:space="preserve">: this tube will from the brain, brain stem and the spinal cord. </w:t>
      </w:r>
    </w:p>
    <w:p w14:paraId="7F7E97E3" w14:textId="143C55C5" w:rsidR="0014730C" w:rsidRPr="0052700E"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t>
      </w:r>
      <w:r w:rsidR="002A4AC2" w:rsidRPr="0052700E">
        <w:rPr>
          <w:rFonts w:ascii="Tahoma" w:hAnsi="Tahoma" w:cs="Tahoma"/>
        </w:rPr>
        <w:t>s</w:t>
      </w:r>
      <w:r w:rsidR="006733FA" w:rsidRPr="0052700E">
        <w:rPr>
          <w:rFonts w:ascii="Tahoma" w:hAnsi="Tahoma" w:cs="Tahoma"/>
        </w:rPr>
        <w:t xml:space="preserve">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w:t>
      </w:r>
      <w:r w:rsidR="00DA2E9B" w:rsidRPr="0052700E">
        <w:rPr>
          <w:rFonts w:ascii="Tahoma" w:hAnsi="Tahoma" w:cs="Tahoma"/>
        </w:rPr>
        <w:lastRenderedPageBreak/>
        <w:t xml:space="preserve">the success of this technique is that the recombined allele is constitutive and inheritable. </w:t>
      </w:r>
    </w:p>
    <w:p w14:paraId="136F9291" w14:textId="69EA9397"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a wave of proliferation that runs down the length of the embryo</w:t>
      </w:r>
      <w:r w:rsidR="00520859" w:rsidRPr="0052700E">
        <w:rPr>
          <w:rFonts w:ascii="Tahoma" w:hAnsi="Tahoma" w:cs="Tahoma"/>
        </w:rPr>
        <w:t>.</w:t>
      </w:r>
    </w:p>
    <w:p w14:paraId="672CF2A0" w14:textId="2103961A" w:rsidR="00520859" w:rsidRPr="0052700E" w:rsidRDefault="00866183" w:rsidP="00B15749">
      <w:pPr>
        <w:pStyle w:val="ListParagraph"/>
        <w:numPr>
          <w:ilvl w:val="0"/>
          <w:numId w:val="19"/>
        </w:numPr>
        <w:rPr>
          <w:rFonts w:ascii="Tahoma" w:hAnsi="Tahoma" w:cs="Tahoma"/>
        </w:rPr>
      </w:pPr>
      <w:r w:rsidRPr="0052700E">
        <w:rPr>
          <w:rFonts w:ascii="Tahoma" w:hAnsi="Tahoma" w:cs="Tahoma"/>
        </w:rPr>
        <w:t>Morula: cells totipotent, blastocyst: pluripotent, after step wise approximation, the trophoblast and inner mass cells have discrete fate: unipotent.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257A39C1"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9E5890" w:rsidRPr="0052700E">
        <w:rPr>
          <w:rFonts w:ascii="Tahoma" w:hAnsi="Tahoma" w:cs="Tahoma"/>
        </w:rPr>
        <w:t xml:space="preserve"> Asymmetric cleavage can result in daughter cells of different fates.</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19007022"/>
      <w:r w:rsidRPr="0052700E">
        <w:rPr>
          <w:rFonts w:ascii="Tahoma" w:hAnsi="Tahoma" w:cs="Tahoma"/>
        </w:rPr>
        <w:t>Mechanisms of Development</w:t>
      </w:r>
      <w:bookmarkEnd w:id="16"/>
    </w:p>
    <w:p w14:paraId="3F557223" w14:textId="1C9BF96A"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gradient of morphogens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expression of a gene, 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responsible for complex pattern formation. </w:t>
      </w:r>
      <w:r w:rsidR="002672A1" w:rsidRPr="0052700E">
        <w:rPr>
          <w:rFonts w:ascii="Tahoma" w:hAnsi="Tahoma" w:cs="Tahoma"/>
        </w:rPr>
        <w:t>Sink: morphogen is degraded</w:t>
      </w:r>
      <w:r w:rsidR="008A1C5A" w:rsidRPr="0052700E">
        <w:rPr>
          <w:rFonts w:ascii="Tahoma" w:hAnsi="Tahoma" w:cs="Tahoma"/>
        </w:rPr>
        <w:t>. Slide 6:</w:t>
      </w:r>
      <w:r w:rsidR="002672A1" w:rsidRPr="0052700E">
        <w:rPr>
          <w:rFonts w:ascii="Tahoma" w:hAnsi="Tahoma" w:cs="Tahoma"/>
        </w:rPr>
        <w:t xml:space="preserve"> </w:t>
      </w:r>
      <w:r w:rsidR="008A1C5A" w:rsidRPr="0052700E">
        <w:rPr>
          <w:rFonts w:ascii="Tahoma" w:hAnsi="Tahoma" w:cs="Tahoma"/>
        </w:rPr>
        <w:t xml:space="preserve">two-tail gradient. Gradient depends on the shape of the tissue, the source and sink. </w:t>
      </w:r>
      <w:r w:rsidR="00AA36DD" w:rsidRPr="0052700E">
        <w:rPr>
          <w:rFonts w:ascii="Tahoma" w:hAnsi="Tahoma" w:cs="Tahoma"/>
        </w:rPr>
        <w:t>Tissue constructs are artificially engineered sources like beads or</w:t>
      </w:r>
      <w:r w:rsidR="004D0B4E" w:rsidRPr="0052700E">
        <w:rPr>
          <w:rFonts w:ascii="Tahoma" w:hAnsi="Tahoma" w:cs="Tahoma"/>
        </w:rPr>
        <w:t xml:space="preserve"> polymers loaded with a particular molecule.</w:t>
      </w:r>
      <w:r w:rsidR="00D408E1" w:rsidRPr="0052700E">
        <w:rPr>
          <w:rFonts w:ascii="Tahoma" w:hAnsi="Tahoma" w:cs="Tahoma"/>
        </w:rPr>
        <w:t xml:space="preserve"> </w:t>
      </w:r>
    </w:p>
    <w:p w14:paraId="0F946D37" w14:textId="72AEBD82" w:rsidR="003E7282" w:rsidRPr="0052700E" w:rsidRDefault="00D408E1" w:rsidP="0035037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C84BBB" w:rsidRPr="0052700E">
        <w:rPr>
          <w:rFonts w:ascii="Tahoma" w:hAnsi="Tahoma" w:cs="Tahoma"/>
          <w:b/>
          <w:bCs/>
        </w:rPr>
        <w:t>s</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 xml:space="preserve">Once it crosses. </w:t>
      </w:r>
    </w:p>
    <w:p w14:paraId="51C3A514" w14:textId="4C2E8C07" w:rsidR="00FC1FFC" w:rsidRPr="0052700E" w:rsidRDefault="009C58E5" w:rsidP="00350378">
      <w:pPr>
        <w:pStyle w:val="ListParagraph"/>
        <w:numPr>
          <w:ilvl w:val="1"/>
          <w:numId w:val="20"/>
        </w:numPr>
        <w:rPr>
          <w:rFonts w:ascii="Tahoma" w:hAnsi="Tahoma" w:cs="Tahoma"/>
        </w:rPr>
      </w:pPr>
      <w:r w:rsidRPr="0052700E">
        <w:rPr>
          <w:rFonts w:ascii="Tahoma" w:hAnsi="Tahoma" w:cs="Tahoma"/>
        </w:rPr>
        <w:t xml:space="preserve">The midline, the neuron upregulates a </w:t>
      </w:r>
      <w:r w:rsidR="00BA092D" w:rsidRPr="0052700E">
        <w:rPr>
          <w:rFonts w:ascii="Tahoma" w:hAnsi="Tahoma" w:cs="Tahoma"/>
        </w:rPr>
        <w:t xml:space="preserve">family of </w:t>
      </w:r>
      <w:r w:rsidRPr="0052700E">
        <w:rPr>
          <w:rFonts w:ascii="Tahoma" w:hAnsi="Tahoma" w:cs="Tahoma"/>
        </w:rPr>
        <w:t>receptor</w:t>
      </w:r>
      <w:r w:rsidR="00BA092D" w:rsidRPr="0052700E">
        <w:rPr>
          <w:rFonts w:ascii="Tahoma" w:hAnsi="Tahoma" w:cs="Tahoma"/>
        </w:rPr>
        <w:t xml:space="preserve">s: </w:t>
      </w:r>
      <w:proofErr w:type="spellStart"/>
      <w:r w:rsidR="00BA092D" w:rsidRPr="0052700E">
        <w:rPr>
          <w:rFonts w:ascii="Tahoma" w:hAnsi="Tahoma" w:cs="Tahoma"/>
          <w:b/>
          <w:bCs/>
        </w:rPr>
        <w:t>robos</w:t>
      </w:r>
      <w:proofErr w:type="spellEnd"/>
      <w:r w:rsidR="00045B89" w:rsidRPr="0052700E">
        <w:rPr>
          <w:rFonts w:ascii="Tahoma" w:hAnsi="Tahoma" w:cs="Tahoma"/>
        </w:rPr>
        <w:t xml:space="preserve"> which bind too slits</w:t>
      </w:r>
      <w:r w:rsidR="00BA092D" w:rsidRPr="0052700E">
        <w:rPr>
          <w:rFonts w:ascii="Tahoma" w:hAnsi="Tahoma" w:cs="Tahoma"/>
        </w:rPr>
        <w:t>.</w:t>
      </w:r>
      <w:r w:rsidR="00674FE7" w:rsidRPr="0052700E">
        <w:rPr>
          <w:rFonts w:ascii="Tahoma" w:hAnsi="Tahoma" w:cs="Tahoma"/>
        </w:rPr>
        <w:t xml:space="preserve"> Midline produces a gradient of slit. </w:t>
      </w:r>
      <w:r w:rsidR="00860DB7" w:rsidRPr="0052700E">
        <w:rPr>
          <w:rFonts w:ascii="Tahoma" w:hAnsi="Tahoma" w:cs="Tahoma"/>
        </w:rPr>
        <w:t xml:space="preserve">Neuron can respond to </w:t>
      </w:r>
      <w:r w:rsidR="00860DB7" w:rsidRPr="0052700E">
        <w:rPr>
          <w:rFonts w:ascii="Tahoma" w:hAnsi="Tahoma" w:cs="Tahoma"/>
          <w:b/>
          <w:bCs/>
        </w:rPr>
        <w:t>slit</w:t>
      </w:r>
      <w:r w:rsidR="00860DB7" w:rsidRPr="0052700E">
        <w:rPr>
          <w:rFonts w:ascii="Tahoma" w:hAnsi="Tahoma" w:cs="Tahoma"/>
        </w:rPr>
        <w:t xml:space="preserve"> until it upregulate</w:t>
      </w:r>
      <w:r w:rsidR="00C57FF9" w:rsidRPr="0052700E">
        <w:rPr>
          <w:rFonts w:ascii="Tahoma" w:hAnsi="Tahoma" w:cs="Tahoma"/>
        </w:rPr>
        <w:t>s</w:t>
      </w:r>
      <w:r w:rsidR="00860DB7" w:rsidRPr="0052700E">
        <w:rPr>
          <w:rFonts w:ascii="Tahoma" w:hAnsi="Tahoma" w:cs="Tahoma"/>
        </w:rPr>
        <w:t xml:space="preserve"> </w:t>
      </w:r>
      <w:r w:rsidR="00C57FF9" w:rsidRPr="0052700E">
        <w:rPr>
          <w:rFonts w:ascii="Tahoma" w:hAnsi="Tahoma" w:cs="Tahoma"/>
        </w:rPr>
        <w:t xml:space="preserve">the receptors, after crossing the midline, it upregulates the receptors and suddenly it senses the repulsive cue: the </w:t>
      </w:r>
      <w:r w:rsidR="00C57FF9" w:rsidRPr="0052700E">
        <w:rPr>
          <w:rFonts w:ascii="Tahoma" w:hAnsi="Tahoma" w:cs="Tahoma"/>
          <w:b/>
          <w:bCs/>
        </w:rPr>
        <w:t>slit</w:t>
      </w:r>
      <w:r w:rsidR="00C57FF9" w:rsidRPr="0052700E">
        <w:rPr>
          <w:rFonts w:ascii="Tahoma" w:hAnsi="Tahoma" w:cs="Tahoma"/>
        </w:rPr>
        <w:t xml:space="preserve"> molecule.</w:t>
      </w:r>
      <w:r w:rsidR="00FF1EF9" w:rsidRPr="0052700E">
        <w:rPr>
          <w:rFonts w:ascii="Tahoma" w:hAnsi="Tahoma" w:cs="Tahoma"/>
        </w:rPr>
        <w:t xml:space="preserve"> </w:t>
      </w:r>
      <w:r w:rsidR="00E47D68" w:rsidRPr="0052700E">
        <w:rPr>
          <w:rFonts w:ascii="Tahoma" w:hAnsi="Tahoma" w:cs="Tahoma"/>
        </w:rPr>
        <w:t xml:space="preserve">This causes the neuron to go away </w:t>
      </w:r>
      <w:r w:rsidR="006E2A74" w:rsidRPr="0052700E">
        <w:rPr>
          <w:rFonts w:ascii="Tahoma" w:hAnsi="Tahoma" w:cs="Tahoma"/>
        </w:rPr>
        <w:t xml:space="preserve">from the midline and not come back across. </w:t>
      </w:r>
    </w:p>
    <w:p w14:paraId="30BED976" w14:textId="10080CE5"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52700E">
        <w:rPr>
          <w:rFonts w:ascii="Tahoma" w:hAnsi="Tahoma" w:cs="Tahoma"/>
        </w:rPr>
        <w:t>somites</w:t>
      </w:r>
      <w:proofErr w:type="spellEnd"/>
      <w:r w:rsidR="003C2619" w:rsidRPr="0052700E">
        <w:rPr>
          <w:rFonts w:ascii="Tahoma" w:hAnsi="Tahoma" w:cs="Tahoma"/>
        </w:rPr>
        <w:t xml:space="preserve"> of the </w:t>
      </w:r>
      <w:proofErr w:type="spellStart"/>
      <w:r w:rsidR="003C2619" w:rsidRPr="0052700E">
        <w:rPr>
          <w:rFonts w:ascii="Tahoma" w:hAnsi="Tahoma" w:cs="Tahoma"/>
        </w:rPr>
        <w:t>semaphorin</w:t>
      </w:r>
      <w:proofErr w:type="spellEnd"/>
      <w:r w:rsidR="003C2619" w:rsidRPr="0052700E">
        <w:rPr>
          <w:rFonts w:ascii="Tahoma" w:hAnsi="Tahoma" w:cs="Tahoma"/>
        </w:rPr>
        <w:t xml:space="preserve"> molecule. </w:t>
      </w:r>
      <w:r w:rsidR="00CF66C5" w:rsidRPr="0052700E">
        <w:rPr>
          <w:rFonts w:ascii="Tahoma" w:hAnsi="Tahoma" w:cs="Tahoma"/>
        </w:rPr>
        <w:t>The blood vessels are expressing the molecule 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2700E">
        <w:rPr>
          <w:rFonts w:ascii="Tahoma" w:hAnsi="Tahoma" w:cs="Tahoma"/>
        </w:rPr>
        <w:t xml:space="preserve">PlexinD1 morpholino: 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lastRenderedPageBreak/>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precise control on both the shape and the area of the features. </w:t>
      </w:r>
    </w:p>
    <w:p w14:paraId="552F0160" w14:textId="2FD6D208"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0504F2D6" w:rsidR="00C9073E" w:rsidRPr="0052700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p>
    <w:p w14:paraId="29E4B969" w14:textId="75C79D20"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52700E">
        <w:rPr>
          <w:rFonts w:ascii="Tahoma" w:hAnsi="Tahoma" w:cs="Tahoma"/>
        </w:rPr>
        <w:t>ECM receptor integrin</w:t>
      </w:r>
      <w:r w:rsidR="0040748F" w:rsidRPr="0052700E">
        <w:rPr>
          <w:rFonts w:ascii="Tahoma" w:hAnsi="Tahoma" w:cs="Tahoma"/>
        </w:rPr>
        <w:t xml:space="preserve"> binding to 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 xml:space="preserve">with a neighboring cell will trigger a host of downstream signaling. </w:t>
      </w:r>
      <w:r w:rsidR="00423BEB" w:rsidRPr="0052700E">
        <w:rPr>
          <w:rFonts w:ascii="Tahoma" w:hAnsi="Tahoma" w:cs="Tahoma"/>
        </w:rPr>
        <w:t xml:space="preserve">Force can also be transmitted through these adhesions. </w:t>
      </w:r>
      <w:r w:rsidR="00F153CA" w:rsidRPr="0052700E">
        <w:rPr>
          <w:rFonts w:ascii="Tahoma" w:hAnsi="Tahoma" w:cs="Tahoma"/>
          <w:b/>
          <w:bCs/>
        </w:rPr>
        <w:t>Cadherins</w:t>
      </w:r>
      <w:r w:rsidR="00F153CA" w:rsidRPr="0052700E">
        <w:rPr>
          <w:rFonts w:ascii="Tahoma" w:hAnsi="Tahoma" w:cs="Tahoma"/>
        </w:rPr>
        <w:t xml:space="preserve"> </w:t>
      </w:r>
      <w:r w:rsidR="002B2BB0" w:rsidRPr="0052700E">
        <w:rPr>
          <w:rFonts w:ascii="Tahoma" w:hAnsi="Tahoma" w:cs="Tahoma"/>
        </w:rPr>
        <w:t xml:space="preserve">can link intermediate filaments together and the desmosome or actin filaments together </w:t>
      </w:r>
      <w:r w:rsidR="00DD2A6D" w:rsidRPr="0052700E">
        <w:rPr>
          <w:rFonts w:ascii="Tahoma" w:hAnsi="Tahoma" w:cs="Tahoma"/>
        </w:rPr>
        <w:t>in the hegemon bands or adhesion belts.</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 xml:space="preserve">or like adherent expression, tend to group together. </w:t>
      </w:r>
      <w:r w:rsidR="00C813D2" w:rsidRPr="0052700E">
        <w:rPr>
          <w:rFonts w:ascii="Tahoma" w:hAnsi="Tahoma" w:cs="Tahoma"/>
        </w:rPr>
        <w:t xml:space="preserve">Cells with lot of </w:t>
      </w:r>
      <w:r w:rsidR="00BB14F4" w:rsidRPr="0052700E">
        <w:rPr>
          <w:rFonts w:ascii="Tahoma" w:hAnsi="Tahoma" w:cs="Tahoma"/>
        </w:rPr>
        <w:t>adherences</w:t>
      </w:r>
      <w:r w:rsidR="00C813D2" w:rsidRPr="0052700E">
        <w:rPr>
          <w:rFonts w:ascii="Tahoma" w:hAnsi="Tahoma" w:cs="Tahoma"/>
        </w:rPr>
        <w:t xml:space="preserve"> will group together. </w:t>
      </w:r>
    </w:p>
    <w:p w14:paraId="4FDDD60F" w14:textId="2C396204" w:rsidR="00BB14F4" w:rsidRPr="0052700E"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124F71C"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force and </w:t>
      </w:r>
      <w:r w:rsidR="003C25B2" w:rsidRPr="0052700E">
        <w:rPr>
          <w:rFonts w:ascii="Tahoma" w:hAnsi="Tahoma" w:cs="Tahoma"/>
        </w:rPr>
        <w:t>subtraction with the substrate</w:t>
      </w:r>
      <w:r w:rsidR="006B609D" w:rsidRPr="0052700E">
        <w:rPr>
          <w:rFonts w:ascii="Tahoma" w:hAnsi="Tahoma" w:cs="Tahoma"/>
        </w:rPr>
        <w:t xml:space="preserve"> to push off of it.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lastRenderedPageBreak/>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461BF79A"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Haptotaxis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Directed migration along a gradient. Here the gradient is bound to the substrate.</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29C79448" w:rsidR="007C76AF" w:rsidRPr="0052700E" w:rsidRDefault="007C76AF" w:rsidP="00AB38CF">
      <w:pPr>
        <w:pStyle w:val="ListParagraph"/>
        <w:numPr>
          <w:ilvl w:val="1"/>
          <w:numId w:val="20"/>
        </w:numPr>
        <w:rPr>
          <w:rFonts w:ascii="Tahoma" w:hAnsi="Tahoma" w:cs="Tahoma"/>
        </w:rPr>
      </w:pPr>
      <w:r w:rsidRPr="0052700E">
        <w:rPr>
          <w:rFonts w:ascii="Tahoma" w:hAnsi="Tahoma" w:cs="Tahoma"/>
        </w:rPr>
        <w:t xml:space="preserve">Bridge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2700E">
        <w:rPr>
          <w:rFonts w:ascii="Tahoma" w:hAnsi="Tahoma" w:cs="Tahoma"/>
        </w:rPr>
        <w:t>Cell directed purely by mechanical cues.</w:t>
      </w:r>
    </w:p>
    <w:p w14:paraId="0091778E" w14:textId="21091037"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cells directed to move by the stiffness of the substrate.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p>
    <w:p w14:paraId="3E3511A5" w14:textId="5CDD501B"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52700E">
        <w:rPr>
          <w:rFonts w:ascii="Tahoma" w:hAnsi="Tahoma" w:cs="Tahoma"/>
        </w:rPr>
        <w:t>Kartagner’s</w:t>
      </w:r>
      <w:proofErr w:type="spellEnd"/>
      <w:r w:rsidR="00332005" w:rsidRPr="0052700E">
        <w:rPr>
          <w:rFonts w:ascii="Tahoma" w:hAnsi="Tahoma" w:cs="Tahoma"/>
        </w:rPr>
        <w:t xml:space="preserve"> syndrome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F0755A" w:rsidRPr="0052700E">
        <w:rPr>
          <w:rFonts w:ascii="Tahoma" w:hAnsi="Tahoma" w:cs="Tahoma"/>
        </w:rPr>
        <w:t xml:space="preserve">Cilia will direct the flow from right to left across the ventral node. </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41FAA6DC" w:rsidR="001A2F1A" w:rsidRPr="0052700E" w:rsidRDefault="001A2F1A" w:rsidP="001A2F1A">
      <w:pPr>
        <w:pStyle w:val="Heading2"/>
        <w:rPr>
          <w:rFonts w:ascii="Tahoma" w:hAnsi="Tahoma" w:cs="Tahoma"/>
        </w:rPr>
      </w:pPr>
      <w:bookmarkStart w:id="17" w:name="_Toc119007023"/>
      <w:r w:rsidRPr="0052700E">
        <w:rPr>
          <w:rFonts w:ascii="Tahoma" w:hAnsi="Tahoma" w:cs="Tahoma"/>
        </w:rPr>
        <w:t xml:space="preserve">Cell Adhesion </w:t>
      </w:r>
      <w:r w:rsidR="00D95E16" w:rsidRPr="0052700E">
        <w:rPr>
          <w:rFonts w:ascii="Tahoma" w:hAnsi="Tahoma" w:cs="Tahoma"/>
        </w:rPr>
        <w:t>and</w:t>
      </w:r>
      <w:r w:rsidRPr="0052700E">
        <w:rPr>
          <w:rFonts w:ascii="Tahoma" w:hAnsi="Tahoma" w:cs="Tahoma"/>
        </w:rPr>
        <w:t xml:space="preserve"> Migration</w:t>
      </w:r>
      <w:bookmarkEnd w:id="17"/>
    </w:p>
    <w:p w14:paraId="6A084BE4" w14:textId="6757807E" w:rsidR="001A2F1A" w:rsidRPr="0052700E" w:rsidRDefault="001A2F1A" w:rsidP="001A2F1A">
      <w:pPr>
        <w:pStyle w:val="Heading3"/>
        <w:rPr>
          <w:rFonts w:ascii="Tahoma" w:hAnsi="Tahoma" w:cs="Tahoma"/>
        </w:rPr>
      </w:pPr>
      <w:bookmarkStart w:id="18" w:name="_Toc119007024"/>
      <w:r w:rsidRPr="0052700E">
        <w:rPr>
          <w:rFonts w:ascii="Tahoma" w:hAnsi="Tahoma" w:cs="Tahoma"/>
        </w:rPr>
        <w:t>Cell Numbers</w:t>
      </w:r>
      <w:bookmarkEnd w:id="18"/>
    </w:p>
    <w:p w14:paraId="22E9413C" w14:textId="529E4D29" w:rsidR="001A2F1A" w:rsidRPr="0052700E" w:rsidRDefault="00D95E16" w:rsidP="008A60F8">
      <w:pPr>
        <w:pStyle w:val="ListParagraph"/>
        <w:numPr>
          <w:ilvl w:val="0"/>
          <w:numId w:val="24"/>
        </w:numPr>
        <w:rPr>
          <w:rFonts w:ascii="Tahoma" w:hAnsi="Tahoma" w:cs="Tahoma"/>
        </w:rPr>
      </w:pPr>
      <w:r w:rsidRPr="0052700E">
        <w:rPr>
          <w:rFonts w:ascii="Tahoma" w:hAnsi="Tahoma" w:cs="Tahoma"/>
        </w:rPr>
        <w:t>Basic function unit:</w:t>
      </w:r>
    </w:p>
    <w:p w14:paraId="1E02F9FC" w14:textId="337051FB" w:rsidR="00D95E16" w:rsidRPr="0052700E" w:rsidRDefault="00D95E16" w:rsidP="008A60F8">
      <w:pPr>
        <w:pStyle w:val="ListParagraph"/>
        <w:numPr>
          <w:ilvl w:val="1"/>
          <w:numId w:val="24"/>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rsidP="008A60F8">
      <w:pPr>
        <w:pStyle w:val="ListParagraph"/>
        <w:numPr>
          <w:ilvl w:val="1"/>
          <w:numId w:val="24"/>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rsidP="008A60F8">
      <w:pPr>
        <w:pStyle w:val="ListParagraph"/>
        <w:numPr>
          <w:ilvl w:val="0"/>
          <w:numId w:val="24"/>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rsidP="008A60F8">
      <w:pPr>
        <w:pStyle w:val="ListParagraph"/>
        <w:numPr>
          <w:ilvl w:val="0"/>
          <w:numId w:val="24"/>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rsidP="008A60F8">
      <w:pPr>
        <w:pStyle w:val="ListParagraph"/>
        <w:numPr>
          <w:ilvl w:val="0"/>
          <w:numId w:val="24"/>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rsidP="008A60F8">
      <w:pPr>
        <w:pStyle w:val="ListParagraph"/>
        <w:numPr>
          <w:ilvl w:val="0"/>
          <w:numId w:val="24"/>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3FCBBC8F" w:rsidR="002F4F33" w:rsidRPr="0052700E" w:rsidRDefault="002F4F33" w:rsidP="008A60F8">
      <w:pPr>
        <w:pStyle w:val="ListParagraph"/>
        <w:numPr>
          <w:ilvl w:val="0"/>
          <w:numId w:val="24"/>
        </w:numPr>
        <w:rPr>
          <w:rFonts w:ascii="Tahoma" w:hAnsi="Tahoma" w:cs="Tahoma"/>
        </w:rPr>
      </w:pPr>
      <w:r w:rsidRPr="0052700E">
        <w:rPr>
          <w:rFonts w:ascii="Tahoma" w:hAnsi="Tahoma" w:cs="Tahoma"/>
        </w:rPr>
        <w:t xml:space="preserve">In somatic phase M phase </w:t>
      </w:r>
      <w:r w:rsidR="00F46D2F" w:rsidRPr="0052700E">
        <w:rPr>
          <w:rFonts w:ascii="Tahoma" w:hAnsi="Tahoma" w:cs="Tahoma"/>
        </w:rPr>
        <w:t>is less than an hour</w:t>
      </w:r>
      <w:r w:rsidR="00A96A6B" w:rsidRPr="0052700E">
        <w:rPr>
          <w:rFonts w:ascii="Tahoma" w:hAnsi="Tahoma" w:cs="Tahoma"/>
        </w:rPr>
        <w:t xml:space="preserve"> and starts </w:t>
      </w:r>
      <w:r w:rsidR="008F489C" w:rsidRPr="0052700E">
        <w:rPr>
          <w:rFonts w:ascii="Tahoma" w:hAnsi="Tahoma" w:cs="Tahoma"/>
        </w:rPr>
        <w:t xml:space="preserve">nuclear division or mitosis followed by separation of cytoplasm or cytokinesis. </w:t>
      </w:r>
    </w:p>
    <w:p w14:paraId="060D87BB" w14:textId="7DFBD6B8" w:rsidR="00E63B9A" w:rsidRPr="0052700E" w:rsidRDefault="00E63B9A" w:rsidP="008A60F8">
      <w:pPr>
        <w:pStyle w:val="ListParagraph"/>
        <w:numPr>
          <w:ilvl w:val="1"/>
          <w:numId w:val="24"/>
        </w:numPr>
        <w:rPr>
          <w:rFonts w:ascii="Tahoma" w:hAnsi="Tahoma" w:cs="Tahoma"/>
        </w:rPr>
      </w:pPr>
      <w:r w:rsidRPr="0052700E">
        <w:rPr>
          <w:rFonts w:ascii="Tahoma" w:hAnsi="Tahoma" w:cs="Tahoma"/>
        </w:rPr>
        <w:lastRenderedPageBreak/>
        <w:t xml:space="preserve">G1-S-G2 interphases: proteins, organelles are doubled, DNA is replicated. </w:t>
      </w:r>
    </w:p>
    <w:p w14:paraId="3AA08698" w14:textId="77777777" w:rsidR="00C03C51" w:rsidRPr="0052700E" w:rsidRDefault="00D93CE6" w:rsidP="008A60F8">
      <w:pPr>
        <w:pStyle w:val="ListParagraph"/>
        <w:numPr>
          <w:ilvl w:val="1"/>
          <w:numId w:val="24"/>
        </w:numPr>
        <w:rPr>
          <w:rFonts w:ascii="Tahoma" w:hAnsi="Tahoma" w:cs="Tahoma"/>
        </w:rPr>
      </w:pPr>
      <w:r w:rsidRPr="0052700E">
        <w:rPr>
          <w:rFonts w:ascii="Tahoma" w:hAnsi="Tahoma" w:cs="Tahoma"/>
        </w:rPr>
        <w:t xml:space="preserve">G1-G2: </w:t>
      </w:r>
    </w:p>
    <w:p w14:paraId="39E8702C" w14:textId="514AD01D" w:rsidR="00C03C51" w:rsidRPr="0052700E" w:rsidRDefault="00C03C51" w:rsidP="008A60F8">
      <w:pPr>
        <w:pStyle w:val="ListParagraph"/>
        <w:numPr>
          <w:ilvl w:val="1"/>
          <w:numId w:val="24"/>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rsidP="008A60F8">
      <w:pPr>
        <w:pStyle w:val="ListParagraph"/>
        <w:numPr>
          <w:ilvl w:val="1"/>
          <w:numId w:val="24"/>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rsidP="008A60F8">
      <w:pPr>
        <w:pStyle w:val="ListParagraph"/>
        <w:numPr>
          <w:ilvl w:val="1"/>
          <w:numId w:val="24"/>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2827DB1C" w:rsidR="00C03C51" w:rsidRPr="0052700E" w:rsidRDefault="00822D0E" w:rsidP="008A60F8">
      <w:pPr>
        <w:pStyle w:val="ListParagraph"/>
        <w:numPr>
          <w:ilvl w:val="1"/>
          <w:numId w:val="24"/>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52700E">
        <w:rPr>
          <w:rFonts w:ascii="Tahoma" w:hAnsi="Tahoma" w:cs="Tahoma"/>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1C0D7733" w14:textId="2679A82B" w:rsidR="00311B14" w:rsidRPr="0052700E" w:rsidRDefault="0051488F" w:rsidP="008A60F8">
      <w:pPr>
        <w:pStyle w:val="ListParagraph"/>
        <w:numPr>
          <w:ilvl w:val="0"/>
          <w:numId w:val="24"/>
        </w:numPr>
        <w:rPr>
          <w:rFonts w:ascii="Tahoma" w:hAnsi="Tahoma" w:cs="Tahoma"/>
        </w:rPr>
      </w:pPr>
      <w:r w:rsidRPr="0052700E">
        <w:rPr>
          <w:rFonts w:ascii="Tahoma" w:hAnsi="Tahoma" w:cs="Tahoma"/>
        </w:rPr>
        <w:t>Once entering in S phase</w:t>
      </w:r>
      <w:r w:rsidR="008A60F8" w:rsidRPr="0052700E">
        <w:rPr>
          <w:rFonts w:ascii="Tahoma" w:hAnsi="Tahoma" w:cs="Tahoma"/>
        </w:rPr>
        <w:t xml:space="preserve">, </w:t>
      </w:r>
      <w:r w:rsidRPr="0052700E">
        <w:rPr>
          <w:rFonts w:ascii="Tahoma" w:hAnsi="Tahoma" w:cs="Tahoma"/>
        </w:rPr>
        <w:t>a cell will continue regardless of internal or external cues.</w:t>
      </w:r>
    </w:p>
    <w:p w14:paraId="395F3302" w14:textId="7B63E642" w:rsidR="008A60F8" w:rsidRPr="0052700E" w:rsidRDefault="008A60F8" w:rsidP="008A60F8">
      <w:pPr>
        <w:pStyle w:val="ListParagraph"/>
        <w:numPr>
          <w:ilvl w:val="0"/>
          <w:numId w:val="24"/>
        </w:numPr>
        <w:rPr>
          <w:rFonts w:ascii="Tahoma" w:hAnsi="Tahoma" w:cs="Tahoma"/>
        </w:rPr>
      </w:pPr>
      <w:r w:rsidRPr="0052700E">
        <w:rPr>
          <w:rFonts w:ascii="Tahoma" w:hAnsi="Tahoma" w:cs="Tahoma"/>
          <w:b/>
          <w:bCs/>
        </w:rPr>
        <w:t>FACS</w:t>
      </w:r>
      <w:r w:rsidRPr="0052700E">
        <w:rPr>
          <w:rFonts w:ascii="Tahoma" w:hAnsi="Tahoma" w:cs="Tahoma"/>
        </w:rPr>
        <w:t>: Fluorescent Activated Cell sorting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37D39471" w:rsidR="000B4D76" w:rsidRPr="0052700E" w:rsidRDefault="000B4D76" w:rsidP="008A60F8">
      <w:pPr>
        <w:pStyle w:val="ListParagraph"/>
        <w:numPr>
          <w:ilvl w:val="0"/>
          <w:numId w:val="24"/>
        </w:numPr>
        <w:rPr>
          <w:rFonts w:ascii="Tahoma" w:hAnsi="Tahoma" w:cs="Tahoma"/>
        </w:rPr>
      </w:pPr>
      <w:r w:rsidRPr="0052700E">
        <w:rPr>
          <w:rFonts w:ascii="Tahoma" w:hAnsi="Tahoma" w:cs="Tahoma"/>
        </w:rPr>
        <w:t>Majority of cells are in G1 and minority in G2.</w:t>
      </w:r>
    </w:p>
    <w:p w14:paraId="4AF28060" w14:textId="11D0133D" w:rsidR="00931120" w:rsidRPr="0052700E" w:rsidRDefault="00931120" w:rsidP="008A60F8">
      <w:pPr>
        <w:pStyle w:val="ListParagraph"/>
        <w:numPr>
          <w:ilvl w:val="0"/>
          <w:numId w:val="24"/>
        </w:numPr>
        <w:rPr>
          <w:rFonts w:ascii="Tahoma" w:hAnsi="Tahoma" w:cs="Tahoma"/>
        </w:rPr>
      </w:pPr>
      <w:r w:rsidRPr="0052700E">
        <w:rPr>
          <w:rFonts w:ascii="Tahoma" w:hAnsi="Tahoma" w:cs="Tahoma"/>
        </w:rPr>
        <w:t xml:space="preserve">G1: longest part of the interphase. </w:t>
      </w:r>
    </w:p>
    <w:p w14:paraId="767ED244" w14:textId="5A69C480" w:rsidR="004057EE" w:rsidRPr="0052700E" w:rsidRDefault="004057EE" w:rsidP="008A60F8">
      <w:pPr>
        <w:pStyle w:val="ListParagraph"/>
        <w:numPr>
          <w:ilvl w:val="0"/>
          <w:numId w:val="24"/>
        </w:numPr>
        <w:rPr>
          <w:rFonts w:ascii="Tahoma" w:hAnsi="Tahoma" w:cs="Tahoma"/>
        </w:rPr>
      </w:pPr>
      <w:r w:rsidRPr="0052700E">
        <w:rPr>
          <w:rFonts w:ascii="Tahoma" w:hAnsi="Tahoma" w:cs="Tahoma"/>
        </w:rPr>
        <w:t>How is cell regulated:</w:t>
      </w:r>
    </w:p>
    <w:p w14:paraId="26A45704" w14:textId="0708FE63" w:rsidR="004057EE" w:rsidRPr="0052700E" w:rsidRDefault="00BC5B22" w:rsidP="004A1361">
      <w:pPr>
        <w:pStyle w:val="ListParagraph"/>
        <w:numPr>
          <w:ilvl w:val="1"/>
          <w:numId w:val="24"/>
        </w:numPr>
        <w:rPr>
          <w:rFonts w:ascii="Tahoma" w:hAnsi="Tahoma" w:cs="Tahoma"/>
        </w:rPr>
      </w:pPr>
      <w:r w:rsidRPr="0052700E">
        <w:rPr>
          <w:rFonts w:ascii="Tahoma" w:hAnsi="Tahoma" w:cs="Tahoma"/>
        </w:rPr>
        <w:t xml:space="preserve">Regulation in term oof time is </w:t>
      </w:r>
      <w:r w:rsidR="00171530" w:rsidRPr="0052700E">
        <w:rPr>
          <w:rFonts w:ascii="Tahoma" w:hAnsi="Tahoma" w:cs="Tahoma"/>
        </w:rPr>
        <w:t>done by cyclins.</w:t>
      </w:r>
    </w:p>
    <w:p w14:paraId="4FBDFA0E" w14:textId="0B0C95E9" w:rsidR="00BC5B22" w:rsidRPr="0052700E" w:rsidRDefault="00BC5B22" w:rsidP="004A1361">
      <w:pPr>
        <w:pStyle w:val="ListParagraph"/>
        <w:numPr>
          <w:ilvl w:val="1"/>
          <w:numId w:val="24"/>
        </w:numPr>
        <w:rPr>
          <w:rFonts w:ascii="Tahoma" w:hAnsi="Tahoma" w:cs="Tahoma"/>
        </w:rPr>
      </w:pPr>
      <w:r w:rsidRPr="0052700E">
        <w:rPr>
          <w:rFonts w:ascii="Tahoma" w:hAnsi="Tahoma" w:cs="Tahoma"/>
        </w:rPr>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15DCEA84" w:rsidR="00574465" w:rsidRPr="0052700E" w:rsidRDefault="00574465" w:rsidP="004A1361">
      <w:pPr>
        <w:pStyle w:val="ListParagraph"/>
        <w:numPr>
          <w:ilvl w:val="1"/>
          <w:numId w:val="24"/>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A1361" w:rsidRPr="0052700E">
        <w:rPr>
          <w:rFonts w:ascii="Tahoma" w:hAnsi="Tahoma" w:cs="Tahoma"/>
        </w:rPr>
        <w:t>phosphorylations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52700E">
        <w:rPr>
          <w:rFonts w:ascii="Tahoma" w:hAnsi="Tahoma" w:cs="Tahoma"/>
        </w:rPr>
        <w:t xml:space="preserve">Mitogens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0F7178CA" w:rsidR="00E37A1A" w:rsidRPr="0052700E" w:rsidRDefault="00E37A1A" w:rsidP="008A60F8">
      <w:pPr>
        <w:pStyle w:val="ListParagraph"/>
        <w:numPr>
          <w:ilvl w:val="0"/>
          <w:numId w:val="24"/>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 xml:space="preserve">(bone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regulation is not correct of BMP.</w:t>
      </w:r>
    </w:p>
    <w:p w14:paraId="1456CFE6" w14:textId="77777777" w:rsidR="00007577" w:rsidRPr="0052700E" w:rsidRDefault="00F95BEB" w:rsidP="008A60F8">
      <w:pPr>
        <w:pStyle w:val="ListParagraph"/>
        <w:numPr>
          <w:ilvl w:val="0"/>
          <w:numId w:val="24"/>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19007025"/>
      <w:r w:rsidRPr="0052700E">
        <w:rPr>
          <w:rFonts w:ascii="Tahoma" w:hAnsi="Tahoma" w:cs="Tahoma"/>
        </w:rPr>
        <w:t>Cell Culture Expansion</w:t>
      </w:r>
      <w:bookmarkEnd w:id="19"/>
    </w:p>
    <w:p w14:paraId="0F339907" w14:textId="6CCCF997" w:rsidR="00F95BEB" w:rsidRPr="0052700E" w:rsidRDefault="00546656" w:rsidP="009D1D91">
      <w:pPr>
        <w:pStyle w:val="ListParagraph"/>
        <w:numPr>
          <w:ilvl w:val="0"/>
          <w:numId w:val="26"/>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rsidP="009D1D91">
      <w:pPr>
        <w:pStyle w:val="ListParagraph"/>
        <w:numPr>
          <w:ilvl w:val="0"/>
          <w:numId w:val="26"/>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rsidP="009D1D91">
      <w:pPr>
        <w:pStyle w:val="ListParagraph"/>
        <w:numPr>
          <w:ilvl w:val="0"/>
          <w:numId w:val="26"/>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rsidP="009D1D91">
      <w:pPr>
        <w:pStyle w:val="ListParagraph"/>
        <w:numPr>
          <w:ilvl w:val="0"/>
          <w:numId w:val="26"/>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rsidP="00625FDF">
      <w:pPr>
        <w:pStyle w:val="ListParagraph"/>
        <w:numPr>
          <w:ilvl w:val="0"/>
          <w:numId w:val="26"/>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idiopathic thrombocytopenia purpura,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rsidP="00625FDF">
      <w:pPr>
        <w:pStyle w:val="ListParagraph"/>
        <w:numPr>
          <w:ilvl w:val="0"/>
          <w:numId w:val="26"/>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w:t>
      </w:r>
      <w:r w:rsidR="003E1493" w:rsidRPr="0052700E">
        <w:rPr>
          <w:rFonts w:ascii="Tahoma" w:hAnsi="Tahoma" w:cs="Tahoma"/>
        </w:rPr>
        <w:lastRenderedPageBreak/>
        <w:t xml:space="preserve">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rsidP="00625FDF">
      <w:pPr>
        <w:pStyle w:val="ListParagraph"/>
        <w:numPr>
          <w:ilvl w:val="0"/>
          <w:numId w:val="26"/>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rsidP="00625FDF">
      <w:pPr>
        <w:pStyle w:val="ListParagraph"/>
        <w:numPr>
          <w:ilvl w:val="0"/>
          <w:numId w:val="26"/>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rsidP="00625FDF">
      <w:pPr>
        <w:pStyle w:val="ListParagraph"/>
        <w:numPr>
          <w:ilvl w:val="0"/>
          <w:numId w:val="26"/>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rsidP="00625FDF">
      <w:pPr>
        <w:pStyle w:val="ListParagraph"/>
        <w:numPr>
          <w:ilvl w:val="0"/>
          <w:numId w:val="26"/>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rsidP="00625FDF">
      <w:pPr>
        <w:pStyle w:val="ListParagraph"/>
        <w:numPr>
          <w:ilvl w:val="0"/>
          <w:numId w:val="26"/>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77777777" w:rsidR="001D2DD8" w:rsidRPr="0052700E" w:rsidRDefault="00886D05" w:rsidP="00625FDF">
      <w:pPr>
        <w:pStyle w:val="ListParagraph"/>
        <w:numPr>
          <w:ilvl w:val="0"/>
          <w:numId w:val="26"/>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52700E">
        <w:rPr>
          <w:rFonts w:ascii="Tahoma" w:hAnsi="Tahoma" w:cs="Tahoma"/>
        </w:rPr>
        <w:t>polystyrene</w:t>
      </w:r>
      <w:r w:rsidR="001D2DD8" w:rsidRPr="0052700E">
        <w:rPr>
          <w:rFonts w:ascii="Tahoma" w:hAnsi="Tahoma" w:cs="Tahoma"/>
        </w:rPr>
        <w:t>.</w:t>
      </w:r>
    </w:p>
    <w:p w14:paraId="7D621A95" w14:textId="159199CC" w:rsidR="00886D05" w:rsidRPr="0052700E" w:rsidRDefault="001D2DD8" w:rsidP="00625FDF">
      <w:pPr>
        <w:pStyle w:val="ListParagraph"/>
        <w:numPr>
          <w:ilvl w:val="0"/>
          <w:numId w:val="26"/>
        </w:numPr>
        <w:rPr>
          <w:rFonts w:ascii="Tahoma" w:hAnsi="Tahoma" w:cs="Tahoma"/>
        </w:rPr>
      </w:pPr>
      <w:r w:rsidRPr="0052700E">
        <w:rPr>
          <w:rFonts w:ascii="Tahoma" w:hAnsi="Tahoma" w:cs="Tahoma"/>
          <w:b/>
          <w:bCs/>
        </w:rPr>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cells will remain in a single monolayer.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rsidP="00625FDF">
      <w:pPr>
        <w:pStyle w:val="ListParagraph"/>
        <w:numPr>
          <w:ilvl w:val="0"/>
          <w:numId w:val="26"/>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5D23EE48" w:rsidR="00C25420" w:rsidRPr="0052700E" w:rsidRDefault="00C25420" w:rsidP="00625FDF">
      <w:pPr>
        <w:pStyle w:val="ListParagraph"/>
        <w:numPr>
          <w:ilvl w:val="0"/>
          <w:numId w:val="26"/>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Pr="0052700E">
        <w:rPr>
          <w:rFonts w:ascii="Tahoma" w:hAnsi="Tahoma" w:cs="Tahoma"/>
        </w:rPr>
        <w:t>,</w:t>
      </w:r>
      <w:r w:rsidR="00AB1B8D" w:rsidRPr="0052700E">
        <w:rPr>
          <w:rFonts w:ascii="Tahoma" w:hAnsi="Tahoma" w:cs="Tahoma"/>
        </w:rPr>
        <w:t>7.4</w:t>
      </w:r>
      <w:r w:rsidRPr="0052700E">
        <w:rPr>
          <w:rFonts w:ascii="Tahoma" w:hAnsi="Tahoma" w:cs="Tahoma"/>
        </w:rPr>
        <w:t xml:space="preserve"> super pink media: pH &gt; 8.2.</w:t>
      </w:r>
    </w:p>
    <w:p w14:paraId="0F493175" w14:textId="10200030" w:rsidR="00D95AEE" w:rsidRPr="0052700E" w:rsidRDefault="00D95AEE" w:rsidP="00625FDF">
      <w:pPr>
        <w:pStyle w:val="ListParagraph"/>
        <w:numPr>
          <w:ilvl w:val="0"/>
          <w:numId w:val="26"/>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36B3DB8C" w14:textId="0E876EDB" w:rsidR="007C1C26" w:rsidRPr="0052700E" w:rsidRDefault="007C1C26" w:rsidP="00625FDF">
      <w:pPr>
        <w:pStyle w:val="ListParagraph"/>
        <w:numPr>
          <w:ilvl w:val="0"/>
          <w:numId w:val="26"/>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rsidP="00625FDF">
      <w:pPr>
        <w:pStyle w:val="ListParagraph"/>
        <w:numPr>
          <w:ilvl w:val="0"/>
          <w:numId w:val="26"/>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rsidP="00625FDF">
      <w:pPr>
        <w:pStyle w:val="ListParagraph"/>
        <w:numPr>
          <w:ilvl w:val="0"/>
          <w:numId w:val="26"/>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rsidP="00625FDF">
      <w:pPr>
        <w:pStyle w:val="ListParagraph"/>
        <w:numPr>
          <w:ilvl w:val="0"/>
          <w:numId w:val="26"/>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rsidP="00DD5E06">
      <w:pPr>
        <w:pStyle w:val="ListParagraph"/>
        <w:numPr>
          <w:ilvl w:val="0"/>
          <w:numId w:val="26"/>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Important to measure relative growth rate, sensitivity to enzymes, </w:t>
      </w:r>
      <w:r w:rsidR="006F4A50" w:rsidRPr="0052700E">
        <w:rPr>
          <w:rFonts w:ascii="Tahoma" w:hAnsi="Tahoma" w:cs="Tahoma"/>
        </w:rPr>
        <w:t xml:space="preserve">and hormone concentrations, </w:t>
      </w:r>
      <w:r w:rsidR="00F555F5" w:rsidRPr="0052700E">
        <w:rPr>
          <w:rFonts w:ascii="Tahoma" w:hAnsi="Tahoma" w:cs="Tahoma"/>
        </w:rPr>
        <w:t>and which cells may be contact inhibited and which aren’t.</w:t>
      </w:r>
    </w:p>
    <w:p w14:paraId="3BE3554F" w14:textId="65B753BE" w:rsidR="00872C17" w:rsidRPr="0052700E" w:rsidRDefault="00872C17" w:rsidP="00DD5E06">
      <w:pPr>
        <w:pStyle w:val="ListParagraph"/>
        <w:numPr>
          <w:ilvl w:val="0"/>
          <w:numId w:val="26"/>
        </w:numPr>
        <w:rPr>
          <w:rFonts w:ascii="Tahoma" w:hAnsi="Tahoma" w:cs="Tahoma"/>
        </w:rPr>
      </w:pPr>
      <w:r w:rsidRPr="0052700E">
        <w:rPr>
          <w:rFonts w:ascii="Tahoma" w:hAnsi="Tahoma" w:cs="Tahoma"/>
        </w:rPr>
        <w:lastRenderedPageBreak/>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2064C596" w:rsidR="005774E6" w:rsidRPr="0052700E" w:rsidRDefault="00E53022" w:rsidP="00E53022">
      <w:pPr>
        <w:pStyle w:val="Heading2"/>
        <w:rPr>
          <w:rFonts w:ascii="Tahoma" w:hAnsi="Tahoma" w:cs="Tahoma"/>
        </w:rPr>
      </w:pPr>
      <w:bookmarkStart w:id="20" w:name="_Toc119007026"/>
      <w:r w:rsidRPr="0052700E">
        <w:rPr>
          <w:rFonts w:ascii="Tahoma" w:hAnsi="Tahoma" w:cs="Tahoma"/>
        </w:rPr>
        <w:t xml:space="preserve">Cell Adhesion </w:t>
      </w:r>
      <w:proofErr w:type="gramStart"/>
      <w:r w:rsidRPr="0052700E">
        <w:rPr>
          <w:rFonts w:ascii="Tahoma" w:hAnsi="Tahoma" w:cs="Tahoma"/>
        </w:rPr>
        <w:t>And</w:t>
      </w:r>
      <w:proofErr w:type="gramEnd"/>
      <w:r w:rsidRPr="0052700E">
        <w:rPr>
          <w:rFonts w:ascii="Tahoma" w:hAnsi="Tahoma" w:cs="Tahoma"/>
        </w:rPr>
        <w:t xml:space="preserve"> Migration</w:t>
      </w:r>
      <w:bookmarkEnd w:id="20"/>
    </w:p>
    <w:p w14:paraId="36381E38" w14:textId="3EDF45BA" w:rsidR="00E53022" w:rsidRPr="0052700E" w:rsidRDefault="00E53022" w:rsidP="00E53022">
      <w:pPr>
        <w:pStyle w:val="Heading3"/>
        <w:rPr>
          <w:rFonts w:ascii="Tahoma" w:hAnsi="Tahoma" w:cs="Tahoma"/>
        </w:rPr>
      </w:pPr>
      <w:bookmarkStart w:id="21" w:name="_Toc119007027"/>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rsidP="001E3EF3">
      <w:pPr>
        <w:pStyle w:val="ListParagraph"/>
        <w:numPr>
          <w:ilvl w:val="0"/>
          <w:numId w:val="27"/>
        </w:numPr>
        <w:rPr>
          <w:rFonts w:ascii="Tahoma" w:hAnsi="Tahoma" w:cs="Tahoma"/>
        </w:rPr>
      </w:pPr>
      <w:r w:rsidRPr="0052700E">
        <w:rPr>
          <w:rFonts w:ascii="Tahoma" w:hAnsi="Tahoma" w:cs="Tahoma"/>
        </w:rPr>
        <w:t>Migration speeds</w:t>
      </w:r>
    </w:p>
    <w:p w14:paraId="00507B9A" w14:textId="101FEBD4" w:rsidR="001E3EF3" w:rsidRPr="0052700E" w:rsidRDefault="001E3EF3" w:rsidP="001E3EF3">
      <w:pPr>
        <w:pStyle w:val="ListParagraph"/>
        <w:numPr>
          <w:ilvl w:val="0"/>
          <w:numId w:val="27"/>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rsidP="00BD3580">
      <w:pPr>
        <w:pStyle w:val="ListParagraph"/>
        <w:numPr>
          <w:ilvl w:val="0"/>
          <w:numId w:val="28"/>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rsidP="00BD3580">
      <w:pPr>
        <w:pStyle w:val="ListParagraph"/>
        <w:numPr>
          <w:ilvl w:val="0"/>
          <w:numId w:val="28"/>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rsidP="00302CE4">
      <w:pPr>
        <w:pStyle w:val="ListParagraph"/>
        <w:numPr>
          <w:ilvl w:val="0"/>
          <w:numId w:val="29"/>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rsidP="00302CE4">
      <w:pPr>
        <w:pStyle w:val="ListParagraph"/>
        <w:numPr>
          <w:ilvl w:val="0"/>
          <w:numId w:val="29"/>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2700E">
        <w:rPr>
          <w:rFonts w:ascii="Tahoma" w:hAnsi="Tahoma" w:cs="Tahoma"/>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1A514B92" w:rsidR="00822D0E" w:rsidRPr="0052700E" w:rsidRDefault="00563677" w:rsidP="001A2F1A">
      <w:pPr>
        <w:pStyle w:val="ListParagraph"/>
        <w:ind w:left="0"/>
        <w:rPr>
          <w:rFonts w:ascii="Tahoma" w:hAnsi="Tahoma" w:cs="Tahoma"/>
        </w:rPr>
      </w:pPr>
      <w:r w:rsidRPr="0052700E">
        <w:rPr>
          <w:rFonts w:ascii="Tahoma" w:hAnsi="Tahoma" w:cs="Tahoma"/>
          <w:b/>
          <w:bCs/>
        </w:rPr>
        <w:t>Extra visitation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52700E" w:rsidRDefault="00394242" w:rsidP="001A2F1A">
      <w:pPr>
        <w:pStyle w:val="ListParagraph"/>
        <w:ind w:left="0"/>
        <w:rPr>
          <w:rFonts w:ascii="Tahoma" w:hAnsi="Tahoma" w:cs="Tahoma"/>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52700E" w:rsidRDefault="00533681" w:rsidP="001A2F1A">
      <w:pPr>
        <w:pStyle w:val="ListParagraph"/>
        <w:ind w:left="0"/>
        <w:rPr>
          <w:rFonts w:ascii="Tahoma" w:hAnsi="Tahoma" w:cs="Tahoma"/>
        </w:rPr>
      </w:pPr>
      <w:r w:rsidRPr="0052700E">
        <w:rPr>
          <w:rFonts w:ascii="Tahoma" w:hAnsi="Tahoma" w:cs="Tahoma"/>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lastRenderedPageBreak/>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48E304FB"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 On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rsidP="00DF46E4">
      <w:pPr>
        <w:pStyle w:val="ListParagraph"/>
        <w:numPr>
          <w:ilvl w:val="0"/>
          <w:numId w:val="30"/>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rsidP="008E3F23">
      <w:pPr>
        <w:pStyle w:val="ListParagraph"/>
        <w:numPr>
          <w:ilvl w:val="1"/>
          <w:numId w:val="30"/>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rsidP="008E3F23">
      <w:pPr>
        <w:pStyle w:val="ListParagraph"/>
        <w:numPr>
          <w:ilvl w:val="1"/>
          <w:numId w:val="30"/>
        </w:numPr>
        <w:rPr>
          <w:rFonts w:ascii="Tahoma" w:hAnsi="Tahoma" w:cs="Tahoma"/>
        </w:rPr>
      </w:pPr>
      <w:r w:rsidRPr="0052700E">
        <w:rPr>
          <w:rFonts w:ascii="Tahoma" w:hAnsi="Tahoma" w:cs="Tahoma"/>
        </w:rPr>
        <w:t>Form barriers</w:t>
      </w:r>
    </w:p>
    <w:p w14:paraId="2F23A66E" w14:textId="7D6247E1" w:rsidR="008E3F23" w:rsidRPr="0052700E" w:rsidRDefault="008E3F23" w:rsidP="008E3F23">
      <w:pPr>
        <w:pStyle w:val="ListParagraph"/>
        <w:numPr>
          <w:ilvl w:val="1"/>
          <w:numId w:val="30"/>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rsidP="008E3F23">
      <w:pPr>
        <w:pStyle w:val="ListParagraph"/>
        <w:numPr>
          <w:ilvl w:val="1"/>
          <w:numId w:val="30"/>
        </w:numPr>
        <w:rPr>
          <w:rFonts w:ascii="Tahoma" w:hAnsi="Tahoma" w:cs="Tahoma"/>
        </w:rPr>
      </w:pPr>
      <w:r w:rsidRPr="0052700E">
        <w:rPr>
          <w:rFonts w:ascii="Tahoma" w:hAnsi="Tahoma" w:cs="Tahoma"/>
        </w:rPr>
        <w:t>Restricts the movement of bound proteins from one side of the junction to the other</w:t>
      </w:r>
    </w:p>
    <w:p w14:paraId="68E8C1AF" w14:textId="095A2800" w:rsidR="00247CD3" w:rsidRPr="0052700E" w:rsidRDefault="00DF46E4" w:rsidP="00DF46E4">
      <w:pPr>
        <w:pStyle w:val="ListParagraph"/>
        <w:numPr>
          <w:ilvl w:val="0"/>
          <w:numId w:val="30"/>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rsidP="00247CD3">
      <w:pPr>
        <w:pStyle w:val="ListParagraph"/>
        <w:numPr>
          <w:ilvl w:val="1"/>
          <w:numId w:val="30"/>
        </w:numPr>
        <w:rPr>
          <w:rFonts w:ascii="Tahoma" w:hAnsi="Tahoma" w:cs="Tahoma"/>
        </w:rPr>
      </w:pPr>
      <w:r w:rsidRPr="0052700E">
        <w:rPr>
          <w:rFonts w:ascii="Tahoma" w:hAnsi="Tahoma" w:cs="Tahoma"/>
        </w:rPr>
        <w:t>Adhesion belts, desmosome, integrin</w:t>
      </w:r>
    </w:p>
    <w:p w14:paraId="63099C46" w14:textId="2CCF7E19" w:rsidR="00DF46E4" w:rsidRPr="0052700E" w:rsidRDefault="00247CD3" w:rsidP="00247CD3">
      <w:pPr>
        <w:pStyle w:val="ListParagraph"/>
        <w:numPr>
          <w:ilvl w:val="1"/>
          <w:numId w:val="30"/>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rsidP="00247CD3">
      <w:pPr>
        <w:pStyle w:val="ListParagraph"/>
        <w:numPr>
          <w:ilvl w:val="1"/>
          <w:numId w:val="30"/>
        </w:numPr>
        <w:rPr>
          <w:rFonts w:ascii="Tahoma" w:hAnsi="Tahoma" w:cs="Tahoma"/>
        </w:rPr>
      </w:pPr>
      <w:r w:rsidRPr="0052700E">
        <w:rPr>
          <w:rFonts w:ascii="Tahoma" w:hAnsi="Tahoma" w:cs="Tahoma"/>
        </w:rPr>
        <w:t>Cell-cell and cell-matrix adhesion</w:t>
      </w:r>
    </w:p>
    <w:p w14:paraId="71DD3126" w14:textId="11411A97" w:rsidR="00644221" w:rsidRPr="0052700E" w:rsidRDefault="003D0947" w:rsidP="00247CD3">
      <w:pPr>
        <w:pStyle w:val="ListParagraph"/>
        <w:numPr>
          <w:ilvl w:val="1"/>
          <w:numId w:val="30"/>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rsidP="003D0947">
      <w:pPr>
        <w:pStyle w:val="ListParagraph"/>
        <w:numPr>
          <w:ilvl w:val="2"/>
          <w:numId w:val="30"/>
        </w:numPr>
        <w:rPr>
          <w:rFonts w:ascii="Tahoma" w:hAnsi="Tahoma" w:cs="Tahoma"/>
        </w:rPr>
      </w:pPr>
      <w:r w:rsidRPr="0052700E">
        <w:rPr>
          <w:rFonts w:ascii="Tahoma" w:hAnsi="Tahoma" w:cs="Tahoma"/>
        </w:rPr>
        <w:t>Incorporate actin filaments of the cytoskeleton</w:t>
      </w:r>
    </w:p>
    <w:p w14:paraId="7C95E587" w14:textId="7739C4EB" w:rsidR="003D0947" w:rsidRPr="0052700E" w:rsidRDefault="003D0947" w:rsidP="003D0947">
      <w:pPr>
        <w:pStyle w:val="ListParagraph"/>
        <w:numPr>
          <w:ilvl w:val="2"/>
          <w:numId w:val="30"/>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rsidP="00247CD3">
      <w:pPr>
        <w:pStyle w:val="ListParagraph"/>
        <w:numPr>
          <w:ilvl w:val="1"/>
          <w:numId w:val="30"/>
        </w:numPr>
        <w:rPr>
          <w:rFonts w:ascii="Tahoma" w:hAnsi="Tahoma" w:cs="Tahoma"/>
          <w:b/>
          <w:bCs/>
        </w:rPr>
      </w:pPr>
      <w:r w:rsidRPr="0052700E">
        <w:rPr>
          <w:rFonts w:ascii="Tahoma" w:hAnsi="Tahoma" w:cs="Tahoma"/>
          <w:b/>
          <w:bCs/>
        </w:rPr>
        <w:t>Desmosome</w:t>
      </w:r>
    </w:p>
    <w:p w14:paraId="716504B9" w14:textId="36EACE67" w:rsidR="003D0947" w:rsidRPr="0052700E" w:rsidRDefault="003D0947" w:rsidP="00D229DF">
      <w:pPr>
        <w:pStyle w:val="ListParagraph"/>
        <w:numPr>
          <w:ilvl w:val="2"/>
          <w:numId w:val="30"/>
        </w:numPr>
        <w:rPr>
          <w:rFonts w:ascii="Tahoma" w:hAnsi="Tahoma" w:cs="Tahoma"/>
        </w:rPr>
      </w:pPr>
      <w:r w:rsidRPr="0052700E">
        <w:rPr>
          <w:rFonts w:ascii="Tahoma" w:hAnsi="Tahoma" w:cs="Tahoma"/>
        </w:rPr>
        <w:t>Links to the intermediate filaments instead of actin filaments</w:t>
      </w:r>
    </w:p>
    <w:p w14:paraId="68FD13CA" w14:textId="2CCDA9EA" w:rsidR="003D0947" w:rsidRPr="0052700E" w:rsidRDefault="003D0947" w:rsidP="00D229DF">
      <w:pPr>
        <w:pStyle w:val="ListParagraph"/>
        <w:numPr>
          <w:ilvl w:val="2"/>
          <w:numId w:val="30"/>
        </w:numPr>
        <w:rPr>
          <w:rFonts w:ascii="Tahoma" w:hAnsi="Tahoma" w:cs="Tahoma"/>
        </w:rPr>
      </w:pPr>
      <w:r w:rsidRPr="0052700E">
        <w:rPr>
          <w:rFonts w:ascii="Tahoma" w:hAnsi="Tahoma" w:cs="Tahoma"/>
        </w:rPr>
        <w:t>Dense plaque of clusters</w:t>
      </w:r>
    </w:p>
    <w:p w14:paraId="637999A9" w14:textId="6610D290" w:rsidR="003D0947" w:rsidRPr="0052700E" w:rsidRDefault="003D0947" w:rsidP="00D229DF">
      <w:pPr>
        <w:pStyle w:val="ListParagraph"/>
        <w:numPr>
          <w:ilvl w:val="2"/>
          <w:numId w:val="30"/>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rsidP="00247CD3">
      <w:pPr>
        <w:pStyle w:val="ListParagraph"/>
        <w:numPr>
          <w:ilvl w:val="1"/>
          <w:numId w:val="30"/>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rsidP="00577D23">
      <w:pPr>
        <w:pStyle w:val="ListParagraph"/>
        <w:numPr>
          <w:ilvl w:val="2"/>
          <w:numId w:val="30"/>
        </w:numPr>
        <w:rPr>
          <w:rFonts w:ascii="Tahoma" w:hAnsi="Tahoma" w:cs="Tahoma"/>
        </w:rPr>
      </w:pPr>
      <w:r w:rsidRPr="0052700E">
        <w:rPr>
          <w:rFonts w:ascii="Tahoma" w:hAnsi="Tahoma" w:cs="Tahoma"/>
        </w:rPr>
        <w:t>Cell matrix contact</w:t>
      </w:r>
    </w:p>
    <w:p w14:paraId="617DF57D" w14:textId="57A5710C" w:rsidR="00D229DF" w:rsidRPr="0052700E" w:rsidRDefault="00D229DF" w:rsidP="00D229DF">
      <w:pPr>
        <w:pStyle w:val="ListParagraph"/>
        <w:numPr>
          <w:ilvl w:val="2"/>
          <w:numId w:val="30"/>
        </w:numPr>
        <w:rPr>
          <w:rFonts w:ascii="Tahoma" w:hAnsi="Tahoma" w:cs="Tahoma"/>
        </w:rPr>
      </w:pPr>
      <w:r w:rsidRPr="0052700E">
        <w:rPr>
          <w:rFonts w:ascii="Tahoma" w:hAnsi="Tahoma" w:cs="Tahoma"/>
        </w:rPr>
        <w:t>Hemidesmosomes link to the intermediate filaments</w:t>
      </w:r>
    </w:p>
    <w:p w14:paraId="00EEC93B" w14:textId="69F8E1FA" w:rsidR="00D229DF" w:rsidRPr="0052700E" w:rsidRDefault="00D229DF" w:rsidP="00D229DF">
      <w:pPr>
        <w:pStyle w:val="ListParagraph"/>
        <w:numPr>
          <w:ilvl w:val="2"/>
          <w:numId w:val="30"/>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52700E" w:rsidRDefault="00D229DF" w:rsidP="00D229DF">
      <w:pPr>
        <w:pStyle w:val="ListParagraph"/>
        <w:numPr>
          <w:ilvl w:val="2"/>
          <w:numId w:val="30"/>
        </w:numPr>
        <w:rPr>
          <w:rFonts w:ascii="Tahoma" w:hAnsi="Tahoma" w:cs="Tahoma"/>
        </w:rPr>
      </w:pPr>
      <w:r w:rsidRPr="0052700E">
        <w:rPr>
          <w:rFonts w:ascii="Tahoma" w:hAnsi="Tahoma" w:cs="Tahoma"/>
        </w:rPr>
        <w:t>Focal contacts link to actin cytoskeleton</w:t>
      </w:r>
    </w:p>
    <w:p w14:paraId="5C2C1BE1" w14:textId="30E3F930" w:rsidR="00247CD3" w:rsidRPr="0052700E" w:rsidRDefault="00D229DF" w:rsidP="00577D23">
      <w:pPr>
        <w:pStyle w:val="ListParagraph"/>
        <w:numPr>
          <w:ilvl w:val="2"/>
          <w:numId w:val="30"/>
        </w:numPr>
        <w:rPr>
          <w:rFonts w:ascii="Tahoma" w:hAnsi="Tahoma" w:cs="Tahoma"/>
        </w:rPr>
      </w:pPr>
      <w:r w:rsidRPr="0052700E">
        <w:rPr>
          <w:rFonts w:ascii="Tahoma" w:hAnsi="Tahoma" w:cs="Tahoma"/>
        </w:rPr>
        <w:t>Focal adhesions used in migration</w:t>
      </w:r>
    </w:p>
    <w:p w14:paraId="21C061E3" w14:textId="77777777" w:rsidR="00577D23" w:rsidRPr="0052700E" w:rsidRDefault="00DF46E4" w:rsidP="00DF46E4">
      <w:pPr>
        <w:pStyle w:val="ListParagraph"/>
        <w:numPr>
          <w:ilvl w:val="0"/>
          <w:numId w:val="30"/>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rsidP="00577D23">
      <w:pPr>
        <w:pStyle w:val="ListParagraph"/>
        <w:numPr>
          <w:ilvl w:val="1"/>
          <w:numId w:val="30"/>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rsidP="00577D23">
      <w:pPr>
        <w:pStyle w:val="ListParagraph"/>
        <w:numPr>
          <w:ilvl w:val="1"/>
          <w:numId w:val="30"/>
        </w:numPr>
        <w:rPr>
          <w:rFonts w:ascii="Tahoma" w:hAnsi="Tahoma" w:cs="Tahoma"/>
        </w:rPr>
      </w:pPr>
      <w:r w:rsidRPr="0052700E">
        <w:rPr>
          <w:rFonts w:ascii="Tahoma" w:hAnsi="Tahoma" w:cs="Tahoma"/>
        </w:rPr>
        <w:t>Gap junctions</w:t>
      </w:r>
    </w:p>
    <w:p w14:paraId="41AA35E9" w14:textId="6481E738" w:rsidR="005631C9" w:rsidRPr="0052700E" w:rsidRDefault="005631C9" w:rsidP="00577D23">
      <w:pPr>
        <w:pStyle w:val="ListParagraph"/>
        <w:numPr>
          <w:ilvl w:val="1"/>
          <w:numId w:val="30"/>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rsidP="00617D4D">
      <w:pPr>
        <w:pStyle w:val="ListParagraph"/>
        <w:numPr>
          <w:ilvl w:val="1"/>
          <w:numId w:val="30"/>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w:t>
      </w:r>
      <w:r w:rsidR="00703CB5" w:rsidRPr="0052700E">
        <w:rPr>
          <w:rFonts w:ascii="Tahoma" w:hAnsi="Tahoma" w:cs="Tahoma"/>
        </w:rPr>
        <w:lastRenderedPageBreak/>
        <w:t xml:space="preserve">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rsidP="00AB0E00">
      <w:pPr>
        <w:pStyle w:val="ListParagraph"/>
        <w:numPr>
          <w:ilvl w:val="0"/>
          <w:numId w:val="30"/>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rsidP="00AB0E00">
      <w:pPr>
        <w:pStyle w:val="ListParagraph"/>
        <w:numPr>
          <w:ilvl w:val="0"/>
          <w:numId w:val="30"/>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rsidP="00DF46E4">
      <w:pPr>
        <w:pStyle w:val="ListParagraph"/>
        <w:numPr>
          <w:ilvl w:val="0"/>
          <w:numId w:val="30"/>
        </w:numPr>
        <w:rPr>
          <w:rFonts w:ascii="Tahoma" w:hAnsi="Tahoma" w:cs="Tahoma"/>
          <w:b/>
          <w:bCs/>
        </w:rPr>
      </w:pPr>
      <w:r w:rsidRPr="0052700E">
        <w:rPr>
          <w:rFonts w:ascii="Tahoma" w:hAnsi="Tahoma" w:cs="Tahoma"/>
          <w:b/>
          <w:bCs/>
        </w:rPr>
        <w:t>Integrins</w:t>
      </w:r>
    </w:p>
    <w:p w14:paraId="7C4CA72B" w14:textId="30181E8B" w:rsidR="00AB0E00" w:rsidRPr="0052700E" w:rsidRDefault="00AB0E00" w:rsidP="00AB0E00">
      <w:pPr>
        <w:pStyle w:val="ListParagraph"/>
        <w:numPr>
          <w:ilvl w:val="1"/>
          <w:numId w:val="30"/>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rsidP="00AB0E00">
      <w:pPr>
        <w:pStyle w:val="ListParagraph"/>
        <w:numPr>
          <w:ilvl w:val="1"/>
          <w:numId w:val="30"/>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rsidP="00DF46E4">
      <w:pPr>
        <w:pStyle w:val="ListParagraph"/>
        <w:numPr>
          <w:ilvl w:val="0"/>
          <w:numId w:val="30"/>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rsidP="00FA1242">
      <w:pPr>
        <w:pStyle w:val="ListParagraph"/>
        <w:numPr>
          <w:ilvl w:val="1"/>
          <w:numId w:val="30"/>
        </w:numPr>
        <w:rPr>
          <w:rFonts w:ascii="Tahoma" w:hAnsi="Tahoma" w:cs="Tahoma"/>
        </w:rPr>
      </w:pPr>
      <w:r w:rsidRPr="0052700E">
        <w:rPr>
          <w:rFonts w:ascii="Tahoma" w:hAnsi="Tahoma" w:cs="Tahoma"/>
        </w:rPr>
        <w:t>Adherence junction</w:t>
      </w:r>
    </w:p>
    <w:p w14:paraId="4C6B2E02" w14:textId="44EA8EC3" w:rsidR="00FA1242" w:rsidRPr="0052700E" w:rsidRDefault="00FA1242" w:rsidP="00FA1242">
      <w:pPr>
        <w:pStyle w:val="ListParagraph"/>
        <w:numPr>
          <w:ilvl w:val="1"/>
          <w:numId w:val="30"/>
        </w:numPr>
        <w:rPr>
          <w:rFonts w:ascii="Tahoma" w:hAnsi="Tahoma" w:cs="Tahoma"/>
        </w:rPr>
      </w:pPr>
      <w:r w:rsidRPr="0052700E">
        <w:rPr>
          <w:rFonts w:ascii="Tahoma" w:hAnsi="Tahoma" w:cs="Tahoma"/>
        </w:rPr>
        <w:t>Nerve and cardiac cells</w:t>
      </w:r>
    </w:p>
    <w:p w14:paraId="75739BA3" w14:textId="127657E0" w:rsidR="00FA1242" w:rsidRPr="0052700E" w:rsidRDefault="00FA1242" w:rsidP="00FA1242">
      <w:pPr>
        <w:pStyle w:val="ListParagraph"/>
        <w:numPr>
          <w:ilvl w:val="0"/>
          <w:numId w:val="30"/>
        </w:numPr>
        <w:rPr>
          <w:rFonts w:ascii="Tahoma" w:hAnsi="Tahoma" w:cs="Tahoma"/>
          <w:b/>
          <w:bCs/>
        </w:rPr>
      </w:pPr>
      <w:r w:rsidRPr="0052700E">
        <w:rPr>
          <w:rFonts w:ascii="Tahoma" w:hAnsi="Tahoma" w:cs="Tahoma"/>
          <w:b/>
          <w:bCs/>
        </w:rPr>
        <w:t>Selectins</w:t>
      </w:r>
    </w:p>
    <w:p w14:paraId="6115DF66" w14:textId="75E78AED" w:rsidR="00FA1242" w:rsidRPr="0052700E" w:rsidRDefault="00FA1242" w:rsidP="00FA1242">
      <w:pPr>
        <w:pStyle w:val="ListParagraph"/>
        <w:numPr>
          <w:ilvl w:val="1"/>
          <w:numId w:val="30"/>
        </w:numPr>
        <w:rPr>
          <w:rFonts w:ascii="Tahoma" w:hAnsi="Tahoma" w:cs="Tahoma"/>
        </w:rPr>
      </w:pPr>
      <w:r w:rsidRPr="0052700E">
        <w:rPr>
          <w:rFonts w:ascii="Tahoma" w:hAnsi="Tahoma" w:cs="Tahoma"/>
        </w:rPr>
        <w:t xml:space="preserve">Used in a </w:t>
      </w:r>
      <w:r w:rsidRPr="0052700E">
        <w:rPr>
          <w:rFonts w:ascii="Tahoma" w:hAnsi="Tahoma" w:cs="Tahoma"/>
          <w:b/>
          <w:bCs/>
        </w:rPr>
        <w:t>leukocyte adhesion cascade</w:t>
      </w:r>
    </w:p>
    <w:p w14:paraId="4EC9A985" w14:textId="4BB2F887" w:rsidR="00453949" w:rsidRPr="0052700E" w:rsidRDefault="00453949" w:rsidP="00FA1242">
      <w:pPr>
        <w:pStyle w:val="ListParagraph"/>
        <w:numPr>
          <w:ilvl w:val="1"/>
          <w:numId w:val="30"/>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rsidP="00DC73AE">
      <w:pPr>
        <w:pStyle w:val="ListParagraph"/>
        <w:numPr>
          <w:ilvl w:val="0"/>
          <w:numId w:val="30"/>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rsidP="00DC73AE">
      <w:pPr>
        <w:pStyle w:val="ListParagraph"/>
        <w:numPr>
          <w:ilvl w:val="1"/>
          <w:numId w:val="30"/>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rsidP="00DC73AE">
      <w:pPr>
        <w:pStyle w:val="ListParagraph"/>
        <w:numPr>
          <w:ilvl w:val="1"/>
          <w:numId w:val="30"/>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rsidP="00DC73AE">
      <w:pPr>
        <w:pStyle w:val="ListParagraph"/>
        <w:numPr>
          <w:ilvl w:val="1"/>
          <w:numId w:val="30"/>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rsidP="00F42EEC">
      <w:pPr>
        <w:pStyle w:val="ListParagraph"/>
        <w:numPr>
          <w:ilvl w:val="0"/>
          <w:numId w:val="32"/>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rsidP="00F42EEC">
      <w:pPr>
        <w:pStyle w:val="ListParagraph"/>
        <w:numPr>
          <w:ilvl w:val="0"/>
          <w:numId w:val="32"/>
        </w:numPr>
        <w:rPr>
          <w:rFonts w:ascii="Tahoma" w:hAnsi="Tahoma" w:cs="Tahoma"/>
        </w:rPr>
      </w:pPr>
      <w:r w:rsidRPr="0052700E">
        <w:rPr>
          <w:rFonts w:ascii="Tahoma" w:hAnsi="Tahoma" w:cs="Tahoma"/>
        </w:rPr>
        <w:t>Secreted and modified by cells</w:t>
      </w:r>
    </w:p>
    <w:p w14:paraId="289D685D" w14:textId="625D6FF7" w:rsidR="00F42EEC" w:rsidRPr="0052700E" w:rsidRDefault="00F42EEC" w:rsidP="00F42EEC">
      <w:pPr>
        <w:pStyle w:val="ListParagraph"/>
        <w:numPr>
          <w:ilvl w:val="0"/>
          <w:numId w:val="32"/>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CCE87DC" w14:textId="77777777" w:rsidR="00F42EEC" w:rsidRPr="0052700E" w:rsidRDefault="00F42EEC" w:rsidP="001A2F1A">
      <w:pPr>
        <w:pStyle w:val="ListParagraph"/>
        <w:ind w:left="0"/>
        <w:rPr>
          <w:rFonts w:ascii="Tahoma" w:hAnsi="Tahoma" w:cs="Tahoma"/>
        </w:rPr>
      </w:pPr>
    </w:p>
    <w:p w14:paraId="3FD09670" w14:textId="1C9B89B5" w:rsidR="00F42EEC" w:rsidRPr="0052700E" w:rsidRDefault="0027792F" w:rsidP="0027792F">
      <w:pPr>
        <w:pStyle w:val="Heading3"/>
        <w:rPr>
          <w:rFonts w:ascii="Tahoma" w:hAnsi="Tahoma" w:cs="Tahoma"/>
        </w:rPr>
      </w:pPr>
      <w:bookmarkStart w:id="22" w:name="_Toc119007028"/>
      <w:r w:rsidRPr="0052700E">
        <w:rPr>
          <w:rFonts w:ascii="Tahoma" w:hAnsi="Tahoma" w:cs="Tahoma"/>
        </w:rPr>
        <w:t>Cell Migration</w:t>
      </w:r>
      <w:bookmarkEnd w:id="22"/>
    </w:p>
    <w:p w14:paraId="15FEB84D" w14:textId="081FAC2B" w:rsidR="0027792F" w:rsidRPr="0052700E" w:rsidRDefault="0027792F" w:rsidP="00AF4EBF">
      <w:pPr>
        <w:pStyle w:val="ListParagraph"/>
        <w:numPr>
          <w:ilvl w:val="0"/>
          <w:numId w:val="33"/>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rsidP="00AF4EBF">
      <w:pPr>
        <w:pStyle w:val="ListParagraph"/>
        <w:numPr>
          <w:ilvl w:val="0"/>
          <w:numId w:val="33"/>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rsidP="00AF4EBF">
      <w:pPr>
        <w:pStyle w:val="ListParagraph"/>
        <w:numPr>
          <w:ilvl w:val="0"/>
          <w:numId w:val="33"/>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rsidP="00AF4EBF">
      <w:pPr>
        <w:pStyle w:val="ListParagraph"/>
        <w:numPr>
          <w:ilvl w:val="0"/>
          <w:numId w:val="33"/>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rsidP="00AF4EBF">
      <w:pPr>
        <w:pStyle w:val="ListParagraph"/>
        <w:numPr>
          <w:ilvl w:val="0"/>
          <w:numId w:val="33"/>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rsidP="00AF4EBF">
      <w:pPr>
        <w:pStyle w:val="ListParagraph"/>
        <w:numPr>
          <w:ilvl w:val="0"/>
          <w:numId w:val="33"/>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rsidP="00832052">
      <w:pPr>
        <w:pStyle w:val="ListParagraph"/>
        <w:numPr>
          <w:ilvl w:val="0"/>
          <w:numId w:val="34"/>
        </w:numPr>
        <w:rPr>
          <w:rFonts w:ascii="Tahoma" w:hAnsi="Tahoma" w:cs="Tahoma"/>
          <w:b/>
          <w:bCs/>
        </w:rPr>
      </w:pPr>
      <w:r w:rsidRPr="0052700E">
        <w:rPr>
          <w:rFonts w:ascii="Tahoma" w:hAnsi="Tahoma" w:cs="Tahoma"/>
          <w:b/>
          <w:bCs/>
        </w:rPr>
        <w:t>Scratch assay</w:t>
      </w:r>
    </w:p>
    <w:p w14:paraId="1FE6DB12" w14:textId="673A4B17" w:rsidR="00A02647" w:rsidRPr="0052700E" w:rsidRDefault="00A02647" w:rsidP="00832052">
      <w:pPr>
        <w:pStyle w:val="ListParagraph"/>
        <w:numPr>
          <w:ilvl w:val="0"/>
          <w:numId w:val="34"/>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rsidP="00832052">
      <w:pPr>
        <w:pStyle w:val="ListParagraph"/>
        <w:numPr>
          <w:ilvl w:val="0"/>
          <w:numId w:val="34"/>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rsidP="00115AD8">
      <w:pPr>
        <w:pStyle w:val="ListParagraph"/>
        <w:numPr>
          <w:ilvl w:val="0"/>
          <w:numId w:val="34"/>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w:t>
      </w:r>
      <w:r w:rsidR="008609CB" w:rsidRPr="0052700E">
        <w:rPr>
          <w:rFonts w:ascii="Tahoma" w:hAnsi="Tahoma" w:cs="Tahoma"/>
        </w:rPr>
        <w:lastRenderedPageBreak/>
        <w:t xml:space="preserve">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rsidP="00115AD8">
      <w:pPr>
        <w:pStyle w:val="ListParagraph"/>
        <w:numPr>
          <w:ilvl w:val="0"/>
          <w:numId w:val="34"/>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rsidP="00115AD8">
      <w:pPr>
        <w:pStyle w:val="ListParagraph"/>
        <w:numPr>
          <w:ilvl w:val="0"/>
          <w:numId w:val="34"/>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52700E">
        <w:rPr>
          <w:rFonts w:ascii="Tahoma" w:hAnsi="Tahoma" w:cs="Tahoma"/>
        </w:rPr>
        <w:t xml:space="preserve">Ligand concentration, </w:t>
      </w:r>
      <w:r w:rsidR="005B7C4E" w:rsidRPr="0052700E">
        <w:rPr>
          <w:rFonts w:ascii="Tahoma" w:hAnsi="Tahoma" w:cs="Tahoma"/>
        </w:rPr>
        <w:t>affinity and bond strength matter</w:t>
      </w:r>
      <w:r w:rsidR="00496273" w:rsidRPr="0052700E">
        <w:rPr>
          <w:rFonts w:ascii="Tahoma" w:hAnsi="Tahoma" w:cs="Tahoma"/>
        </w:rPr>
        <w:t xml:space="preserve"> (single bond matter</w:t>
      </w:r>
      <w:r w:rsidR="00F57C32" w:rsidRPr="0052700E">
        <w:rPr>
          <w:rFonts w:ascii="Tahoma" w:hAnsi="Tahoma" w:cs="Tahoma"/>
        </w:rPr>
        <w:t>s</w:t>
      </w:r>
      <w:r w:rsidR="00496273" w:rsidRPr="0052700E">
        <w:rPr>
          <w:rFonts w:ascii="Tahoma" w:hAnsi="Tahoma" w:cs="Tahoma"/>
        </w:rPr>
        <w:t>) but also total number of bonds</w:t>
      </w:r>
      <w:r w:rsidR="00E6510E" w:rsidRPr="0052700E">
        <w:rPr>
          <w:rFonts w:ascii="Tahoma" w:hAnsi="Tahoma" w:cs="Tahoma"/>
        </w:rPr>
        <w:t xml:space="preserve"> in adhesion determ</w:t>
      </w:r>
      <w:r w:rsidR="001D4003" w:rsidRPr="0052700E">
        <w:rPr>
          <w:rFonts w:ascii="Tahoma" w:hAnsi="Tahoma" w:cs="Tahoma"/>
        </w:rPr>
        <w:t>in</w:t>
      </w:r>
      <w:r w:rsidR="00E6510E" w:rsidRPr="0052700E">
        <w:rPr>
          <w:rFonts w:ascii="Tahoma" w:hAnsi="Tahoma" w:cs="Tahoma"/>
        </w:rPr>
        <w:t xml:space="preserve">ing </w:t>
      </w:r>
      <w:r w:rsidR="001D4003" w:rsidRPr="0052700E">
        <w:rPr>
          <w:rFonts w:ascii="Tahoma" w:hAnsi="Tahoma" w:cs="Tahoma"/>
        </w:rPr>
        <w:t>the detachment force</w:t>
      </w:r>
      <w:r w:rsidR="002620E0" w:rsidRPr="0052700E">
        <w:rPr>
          <w:rFonts w:ascii="Tahoma" w:hAnsi="Tahoma" w:cs="Tahoma"/>
        </w:rPr>
        <w:t xml:space="preserve">, force of the overall adhesion.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75D2E45" w:rsidR="00212C11" w:rsidRPr="0052700E" w:rsidRDefault="00212C11" w:rsidP="00212C11">
      <w:pPr>
        <w:pStyle w:val="ListParagraph"/>
        <w:numPr>
          <w:ilvl w:val="0"/>
          <w:numId w:val="35"/>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Pr="0052700E">
        <w:rPr>
          <w:rFonts w:ascii="Tahoma" w:hAnsi="Tahoma" w:cs="Tahoma"/>
          <w:b/>
          <w:bCs/>
        </w:rPr>
        <w:t>integrant independent migration</w:t>
      </w:r>
      <w:r w:rsidRPr="0052700E">
        <w:rPr>
          <w:rFonts w:ascii="Tahoma" w:hAnsi="Tahoma" w:cs="Tahoma"/>
        </w:rPr>
        <w:t>.</w:t>
      </w:r>
    </w:p>
    <w:p w14:paraId="4CC4FB6F" w14:textId="6FD0DE5D" w:rsidR="00212C11" w:rsidRPr="0052700E" w:rsidRDefault="00402DAE" w:rsidP="00212C11">
      <w:pPr>
        <w:pStyle w:val="ListParagraph"/>
        <w:numPr>
          <w:ilvl w:val="0"/>
          <w:numId w:val="35"/>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Directed migration: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rsidP="00212C11">
      <w:pPr>
        <w:pStyle w:val="ListParagraph"/>
        <w:numPr>
          <w:ilvl w:val="0"/>
          <w:numId w:val="35"/>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rsidP="00A65CA7">
      <w:pPr>
        <w:pStyle w:val="ListParagraph"/>
        <w:numPr>
          <w:ilvl w:val="0"/>
          <w:numId w:val="36"/>
        </w:numPr>
        <w:rPr>
          <w:rFonts w:ascii="Tahoma" w:hAnsi="Tahoma" w:cs="Tahoma"/>
        </w:rPr>
      </w:pPr>
      <w:r w:rsidRPr="0052700E">
        <w:rPr>
          <w:rFonts w:ascii="Tahoma" w:hAnsi="Tahoma" w:cs="Tahoma"/>
        </w:rPr>
        <w:t>Mimic the natural tissue</w:t>
      </w:r>
    </w:p>
    <w:p w14:paraId="3C8FCF43" w14:textId="066F68EB" w:rsidR="00361B98" w:rsidRPr="0052700E" w:rsidRDefault="00361B98" w:rsidP="00A65CA7">
      <w:pPr>
        <w:pStyle w:val="ListParagraph"/>
        <w:numPr>
          <w:ilvl w:val="0"/>
          <w:numId w:val="36"/>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rsidP="00A65CA7">
      <w:pPr>
        <w:pStyle w:val="ListParagraph"/>
        <w:numPr>
          <w:ilvl w:val="0"/>
          <w:numId w:val="36"/>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rsidP="00A65CA7">
      <w:pPr>
        <w:pStyle w:val="ListParagraph"/>
        <w:numPr>
          <w:ilvl w:val="0"/>
          <w:numId w:val="36"/>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19007029"/>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19007030"/>
      <w:r w:rsidRPr="0052700E">
        <w:rPr>
          <w:rFonts w:ascii="Tahoma" w:hAnsi="Tahoma" w:cs="Tahoma"/>
        </w:rPr>
        <w:t>Basic Solid Mechanics</w:t>
      </w:r>
      <w:bookmarkEnd w:id="24"/>
    </w:p>
    <w:p w14:paraId="5A42C81D" w14:textId="4A03CD12" w:rsidR="00B55074" w:rsidRPr="0052700E" w:rsidRDefault="00C85B12" w:rsidP="008242C7">
      <w:pPr>
        <w:pStyle w:val="ListParagraph"/>
        <w:numPr>
          <w:ilvl w:val="0"/>
          <w:numId w:val="37"/>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rsidP="008242C7">
      <w:pPr>
        <w:pStyle w:val="ListParagraph"/>
        <w:numPr>
          <w:ilvl w:val="0"/>
          <w:numId w:val="37"/>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rsidP="008242C7">
      <w:pPr>
        <w:pStyle w:val="ListParagraph"/>
        <w:numPr>
          <w:ilvl w:val="0"/>
          <w:numId w:val="37"/>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w:t>
      </w:r>
      <w:r w:rsidR="00DD5BB1" w:rsidRPr="0052700E">
        <w:rPr>
          <w:rFonts w:ascii="Tahoma" w:hAnsi="Tahoma" w:cs="Tahoma"/>
        </w:rPr>
        <w:lastRenderedPageBreak/>
        <w:t xml:space="preserve">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rsidP="008242C7">
      <w:pPr>
        <w:pStyle w:val="ListParagraph"/>
        <w:numPr>
          <w:ilvl w:val="0"/>
          <w:numId w:val="37"/>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Hooke’s law can still be used for small deformations. </w:t>
      </w:r>
      <w:r w:rsidR="00375FE5" w:rsidRPr="0052700E">
        <w:rPr>
          <w:rFonts w:ascii="Tahoma" w:hAnsi="Tahoma" w:cs="Tahoma"/>
        </w:rPr>
        <w:t xml:space="preserve"> </w:t>
      </w:r>
    </w:p>
    <w:p w14:paraId="20B4E98C" w14:textId="77777777" w:rsidR="008242C7" w:rsidRPr="0052700E" w:rsidRDefault="0046532F" w:rsidP="008242C7">
      <w:pPr>
        <w:pStyle w:val="ListParagraph"/>
        <w:numPr>
          <w:ilvl w:val="0"/>
          <w:numId w:val="37"/>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rsidP="008242C7">
      <w:pPr>
        <w:pStyle w:val="ListParagraph"/>
        <w:numPr>
          <w:ilvl w:val="0"/>
          <w:numId w:val="37"/>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rsidP="008242C7">
      <w:pPr>
        <w:pStyle w:val="ListParagraph"/>
        <w:numPr>
          <w:ilvl w:val="0"/>
          <w:numId w:val="37"/>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rsidP="008242C7">
      <w:pPr>
        <w:pStyle w:val="ListParagraph"/>
        <w:numPr>
          <w:ilvl w:val="0"/>
          <w:numId w:val="37"/>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rsidP="008242C7">
      <w:pPr>
        <w:pStyle w:val="ListParagraph"/>
        <w:numPr>
          <w:ilvl w:val="0"/>
          <w:numId w:val="37"/>
        </w:numPr>
        <w:ind w:left="360"/>
        <w:rPr>
          <w:rFonts w:ascii="Tahoma" w:hAnsi="Tahoma" w:cs="Tahoma"/>
        </w:rPr>
      </w:pPr>
      <w:r w:rsidRPr="0052700E">
        <w:rPr>
          <w:rFonts w:ascii="Tahoma" w:hAnsi="Tahoma" w:cs="Tahoma"/>
          <w:b/>
          <w:bCs/>
        </w:rPr>
        <w:t>Brittle materials</w:t>
      </w:r>
      <w:r w:rsidRPr="0052700E">
        <w:rPr>
          <w:rFonts w:ascii="Tahoma" w:hAnsi="Tahoma" w:cs="Tahoma"/>
        </w:rPr>
        <w:t>:  don’t elongate very much with stress</w:t>
      </w:r>
    </w:p>
    <w:p w14:paraId="6E184417" w14:textId="01F7722D" w:rsidR="007865A8" w:rsidRPr="0052700E" w:rsidRDefault="007865A8" w:rsidP="008242C7">
      <w:pPr>
        <w:pStyle w:val="ListParagraph"/>
        <w:numPr>
          <w:ilvl w:val="0"/>
          <w:numId w:val="37"/>
        </w:numPr>
        <w:ind w:left="360"/>
        <w:rPr>
          <w:rFonts w:ascii="Tahoma" w:hAnsi="Tahoma" w:cs="Tahoma"/>
        </w:rPr>
      </w:pPr>
      <w:r w:rsidRPr="0052700E">
        <w:rPr>
          <w:rFonts w:ascii="Tahoma" w:hAnsi="Tahoma" w:cs="Tahoma"/>
          <w:b/>
          <w:bCs/>
        </w:rPr>
        <w:t>Compliant</w:t>
      </w:r>
      <w:r w:rsidRPr="0052700E">
        <w:rPr>
          <w:rFonts w:ascii="Tahoma" w:hAnsi="Tahoma" w:cs="Tahoma"/>
        </w:rPr>
        <w:t>: elongate greatly with applied stress.</w:t>
      </w:r>
    </w:p>
    <w:p w14:paraId="5CAEE3C8" w14:textId="77777777" w:rsidR="00A06990" w:rsidRPr="0052700E" w:rsidRDefault="00ED5249" w:rsidP="00A06990">
      <w:pPr>
        <w:pStyle w:val="ListParagraph"/>
        <w:numPr>
          <w:ilvl w:val="0"/>
          <w:numId w:val="37"/>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rsidP="00A06990">
      <w:pPr>
        <w:pStyle w:val="ListParagraph"/>
        <w:numPr>
          <w:ilvl w:val="0"/>
          <w:numId w:val="37"/>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rsidP="00A06990">
      <w:pPr>
        <w:pStyle w:val="ListParagraph"/>
        <w:numPr>
          <w:ilvl w:val="0"/>
          <w:numId w:val="37"/>
        </w:numPr>
        <w:ind w:left="360"/>
        <w:rPr>
          <w:rFonts w:ascii="Tahoma" w:hAnsi="Tahoma" w:cs="Tahoma"/>
        </w:rPr>
      </w:pPr>
      <w:r w:rsidRPr="0052700E">
        <w:rPr>
          <w:rFonts w:ascii="Tahoma" w:hAnsi="Tahoma" w:cs="Tahoma"/>
        </w:rPr>
        <w:t>Poisson’s ratio: transverse strain / axial strain</w:t>
      </w:r>
    </w:p>
    <w:p w14:paraId="361E2405" w14:textId="77777777" w:rsidR="00A06990" w:rsidRPr="0052700E" w:rsidRDefault="00292FC7" w:rsidP="00A06990">
      <w:pPr>
        <w:pStyle w:val="ListParagraph"/>
        <w:numPr>
          <w:ilvl w:val="0"/>
          <w:numId w:val="37"/>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cartilage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545A80F9" w14:textId="1ECABFF8" w:rsidR="00487536" w:rsidRPr="0052700E" w:rsidRDefault="00487536" w:rsidP="00A06990">
      <w:pPr>
        <w:pStyle w:val="ListParagraph"/>
        <w:numPr>
          <w:ilvl w:val="0"/>
          <w:numId w:val="37"/>
        </w:numPr>
        <w:ind w:left="360"/>
        <w:rPr>
          <w:rFonts w:ascii="Tahoma" w:hAnsi="Tahoma" w:cs="Tahoma"/>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alter properties like collagen production and cell proliferation. </w:t>
      </w:r>
    </w:p>
    <w:p w14:paraId="3EF5C8B0" w14:textId="77777777" w:rsidR="006D67C8" w:rsidRPr="0052700E" w:rsidRDefault="006D67C8" w:rsidP="006D67C8">
      <w:pPr>
        <w:rPr>
          <w:rFonts w:ascii="Tahoma" w:hAnsi="Tahoma" w:cs="Tahoma"/>
        </w:rPr>
      </w:pPr>
    </w:p>
    <w:p w14:paraId="63335818" w14:textId="13BD222F" w:rsidR="006D67C8" w:rsidRPr="0052700E" w:rsidRDefault="006D67C8" w:rsidP="006D67C8">
      <w:pPr>
        <w:pStyle w:val="Heading3"/>
        <w:rPr>
          <w:rFonts w:ascii="Tahoma" w:hAnsi="Tahoma" w:cs="Tahoma"/>
        </w:rPr>
      </w:pPr>
      <w:bookmarkStart w:id="25" w:name="_Toc119007031"/>
      <w:r w:rsidRPr="0052700E">
        <w:rPr>
          <w:rFonts w:ascii="Tahoma" w:hAnsi="Tahoma" w:cs="Tahoma"/>
        </w:rPr>
        <w:t>Basic Fluid Mechanics</w:t>
      </w:r>
      <w:bookmarkEnd w:id="25"/>
    </w:p>
    <w:p w14:paraId="4FF53F78" w14:textId="77777777" w:rsidR="0029747D" w:rsidRPr="0052700E" w:rsidRDefault="006D67C8" w:rsidP="005D482B">
      <w:pPr>
        <w:pStyle w:val="ListParagraph"/>
        <w:numPr>
          <w:ilvl w:val="0"/>
          <w:numId w:val="38"/>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52700E" w:rsidRDefault="0029747D" w:rsidP="005D482B">
      <w:pPr>
        <w:pStyle w:val="ListParagraph"/>
        <w:numPr>
          <w:ilvl w:val="0"/>
          <w:numId w:val="38"/>
        </w:numPr>
        <w:rPr>
          <w:rFonts w:ascii="Tahoma" w:hAnsi="Tahoma" w:cs="Tahoma"/>
        </w:rPr>
      </w:pPr>
      <w:r w:rsidRPr="0052700E">
        <w:rPr>
          <w:rFonts w:ascii="Tahoma" w:hAnsi="Tahoma" w:cs="Tahoma"/>
        </w:rPr>
        <w:t xml:space="preserve">In blood: high shear rates can result in </w:t>
      </w:r>
      <w:r w:rsidR="00156F86" w:rsidRPr="0052700E">
        <w:rPr>
          <w:rFonts w:ascii="Tahoma" w:hAnsi="Tahoma" w:cs="Tahoma"/>
        </w:rPr>
        <w:t xml:space="preserve">aggregation of blood cells. </w:t>
      </w:r>
      <w:r w:rsidR="005D482B" w:rsidRPr="0052700E">
        <w:rPr>
          <w:rFonts w:ascii="Tahoma" w:hAnsi="Tahoma" w:cs="Tahoma"/>
        </w:rPr>
        <w:t>Blood considered as a Newtonian fluid when there is no shear rate and no cell aggregation.</w:t>
      </w:r>
    </w:p>
    <w:p w14:paraId="1A68A6E5" w14:textId="14DE3F65" w:rsidR="000B3F2A" w:rsidRPr="0052700E" w:rsidRDefault="000B3F2A" w:rsidP="005D482B">
      <w:pPr>
        <w:pStyle w:val="ListParagraph"/>
        <w:numPr>
          <w:ilvl w:val="0"/>
          <w:numId w:val="38"/>
        </w:numPr>
        <w:rPr>
          <w:rFonts w:ascii="Tahoma" w:hAnsi="Tahoma" w:cs="Tahoma"/>
        </w:rPr>
      </w:pPr>
      <w:r w:rsidRPr="0052700E">
        <w:rPr>
          <w:rFonts w:ascii="Tahoma" w:hAnsi="Tahoma" w:cs="Tahoma"/>
        </w:rPr>
        <w:t>Flow in a cylindrical tube: dragging force is the pressure drop from entry point to Po to PL.</w:t>
      </w:r>
    </w:p>
    <w:p w14:paraId="74957029" w14:textId="13634B23" w:rsidR="00E7190D" w:rsidRPr="0052700E" w:rsidRDefault="006274C9" w:rsidP="005D482B">
      <w:pPr>
        <w:pStyle w:val="ListParagraph"/>
        <w:numPr>
          <w:ilvl w:val="0"/>
          <w:numId w:val="38"/>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Relates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rsidP="00B154DB">
      <w:pPr>
        <w:pStyle w:val="ListParagraph"/>
        <w:numPr>
          <w:ilvl w:val="0"/>
          <w:numId w:val="39"/>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rsidP="00B154DB">
      <w:pPr>
        <w:pStyle w:val="ListParagraph"/>
        <w:numPr>
          <w:ilvl w:val="0"/>
          <w:numId w:val="39"/>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rsidP="00B154DB">
      <w:pPr>
        <w:pStyle w:val="ListParagraph"/>
        <w:numPr>
          <w:ilvl w:val="0"/>
          <w:numId w:val="39"/>
        </w:numPr>
        <w:rPr>
          <w:rFonts w:ascii="Tahoma" w:hAnsi="Tahoma" w:cs="Tahoma"/>
        </w:rPr>
      </w:pPr>
      <w:r w:rsidRPr="0052700E">
        <w:rPr>
          <w:rFonts w:ascii="Tahoma" w:hAnsi="Tahoma" w:cs="Tahoma"/>
        </w:rPr>
        <w:t>The flow is laminar</w:t>
      </w:r>
    </w:p>
    <w:p w14:paraId="6846AAC5" w14:textId="5C66E190" w:rsidR="00B154DB" w:rsidRPr="0052700E" w:rsidRDefault="00B154DB" w:rsidP="00524456">
      <w:pPr>
        <w:pStyle w:val="ListParagraph"/>
        <w:numPr>
          <w:ilvl w:val="0"/>
          <w:numId w:val="40"/>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rsidP="00524456">
      <w:pPr>
        <w:pStyle w:val="ListParagraph"/>
        <w:numPr>
          <w:ilvl w:val="0"/>
          <w:numId w:val="40"/>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rsidP="00524456">
      <w:pPr>
        <w:pStyle w:val="ListParagraph"/>
        <w:numPr>
          <w:ilvl w:val="0"/>
          <w:numId w:val="40"/>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52700E" w:rsidRDefault="00332FEA" w:rsidP="00524456">
      <w:pPr>
        <w:pStyle w:val="ListParagraph"/>
        <w:numPr>
          <w:ilvl w:val="0"/>
          <w:numId w:val="40"/>
        </w:numPr>
        <w:rPr>
          <w:rFonts w:ascii="Tahoma" w:hAnsi="Tahoma" w:cs="Tahoma"/>
        </w:rPr>
      </w:pPr>
      <w:r w:rsidRPr="0052700E">
        <w:rPr>
          <w:rFonts w:ascii="Tahoma" w:hAnsi="Tahoma" w:cs="Tahoma"/>
        </w:rPr>
        <w:lastRenderedPageBreak/>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52700E">
        <w:rPr>
          <w:rFonts w:ascii="Tahoma" w:hAnsi="Tahoma" w:cs="Tahoma"/>
        </w:rPr>
        <w:t xml:space="preserve">We want a slow flow rate to allow for diffusion </w:t>
      </w:r>
      <w:r w:rsidR="00A5027B" w:rsidRPr="0052700E">
        <w:rPr>
          <w:rFonts w:ascii="Tahoma" w:hAnsi="Tahoma" w:cs="Tahoma"/>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19007032"/>
      <w:r w:rsidRPr="0052700E">
        <w:rPr>
          <w:rFonts w:ascii="Tahoma" w:hAnsi="Tahoma" w:cs="Tahoma"/>
        </w:rPr>
        <w:t>Non-ideal Mechanics in the Human Body</w:t>
      </w:r>
      <w:bookmarkEnd w:id="26"/>
    </w:p>
    <w:p w14:paraId="4231B3A4" w14:textId="50935A08" w:rsidR="006D67C8" w:rsidRPr="0052700E" w:rsidRDefault="00DB7B80" w:rsidP="00B50172">
      <w:pPr>
        <w:pStyle w:val="ListParagraph"/>
        <w:numPr>
          <w:ilvl w:val="0"/>
          <w:numId w:val="41"/>
        </w:numPr>
        <w:rPr>
          <w:rFonts w:ascii="Tahoma" w:hAnsi="Tahoma" w:cs="Tahoma"/>
        </w:rPr>
      </w:pPr>
      <w:r w:rsidRPr="0052700E">
        <w:rPr>
          <w:rFonts w:ascii="Tahoma" w:hAnsi="Tahoma" w:cs="Tahoma"/>
        </w:rPr>
        <w:t>Elastic and fluid phases.</w:t>
      </w:r>
    </w:p>
    <w:p w14:paraId="38473D54" w14:textId="45C23C4B" w:rsidR="00DB7B80" w:rsidRPr="0052700E" w:rsidRDefault="00DB7B80" w:rsidP="00B50172">
      <w:pPr>
        <w:pStyle w:val="ListParagraph"/>
        <w:numPr>
          <w:ilvl w:val="0"/>
          <w:numId w:val="41"/>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rsidP="00B50172">
      <w:pPr>
        <w:pStyle w:val="ListParagraph"/>
        <w:numPr>
          <w:ilvl w:val="0"/>
          <w:numId w:val="41"/>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rsidP="00B50172">
      <w:pPr>
        <w:pStyle w:val="ListParagraph"/>
        <w:numPr>
          <w:ilvl w:val="0"/>
          <w:numId w:val="41"/>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19007033"/>
      <w:r w:rsidRPr="0052700E">
        <w:rPr>
          <w:rFonts w:ascii="Tahoma" w:hAnsi="Tahoma" w:cs="Tahoma"/>
        </w:rPr>
        <w:t>Biomechanics of Bone and Cartilage</w:t>
      </w:r>
      <w:bookmarkEnd w:id="27"/>
    </w:p>
    <w:p w14:paraId="397F77E3" w14:textId="588810E0" w:rsidR="00480AA1" w:rsidRPr="0052700E" w:rsidRDefault="00480AA1" w:rsidP="006E2E4B">
      <w:pPr>
        <w:pStyle w:val="ListParagraph"/>
        <w:numPr>
          <w:ilvl w:val="0"/>
          <w:numId w:val="42"/>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rsidP="006E2E4B">
      <w:pPr>
        <w:pStyle w:val="ListParagraph"/>
        <w:numPr>
          <w:ilvl w:val="0"/>
          <w:numId w:val="42"/>
        </w:numPr>
        <w:rPr>
          <w:rFonts w:ascii="Tahoma" w:hAnsi="Tahoma" w:cs="Tahoma"/>
        </w:rPr>
      </w:pPr>
      <w:r w:rsidRPr="0052700E">
        <w:rPr>
          <w:rFonts w:ascii="Tahoma" w:hAnsi="Tahoma" w:cs="Tahoma"/>
        </w:rPr>
        <w:t>Bones are highly vascularized</w:t>
      </w:r>
    </w:p>
    <w:p w14:paraId="3E8A6407" w14:textId="743FA49E" w:rsidR="00B36494" w:rsidRPr="0052700E" w:rsidRDefault="00D52EFF" w:rsidP="006E2E4B">
      <w:pPr>
        <w:pStyle w:val="ListParagraph"/>
        <w:numPr>
          <w:ilvl w:val="0"/>
          <w:numId w:val="42"/>
        </w:numPr>
        <w:rPr>
          <w:rFonts w:ascii="Tahoma" w:hAnsi="Tahoma" w:cs="Tahoma"/>
        </w:rPr>
      </w:pPr>
      <w:r w:rsidRPr="0052700E">
        <w:rPr>
          <w:rFonts w:ascii="Tahoma" w:hAnsi="Tahoma" w:cs="Tahoma"/>
        </w:rPr>
        <w:t>Self-regenerating capacity</w:t>
      </w:r>
    </w:p>
    <w:p w14:paraId="50FADEEB" w14:textId="28E3A816" w:rsidR="00AC31DE" w:rsidRPr="0052700E" w:rsidRDefault="00D52EFF" w:rsidP="006E2E4B">
      <w:pPr>
        <w:pStyle w:val="ListParagraph"/>
        <w:numPr>
          <w:ilvl w:val="0"/>
          <w:numId w:val="42"/>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rsidP="006E2E4B">
      <w:pPr>
        <w:pStyle w:val="ListParagraph"/>
        <w:numPr>
          <w:ilvl w:val="0"/>
          <w:numId w:val="42"/>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rsidP="006E2E4B">
      <w:pPr>
        <w:pStyle w:val="ListParagraph"/>
        <w:numPr>
          <w:ilvl w:val="0"/>
          <w:numId w:val="42"/>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rsidP="00A231FF">
      <w:pPr>
        <w:pStyle w:val="ListParagraph"/>
        <w:numPr>
          <w:ilvl w:val="0"/>
          <w:numId w:val="42"/>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rsidP="00A231FF">
      <w:pPr>
        <w:pStyle w:val="ListParagraph"/>
        <w:numPr>
          <w:ilvl w:val="0"/>
          <w:numId w:val="42"/>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rsidP="00A231FF">
      <w:pPr>
        <w:pStyle w:val="ListParagraph"/>
        <w:numPr>
          <w:ilvl w:val="0"/>
          <w:numId w:val="42"/>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rsidP="00A231FF">
      <w:pPr>
        <w:pStyle w:val="ListParagraph"/>
        <w:numPr>
          <w:ilvl w:val="0"/>
          <w:numId w:val="42"/>
        </w:numPr>
        <w:rPr>
          <w:rFonts w:ascii="Tahoma" w:hAnsi="Tahoma" w:cs="Tahoma"/>
          <w:b/>
          <w:bCs/>
        </w:rPr>
      </w:pPr>
      <w:r w:rsidRPr="0052700E">
        <w:rPr>
          <w:rFonts w:ascii="Tahoma" w:hAnsi="Tahoma" w:cs="Tahoma"/>
          <w:b/>
          <w:bCs/>
        </w:rPr>
        <w:t>Wolff’s law</w:t>
      </w:r>
    </w:p>
    <w:p w14:paraId="4C047327" w14:textId="77777777" w:rsidR="005B14BE" w:rsidRPr="0052700E" w:rsidRDefault="00825F4E" w:rsidP="00A231FF">
      <w:pPr>
        <w:pStyle w:val="ListParagraph"/>
        <w:numPr>
          <w:ilvl w:val="0"/>
          <w:numId w:val="42"/>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rsidP="00A231FF">
      <w:pPr>
        <w:pStyle w:val="ListParagraph"/>
        <w:numPr>
          <w:ilvl w:val="0"/>
          <w:numId w:val="42"/>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rsidP="0049551B">
      <w:pPr>
        <w:pStyle w:val="ListParagraph"/>
        <w:numPr>
          <w:ilvl w:val="1"/>
          <w:numId w:val="42"/>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rsidP="0049551B">
      <w:pPr>
        <w:pStyle w:val="ListParagraph"/>
        <w:numPr>
          <w:ilvl w:val="1"/>
          <w:numId w:val="42"/>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rsidP="00480AA1">
      <w:pPr>
        <w:pStyle w:val="ListParagraph"/>
        <w:numPr>
          <w:ilvl w:val="1"/>
          <w:numId w:val="42"/>
        </w:numPr>
        <w:rPr>
          <w:rFonts w:ascii="Tahoma" w:hAnsi="Tahoma" w:cs="Tahoma"/>
        </w:rPr>
      </w:pPr>
      <w:r w:rsidRPr="0052700E">
        <w:rPr>
          <w:rFonts w:ascii="Tahoma" w:hAnsi="Tahoma" w:cs="Tahoma"/>
          <w:b/>
          <w:bCs/>
        </w:rPr>
        <w:lastRenderedPageBreak/>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rsidP="003A2BE6">
      <w:pPr>
        <w:pStyle w:val="ListParagraph"/>
        <w:numPr>
          <w:ilvl w:val="0"/>
          <w:numId w:val="42"/>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rsidP="003A2BE6">
      <w:pPr>
        <w:pStyle w:val="ListParagraph"/>
        <w:numPr>
          <w:ilvl w:val="0"/>
          <w:numId w:val="42"/>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rsidP="003A2BE6">
      <w:pPr>
        <w:pStyle w:val="ListParagraph"/>
        <w:numPr>
          <w:ilvl w:val="0"/>
          <w:numId w:val="42"/>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rsidP="003A2BE6">
      <w:pPr>
        <w:pStyle w:val="ListParagraph"/>
        <w:numPr>
          <w:ilvl w:val="0"/>
          <w:numId w:val="42"/>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rsidP="003A2BE6">
      <w:pPr>
        <w:pStyle w:val="ListParagraph"/>
        <w:numPr>
          <w:ilvl w:val="0"/>
          <w:numId w:val="42"/>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rsidP="003A2BE6">
      <w:pPr>
        <w:pStyle w:val="ListParagraph"/>
        <w:numPr>
          <w:ilvl w:val="0"/>
          <w:numId w:val="42"/>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rsidP="003A2BE6">
      <w:pPr>
        <w:pStyle w:val="ListParagraph"/>
        <w:numPr>
          <w:ilvl w:val="0"/>
          <w:numId w:val="42"/>
        </w:numPr>
        <w:rPr>
          <w:rFonts w:ascii="Tahoma" w:hAnsi="Tahoma" w:cs="Tahoma"/>
        </w:rPr>
      </w:pPr>
      <w:r w:rsidRPr="0052700E">
        <w:rPr>
          <w:rFonts w:ascii="Tahoma" w:hAnsi="Tahoma" w:cs="Tahoma"/>
        </w:rPr>
        <w:t xml:space="preserve">Non-linear </w:t>
      </w:r>
    </w:p>
    <w:p w14:paraId="6E870B7C" w14:textId="5E544DD1" w:rsidR="00C121B2" w:rsidRPr="0052700E" w:rsidRDefault="00C121B2" w:rsidP="003A2BE6">
      <w:pPr>
        <w:pStyle w:val="ListParagraph"/>
        <w:numPr>
          <w:ilvl w:val="0"/>
          <w:numId w:val="42"/>
        </w:numPr>
        <w:rPr>
          <w:rFonts w:ascii="Tahoma" w:hAnsi="Tahoma" w:cs="Tahoma"/>
        </w:rPr>
      </w:pPr>
      <w:r w:rsidRPr="0052700E">
        <w:rPr>
          <w:rFonts w:ascii="Tahoma" w:hAnsi="Tahoma" w:cs="Tahoma"/>
        </w:rPr>
        <w:t>Young modulus changes with depth</w:t>
      </w:r>
    </w:p>
    <w:p w14:paraId="633A26F0" w14:textId="05175400" w:rsidR="00C121B2" w:rsidRPr="0052700E" w:rsidRDefault="00C121B2" w:rsidP="003A2BE6">
      <w:pPr>
        <w:pStyle w:val="ListParagraph"/>
        <w:numPr>
          <w:ilvl w:val="0"/>
          <w:numId w:val="42"/>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rsidP="003910EB">
      <w:pPr>
        <w:pStyle w:val="ListParagraph"/>
        <w:numPr>
          <w:ilvl w:val="0"/>
          <w:numId w:val="42"/>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19007034"/>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19007035"/>
      <w:r w:rsidRPr="0052700E">
        <w:rPr>
          <w:rFonts w:ascii="Tahoma" w:hAnsi="Tahoma" w:cs="Tahoma"/>
        </w:rPr>
        <w:t>Bioreactors</w:t>
      </w:r>
      <w:bookmarkEnd w:id="29"/>
    </w:p>
    <w:p w14:paraId="54437C0B" w14:textId="2D59182B" w:rsidR="00EC173A" w:rsidRPr="0052700E" w:rsidRDefault="00EC173A" w:rsidP="00867895">
      <w:pPr>
        <w:pStyle w:val="ListParagraph"/>
        <w:numPr>
          <w:ilvl w:val="0"/>
          <w:numId w:val="47"/>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rsidP="00867895">
      <w:pPr>
        <w:pStyle w:val="ListParagraph"/>
        <w:numPr>
          <w:ilvl w:val="0"/>
          <w:numId w:val="47"/>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rsidP="00867895">
      <w:pPr>
        <w:pStyle w:val="ListParagraph"/>
        <w:numPr>
          <w:ilvl w:val="0"/>
          <w:numId w:val="47"/>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rsidP="000562F0">
      <w:pPr>
        <w:pStyle w:val="ListParagraph"/>
        <w:numPr>
          <w:ilvl w:val="0"/>
          <w:numId w:val="43"/>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rsidP="000562F0">
      <w:pPr>
        <w:pStyle w:val="ListParagraph"/>
        <w:numPr>
          <w:ilvl w:val="0"/>
          <w:numId w:val="43"/>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rsidP="00867895">
      <w:pPr>
        <w:pStyle w:val="ListParagraph"/>
        <w:numPr>
          <w:ilvl w:val="0"/>
          <w:numId w:val="43"/>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rsidP="00867895">
      <w:pPr>
        <w:pStyle w:val="ListParagraph"/>
        <w:numPr>
          <w:ilvl w:val="0"/>
          <w:numId w:val="43"/>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rsidP="00867895">
      <w:pPr>
        <w:pStyle w:val="ListParagraph"/>
        <w:numPr>
          <w:ilvl w:val="0"/>
          <w:numId w:val="43"/>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rsidP="00E82878">
      <w:pPr>
        <w:pStyle w:val="ListParagraph"/>
        <w:numPr>
          <w:ilvl w:val="0"/>
          <w:numId w:val="43"/>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rsidP="00303629">
      <w:pPr>
        <w:pStyle w:val="ListParagraph"/>
        <w:numPr>
          <w:ilvl w:val="0"/>
          <w:numId w:val="44"/>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rsidP="00303629">
      <w:pPr>
        <w:pStyle w:val="ListParagraph"/>
        <w:numPr>
          <w:ilvl w:val="0"/>
          <w:numId w:val="44"/>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rsidP="00303629">
      <w:pPr>
        <w:pStyle w:val="ListParagraph"/>
        <w:numPr>
          <w:ilvl w:val="0"/>
          <w:numId w:val="44"/>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rsidP="00303629">
      <w:pPr>
        <w:pStyle w:val="ListParagraph"/>
        <w:numPr>
          <w:ilvl w:val="0"/>
          <w:numId w:val="44"/>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rsidP="00303629">
      <w:pPr>
        <w:pStyle w:val="ListParagraph"/>
        <w:numPr>
          <w:ilvl w:val="0"/>
          <w:numId w:val="44"/>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rsidP="00303629">
      <w:pPr>
        <w:pStyle w:val="ListParagraph"/>
        <w:numPr>
          <w:ilvl w:val="0"/>
          <w:numId w:val="44"/>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rsidP="00303629">
      <w:pPr>
        <w:pStyle w:val="ListParagraph"/>
        <w:numPr>
          <w:ilvl w:val="0"/>
          <w:numId w:val="44"/>
        </w:numPr>
        <w:rPr>
          <w:rFonts w:ascii="Tahoma" w:hAnsi="Tahoma" w:cs="Tahoma"/>
        </w:rPr>
      </w:pPr>
      <w:r w:rsidRPr="0052700E">
        <w:rPr>
          <w:rFonts w:ascii="Tahoma" w:hAnsi="Tahoma" w:cs="Tahoma"/>
        </w:rPr>
        <w:lastRenderedPageBreak/>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rsidP="00303629">
      <w:pPr>
        <w:pStyle w:val="ListParagraph"/>
        <w:numPr>
          <w:ilvl w:val="0"/>
          <w:numId w:val="44"/>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rsidP="00303629">
      <w:pPr>
        <w:pStyle w:val="ListParagraph"/>
        <w:numPr>
          <w:ilvl w:val="0"/>
          <w:numId w:val="44"/>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rsidP="00303629">
      <w:pPr>
        <w:pStyle w:val="ListParagraph"/>
        <w:numPr>
          <w:ilvl w:val="0"/>
          <w:numId w:val="44"/>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rsidP="00900F1C">
      <w:pPr>
        <w:pStyle w:val="ListParagraph"/>
        <w:numPr>
          <w:ilvl w:val="0"/>
          <w:numId w:val="45"/>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rsidP="00900F1C">
      <w:pPr>
        <w:pStyle w:val="ListParagraph"/>
        <w:numPr>
          <w:ilvl w:val="0"/>
          <w:numId w:val="45"/>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rsidP="00621A5F">
      <w:pPr>
        <w:pStyle w:val="ListParagraph"/>
        <w:numPr>
          <w:ilvl w:val="0"/>
          <w:numId w:val="46"/>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rsidP="00621A5F">
      <w:pPr>
        <w:pStyle w:val="ListParagraph"/>
        <w:numPr>
          <w:ilvl w:val="0"/>
          <w:numId w:val="46"/>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rsidP="00621A5F">
      <w:pPr>
        <w:pStyle w:val="ListParagraph"/>
        <w:numPr>
          <w:ilvl w:val="0"/>
          <w:numId w:val="46"/>
        </w:numPr>
        <w:rPr>
          <w:rFonts w:ascii="Tahoma" w:hAnsi="Tahoma" w:cs="Tahoma"/>
        </w:rPr>
      </w:pPr>
      <w:r w:rsidRPr="0052700E">
        <w:rPr>
          <w:rFonts w:ascii="Tahoma" w:hAnsi="Tahoma" w:cs="Tahoma"/>
        </w:rPr>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rsidP="00621A5F">
      <w:pPr>
        <w:pStyle w:val="ListParagraph"/>
        <w:numPr>
          <w:ilvl w:val="0"/>
          <w:numId w:val="46"/>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rsidP="00621A5F">
      <w:pPr>
        <w:pStyle w:val="ListParagraph"/>
        <w:numPr>
          <w:ilvl w:val="0"/>
          <w:numId w:val="46"/>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19007036"/>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19007037"/>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19007038"/>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19007039"/>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19007040"/>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19007041"/>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19007042"/>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19007043"/>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19007044"/>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19007045"/>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19007046"/>
      <w:r w:rsidRPr="0052700E">
        <w:rPr>
          <w:rFonts w:ascii="Tahoma" w:hAnsi="Tahoma" w:cs="Tahoma"/>
        </w:rPr>
        <w:t>Using Stem Cells for Cell and Tissue Engineering</w:t>
      </w:r>
      <w:bookmarkEnd w:id="40"/>
    </w:p>
    <w:p w14:paraId="55A7CD9A" w14:textId="3D38B9B2" w:rsidR="00303629" w:rsidRPr="0052700E" w:rsidRDefault="00F53814" w:rsidP="00F53814">
      <w:pPr>
        <w:pStyle w:val="Heading3"/>
        <w:rPr>
          <w:rFonts w:ascii="Tahoma" w:hAnsi="Tahoma" w:cs="Tahoma"/>
        </w:rPr>
      </w:pPr>
      <w:bookmarkStart w:id="41" w:name="_Toc119007047"/>
      <w:r w:rsidRPr="0052700E">
        <w:rPr>
          <w:rFonts w:ascii="Tahoma" w:hAnsi="Tahoma" w:cs="Tahoma"/>
        </w:rPr>
        <w:t>Stem Cell History and Regulation</w:t>
      </w:r>
      <w:bookmarkEnd w:id="41"/>
    </w:p>
    <w:p w14:paraId="7AF47C18" w14:textId="77777777" w:rsidR="00C001D2" w:rsidRPr="0052700E" w:rsidRDefault="00C001D2" w:rsidP="00EC173A">
      <w:pPr>
        <w:rPr>
          <w:rFonts w:ascii="Tahoma" w:hAnsi="Tahoma" w:cs="Tahoma"/>
        </w:rPr>
      </w:pPr>
    </w:p>
    <w:p w14:paraId="48AA2157" w14:textId="77777777" w:rsidR="008A7C5A" w:rsidRPr="0052700E" w:rsidRDefault="008A7C5A" w:rsidP="00EC173A">
      <w:pPr>
        <w:rPr>
          <w:rFonts w:ascii="Tahoma" w:hAnsi="Tahoma" w:cs="Tahoma"/>
        </w:rPr>
      </w:pPr>
    </w:p>
    <w:p w14:paraId="22B8F4A0" w14:textId="77777777" w:rsidR="008A7C5A" w:rsidRPr="0052700E" w:rsidRDefault="008A7C5A" w:rsidP="00EC173A">
      <w:pPr>
        <w:rPr>
          <w:rFonts w:ascii="Tahoma" w:hAnsi="Tahoma" w:cs="Tahoma"/>
        </w:rPr>
      </w:pPr>
    </w:p>
    <w:p w14:paraId="15B4A87E" w14:textId="77777777" w:rsidR="00124003" w:rsidRPr="0052700E" w:rsidRDefault="00124003" w:rsidP="00EC173A">
      <w:pPr>
        <w:rPr>
          <w:rFonts w:ascii="Tahoma" w:hAnsi="Tahoma" w:cs="Tahoma"/>
        </w:rPr>
      </w:pPr>
    </w:p>
    <w:p w14:paraId="0906C588" w14:textId="77777777" w:rsidR="00EC173A" w:rsidRPr="0052700E" w:rsidRDefault="00EC173A" w:rsidP="00EC173A">
      <w:pPr>
        <w:rPr>
          <w:rFonts w:ascii="Tahoma" w:hAnsi="Tahoma" w:cs="Tahoma"/>
        </w:rPr>
      </w:pPr>
    </w:p>
    <w:sectPr w:rsidR="00EC173A" w:rsidRPr="0052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7A61B7"/>
    <w:multiLevelType w:val="hybridMultilevel"/>
    <w:tmpl w:val="0A1E9ED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A50268"/>
    <w:multiLevelType w:val="hybridMultilevel"/>
    <w:tmpl w:val="FE12A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064DA3"/>
    <w:multiLevelType w:val="hybridMultilevel"/>
    <w:tmpl w:val="9A88F8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99124D"/>
    <w:multiLevelType w:val="hybridMultilevel"/>
    <w:tmpl w:val="A1B2AD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F92AC6"/>
    <w:multiLevelType w:val="hybridMultilevel"/>
    <w:tmpl w:val="738660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5415148">
    <w:abstractNumId w:val="45"/>
  </w:num>
  <w:num w:numId="2" w16cid:durableId="834028377">
    <w:abstractNumId w:val="46"/>
  </w:num>
  <w:num w:numId="3" w16cid:durableId="989557454">
    <w:abstractNumId w:val="5"/>
  </w:num>
  <w:num w:numId="4" w16cid:durableId="1986930320">
    <w:abstractNumId w:val="4"/>
  </w:num>
  <w:num w:numId="5" w16cid:durableId="1624187066">
    <w:abstractNumId w:val="12"/>
  </w:num>
  <w:num w:numId="6" w16cid:durableId="1703940307">
    <w:abstractNumId w:val="10"/>
  </w:num>
  <w:num w:numId="7" w16cid:durableId="634874306">
    <w:abstractNumId w:val="1"/>
  </w:num>
  <w:num w:numId="8" w16cid:durableId="95291758">
    <w:abstractNumId w:val="36"/>
  </w:num>
  <w:num w:numId="9" w16cid:durableId="1692534012">
    <w:abstractNumId w:val="33"/>
  </w:num>
  <w:num w:numId="10" w16cid:durableId="1922131199">
    <w:abstractNumId w:val="30"/>
  </w:num>
  <w:num w:numId="11" w16cid:durableId="1584676823">
    <w:abstractNumId w:val="23"/>
  </w:num>
  <w:num w:numId="12" w16cid:durableId="47727107">
    <w:abstractNumId w:val="18"/>
  </w:num>
  <w:num w:numId="13" w16cid:durableId="1206022841">
    <w:abstractNumId w:val="39"/>
  </w:num>
  <w:num w:numId="14" w16cid:durableId="1250446">
    <w:abstractNumId w:val="42"/>
  </w:num>
  <w:num w:numId="15" w16cid:durableId="1114208322">
    <w:abstractNumId w:val="19"/>
  </w:num>
  <w:num w:numId="16" w16cid:durableId="177433319">
    <w:abstractNumId w:val="41"/>
  </w:num>
  <w:num w:numId="17" w16cid:durableId="1740714192">
    <w:abstractNumId w:val="27"/>
  </w:num>
  <w:num w:numId="18" w16cid:durableId="635598391">
    <w:abstractNumId w:val="29"/>
  </w:num>
  <w:num w:numId="19" w16cid:durableId="493646888">
    <w:abstractNumId w:val="40"/>
  </w:num>
  <w:num w:numId="20" w16cid:durableId="88356691">
    <w:abstractNumId w:val="8"/>
  </w:num>
  <w:num w:numId="21" w16cid:durableId="1445616245">
    <w:abstractNumId w:val="43"/>
  </w:num>
  <w:num w:numId="22" w16cid:durableId="904995963">
    <w:abstractNumId w:val="13"/>
  </w:num>
  <w:num w:numId="23" w16cid:durableId="1894808788">
    <w:abstractNumId w:val="11"/>
  </w:num>
  <w:num w:numId="24" w16cid:durableId="2107530897">
    <w:abstractNumId w:val="14"/>
  </w:num>
  <w:num w:numId="25" w16cid:durableId="1158155686">
    <w:abstractNumId w:val="24"/>
  </w:num>
  <w:num w:numId="26" w16cid:durableId="1869755752">
    <w:abstractNumId w:val="17"/>
  </w:num>
  <w:num w:numId="27" w16cid:durableId="131294837">
    <w:abstractNumId w:val="21"/>
  </w:num>
  <w:num w:numId="28" w16cid:durableId="1811705099">
    <w:abstractNumId w:val="3"/>
  </w:num>
  <w:num w:numId="29" w16cid:durableId="1359547402">
    <w:abstractNumId w:val="0"/>
  </w:num>
  <w:num w:numId="30" w16cid:durableId="880871734">
    <w:abstractNumId w:val="2"/>
  </w:num>
  <w:num w:numId="31" w16cid:durableId="628123937">
    <w:abstractNumId w:val="20"/>
  </w:num>
  <w:num w:numId="32" w16cid:durableId="2017611991">
    <w:abstractNumId w:val="22"/>
  </w:num>
  <w:num w:numId="33" w16cid:durableId="452556432">
    <w:abstractNumId w:val="15"/>
  </w:num>
  <w:num w:numId="34" w16cid:durableId="1320304526">
    <w:abstractNumId w:val="25"/>
  </w:num>
  <w:num w:numId="35" w16cid:durableId="1937668243">
    <w:abstractNumId w:val="28"/>
  </w:num>
  <w:num w:numId="36" w16cid:durableId="322391981">
    <w:abstractNumId w:val="31"/>
  </w:num>
  <w:num w:numId="37" w16cid:durableId="1856847081">
    <w:abstractNumId w:val="38"/>
  </w:num>
  <w:num w:numId="38" w16cid:durableId="1025985129">
    <w:abstractNumId w:val="37"/>
  </w:num>
  <w:num w:numId="39" w16cid:durableId="2099404140">
    <w:abstractNumId w:val="16"/>
  </w:num>
  <w:num w:numId="40" w16cid:durableId="373508477">
    <w:abstractNumId w:val="44"/>
  </w:num>
  <w:num w:numId="41" w16cid:durableId="1117530807">
    <w:abstractNumId w:val="32"/>
  </w:num>
  <w:num w:numId="42" w16cid:durableId="1803887830">
    <w:abstractNumId w:val="35"/>
  </w:num>
  <w:num w:numId="43" w16cid:durableId="24983539">
    <w:abstractNumId w:val="7"/>
  </w:num>
  <w:num w:numId="44" w16cid:durableId="8801262">
    <w:abstractNumId w:val="9"/>
  </w:num>
  <w:num w:numId="45" w16cid:durableId="119960387">
    <w:abstractNumId w:val="6"/>
  </w:num>
  <w:num w:numId="46" w16cid:durableId="1281764720">
    <w:abstractNumId w:val="26"/>
  </w:num>
  <w:num w:numId="47" w16cid:durableId="19850431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68FC"/>
    <w:rsid w:val="00007577"/>
    <w:rsid w:val="00011398"/>
    <w:rsid w:val="00013F3A"/>
    <w:rsid w:val="00015300"/>
    <w:rsid w:val="00020F03"/>
    <w:rsid w:val="000247EE"/>
    <w:rsid w:val="000259D4"/>
    <w:rsid w:val="000315CA"/>
    <w:rsid w:val="00032747"/>
    <w:rsid w:val="000338F6"/>
    <w:rsid w:val="000355D8"/>
    <w:rsid w:val="00037D41"/>
    <w:rsid w:val="00041D84"/>
    <w:rsid w:val="000424A1"/>
    <w:rsid w:val="00042FA9"/>
    <w:rsid w:val="0004472C"/>
    <w:rsid w:val="00045465"/>
    <w:rsid w:val="00045B89"/>
    <w:rsid w:val="00045EEE"/>
    <w:rsid w:val="00046593"/>
    <w:rsid w:val="000467D2"/>
    <w:rsid w:val="00050199"/>
    <w:rsid w:val="00051E57"/>
    <w:rsid w:val="00053414"/>
    <w:rsid w:val="00053C01"/>
    <w:rsid w:val="0005411F"/>
    <w:rsid w:val="000562F0"/>
    <w:rsid w:val="00060116"/>
    <w:rsid w:val="000601AF"/>
    <w:rsid w:val="00063C24"/>
    <w:rsid w:val="000641F7"/>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F0D"/>
    <w:rsid w:val="000D053B"/>
    <w:rsid w:val="000D063B"/>
    <w:rsid w:val="000D1DB8"/>
    <w:rsid w:val="000D38AB"/>
    <w:rsid w:val="000D481A"/>
    <w:rsid w:val="000D53F7"/>
    <w:rsid w:val="000E01B0"/>
    <w:rsid w:val="000E0EC5"/>
    <w:rsid w:val="000E2BCB"/>
    <w:rsid w:val="000E33AF"/>
    <w:rsid w:val="000E5771"/>
    <w:rsid w:val="000E6503"/>
    <w:rsid w:val="000E69EB"/>
    <w:rsid w:val="000F0EAA"/>
    <w:rsid w:val="000F32BE"/>
    <w:rsid w:val="000F7370"/>
    <w:rsid w:val="00101D5F"/>
    <w:rsid w:val="00105CD5"/>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F96"/>
    <w:rsid w:val="00132CBF"/>
    <w:rsid w:val="0013560D"/>
    <w:rsid w:val="00135C46"/>
    <w:rsid w:val="001374F8"/>
    <w:rsid w:val="00141D1F"/>
    <w:rsid w:val="0014644D"/>
    <w:rsid w:val="001468C5"/>
    <w:rsid w:val="0014730C"/>
    <w:rsid w:val="0014753A"/>
    <w:rsid w:val="001478D7"/>
    <w:rsid w:val="00150506"/>
    <w:rsid w:val="00150AAE"/>
    <w:rsid w:val="00150B7D"/>
    <w:rsid w:val="00150C54"/>
    <w:rsid w:val="00154534"/>
    <w:rsid w:val="001545E9"/>
    <w:rsid w:val="00154A13"/>
    <w:rsid w:val="00155053"/>
    <w:rsid w:val="00156F86"/>
    <w:rsid w:val="00160804"/>
    <w:rsid w:val="001701BB"/>
    <w:rsid w:val="00171142"/>
    <w:rsid w:val="00171530"/>
    <w:rsid w:val="00175C67"/>
    <w:rsid w:val="00177072"/>
    <w:rsid w:val="00186F0B"/>
    <w:rsid w:val="00190002"/>
    <w:rsid w:val="00191424"/>
    <w:rsid w:val="0019160C"/>
    <w:rsid w:val="0019263A"/>
    <w:rsid w:val="00195F04"/>
    <w:rsid w:val="001966E6"/>
    <w:rsid w:val="001A2A9A"/>
    <w:rsid w:val="001A2F1A"/>
    <w:rsid w:val="001A4481"/>
    <w:rsid w:val="001A56B6"/>
    <w:rsid w:val="001A66D8"/>
    <w:rsid w:val="001A6FA9"/>
    <w:rsid w:val="001B1C57"/>
    <w:rsid w:val="001B3AB6"/>
    <w:rsid w:val="001C2751"/>
    <w:rsid w:val="001C7BED"/>
    <w:rsid w:val="001D2DB4"/>
    <w:rsid w:val="001D2DD8"/>
    <w:rsid w:val="001D322E"/>
    <w:rsid w:val="001D4003"/>
    <w:rsid w:val="001D52D3"/>
    <w:rsid w:val="001D7E86"/>
    <w:rsid w:val="001E106C"/>
    <w:rsid w:val="001E2A62"/>
    <w:rsid w:val="001E3698"/>
    <w:rsid w:val="001E3EF3"/>
    <w:rsid w:val="001E516E"/>
    <w:rsid w:val="001E5406"/>
    <w:rsid w:val="001E5A3C"/>
    <w:rsid w:val="001E680F"/>
    <w:rsid w:val="001F0071"/>
    <w:rsid w:val="001F09C0"/>
    <w:rsid w:val="001F3665"/>
    <w:rsid w:val="001F509E"/>
    <w:rsid w:val="002005B3"/>
    <w:rsid w:val="0020072E"/>
    <w:rsid w:val="002025FA"/>
    <w:rsid w:val="0020348C"/>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681"/>
    <w:rsid w:val="00260E04"/>
    <w:rsid w:val="00261860"/>
    <w:rsid w:val="00261AC1"/>
    <w:rsid w:val="002620E0"/>
    <w:rsid w:val="00265FC1"/>
    <w:rsid w:val="002672A1"/>
    <w:rsid w:val="00272093"/>
    <w:rsid w:val="00273C4E"/>
    <w:rsid w:val="00274E65"/>
    <w:rsid w:val="0027586C"/>
    <w:rsid w:val="00277588"/>
    <w:rsid w:val="0027792F"/>
    <w:rsid w:val="0028118F"/>
    <w:rsid w:val="00282E27"/>
    <w:rsid w:val="00283630"/>
    <w:rsid w:val="00283921"/>
    <w:rsid w:val="00284E6C"/>
    <w:rsid w:val="00285AAA"/>
    <w:rsid w:val="00292FC7"/>
    <w:rsid w:val="00293DE6"/>
    <w:rsid w:val="002951D7"/>
    <w:rsid w:val="002965D2"/>
    <w:rsid w:val="002967AC"/>
    <w:rsid w:val="00296E29"/>
    <w:rsid w:val="0029747D"/>
    <w:rsid w:val="00297741"/>
    <w:rsid w:val="002A1688"/>
    <w:rsid w:val="002A1EE9"/>
    <w:rsid w:val="002A231A"/>
    <w:rsid w:val="002A3A9E"/>
    <w:rsid w:val="002A4AC2"/>
    <w:rsid w:val="002B0D32"/>
    <w:rsid w:val="002B2BB0"/>
    <w:rsid w:val="002B341F"/>
    <w:rsid w:val="002B4273"/>
    <w:rsid w:val="002B4CF9"/>
    <w:rsid w:val="002C1867"/>
    <w:rsid w:val="002C55C0"/>
    <w:rsid w:val="002C5779"/>
    <w:rsid w:val="002C581C"/>
    <w:rsid w:val="002C5D73"/>
    <w:rsid w:val="002C5F26"/>
    <w:rsid w:val="002C63F6"/>
    <w:rsid w:val="002C7EEE"/>
    <w:rsid w:val="002D0F30"/>
    <w:rsid w:val="002D41B7"/>
    <w:rsid w:val="002D47F6"/>
    <w:rsid w:val="002D688E"/>
    <w:rsid w:val="002D70AB"/>
    <w:rsid w:val="002D7BB2"/>
    <w:rsid w:val="002E0C1A"/>
    <w:rsid w:val="002E0FAE"/>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56DD"/>
    <w:rsid w:val="00316BFE"/>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50378"/>
    <w:rsid w:val="00351532"/>
    <w:rsid w:val="00352139"/>
    <w:rsid w:val="00352474"/>
    <w:rsid w:val="00356CAE"/>
    <w:rsid w:val="00357415"/>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4242"/>
    <w:rsid w:val="00394F42"/>
    <w:rsid w:val="003951D0"/>
    <w:rsid w:val="00396B0F"/>
    <w:rsid w:val="00397007"/>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6D5C"/>
    <w:rsid w:val="003D0947"/>
    <w:rsid w:val="003D0F63"/>
    <w:rsid w:val="003D1D65"/>
    <w:rsid w:val="003D6A1E"/>
    <w:rsid w:val="003D7382"/>
    <w:rsid w:val="003D7401"/>
    <w:rsid w:val="003E1493"/>
    <w:rsid w:val="003E2026"/>
    <w:rsid w:val="003E2058"/>
    <w:rsid w:val="003E7282"/>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8FB"/>
    <w:rsid w:val="00440069"/>
    <w:rsid w:val="00440BA9"/>
    <w:rsid w:val="00441385"/>
    <w:rsid w:val="00447489"/>
    <w:rsid w:val="004528A8"/>
    <w:rsid w:val="00453949"/>
    <w:rsid w:val="00455472"/>
    <w:rsid w:val="00456FF3"/>
    <w:rsid w:val="0045759B"/>
    <w:rsid w:val="004602CD"/>
    <w:rsid w:val="0046524E"/>
    <w:rsid w:val="0046532F"/>
    <w:rsid w:val="00465680"/>
    <w:rsid w:val="004672AD"/>
    <w:rsid w:val="004709DC"/>
    <w:rsid w:val="00474DF9"/>
    <w:rsid w:val="00477A98"/>
    <w:rsid w:val="00480AA1"/>
    <w:rsid w:val="00480DB9"/>
    <w:rsid w:val="004824B4"/>
    <w:rsid w:val="00484C5D"/>
    <w:rsid w:val="00484D12"/>
    <w:rsid w:val="004854EA"/>
    <w:rsid w:val="00487209"/>
    <w:rsid w:val="00487536"/>
    <w:rsid w:val="004916C7"/>
    <w:rsid w:val="00493206"/>
    <w:rsid w:val="0049551B"/>
    <w:rsid w:val="00495910"/>
    <w:rsid w:val="00495B86"/>
    <w:rsid w:val="00496025"/>
    <w:rsid w:val="00496273"/>
    <w:rsid w:val="00497BEB"/>
    <w:rsid w:val="004A1361"/>
    <w:rsid w:val="004B2B42"/>
    <w:rsid w:val="004B5E67"/>
    <w:rsid w:val="004C327A"/>
    <w:rsid w:val="004C3AD9"/>
    <w:rsid w:val="004C6575"/>
    <w:rsid w:val="004D0B4E"/>
    <w:rsid w:val="004D2061"/>
    <w:rsid w:val="004D20AB"/>
    <w:rsid w:val="004D320E"/>
    <w:rsid w:val="004D5299"/>
    <w:rsid w:val="004D566E"/>
    <w:rsid w:val="004E0414"/>
    <w:rsid w:val="004E1B55"/>
    <w:rsid w:val="004E2386"/>
    <w:rsid w:val="004E297B"/>
    <w:rsid w:val="004F12C3"/>
    <w:rsid w:val="004F19FF"/>
    <w:rsid w:val="004F55BD"/>
    <w:rsid w:val="0050080E"/>
    <w:rsid w:val="005075F6"/>
    <w:rsid w:val="00507FAA"/>
    <w:rsid w:val="00512227"/>
    <w:rsid w:val="0051488F"/>
    <w:rsid w:val="00520859"/>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AC4"/>
    <w:rsid w:val="0053708C"/>
    <w:rsid w:val="005377B8"/>
    <w:rsid w:val="00537912"/>
    <w:rsid w:val="00537C17"/>
    <w:rsid w:val="0054003E"/>
    <w:rsid w:val="005427DB"/>
    <w:rsid w:val="00546656"/>
    <w:rsid w:val="005466DF"/>
    <w:rsid w:val="005474AE"/>
    <w:rsid w:val="00550458"/>
    <w:rsid w:val="00550E48"/>
    <w:rsid w:val="00550F48"/>
    <w:rsid w:val="005512F5"/>
    <w:rsid w:val="00551B36"/>
    <w:rsid w:val="00551DEB"/>
    <w:rsid w:val="005520B1"/>
    <w:rsid w:val="005524C8"/>
    <w:rsid w:val="00552EFD"/>
    <w:rsid w:val="00555572"/>
    <w:rsid w:val="005566B7"/>
    <w:rsid w:val="005568DB"/>
    <w:rsid w:val="00557F02"/>
    <w:rsid w:val="0056024D"/>
    <w:rsid w:val="005631C9"/>
    <w:rsid w:val="00563677"/>
    <w:rsid w:val="005672D3"/>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9BB"/>
    <w:rsid w:val="0059273A"/>
    <w:rsid w:val="00592CAA"/>
    <w:rsid w:val="00593AF6"/>
    <w:rsid w:val="00594025"/>
    <w:rsid w:val="00595BBC"/>
    <w:rsid w:val="005A0588"/>
    <w:rsid w:val="005A23B6"/>
    <w:rsid w:val="005A6B54"/>
    <w:rsid w:val="005B0BF0"/>
    <w:rsid w:val="005B14BE"/>
    <w:rsid w:val="005B1688"/>
    <w:rsid w:val="005B178A"/>
    <w:rsid w:val="005B1AC3"/>
    <w:rsid w:val="005B3D0A"/>
    <w:rsid w:val="005B514A"/>
    <w:rsid w:val="005B7C4E"/>
    <w:rsid w:val="005C3256"/>
    <w:rsid w:val="005C518F"/>
    <w:rsid w:val="005C790D"/>
    <w:rsid w:val="005D0335"/>
    <w:rsid w:val="005D1FB9"/>
    <w:rsid w:val="005D482B"/>
    <w:rsid w:val="005D5034"/>
    <w:rsid w:val="005D70DB"/>
    <w:rsid w:val="005D7E90"/>
    <w:rsid w:val="005E5728"/>
    <w:rsid w:val="005F076E"/>
    <w:rsid w:val="005F07E5"/>
    <w:rsid w:val="005F6699"/>
    <w:rsid w:val="005F7468"/>
    <w:rsid w:val="0060262C"/>
    <w:rsid w:val="00602A2B"/>
    <w:rsid w:val="00607276"/>
    <w:rsid w:val="00610102"/>
    <w:rsid w:val="0061553C"/>
    <w:rsid w:val="00616CC1"/>
    <w:rsid w:val="00617D4D"/>
    <w:rsid w:val="00620432"/>
    <w:rsid w:val="00621267"/>
    <w:rsid w:val="0062162C"/>
    <w:rsid w:val="00621704"/>
    <w:rsid w:val="00621A5F"/>
    <w:rsid w:val="0062306F"/>
    <w:rsid w:val="00625FDF"/>
    <w:rsid w:val="00626274"/>
    <w:rsid w:val="006274C9"/>
    <w:rsid w:val="00633183"/>
    <w:rsid w:val="006343B3"/>
    <w:rsid w:val="006347C9"/>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8DC"/>
    <w:rsid w:val="00683EC9"/>
    <w:rsid w:val="006927DA"/>
    <w:rsid w:val="00693345"/>
    <w:rsid w:val="00694484"/>
    <w:rsid w:val="0069569E"/>
    <w:rsid w:val="00697103"/>
    <w:rsid w:val="00697F3F"/>
    <w:rsid w:val="006A2351"/>
    <w:rsid w:val="006A5FE9"/>
    <w:rsid w:val="006B0BFC"/>
    <w:rsid w:val="006B14CF"/>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1D2D"/>
    <w:rsid w:val="006D3637"/>
    <w:rsid w:val="006D4595"/>
    <w:rsid w:val="006D4632"/>
    <w:rsid w:val="006D49F2"/>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3CB5"/>
    <w:rsid w:val="007047E4"/>
    <w:rsid w:val="007065B7"/>
    <w:rsid w:val="00712A85"/>
    <w:rsid w:val="007151F5"/>
    <w:rsid w:val="007161AA"/>
    <w:rsid w:val="00716BC2"/>
    <w:rsid w:val="00717BE0"/>
    <w:rsid w:val="00721BF3"/>
    <w:rsid w:val="0072593A"/>
    <w:rsid w:val="00727235"/>
    <w:rsid w:val="007272A1"/>
    <w:rsid w:val="00727E15"/>
    <w:rsid w:val="007317F9"/>
    <w:rsid w:val="00735672"/>
    <w:rsid w:val="00736181"/>
    <w:rsid w:val="00737B7C"/>
    <w:rsid w:val="0074290F"/>
    <w:rsid w:val="00742CD3"/>
    <w:rsid w:val="00743C0D"/>
    <w:rsid w:val="00744E85"/>
    <w:rsid w:val="007467C0"/>
    <w:rsid w:val="00746E56"/>
    <w:rsid w:val="00746F16"/>
    <w:rsid w:val="007474E3"/>
    <w:rsid w:val="007477ED"/>
    <w:rsid w:val="00752C29"/>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51CE"/>
    <w:rsid w:val="007865A8"/>
    <w:rsid w:val="007905B6"/>
    <w:rsid w:val="0079145C"/>
    <w:rsid w:val="00792DED"/>
    <w:rsid w:val="00793A2A"/>
    <w:rsid w:val="007940C2"/>
    <w:rsid w:val="00794850"/>
    <w:rsid w:val="00794AC3"/>
    <w:rsid w:val="007A01D2"/>
    <w:rsid w:val="007A3378"/>
    <w:rsid w:val="007A6244"/>
    <w:rsid w:val="007A762E"/>
    <w:rsid w:val="007B1072"/>
    <w:rsid w:val="007B10AD"/>
    <w:rsid w:val="007B2164"/>
    <w:rsid w:val="007B287F"/>
    <w:rsid w:val="007B40D2"/>
    <w:rsid w:val="007B4DD0"/>
    <w:rsid w:val="007B69AB"/>
    <w:rsid w:val="007B74DB"/>
    <w:rsid w:val="007C17C9"/>
    <w:rsid w:val="007C1C26"/>
    <w:rsid w:val="007C2020"/>
    <w:rsid w:val="007C2FC5"/>
    <w:rsid w:val="007C3BC1"/>
    <w:rsid w:val="007C50CD"/>
    <w:rsid w:val="007C76AF"/>
    <w:rsid w:val="007D012E"/>
    <w:rsid w:val="007D1019"/>
    <w:rsid w:val="007D5F7B"/>
    <w:rsid w:val="007D7E82"/>
    <w:rsid w:val="007E1B7E"/>
    <w:rsid w:val="007E1BA9"/>
    <w:rsid w:val="007E47F5"/>
    <w:rsid w:val="007E5F88"/>
    <w:rsid w:val="007E6760"/>
    <w:rsid w:val="007E7E02"/>
    <w:rsid w:val="007F1F19"/>
    <w:rsid w:val="007F2C12"/>
    <w:rsid w:val="007F31BF"/>
    <w:rsid w:val="007F39E5"/>
    <w:rsid w:val="007F56D6"/>
    <w:rsid w:val="007F5F5F"/>
    <w:rsid w:val="007F67EC"/>
    <w:rsid w:val="008029B2"/>
    <w:rsid w:val="00802B9D"/>
    <w:rsid w:val="00805A42"/>
    <w:rsid w:val="0080630C"/>
    <w:rsid w:val="00806CE5"/>
    <w:rsid w:val="00810337"/>
    <w:rsid w:val="0081070E"/>
    <w:rsid w:val="00814BC2"/>
    <w:rsid w:val="00822D0E"/>
    <w:rsid w:val="008242C7"/>
    <w:rsid w:val="00825B6E"/>
    <w:rsid w:val="00825F4E"/>
    <w:rsid w:val="008267F6"/>
    <w:rsid w:val="008304B9"/>
    <w:rsid w:val="00832052"/>
    <w:rsid w:val="00832F13"/>
    <w:rsid w:val="008362ED"/>
    <w:rsid w:val="00837660"/>
    <w:rsid w:val="00840F12"/>
    <w:rsid w:val="00844693"/>
    <w:rsid w:val="008453AF"/>
    <w:rsid w:val="00845457"/>
    <w:rsid w:val="00845938"/>
    <w:rsid w:val="00847492"/>
    <w:rsid w:val="00850D93"/>
    <w:rsid w:val="00852DA2"/>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6183"/>
    <w:rsid w:val="00867895"/>
    <w:rsid w:val="008706C1"/>
    <w:rsid w:val="00871451"/>
    <w:rsid w:val="00872C17"/>
    <w:rsid w:val="00873B7C"/>
    <w:rsid w:val="00875F6F"/>
    <w:rsid w:val="00876C96"/>
    <w:rsid w:val="008859C4"/>
    <w:rsid w:val="00886D05"/>
    <w:rsid w:val="00886D4E"/>
    <w:rsid w:val="00887A05"/>
    <w:rsid w:val="00891962"/>
    <w:rsid w:val="00892E38"/>
    <w:rsid w:val="00893BAC"/>
    <w:rsid w:val="008941B6"/>
    <w:rsid w:val="00894BA5"/>
    <w:rsid w:val="00897FE7"/>
    <w:rsid w:val="008A0E8B"/>
    <w:rsid w:val="008A0F81"/>
    <w:rsid w:val="008A1C5A"/>
    <w:rsid w:val="008A4B9B"/>
    <w:rsid w:val="008A60F8"/>
    <w:rsid w:val="008A7C5A"/>
    <w:rsid w:val="008B20EE"/>
    <w:rsid w:val="008B2B06"/>
    <w:rsid w:val="008B46E3"/>
    <w:rsid w:val="008B6DB3"/>
    <w:rsid w:val="008B712E"/>
    <w:rsid w:val="008C18AB"/>
    <w:rsid w:val="008C5192"/>
    <w:rsid w:val="008C75B3"/>
    <w:rsid w:val="008D34FC"/>
    <w:rsid w:val="008D4F42"/>
    <w:rsid w:val="008D5F0D"/>
    <w:rsid w:val="008D7AD4"/>
    <w:rsid w:val="008E34CB"/>
    <w:rsid w:val="008E3F23"/>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65EA"/>
    <w:rsid w:val="00906F69"/>
    <w:rsid w:val="00911C23"/>
    <w:rsid w:val="00914C93"/>
    <w:rsid w:val="00916048"/>
    <w:rsid w:val="00924F1B"/>
    <w:rsid w:val="009250F9"/>
    <w:rsid w:val="00927988"/>
    <w:rsid w:val="00931120"/>
    <w:rsid w:val="00931C9A"/>
    <w:rsid w:val="00933112"/>
    <w:rsid w:val="0093381E"/>
    <w:rsid w:val="00933E1E"/>
    <w:rsid w:val="0093545D"/>
    <w:rsid w:val="00936DCB"/>
    <w:rsid w:val="00940DED"/>
    <w:rsid w:val="009429AD"/>
    <w:rsid w:val="00944D61"/>
    <w:rsid w:val="00947247"/>
    <w:rsid w:val="0095198C"/>
    <w:rsid w:val="0095437D"/>
    <w:rsid w:val="00955FAF"/>
    <w:rsid w:val="00961C34"/>
    <w:rsid w:val="00961DB6"/>
    <w:rsid w:val="00963446"/>
    <w:rsid w:val="009635F4"/>
    <w:rsid w:val="0096488F"/>
    <w:rsid w:val="00966BF1"/>
    <w:rsid w:val="0097502A"/>
    <w:rsid w:val="0097670E"/>
    <w:rsid w:val="009801FC"/>
    <w:rsid w:val="00980320"/>
    <w:rsid w:val="0098064F"/>
    <w:rsid w:val="00985F84"/>
    <w:rsid w:val="00987C10"/>
    <w:rsid w:val="00990C20"/>
    <w:rsid w:val="00994DAF"/>
    <w:rsid w:val="009950D9"/>
    <w:rsid w:val="0099632A"/>
    <w:rsid w:val="009A01BB"/>
    <w:rsid w:val="009A1457"/>
    <w:rsid w:val="009A26F5"/>
    <w:rsid w:val="009A2DCD"/>
    <w:rsid w:val="009A2F3E"/>
    <w:rsid w:val="009A3560"/>
    <w:rsid w:val="009A357A"/>
    <w:rsid w:val="009A7374"/>
    <w:rsid w:val="009B19B9"/>
    <w:rsid w:val="009B1BF8"/>
    <w:rsid w:val="009B449E"/>
    <w:rsid w:val="009B4FC4"/>
    <w:rsid w:val="009B702C"/>
    <w:rsid w:val="009B77FF"/>
    <w:rsid w:val="009C2C76"/>
    <w:rsid w:val="009C3134"/>
    <w:rsid w:val="009C4228"/>
    <w:rsid w:val="009C4992"/>
    <w:rsid w:val="009C4DD9"/>
    <w:rsid w:val="009C58E5"/>
    <w:rsid w:val="009C7656"/>
    <w:rsid w:val="009C7AFD"/>
    <w:rsid w:val="009D1D91"/>
    <w:rsid w:val="009D246F"/>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C5C"/>
    <w:rsid w:val="009F70C7"/>
    <w:rsid w:val="00A004AD"/>
    <w:rsid w:val="00A02647"/>
    <w:rsid w:val="00A03337"/>
    <w:rsid w:val="00A03C1A"/>
    <w:rsid w:val="00A04397"/>
    <w:rsid w:val="00A06990"/>
    <w:rsid w:val="00A11548"/>
    <w:rsid w:val="00A13CA6"/>
    <w:rsid w:val="00A13E41"/>
    <w:rsid w:val="00A15963"/>
    <w:rsid w:val="00A176BF"/>
    <w:rsid w:val="00A231FF"/>
    <w:rsid w:val="00A241B7"/>
    <w:rsid w:val="00A25C62"/>
    <w:rsid w:val="00A26D61"/>
    <w:rsid w:val="00A31156"/>
    <w:rsid w:val="00A32101"/>
    <w:rsid w:val="00A32ECE"/>
    <w:rsid w:val="00A330FA"/>
    <w:rsid w:val="00A46D77"/>
    <w:rsid w:val="00A5027B"/>
    <w:rsid w:val="00A524A4"/>
    <w:rsid w:val="00A52D1E"/>
    <w:rsid w:val="00A531BA"/>
    <w:rsid w:val="00A5405C"/>
    <w:rsid w:val="00A571D8"/>
    <w:rsid w:val="00A572A0"/>
    <w:rsid w:val="00A603AF"/>
    <w:rsid w:val="00A63112"/>
    <w:rsid w:val="00A641A4"/>
    <w:rsid w:val="00A645F3"/>
    <w:rsid w:val="00A64BF9"/>
    <w:rsid w:val="00A65CA7"/>
    <w:rsid w:val="00A662C5"/>
    <w:rsid w:val="00A66743"/>
    <w:rsid w:val="00A671B3"/>
    <w:rsid w:val="00A67AA8"/>
    <w:rsid w:val="00A701E9"/>
    <w:rsid w:val="00A73031"/>
    <w:rsid w:val="00A73D75"/>
    <w:rsid w:val="00A77DC1"/>
    <w:rsid w:val="00A83DE6"/>
    <w:rsid w:val="00A8590F"/>
    <w:rsid w:val="00A85F51"/>
    <w:rsid w:val="00A86B0A"/>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1B73"/>
    <w:rsid w:val="00AF2D01"/>
    <w:rsid w:val="00AF3BD8"/>
    <w:rsid w:val="00AF44CF"/>
    <w:rsid w:val="00AF4EBF"/>
    <w:rsid w:val="00AF5943"/>
    <w:rsid w:val="00B010E4"/>
    <w:rsid w:val="00B0180B"/>
    <w:rsid w:val="00B039DE"/>
    <w:rsid w:val="00B03C74"/>
    <w:rsid w:val="00B04557"/>
    <w:rsid w:val="00B04C88"/>
    <w:rsid w:val="00B06F50"/>
    <w:rsid w:val="00B07650"/>
    <w:rsid w:val="00B07CD5"/>
    <w:rsid w:val="00B11350"/>
    <w:rsid w:val="00B120A9"/>
    <w:rsid w:val="00B154DB"/>
    <w:rsid w:val="00B15749"/>
    <w:rsid w:val="00B15E58"/>
    <w:rsid w:val="00B16521"/>
    <w:rsid w:val="00B16E41"/>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5993"/>
    <w:rsid w:val="00B465FD"/>
    <w:rsid w:val="00B50172"/>
    <w:rsid w:val="00B508C6"/>
    <w:rsid w:val="00B50EE1"/>
    <w:rsid w:val="00B51DAE"/>
    <w:rsid w:val="00B55074"/>
    <w:rsid w:val="00B56391"/>
    <w:rsid w:val="00B66771"/>
    <w:rsid w:val="00B67569"/>
    <w:rsid w:val="00B70790"/>
    <w:rsid w:val="00B70F00"/>
    <w:rsid w:val="00B72176"/>
    <w:rsid w:val="00B739B9"/>
    <w:rsid w:val="00B77314"/>
    <w:rsid w:val="00B811E7"/>
    <w:rsid w:val="00B81D67"/>
    <w:rsid w:val="00B82036"/>
    <w:rsid w:val="00B924D2"/>
    <w:rsid w:val="00B92828"/>
    <w:rsid w:val="00B95362"/>
    <w:rsid w:val="00B966E7"/>
    <w:rsid w:val="00B96CCC"/>
    <w:rsid w:val="00B96DC1"/>
    <w:rsid w:val="00BA092D"/>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E075A"/>
    <w:rsid w:val="00BE111B"/>
    <w:rsid w:val="00BE3D05"/>
    <w:rsid w:val="00BE45A0"/>
    <w:rsid w:val="00BE5614"/>
    <w:rsid w:val="00BE6E0B"/>
    <w:rsid w:val="00BF0881"/>
    <w:rsid w:val="00BF22D8"/>
    <w:rsid w:val="00BF74CE"/>
    <w:rsid w:val="00C001D2"/>
    <w:rsid w:val="00C01533"/>
    <w:rsid w:val="00C02992"/>
    <w:rsid w:val="00C029EC"/>
    <w:rsid w:val="00C03C51"/>
    <w:rsid w:val="00C03D70"/>
    <w:rsid w:val="00C0637A"/>
    <w:rsid w:val="00C11800"/>
    <w:rsid w:val="00C121B2"/>
    <w:rsid w:val="00C12512"/>
    <w:rsid w:val="00C1342B"/>
    <w:rsid w:val="00C159E3"/>
    <w:rsid w:val="00C16472"/>
    <w:rsid w:val="00C17626"/>
    <w:rsid w:val="00C25420"/>
    <w:rsid w:val="00C2783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48E7"/>
    <w:rsid w:val="00C45158"/>
    <w:rsid w:val="00C46857"/>
    <w:rsid w:val="00C51F92"/>
    <w:rsid w:val="00C534F5"/>
    <w:rsid w:val="00C538B1"/>
    <w:rsid w:val="00C5660A"/>
    <w:rsid w:val="00C57FF9"/>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25FE"/>
    <w:rsid w:val="00C9386D"/>
    <w:rsid w:val="00C95EB2"/>
    <w:rsid w:val="00C978FA"/>
    <w:rsid w:val="00C97F21"/>
    <w:rsid w:val="00CA0F36"/>
    <w:rsid w:val="00CA11EA"/>
    <w:rsid w:val="00CB12EC"/>
    <w:rsid w:val="00CB3808"/>
    <w:rsid w:val="00CB3C59"/>
    <w:rsid w:val="00CB4158"/>
    <w:rsid w:val="00CB4E86"/>
    <w:rsid w:val="00CB5BD7"/>
    <w:rsid w:val="00CC1FAF"/>
    <w:rsid w:val="00CD0E0B"/>
    <w:rsid w:val="00CD2CD3"/>
    <w:rsid w:val="00CD40E2"/>
    <w:rsid w:val="00CD5654"/>
    <w:rsid w:val="00CD67FB"/>
    <w:rsid w:val="00CE079D"/>
    <w:rsid w:val="00CE0ACF"/>
    <w:rsid w:val="00CE446D"/>
    <w:rsid w:val="00CE61DA"/>
    <w:rsid w:val="00CE72DA"/>
    <w:rsid w:val="00CE7EF2"/>
    <w:rsid w:val="00CF2F20"/>
    <w:rsid w:val="00CF30A7"/>
    <w:rsid w:val="00CF33A9"/>
    <w:rsid w:val="00CF50EB"/>
    <w:rsid w:val="00CF58ED"/>
    <w:rsid w:val="00CF60A1"/>
    <w:rsid w:val="00CF66C5"/>
    <w:rsid w:val="00CF718D"/>
    <w:rsid w:val="00D02AA3"/>
    <w:rsid w:val="00D036C4"/>
    <w:rsid w:val="00D0646A"/>
    <w:rsid w:val="00D067C9"/>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32F8"/>
    <w:rsid w:val="00D34F7A"/>
    <w:rsid w:val="00D36E23"/>
    <w:rsid w:val="00D40230"/>
    <w:rsid w:val="00D408E1"/>
    <w:rsid w:val="00D42427"/>
    <w:rsid w:val="00D4379F"/>
    <w:rsid w:val="00D44B93"/>
    <w:rsid w:val="00D45F8A"/>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A0127"/>
    <w:rsid w:val="00DA2331"/>
    <w:rsid w:val="00DA25EA"/>
    <w:rsid w:val="00DA29BA"/>
    <w:rsid w:val="00DA2C94"/>
    <w:rsid w:val="00DA2E9B"/>
    <w:rsid w:val="00DA77D7"/>
    <w:rsid w:val="00DB2ADA"/>
    <w:rsid w:val="00DB50D2"/>
    <w:rsid w:val="00DB7B80"/>
    <w:rsid w:val="00DC177E"/>
    <w:rsid w:val="00DC21AA"/>
    <w:rsid w:val="00DC68A5"/>
    <w:rsid w:val="00DC73AE"/>
    <w:rsid w:val="00DD1531"/>
    <w:rsid w:val="00DD2A6D"/>
    <w:rsid w:val="00DD2D53"/>
    <w:rsid w:val="00DD5BB1"/>
    <w:rsid w:val="00DD5E06"/>
    <w:rsid w:val="00DD6D2F"/>
    <w:rsid w:val="00DD6F4F"/>
    <w:rsid w:val="00DD791F"/>
    <w:rsid w:val="00DE1ABE"/>
    <w:rsid w:val="00DE1DFC"/>
    <w:rsid w:val="00DE78EB"/>
    <w:rsid w:val="00DF46E4"/>
    <w:rsid w:val="00DF4E55"/>
    <w:rsid w:val="00DF503A"/>
    <w:rsid w:val="00DF507C"/>
    <w:rsid w:val="00DF50D7"/>
    <w:rsid w:val="00E01F38"/>
    <w:rsid w:val="00E071FC"/>
    <w:rsid w:val="00E11279"/>
    <w:rsid w:val="00E118F9"/>
    <w:rsid w:val="00E1230C"/>
    <w:rsid w:val="00E16213"/>
    <w:rsid w:val="00E1670A"/>
    <w:rsid w:val="00E20873"/>
    <w:rsid w:val="00E21256"/>
    <w:rsid w:val="00E21DEB"/>
    <w:rsid w:val="00E243D0"/>
    <w:rsid w:val="00E25072"/>
    <w:rsid w:val="00E255C1"/>
    <w:rsid w:val="00E27138"/>
    <w:rsid w:val="00E27210"/>
    <w:rsid w:val="00E272B7"/>
    <w:rsid w:val="00E32B65"/>
    <w:rsid w:val="00E34E6C"/>
    <w:rsid w:val="00E3534D"/>
    <w:rsid w:val="00E374D3"/>
    <w:rsid w:val="00E37A1A"/>
    <w:rsid w:val="00E4154C"/>
    <w:rsid w:val="00E41834"/>
    <w:rsid w:val="00E47D68"/>
    <w:rsid w:val="00E50914"/>
    <w:rsid w:val="00E525F7"/>
    <w:rsid w:val="00E53022"/>
    <w:rsid w:val="00E60C9F"/>
    <w:rsid w:val="00E6165F"/>
    <w:rsid w:val="00E6243F"/>
    <w:rsid w:val="00E6351E"/>
    <w:rsid w:val="00E63B9A"/>
    <w:rsid w:val="00E6510E"/>
    <w:rsid w:val="00E65FC9"/>
    <w:rsid w:val="00E705A5"/>
    <w:rsid w:val="00E7190D"/>
    <w:rsid w:val="00E72365"/>
    <w:rsid w:val="00E7257E"/>
    <w:rsid w:val="00E76FA5"/>
    <w:rsid w:val="00E7749D"/>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D48"/>
    <w:rsid w:val="00EB293B"/>
    <w:rsid w:val="00EB29D6"/>
    <w:rsid w:val="00EB3997"/>
    <w:rsid w:val="00EB3E17"/>
    <w:rsid w:val="00EC173A"/>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3B9B"/>
    <w:rsid w:val="00EE3ECB"/>
    <w:rsid w:val="00EE3F1F"/>
    <w:rsid w:val="00EE5351"/>
    <w:rsid w:val="00EE614D"/>
    <w:rsid w:val="00EF2337"/>
    <w:rsid w:val="00EF2372"/>
    <w:rsid w:val="00EF29A2"/>
    <w:rsid w:val="00EF3085"/>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53CA"/>
    <w:rsid w:val="00F15DF1"/>
    <w:rsid w:val="00F162EB"/>
    <w:rsid w:val="00F17F74"/>
    <w:rsid w:val="00F20D32"/>
    <w:rsid w:val="00F22C1E"/>
    <w:rsid w:val="00F256D2"/>
    <w:rsid w:val="00F27F2A"/>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BA5"/>
    <w:rsid w:val="00F5326F"/>
    <w:rsid w:val="00F53814"/>
    <w:rsid w:val="00F555F5"/>
    <w:rsid w:val="00F564DE"/>
    <w:rsid w:val="00F57C32"/>
    <w:rsid w:val="00F67662"/>
    <w:rsid w:val="00F70A87"/>
    <w:rsid w:val="00F72AA1"/>
    <w:rsid w:val="00F732AA"/>
    <w:rsid w:val="00F7670C"/>
    <w:rsid w:val="00F76D36"/>
    <w:rsid w:val="00F777C6"/>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FEE"/>
    <w:rsid w:val="00FC62BF"/>
    <w:rsid w:val="00FD28F5"/>
    <w:rsid w:val="00FD336B"/>
    <w:rsid w:val="00FD3751"/>
    <w:rsid w:val="00FD4B6C"/>
    <w:rsid w:val="00FE0959"/>
    <w:rsid w:val="00FE17E9"/>
    <w:rsid w:val="00FE1A53"/>
    <w:rsid w:val="00FE2AC2"/>
    <w:rsid w:val="00FE34C0"/>
    <w:rsid w:val="00FE38E9"/>
    <w:rsid w:val="00FE3C1D"/>
    <w:rsid w:val="00FE493B"/>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26</Pages>
  <Words>10216</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1555</cp:revision>
  <dcterms:created xsi:type="dcterms:W3CDTF">2022-09-06T16:53:00Z</dcterms:created>
  <dcterms:modified xsi:type="dcterms:W3CDTF">2022-11-27T12:23:00Z</dcterms:modified>
</cp:coreProperties>
</file>