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2B6C8AD0" w14:textId="700DA77B" w:rsidR="00053C01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3782500" w:history="1">
            <w:r w:rsidRPr="00EF7A97">
              <w:rPr>
                <w:rStyle w:val="Hyperlink"/>
                <w:noProof/>
              </w:rPr>
              <w:t>Cell and tissue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2167" w14:textId="563AAEF8" w:rsidR="00053C0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13782501" w:history="1">
            <w:r w:rsidR="00053C01" w:rsidRPr="00EF7A97">
              <w:rPr>
                <w:rStyle w:val="Hyperlink"/>
                <w:noProof/>
              </w:rPr>
              <w:t>Quantum Information Processing and Genetic Engineering</w:t>
            </w:r>
            <w:r w:rsidR="00053C01">
              <w:rPr>
                <w:noProof/>
                <w:webHidden/>
              </w:rPr>
              <w:tab/>
            </w:r>
            <w:r w:rsidR="00053C01">
              <w:rPr>
                <w:noProof/>
                <w:webHidden/>
              </w:rPr>
              <w:fldChar w:fldCharType="begin"/>
            </w:r>
            <w:r w:rsidR="00053C01">
              <w:rPr>
                <w:noProof/>
                <w:webHidden/>
              </w:rPr>
              <w:instrText xml:space="preserve"> PAGEREF _Toc113782501 \h </w:instrText>
            </w:r>
            <w:r w:rsidR="00053C01">
              <w:rPr>
                <w:noProof/>
                <w:webHidden/>
              </w:rPr>
            </w:r>
            <w:r w:rsidR="00053C01">
              <w:rPr>
                <w:noProof/>
                <w:webHidden/>
              </w:rPr>
              <w:fldChar w:fldCharType="separate"/>
            </w:r>
            <w:r w:rsidR="00053C01">
              <w:rPr>
                <w:noProof/>
                <w:webHidden/>
              </w:rPr>
              <w:t>1</w:t>
            </w:r>
            <w:r w:rsidR="00053C01">
              <w:rPr>
                <w:noProof/>
                <w:webHidden/>
              </w:rPr>
              <w:fldChar w:fldCharType="end"/>
            </w:r>
          </w:hyperlink>
        </w:p>
        <w:p w14:paraId="320C7670" w14:textId="64CA575F" w:rsidR="00053C0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13782502" w:history="1">
            <w:r w:rsidR="00053C01" w:rsidRPr="00EF7A97">
              <w:rPr>
                <w:rStyle w:val="Hyperlink"/>
                <w:noProof/>
              </w:rPr>
              <w:t>Making a transgenic animal</w:t>
            </w:r>
            <w:r w:rsidR="00053C01">
              <w:rPr>
                <w:noProof/>
                <w:webHidden/>
              </w:rPr>
              <w:tab/>
            </w:r>
            <w:r w:rsidR="00053C01">
              <w:rPr>
                <w:noProof/>
                <w:webHidden/>
              </w:rPr>
              <w:fldChar w:fldCharType="begin"/>
            </w:r>
            <w:r w:rsidR="00053C01">
              <w:rPr>
                <w:noProof/>
                <w:webHidden/>
              </w:rPr>
              <w:instrText xml:space="preserve"> PAGEREF _Toc113782502 \h </w:instrText>
            </w:r>
            <w:r w:rsidR="00053C01">
              <w:rPr>
                <w:noProof/>
                <w:webHidden/>
              </w:rPr>
            </w:r>
            <w:r w:rsidR="00053C01">
              <w:rPr>
                <w:noProof/>
                <w:webHidden/>
              </w:rPr>
              <w:fldChar w:fldCharType="separate"/>
            </w:r>
            <w:r w:rsidR="00053C01">
              <w:rPr>
                <w:noProof/>
                <w:webHidden/>
              </w:rPr>
              <w:t>2</w:t>
            </w:r>
            <w:r w:rsidR="00053C01">
              <w:rPr>
                <w:noProof/>
                <w:webHidden/>
              </w:rPr>
              <w:fldChar w:fldCharType="end"/>
            </w:r>
          </w:hyperlink>
        </w:p>
        <w:p w14:paraId="232870A5" w14:textId="40CF507C" w:rsidR="00053C01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/>
              <w:iCs/>
              <w:noProof/>
              <w:sz w:val="24"/>
              <w:szCs w:val="24"/>
            </w:rPr>
          </w:pPr>
          <w:hyperlink w:anchor="_Toc113782503" w:history="1">
            <w:r w:rsidR="00053C01" w:rsidRPr="00EF7A97">
              <w:rPr>
                <w:rStyle w:val="Hyperlink"/>
                <w:noProof/>
              </w:rPr>
              <w:t>Type of mutations</w:t>
            </w:r>
            <w:r w:rsidR="00053C01">
              <w:rPr>
                <w:noProof/>
                <w:webHidden/>
              </w:rPr>
              <w:tab/>
            </w:r>
            <w:r w:rsidR="00053C01">
              <w:rPr>
                <w:noProof/>
                <w:webHidden/>
              </w:rPr>
              <w:fldChar w:fldCharType="begin"/>
            </w:r>
            <w:r w:rsidR="00053C01">
              <w:rPr>
                <w:noProof/>
                <w:webHidden/>
              </w:rPr>
              <w:instrText xml:space="preserve"> PAGEREF _Toc113782503 \h </w:instrText>
            </w:r>
            <w:r w:rsidR="00053C01">
              <w:rPr>
                <w:noProof/>
                <w:webHidden/>
              </w:rPr>
            </w:r>
            <w:r w:rsidR="00053C01">
              <w:rPr>
                <w:noProof/>
                <w:webHidden/>
              </w:rPr>
              <w:fldChar w:fldCharType="separate"/>
            </w:r>
            <w:r w:rsidR="00053C01">
              <w:rPr>
                <w:noProof/>
                <w:webHidden/>
              </w:rPr>
              <w:t>2</w:t>
            </w:r>
            <w:r w:rsidR="00053C01">
              <w:rPr>
                <w:noProof/>
                <w:webHidden/>
              </w:rPr>
              <w:fldChar w:fldCharType="end"/>
            </w:r>
          </w:hyperlink>
        </w:p>
        <w:p w14:paraId="61762821" w14:textId="28AFA42D" w:rsidR="00053C01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3782504" w:history="1">
            <w:r w:rsidR="00053C01" w:rsidRPr="00EF7A97">
              <w:rPr>
                <w:rStyle w:val="Hyperlink"/>
                <w:noProof/>
              </w:rPr>
              <w:t>Random vs. Targeted Mutations</w:t>
            </w:r>
            <w:r w:rsidR="00053C01">
              <w:rPr>
                <w:noProof/>
                <w:webHidden/>
              </w:rPr>
              <w:tab/>
            </w:r>
            <w:r w:rsidR="00053C01">
              <w:rPr>
                <w:noProof/>
                <w:webHidden/>
              </w:rPr>
              <w:fldChar w:fldCharType="begin"/>
            </w:r>
            <w:r w:rsidR="00053C01">
              <w:rPr>
                <w:noProof/>
                <w:webHidden/>
              </w:rPr>
              <w:instrText xml:space="preserve"> PAGEREF _Toc113782504 \h </w:instrText>
            </w:r>
            <w:r w:rsidR="00053C01">
              <w:rPr>
                <w:noProof/>
                <w:webHidden/>
              </w:rPr>
            </w:r>
            <w:r w:rsidR="00053C01">
              <w:rPr>
                <w:noProof/>
                <w:webHidden/>
              </w:rPr>
              <w:fldChar w:fldCharType="separate"/>
            </w:r>
            <w:r w:rsidR="00053C01">
              <w:rPr>
                <w:noProof/>
                <w:webHidden/>
              </w:rPr>
              <w:t>2</w:t>
            </w:r>
            <w:r w:rsidR="00053C01">
              <w:rPr>
                <w:noProof/>
                <w:webHidden/>
              </w:rPr>
              <w:fldChar w:fldCharType="end"/>
            </w:r>
          </w:hyperlink>
        </w:p>
        <w:p w14:paraId="0CEE710E" w14:textId="2D57327A" w:rsidR="00053C01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3782505" w:history="1">
            <w:r w:rsidR="00053C01" w:rsidRPr="00EF7A97">
              <w:rPr>
                <w:rStyle w:val="Hyperlink"/>
                <w:noProof/>
              </w:rPr>
              <w:t>Antisense RNA to knock out gene</w:t>
            </w:r>
            <w:r w:rsidR="00053C01">
              <w:rPr>
                <w:noProof/>
                <w:webHidden/>
              </w:rPr>
              <w:tab/>
            </w:r>
            <w:r w:rsidR="00053C01">
              <w:rPr>
                <w:noProof/>
                <w:webHidden/>
              </w:rPr>
              <w:fldChar w:fldCharType="begin"/>
            </w:r>
            <w:r w:rsidR="00053C01">
              <w:rPr>
                <w:noProof/>
                <w:webHidden/>
              </w:rPr>
              <w:instrText xml:space="preserve"> PAGEREF _Toc113782505 \h </w:instrText>
            </w:r>
            <w:r w:rsidR="00053C01">
              <w:rPr>
                <w:noProof/>
                <w:webHidden/>
              </w:rPr>
            </w:r>
            <w:r w:rsidR="00053C01">
              <w:rPr>
                <w:noProof/>
                <w:webHidden/>
              </w:rPr>
              <w:fldChar w:fldCharType="separate"/>
            </w:r>
            <w:r w:rsidR="00053C01">
              <w:rPr>
                <w:noProof/>
                <w:webHidden/>
              </w:rPr>
              <w:t>3</w:t>
            </w:r>
            <w:r w:rsidR="00053C01">
              <w:rPr>
                <w:noProof/>
                <w:webHidden/>
              </w:rPr>
              <w:fldChar w:fldCharType="end"/>
            </w:r>
          </w:hyperlink>
        </w:p>
        <w:p w14:paraId="58FC79B2" w14:textId="05384EC9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3782500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3782501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lastRenderedPageBreak/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3782502"/>
      <w:r>
        <w:lastRenderedPageBreak/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3782503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  <w:bookmarkStart w:id="4" w:name="_Toc113782504"/>
    </w:p>
    <w:p w14:paraId="4053534E" w14:textId="1466B135" w:rsidR="006B3360" w:rsidRPr="006B3360" w:rsidRDefault="006B3360" w:rsidP="006B3360">
      <w:pPr>
        <w:pStyle w:val="Heading3"/>
      </w:pPr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  <w:bookmarkStart w:id="5" w:name="_Toc113782505"/>
    </w:p>
    <w:p w14:paraId="1ECD2707" w14:textId="638C6D15" w:rsidR="0009164C" w:rsidRDefault="0009164C" w:rsidP="002D70AB">
      <w:pPr>
        <w:pStyle w:val="Heading3"/>
      </w:pPr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39741674" w14:textId="77777777" w:rsidR="001D7E86" w:rsidRDefault="001D7E86" w:rsidP="00FF78F1">
      <w:pPr>
        <w:pStyle w:val="Heading2"/>
      </w:pPr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Data</w:t>
      </w:r>
    </w:p>
    <w:p w14:paraId="0E7BDBBB" w14:textId="34083207" w:rsidR="001D7E86" w:rsidRDefault="001D7E86">
      <w:r>
        <w:t xml:space="preserve"> </w:t>
      </w:r>
    </w:p>
    <w:p w14:paraId="0BB8543D" w14:textId="157B89D5" w:rsidR="008F7096" w:rsidRDefault="000D1DB8" w:rsidP="000D1DB8">
      <w:pPr>
        <w:pStyle w:val="Heading3"/>
      </w:pPr>
      <w:r>
        <w:t>Measuring Protein Dynamics</w:t>
      </w:r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</w:t>
      </w:r>
      <w:r w:rsidR="000641F7">
        <w:lastRenderedPageBreak/>
        <w:t xml:space="preserve">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r>
        <w:t>Immunofluorescence Imaging</w:t>
      </w:r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</w:t>
      </w:r>
      <w:r w:rsidR="00D26F1E">
        <w:t>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</w:t>
      </w:r>
      <w:r w:rsidR="00065806" w:rsidRPr="00065806">
        <w:lastRenderedPageBreak/>
        <w:t xml:space="preserve">investigate protease activity in gene expression, </w:t>
      </w:r>
      <w:r w:rsidR="00177072">
        <w:t xml:space="preserve">measures the rate and duration of receptor activation via phosphorylation events. </w:t>
      </w:r>
    </w:p>
    <w:p w14:paraId="35A15907" w14:textId="4300FEBD" w:rsidR="000859F4" w:rsidRPr="00065806" w:rsidRDefault="00261860" w:rsidP="000859F4">
      <w:pPr>
        <w:pStyle w:val="ListParagraph"/>
        <w:numPr>
          <w:ilvl w:val="0"/>
          <w:numId w:val="8"/>
        </w:numPr>
      </w:pPr>
      <w:r>
        <w:rPr>
          <w:b/>
          <w:bCs/>
        </w:rPr>
        <w:t>FCS and FCCS</w:t>
      </w:r>
      <w:r w:rsidR="00C6648A">
        <w:rPr>
          <w:b/>
          <w:bCs/>
        </w:rPr>
        <w:t xml:space="preserve"> (dual color FCS, 2 proteins are labeled)</w:t>
      </w:r>
      <w:r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0859F4">
        <w:rPr>
          <w:b/>
          <w:bCs/>
        </w:rPr>
        <w:t>FCSS</w:t>
      </w:r>
      <w:r w:rsidR="000859F4">
        <w:rPr>
          <w:b/>
          <w:bCs/>
        </w:rPr>
        <w:t xml:space="preserve"> </w:t>
      </w:r>
      <w:r w:rsidR="000859F4" w:rsidRPr="000859F4">
        <w:t>uses</w:t>
      </w:r>
      <w:r w:rsidR="000859F4">
        <w:t xml:space="preserve"> auto-correlation function</w:t>
      </w:r>
      <w:r w:rsidR="00B30769">
        <w:t xml:space="preserve"> which amplitude is function of concentration.</w:t>
      </w:r>
    </w:p>
    <w:p w14:paraId="70188CDC" w14:textId="77777777" w:rsidR="00E65FC9" w:rsidRDefault="00E65FC9"/>
    <w:p w14:paraId="5FE994C5" w14:textId="77777777" w:rsidR="00D45F8A" w:rsidRDefault="00D45F8A"/>
    <w:sectPr w:rsidR="00D4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7"/>
  </w:num>
  <w:num w:numId="2" w16cid:durableId="834028377">
    <w:abstractNumId w:val="8"/>
  </w:num>
  <w:num w:numId="3" w16cid:durableId="989557454">
    <w:abstractNumId w:val="2"/>
  </w:num>
  <w:num w:numId="4" w16cid:durableId="1986930320">
    <w:abstractNumId w:val="1"/>
  </w:num>
  <w:num w:numId="5" w16cid:durableId="1624187066">
    <w:abstractNumId w:val="4"/>
  </w:num>
  <w:num w:numId="6" w16cid:durableId="1703940307">
    <w:abstractNumId w:val="3"/>
  </w:num>
  <w:num w:numId="7" w16cid:durableId="634874306">
    <w:abstractNumId w:val="0"/>
  </w:num>
  <w:num w:numId="8" w16cid:durableId="95291758">
    <w:abstractNumId w:val="6"/>
  </w:num>
  <w:num w:numId="9" w16cid:durableId="1692534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11398"/>
    <w:rsid w:val="00015300"/>
    <w:rsid w:val="00020F03"/>
    <w:rsid w:val="000338F6"/>
    <w:rsid w:val="00042FA9"/>
    <w:rsid w:val="00053C01"/>
    <w:rsid w:val="000641F7"/>
    <w:rsid w:val="00065806"/>
    <w:rsid w:val="0007716D"/>
    <w:rsid w:val="000859F4"/>
    <w:rsid w:val="0009164C"/>
    <w:rsid w:val="000A246C"/>
    <w:rsid w:val="000A3E26"/>
    <w:rsid w:val="000D053B"/>
    <w:rsid w:val="000D063B"/>
    <w:rsid w:val="000D1DB8"/>
    <w:rsid w:val="000D53F7"/>
    <w:rsid w:val="000E6503"/>
    <w:rsid w:val="000F0EAA"/>
    <w:rsid w:val="000F7370"/>
    <w:rsid w:val="00150AAE"/>
    <w:rsid w:val="00150B7D"/>
    <w:rsid w:val="00177072"/>
    <w:rsid w:val="001D7E86"/>
    <w:rsid w:val="001E3698"/>
    <w:rsid w:val="001F3665"/>
    <w:rsid w:val="002005B3"/>
    <w:rsid w:val="0020072E"/>
    <w:rsid w:val="002333E0"/>
    <w:rsid w:val="00235861"/>
    <w:rsid w:val="00242AE7"/>
    <w:rsid w:val="00251572"/>
    <w:rsid w:val="002531EE"/>
    <w:rsid w:val="00256681"/>
    <w:rsid w:val="00261860"/>
    <w:rsid w:val="0027586C"/>
    <w:rsid w:val="002D0F30"/>
    <w:rsid w:val="002D70AB"/>
    <w:rsid w:val="002F3460"/>
    <w:rsid w:val="003127A3"/>
    <w:rsid w:val="00316BFE"/>
    <w:rsid w:val="00321E9C"/>
    <w:rsid w:val="0034414C"/>
    <w:rsid w:val="0036481C"/>
    <w:rsid w:val="0036553B"/>
    <w:rsid w:val="0036675C"/>
    <w:rsid w:val="00373F14"/>
    <w:rsid w:val="00396B0F"/>
    <w:rsid w:val="003A2A2A"/>
    <w:rsid w:val="003C6D5C"/>
    <w:rsid w:val="003D6A1E"/>
    <w:rsid w:val="003D7382"/>
    <w:rsid w:val="003D7401"/>
    <w:rsid w:val="003E2026"/>
    <w:rsid w:val="00440BA9"/>
    <w:rsid w:val="004528A8"/>
    <w:rsid w:val="00455472"/>
    <w:rsid w:val="00465680"/>
    <w:rsid w:val="00477A98"/>
    <w:rsid w:val="004D2061"/>
    <w:rsid w:val="00524C42"/>
    <w:rsid w:val="005327D9"/>
    <w:rsid w:val="00537912"/>
    <w:rsid w:val="005919BB"/>
    <w:rsid w:val="00592CAA"/>
    <w:rsid w:val="005D5034"/>
    <w:rsid w:val="00620432"/>
    <w:rsid w:val="00670357"/>
    <w:rsid w:val="00693345"/>
    <w:rsid w:val="0069569E"/>
    <w:rsid w:val="00697103"/>
    <w:rsid w:val="006B3360"/>
    <w:rsid w:val="006B3EED"/>
    <w:rsid w:val="006C03B5"/>
    <w:rsid w:val="006D3637"/>
    <w:rsid w:val="006D7F3A"/>
    <w:rsid w:val="006F038C"/>
    <w:rsid w:val="006F0F63"/>
    <w:rsid w:val="006F1693"/>
    <w:rsid w:val="006F2690"/>
    <w:rsid w:val="00712A85"/>
    <w:rsid w:val="00736181"/>
    <w:rsid w:val="0074290F"/>
    <w:rsid w:val="007631B1"/>
    <w:rsid w:val="00773431"/>
    <w:rsid w:val="0079145C"/>
    <w:rsid w:val="007940C2"/>
    <w:rsid w:val="00794850"/>
    <w:rsid w:val="007C2FC5"/>
    <w:rsid w:val="007F1F19"/>
    <w:rsid w:val="00832F13"/>
    <w:rsid w:val="00837660"/>
    <w:rsid w:val="008453AF"/>
    <w:rsid w:val="00860F22"/>
    <w:rsid w:val="0086114B"/>
    <w:rsid w:val="00861820"/>
    <w:rsid w:val="00862776"/>
    <w:rsid w:val="00886D4E"/>
    <w:rsid w:val="008B20EE"/>
    <w:rsid w:val="008B46E3"/>
    <w:rsid w:val="008B6DB3"/>
    <w:rsid w:val="008D7AD4"/>
    <w:rsid w:val="008E34CB"/>
    <w:rsid w:val="008F7096"/>
    <w:rsid w:val="00903FB2"/>
    <w:rsid w:val="00906F69"/>
    <w:rsid w:val="00927988"/>
    <w:rsid w:val="00940DED"/>
    <w:rsid w:val="00944D61"/>
    <w:rsid w:val="00955FAF"/>
    <w:rsid w:val="00963446"/>
    <w:rsid w:val="009635F4"/>
    <w:rsid w:val="0098064F"/>
    <w:rsid w:val="009A357A"/>
    <w:rsid w:val="009C7656"/>
    <w:rsid w:val="00A330FA"/>
    <w:rsid w:val="00A531BA"/>
    <w:rsid w:val="00A603AF"/>
    <w:rsid w:val="00A63112"/>
    <w:rsid w:val="00A77DC1"/>
    <w:rsid w:val="00AB56B8"/>
    <w:rsid w:val="00AB598E"/>
    <w:rsid w:val="00B11350"/>
    <w:rsid w:val="00B30769"/>
    <w:rsid w:val="00B35F0E"/>
    <w:rsid w:val="00B45993"/>
    <w:rsid w:val="00B465FD"/>
    <w:rsid w:val="00B72176"/>
    <w:rsid w:val="00BB16B8"/>
    <w:rsid w:val="00BE6E0B"/>
    <w:rsid w:val="00C12512"/>
    <w:rsid w:val="00C33509"/>
    <w:rsid w:val="00C34409"/>
    <w:rsid w:val="00C6648A"/>
    <w:rsid w:val="00C66C96"/>
    <w:rsid w:val="00C76287"/>
    <w:rsid w:val="00CE0ACF"/>
    <w:rsid w:val="00CF718D"/>
    <w:rsid w:val="00D02AA3"/>
    <w:rsid w:val="00D21C15"/>
    <w:rsid w:val="00D25E22"/>
    <w:rsid w:val="00D26F1E"/>
    <w:rsid w:val="00D36E23"/>
    <w:rsid w:val="00D45F8A"/>
    <w:rsid w:val="00D61A29"/>
    <w:rsid w:val="00D83431"/>
    <w:rsid w:val="00DD1531"/>
    <w:rsid w:val="00E27210"/>
    <w:rsid w:val="00E272B7"/>
    <w:rsid w:val="00E34E6C"/>
    <w:rsid w:val="00E3534D"/>
    <w:rsid w:val="00E65FC9"/>
    <w:rsid w:val="00E72365"/>
    <w:rsid w:val="00E7749D"/>
    <w:rsid w:val="00EA5624"/>
    <w:rsid w:val="00EB3997"/>
    <w:rsid w:val="00EC238F"/>
    <w:rsid w:val="00EC7757"/>
    <w:rsid w:val="00EE614D"/>
    <w:rsid w:val="00F0787F"/>
    <w:rsid w:val="00F358B2"/>
    <w:rsid w:val="00F4415C"/>
    <w:rsid w:val="00F906E8"/>
    <w:rsid w:val="00F96166"/>
    <w:rsid w:val="00FA34AC"/>
    <w:rsid w:val="00FA39A8"/>
    <w:rsid w:val="00FC12AE"/>
    <w:rsid w:val="00FC62BF"/>
    <w:rsid w:val="00FE2AC2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165</cp:revision>
  <dcterms:created xsi:type="dcterms:W3CDTF">2022-09-06T16:53:00Z</dcterms:created>
  <dcterms:modified xsi:type="dcterms:W3CDTF">2022-09-15T02:18:00Z</dcterms:modified>
</cp:coreProperties>
</file>