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2D03E2A8"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w:t>
      </w:r>
      <w:r w:rsidR="007223CC">
        <w:rPr>
          <w:sz w:val="22"/>
          <w:szCs w:val="22"/>
        </w:rPr>
        <w:t>contusions</w:t>
      </w:r>
      <w:r w:rsidRPr="00C30520">
        <w:rPr>
          <w:sz w:val="22"/>
          <w:szCs w:val="22"/>
        </w:rPr>
        <w:t xml:space="preserve"> (49%), or lacerations (21%</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6BAA9F56"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w:t>
      </w:r>
      <w:r w:rsidR="008B3343">
        <w:rPr>
          <w:sz w:val="22"/>
        </w:rPr>
        <w:t xml:space="preserve">PLGA and </w:t>
      </w:r>
      <w:r w:rsidRPr="00AE39F6">
        <w:rPr>
          <w:sz w:val="22"/>
        </w:rPr>
        <w:t xml:space="preserve">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63A7B042"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5A67B024"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w:t>
      </w:r>
      <w:r w:rsidR="00CB5131">
        <w:rPr>
          <w:rFonts w:cs="Tahoma"/>
          <w:sz w:val="22"/>
        </w:rPr>
        <w:t>)</w:t>
      </w:r>
      <w:r>
        <w:rPr>
          <w:sz w:val="22"/>
        </w:rPr>
        <w:fldChar w:fldCharType="end"/>
      </w:r>
      <w:r w:rsidR="00CB5131">
        <w:rPr>
          <w:sz w:val="22"/>
        </w:rPr>
        <w:t xml:space="preserve"> </w:t>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70CC4FCE" w14:textId="7F75F68E" w:rsidR="00904D7A" w:rsidRPr="0008048D" w:rsidRDefault="00904D7A" w:rsidP="0008048D">
      <w:pPr>
        <w:pStyle w:val="SubsectionTitle"/>
        <w:spacing w:after="120"/>
        <w:rPr>
          <w:sz w:val="28"/>
          <w:szCs w:val="28"/>
        </w:rPr>
      </w:pPr>
      <w:r w:rsidRPr="00C37B86">
        <w:rPr>
          <w:sz w:val="28"/>
          <w:szCs w:val="28"/>
        </w:rPr>
        <w:t>Verification</w:t>
      </w:r>
    </w:p>
    <w:p w14:paraId="559BB261" w14:textId="77777777" w:rsidR="00904D7A" w:rsidRPr="00C37B86" w:rsidRDefault="00904D7A" w:rsidP="0008048D">
      <w:pPr>
        <w:pStyle w:val="Heading6"/>
        <w:spacing w:before="120" w:after="120"/>
        <w:rPr>
          <w:b/>
          <w:bCs/>
          <w:color w:val="0072CE" w:themeColor="text2"/>
          <w:sz w:val="22"/>
          <w:szCs w:val="22"/>
        </w:rPr>
      </w:pPr>
      <w:r w:rsidRPr="00C37B86">
        <w:rPr>
          <w:b/>
          <w:bCs/>
          <w:color w:val="0072CE" w:themeColor="text2"/>
        </w:rPr>
        <w:t>Internal Decompression of the Acutely Contused Spinal Cord</w:t>
      </w:r>
    </w:p>
    <w:p w14:paraId="5117232E" w14:textId="6B3220CD" w:rsidR="00904D7A" w:rsidRDefault="00904D7A" w:rsidP="00904D7A">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xml:space="preserve">, two groups of animals were used: rodents and minipigs. They all went through an internal timed decompression procedure (ID) consiting in opening the pia of the spinal cord to allow the insertion of the NS scaffold. </w:t>
      </w:r>
      <w:r>
        <w:rPr>
          <w:bCs w:val="0"/>
          <w:sz w:val="22"/>
          <w:szCs w:val="22"/>
        </w:rPr>
        <w:t>During the implantation, m</w:t>
      </w:r>
      <w:r w:rsidRPr="00C960DC">
        <w:rPr>
          <w:bCs w:val="0"/>
          <w:sz w:val="22"/>
          <w:szCs w:val="22"/>
        </w:rPr>
        <w:t xml:space="preserve">onitored </w:t>
      </w:r>
      <w:r>
        <w:rPr>
          <w:bCs w:val="0"/>
          <w:sz w:val="22"/>
          <w:szCs w:val="22"/>
        </w:rPr>
        <w:t>intraspinal p</w:t>
      </w:r>
      <w:r w:rsidRPr="00C960DC">
        <w:rPr>
          <w:bCs w:val="0"/>
          <w:sz w:val="22"/>
          <w:szCs w:val="22"/>
        </w:rPr>
        <w:t>ressure, initially peaked when the scaffold was inserted</w:t>
      </w:r>
      <w:r>
        <w:rPr>
          <w:bCs w:val="0"/>
          <w:sz w:val="22"/>
          <w:szCs w:val="22"/>
        </w:rPr>
        <w:t>;</w:t>
      </w:r>
      <w:r w:rsidRPr="00C960DC">
        <w:rPr>
          <w:bCs w:val="0"/>
          <w:sz w:val="22"/>
          <w:szCs w:val="22"/>
        </w:rPr>
        <w:t xml:space="preserve"> </w:t>
      </w:r>
      <w:r>
        <w:rPr>
          <w:bCs w:val="0"/>
          <w:sz w:val="22"/>
          <w:szCs w:val="22"/>
        </w:rPr>
        <w:t>but</w:t>
      </w:r>
      <w:r w:rsidRPr="00C960DC">
        <w:rPr>
          <w:bCs w:val="0"/>
          <w:sz w:val="22"/>
          <w:szCs w:val="22"/>
        </w:rPr>
        <w:t xml:space="preserve"> sw</w:t>
      </w:r>
      <w:r>
        <w:rPr>
          <w:bCs w:val="0"/>
          <w:sz w:val="22"/>
          <w:szCs w:val="22"/>
        </w:rPr>
        <w:t>u</w:t>
      </w:r>
      <w:r w:rsidRPr="00C960DC">
        <w:rPr>
          <w:bCs w:val="0"/>
          <w:sz w:val="22"/>
          <w:szCs w:val="22"/>
        </w:rPr>
        <w:t xml:space="preserve">ng back to the normal expected range after </w:t>
      </w:r>
      <w:proofErr w:type="spellStart"/>
      <w:r w:rsidRPr="00C960DC">
        <w:rPr>
          <w:bCs w:val="0"/>
          <w:sz w:val="22"/>
          <w:szCs w:val="22"/>
        </w:rPr>
        <w:t>dural</w:t>
      </w:r>
      <w:proofErr w:type="spellEnd"/>
      <w:r w:rsidRPr="00C960DC">
        <w:rPr>
          <w:bCs w:val="0"/>
          <w:sz w:val="22"/>
          <w:szCs w:val="22"/>
        </w:rPr>
        <w:t xml:space="preserve"> closure. </w:t>
      </w:r>
      <w:r w:rsidRPr="00C960DC">
        <w:rPr>
          <w:bCs w:val="0"/>
          <w:sz w:val="22"/>
          <w:szCs w:val="22"/>
          <w:lang w:bidi="en-US"/>
        </w:rPr>
        <w:t>ID + scaffold reported a decrease in cavity volume (86%) and an increase of preserved tissue width (44%) relative to the untreated animal group. Compared to the control group, scaffold implanted animals had an increase of 0.6 mm</w:t>
      </w:r>
      <w:r w:rsidRPr="00C960DC">
        <w:rPr>
          <w:bCs w:val="0"/>
          <w:sz w:val="22"/>
          <w:szCs w:val="22"/>
          <w:vertAlign w:val="superscript"/>
          <w:lang w:bidi="en-US"/>
        </w:rPr>
        <w:t>3</w:t>
      </w:r>
      <w:r w:rsidRPr="00C960DC">
        <w:rPr>
          <w:bCs w:val="0"/>
          <w:sz w:val="22"/>
          <w:szCs w:val="22"/>
          <w:lang w:bidi="en-US"/>
        </w:rPr>
        <w:t xml:space="preserve"> in white matter width and 2mm</w:t>
      </w:r>
      <w:r w:rsidRPr="00C960DC">
        <w:rPr>
          <w:bCs w:val="0"/>
          <w:sz w:val="22"/>
          <w:szCs w:val="22"/>
          <w:vertAlign w:val="superscript"/>
          <w:lang w:bidi="en-US"/>
        </w:rPr>
        <w:t>3</w:t>
      </w:r>
      <w:r w:rsidRPr="00C960DC">
        <w:rPr>
          <w:bCs w:val="0"/>
          <w:sz w:val="22"/>
          <w:szCs w:val="22"/>
          <w:lang w:bidi="en-US"/>
        </w:rPr>
        <w:t xml:space="preserve"> remodeled volume tissue. </w:t>
      </w:r>
      <w:r>
        <w:rPr>
          <w:bCs w:val="0"/>
          <w:sz w:val="22"/>
          <w:szCs w:val="22"/>
          <w:lang w:bidi="en-US"/>
        </w:rPr>
        <w:t>Th</w:t>
      </w:r>
      <w:r w:rsidR="007E626B">
        <w:rPr>
          <w:bCs w:val="0"/>
          <w:sz w:val="22"/>
          <w:szCs w:val="22"/>
          <w:lang w:bidi="en-US"/>
        </w:rPr>
        <w:t>e</w:t>
      </w:r>
      <w:r>
        <w:rPr>
          <w:bCs w:val="0"/>
          <w:sz w:val="22"/>
          <w:szCs w:val="22"/>
          <w:lang w:bidi="en-US"/>
        </w:rPr>
        <w:t xml:space="preserve"> PLGA scaffold degraded over 4-8 weeks. The </w:t>
      </w:r>
      <w:r w:rsidRPr="00C960DC">
        <w:rPr>
          <w:bCs w:val="0"/>
          <w:sz w:val="22"/>
          <w:szCs w:val="22"/>
          <w:lang w:bidi="en-US"/>
        </w:rPr>
        <w:t>newly formed tissues</w:t>
      </w:r>
      <w:r>
        <w:rPr>
          <w:bCs w:val="0"/>
          <w:sz w:val="22"/>
          <w:szCs w:val="22"/>
          <w:lang w:bidi="en-US"/>
        </w:rPr>
        <w:t xml:space="preserve"> </w:t>
      </w:r>
      <w:r w:rsidRPr="00C960DC">
        <w:rPr>
          <w:bCs w:val="0"/>
          <w:sz w:val="22"/>
          <w:szCs w:val="22"/>
          <w:lang w:bidi="en-US"/>
        </w:rPr>
        <w:t xml:space="preserve">were analyzed by immunofluorescent labeling </w:t>
      </w:r>
      <w:r>
        <w:rPr>
          <w:bCs w:val="0"/>
          <w:sz w:val="22"/>
          <w:szCs w:val="22"/>
          <w:lang w:bidi="en-US"/>
        </w:rPr>
        <w:t>for laminin-1 and detected</w:t>
      </w:r>
      <w:r w:rsidRPr="00C960DC">
        <w:rPr>
          <w:bCs w:val="0"/>
          <w:sz w:val="22"/>
          <w:szCs w:val="22"/>
          <w:lang w:bidi="en-US"/>
        </w:rPr>
        <w:t xml:space="preserve"> </w:t>
      </w:r>
      <w:r>
        <w:rPr>
          <w:bCs w:val="0"/>
          <w:sz w:val="22"/>
          <w:szCs w:val="22"/>
          <w:lang w:bidi="en-US"/>
        </w:rPr>
        <w:t xml:space="preserve">regenerating axons entering </w:t>
      </w:r>
      <w:r w:rsidRPr="00C960DC">
        <w:rPr>
          <w:bCs w:val="0"/>
          <w:sz w:val="22"/>
          <w:szCs w:val="22"/>
          <w:lang w:bidi="en-US"/>
        </w:rPr>
        <w:t>lamin</w:t>
      </w:r>
      <w:r>
        <w:rPr>
          <w:bCs w:val="0"/>
          <w:sz w:val="22"/>
          <w:szCs w:val="22"/>
          <w:lang w:bidi="en-US"/>
        </w:rPr>
        <w:t>in</w:t>
      </w:r>
      <w:r w:rsidRPr="00C960DC">
        <w:rPr>
          <w:bCs w:val="0"/>
          <w:sz w:val="22"/>
          <w:szCs w:val="22"/>
          <w:lang w:bidi="en-US"/>
        </w:rPr>
        <w:t>-</w:t>
      </w:r>
      <w:r>
        <w:rPr>
          <w:bCs w:val="0"/>
          <w:sz w:val="22"/>
          <w:szCs w:val="22"/>
          <w:lang w:bidi="en-US"/>
        </w:rPr>
        <w:t xml:space="preserve">rich newly formed tissue. GFAP </w:t>
      </w:r>
      <w:r w:rsidR="007E626B">
        <w:rPr>
          <w:bCs w:val="0"/>
          <w:sz w:val="22"/>
          <w:szCs w:val="22"/>
          <w:lang w:bidi="en-US"/>
        </w:rPr>
        <w:t xml:space="preserve">and myelin </w:t>
      </w:r>
      <w:r w:rsidR="007E626B" w:rsidRPr="00C960DC">
        <w:rPr>
          <w:bCs w:val="0"/>
          <w:sz w:val="22"/>
          <w:szCs w:val="22"/>
          <w:lang w:bidi="en-US"/>
        </w:rPr>
        <w:t xml:space="preserve">P0 </w:t>
      </w:r>
      <w:r w:rsidR="007E626B">
        <w:rPr>
          <w:bCs w:val="0"/>
          <w:sz w:val="22"/>
          <w:szCs w:val="22"/>
          <w:lang w:bidi="en-US"/>
        </w:rPr>
        <w:t xml:space="preserve">protein </w:t>
      </w:r>
      <w:r>
        <w:rPr>
          <w:bCs w:val="0"/>
          <w:sz w:val="22"/>
          <w:szCs w:val="22"/>
          <w:lang w:bidi="en-US"/>
        </w:rPr>
        <w:t>staining</w:t>
      </w:r>
      <w:r w:rsidR="007E626B">
        <w:rPr>
          <w:bCs w:val="0"/>
          <w:sz w:val="22"/>
          <w:szCs w:val="22"/>
          <w:lang w:bidi="en-US"/>
        </w:rPr>
        <w:t xml:space="preserve"> </w:t>
      </w:r>
      <w:r w:rsidRPr="00C960DC">
        <w:rPr>
          <w:bCs w:val="0"/>
          <w:sz w:val="22"/>
          <w:szCs w:val="22"/>
          <w:lang w:bidi="en-US"/>
        </w:rPr>
        <w:t>indicat</w:t>
      </w:r>
      <w:r>
        <w:rPr>
          <w:bCs w:val="0"/>
          <w:sz w:val="22"/>
          <w:szCs w:val="22"/>
          <w:lang w:bidi="en-US"/>
        </w:rPr>
        <w:t>ed reactive astrocyte penetrating into scaffold tissue</w:t>
      </w:r>
      <w:r w:rsidR="007E626B">
        <w:rPr>
          <w:bCs w:val="0"/>
          <w:sz w:val="22"/>
          <w:szCs w:val="22"/>
          <w:lang w:bidi="en-US"/>
        </w:rPr>
        <w:t>, and a</w:t>
      </w:r>
      <w:r w:rsidRPr="00C960DC">
        <w:rPr>
          <w:bCs w:val="0"/>
          <w:sz w:val="22"/>
          <w:szCs w:val="22"/>
          <w:lang w:bidi="en-US"/>
        </w:rPr>
        <w:t>fter scaffold degradation</w:t>
      </w:r>
      <w:r>
        <w:rPr>
          <w:bCs w:val="0"/>
          <w:sz w:val="22"/>
          <w:szCs w:val="22"/>
          <w:lang w:bidi="en-US"/>
        </w:rPr>
        <w:t xml:space="preserve">, </w:t>
      </w:r>
      <w:r w:rsidRPr="00C960DC">
        <w:rPr>
          <w:bCs w:val="0"/>
          <w:sz w:val="22"/>
          <w:szCs w:val="22"/>
          <w:lang w:bidi="en-US"/>
        </w:rPr>
        <w:t xml:space="preserve">Schwan cell extensively remyelinating </w:t>
      </w:r>
      <w:r>
        <w:rPr>
          <w:bCs w:val="0"/>
          <w:sz w:val="22"/>
          <w:szCs w:val="22"/>
          <w:lang w:bidi="en-US"/>
        </w:rPr>
        <w:t>these</w:t>
      </w:r>
      <w:r w:rsidRPr="00C960DC">
        <w:rPr>
          <w:bCs w:val="0"/>
          <w:sz w:val="22"/>
          <w:szCs w:val="22"/>
          <w:lang w:bidi="en-US"/>
        </w:rPr>
        <w:t xml:space="preserve"> tissue</w:t>
      </w:r>
      <w:r>
        <w:rPr>
          <w:bCs w:val="0"/>
          <w:sz w:val="22"/>
          <w:szCs w:val="22"/>
          <w:lang w:bidi="en-US"/>
        </w:rPr>
        <w:t>s (axial sections)</w:t>
      </w:r>
      <w:r w:rsidRPr="00C960DC">
        <w:rPr>
          <w:bCs w:val="0"/>
          <w:sz w:val="22"/>
          <w:szCs w:val="22"/>
          <w:lang w:bidi="en-US"/>
        </w:rPr>
        <w:t>.</w:t>
      </w:r>
      <w:r>
        <w:rPr>
          <w:bCs w:val="0"/>
          <w:sz w:val="22"/>
          <w:szCs w:val="22"/>
          <w:lang w:bidi="en-US"/>
        </w:rPr>
        <w:t xml:space="preserve"> </w:t>
      </w:r>
    </w:p>
    <w:p w14:paraId="7FAD83C8" w14:textId="77777777" w:rsidR="00904D7A" w:rsidRPr="003219EE" w:rsidRDefault="00904D7A" w:rsidP="0008048D">
      <w:pPr>
        <w:pStyle w:val="Heading6"/>
        <w:spacing w:before="120" w:after="120"/>
        <w:rPr>
          <w:b/>
          <w:bCs/>
          <w:color w:val="0072CE" w:themeColor="text2"/>
          <w:sz w:val="22"/>
          <w:szCs w:val="22"/>
          <w:lang w:bidi="en-US"/>
        </w:rPr>
      </w:pPr>
      <w:r w:rsidRPr="003219EE">
        <w:rPr>
          <w:b/>
          <w:bCs/>
          <w:color w:val="0072CE" w:themeColor="text2"/>
        </w:rPr>
        <w:t>Human Embryonic Stem Cell-Derived Oligodendrocyte Progenitor Cells</w:t>
      </w:r>
    </w:p>
    <w:p w14:paraId="724488CE" w14:textId="061CA46E" w:rsidR="00904D7A" w:rsidRPr="0034482B" w:rsidRDefault="00904D7A" w:rsidP="00904D7A">
      <w:pPr>
        <w:pStyle w:val="Body"/>
        <w:spacing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Pr>
          <w:sz w:val="22"/>
          <w:szCs w:val="22"/>
        </w:rPr>
        <w:t>,</w:t>
      </w:r>
      <w:r w:rsidRPr="00C960DC">
        <w:rPr>
          <w:sz w:val="22"/>
          <w:szCs w:val="22"/>
        </w:rPr>
        <w:t xml:space="preserve"> close to the injury site</w:t>
      </w:r>
      <w:r>
        <w:rPr>
          <w:sz w:val="22"/>
          <w:szCs w:val="22"/>
        </w:rPr>
        <w:t xml:space="preserve">  of rats subjected to an SCI at level C5.</w:t>
      </w:r>
      <w:r w:rsidRPr="004B5EE8">
        <w:rPr>
          <w:sz w:val="22"/>
          <w:szCs w:val="22"/>
        </w:rPr>
        <w:t xml:space="preserve"> </w:t>
      </w:r>
      <w:r w:rsidRPr="00C960DC">
        <w:rPr>
          <w:sz w:val="22"/>
          <w:szCs w:val="22"/>
        </w:rPr>
        <w:t xml:space="preserve">Assessment of the locomotor </w:t>
      </w:r>
      <w:r w:rsidRPr="00C960DC">
        <w:rPr>
          <w:sz w:val="22"/>
          <w:szCs w:val="22"/>
        </w:rPr>
        <w:lastRenderedPageBreak/>
        <w:t xml:space="preserve">performance was </w:t>
      </w:r>
      <w:r>
        <w:rPr>
          <w:sz w:val="22"/>
          <w:szCs w:val="22"/>
        </w:rPr>
        <w:t>measured</w:t>
      </w:r>
      <w:r w:rsidRPr="00C960DC">
        <w:rPr>
          <w:sz w:val="22"/>
          <w:szCs w:val="22"/>
        </w:rPr>
        <w:t xml:space="preserve"> </w:t>
      </w:r>
      <w:r>
        <w:rPr>
          <w:sz w:val="22"/>
          <w:szCs w:val="22"/>
        </w:rPr>
        <w:t xml:space="preserve">using the </w:t>
      </w:r>
      <w:proofErr w:type="spellStart"/>
      <w:r>
        <w:rPr>
          <w:sz w:val="22"/>
          <w:szCs w:val="22"/>
        </w:rPr>
        <w:t>TreadScan</w:t>
      </w:r>
      <w:proofErr w:type="spellEnd"/>
      <w:r>
        <w:rPr>
          <w:sz w:val="22"/>
          <w:szCs w:val="22"/>
        </w:rPr>
        <w:t xml:space="preserve"> system; </w:t>
      </w:r>
      <w:r w:rsidRPr="00C960DC">
        <w:rPr>
          <w:sz w:val="22"/>
          <w:szCs w:val="22"/>
        </w:rPr>
        <w:t>prior and at 1,2- and 4-months</w:t>
      </w:r>
      <w:r>
        <w:rPr>
          <w:sz w:val="22"/>
          <w:szCs w:val="22"/>
        </w:rPr>
        <w:t xml:space="preserve"> post injury</w:t>
      </w:r>
      <w:r w:rsidRPr="00C960DC">
        <w:rPr>
          <w:sz w:val="22"/>
          <w:szCs w:val="22"/>
        </w:rPr>
        <w:t>. Compared to animals treated with Hank’s balanced salt solution, OPC1 animals exhibited the greatest score improvements</w:t>
      </w:r>
      <w:r>
        <w:rPr>
          <w:sz w:val="22"/>
          <w:szCs w:val="22"/>
        </w:rPr>
        <w:t xml:space="preserve"> closely matching the uninjured animals. And OPC1 treatment resulted in a significant reduction to no parenchymal cavitation at the injury site, and treated animals exhibited myelinated axons. H&amp;E </w:t>
      </w:r>
      <w:proofErr w:type="spellStart"/>
      <w:r>
        <w:rPr>
          <w:sz w:val="22"/>
          <w:szCs w:val="22"/>
        </w:rPr>
        <w:t>staning</w:t>
      </w:r>
      <w:proofErr w:type="spellEnd"/>
      <w:r>
        <w:rPr>
          <w:sz w:val="22"/>
          <w:szCs w:val="22"/>
        </w:rPr>
        <w:t xml:space="preserve"> and quantification of </w:t>
      </w:r>
      <w:proofErr w:type="spellStart"/>
      <w:r>
        <w:rPr>
          <w:sz w:val="22"/>
          <w:szCs w:val="22"/>
        </w:rPr>
        <w:t>hALU</w:t>
      </w:r>
      <w:proofErr w:type="spellEnd"/>
      <w:r>
        <w:rPr>
          <w:sz w:val="22"/>
          <w:szCs w:val="22"/>
        </w:rPr>
        <w:t xml:space="preserve"> by PCR showed that OPC1 cells were located in the spinal cord within and around the injury site (2 days, 3-, 6-, and 9-months post treatment); no OPC1s migration occurred outside of the CNS parenchyma.</w:t>
      </w:r>
      <w:r w:rsidR="000B70B8">
        <w:rPr>
          <w:bCs w:val="0"/>
          <w:sz w:val="22"/>
          <w:szCs w:val="22"/>
        </w:rPr>
        <w:t xml:space="preserve"> </w:t>
      </w:r>
      <w:r w:rsidRPr="00C960DC">
        <w:rPr>
          <w:bCs w:val="0"/>
          <w:sz w:val="22"/>
          <w:szCs w:val="22"/>
          <w:lang w:bidi="en-US"/>
        </w:rPr>
        <w:t>In vitro, proteins secreted by OPC1s involved in axonal growth (</w:t>
      </w:r>
      <w:proofErr w:type="spellStart"/>
      <w:r w:rsidRPr="00C960DC">
        <w:rPr>
          <w:bCs w:val="0"/>
          <w:sz w:val="22"/>
          <w:szCs w:val="22"/>
          <w:lang w:bidi="en-US"/>
        </w:rPr>
        <w:t>clusterin</w:t>
      </w:r>
      <w:proofErr w:type="spellEnd"/>
      <w:r w:rsidRPr="00C960DC">
        <w:rPr>
          <w:bCs w:val="0"/>
          <w:sz w:val="22"/>
          <w:szCs w:val="22"/>
          <w:lang w:bidi="en-US"/>
        </w:rPr>
        <w:t>), neural repair (MCP-1), and suppression of apoptosis (</w:t>
      </w:r>
      <w:proofErr w:type="spellStart"/>
      <w:r w:rsidRPr="00C960DC">
        <w:rPr>
          <w:bCs w:val="0"/>
          <w:sz w:val="22"/>
          <w:szCs w:val="22"/>
          <w:lang w:bidi="en-US"/>
        </w:rPr>
        <w:t>apoE</w:t>
      </w:r>
      <w:proofErr w:type="spellEnd"/>
      <w:r w:rsidRPr="00C960DC">
        <w:rPr>
          <w:bCs w:val="0"/>
          <w:sz w:val="22"/>
          <w:szCs w:val="22"/>
          <w:lang w:bidi="en-US"/>
        </w:rPr>
        <w:t xml:space="preserve">,  TIMP1 or 2) were detected by Luminex assay at high levels (see supplementary Table 2 in </w:t>
      </w:r>
      <w:r w:rsidRPr="00C960DC">
        <w:rPr>
          <w:bCs w:val="0"/>
          <w:sz w:val="22"/>
          <w:szCs w:val="22"/>
          <w:lang w:bidi="en-US"/>
        </w:rPr>
        <w:fldChar w:fldCharType="begin"/>
      </w:r>
      <w:r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Pr="00C960DC">
        <w:rPr>
          <w:bCs w:val="0"/>
          <w:sz w:val="22"/>
          <w:szCs w:val="22"/>
          <w:lang w:bidi="en-US"/>
        </w:rPr>
        <w:fldChar w:fldCharType="separate"/>
      </w:r>
      <w:r w:rsidRPr="00C960DC">
        <w:rPr>
          <w:bCs w:val="0"/>
          <w:noProof/>
          <w:sz w:val="22"/>
          <w:szCs w:val="22"/>
          <w:lang w:bidi="en-US"/>
        </w:rPr>
        <w:t>(Priest et al.)</w:t>
      </w:r>
      <w:r w:rsidRPr="00C960DC">
        <w:rPr>
          <w:bCs w:val="0"/>
          <w:sz w:val="22"/>
          <w:szCs w:val="22"/>
          <w:lang w:bidi="en-US"/>
        </w:rPr>
        <w:fldChar w:fldCharType="end"/>
      </w:r>
      <w:r w:rsidRPr="00C960DC">
        <w:rPr>
          <w:bCs w:val="0"/>
          <w:sz w:val="22"/>
          <w:szCs w:val="22"/>
          <w:lang w:bidi="en-US"/>
        </w:rPr>
        <w:t>).</w:t>
      </w:r>
      <w:r>
        <w:rPr>
          <w:bCs w:val="0"/>
          <w:sz w:val="22"/>
          <w:szCs w:val="22"/>
          <w:lang w:bidi="en-US"/>
        </w:rPr>
        <w:t xml:space="preserve"> In addition, a variety of transcription factors involved in neurogenesis; Olig1, PDGFR</w:t>
      </w:r>
      <w:r>
        <w:rPr>
          <w:bCs w:val="0"/>
          <w:sz w:val="22"/>
          <w:szCs w:val="22"/>
          <w:lang w:bidi="en-US"/>
        </w:rPr>
        <w:sym w:font="Symbol" w:char="F061"/>
      </w:r>
      <w:r>
        <w:rPr>
          <w:bCs w:val="0"/>
          <w:sz w:val="22"/>
          <w:szCs w:val="22"/>
          <w:lang w:bidi="en-US"/>
        </w:rPr>
        <w:t xml:space="preserve">, </w:t>
      </w:r>
      <w:proofErr w:type="spellStart"/>
      <w:r>
        <w:rPr>
          <w:bCs w:val="0"/>
          <w:sz w:val="22"/>
          <w:szCs w:val="22"/>
          <w:lang w:bidi="en-US"/>
        </w:rPr>
        <w:t>Nestin</w:t>
      </w:r>
      <w:proofErr w:type="spellEnd"/>
      <w:r>
        <w:rPr>
          <w:bCs w:val="0"/>
          <w:sz w:val="22"/>
          <w:szCs w:val="22"/>
          <w:lang w:bidi="en-US"/>
        </w:rPr>
        <w:t>, NG2; were highly expressed (&gt;70% marker positive).</w:t>
      </w:r>
    </w:p>
    <w:p w14:paraId="4A4135E1" w14:textId="77777777" w:rsidR="00904D7A" w:rsidRPr="00C37B86" w:rsidRDefault="00904D7A" w:rsidP="00904D7A">
      <w:pPr>
        <w:pStyle w:val="Body"/>
        <w:spacing w:line="480" w:lineRule="auto"/>
        <w:rPr>
          <w:b/>
          <w:bCs w:val="0"/>
          <w:lang w:bidi="en-US"/>
        </w:rPr>
      </w:pPr>
      <w:r w:rsidRPr="00C37B86">
        <w:rPr>
          <w:b/>
          <w:bCs w:val="0"/>
        </w:rPr>
        <w:t>Validation</w:t>
      </w:r>
    </w:p>
    <w:p w14:paraId="42BCDA12" w14:textId="13DCC829" w:rsidR="00904D7A" w:rsidRPr="00C960DC" w:rsidRDefault="00904D7A" w:rsidP="00904D7A">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Pr>
          <w:sz w:val="22"/>
          <w:szCs w:val="22"/>
        </w:rPr>
        <w:t>T</w:t>
      </w:r>
      <w:r w:rsidRPr="00C960DC">
        <w:rPr>
          <w:sz w:val="22"/>
          <w:szCs w:val="22"/>
        </w:rPr>
        <w:t xml:space="preserve">herapeutics has completed its first clinical trial in 2015, and since then has an on-going second clinical trial (INSPIRE 2.0). In INSPIRE 2.0, 19 patients with nonpenetrating SCI with a visible contusion on MRI, AIS A scale, neurological level of injury at T2-T12 underwent NSS implantation. These patients had follow-up MRIs to assess for presence or not of cyst formation. 7 of 16 had an improvement exceeding historical benchmarks (AIS grade A to B or C at 6 month). 4 patients </w:t>
      </w:r>
      <w:r>
        <w:rPr>
          <w:sz w:val="22"/>
          <w:szCs w:val="22"/>
        </w:rPr>
        <w:t xml:space="preserve">(25%) </w:t>
      </w:r>
      <w:r w:rsidRPr="00C960DC">
        <w:rPr>
          <w:sz w:val="22"/>
          <w:szCs w:val="22"/>
        </w:rPr>
        <w:t xml:space="preserve">had an improvement in motor score of 1 to 18 point by 24 months. Bowel and bladder functions were improved in all 6 responders. And finally no ADEs were reported </w:t>
      </w:r>
      <w:r w:rsidRPr="00C960DC">
        <w:rPr>
          <w:sz w:val="22"/>
          <w:szCs w:val="22"/>
        </w:rPr>
        <w:fldChar w:fldCharType="begin"/>
      </w:r>
      <w:r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Pr="00C960DC">
        <w:rPr>
          <w:sz w:val="22"/>
          <w:szCs w:val="22"/>
        </w:rPr>
        <w:fldChar w:fldCharType="separate"/>
      </w:r>
      <w:r w:rsidRPr="00C960DC">
        <w:rPr>
          <w:noProof/>
          <w:sz w:val="22"/>
          <w:szCs w:val="22"/>
        </w:rPr>
        <w:t>(Kim et al.)</w:t>
      </w:r>
      <w:r w:rsidRPr="00C960DC">
        <w:rPr>
          <w:sz w:val="22"/>
          <w:szCs w:val="22"/>
        </w:rPr>
        <w:fldChar w:fldCharType="end"/>
      </w:r>
      <w:r w:rsidRPr="00C960DC">
        <w:rPr>
          <w:sz w:val="22"/>
          <w:szCs w:val="22"/>
        </w:rPr>
        <w:t xml:space="preserve">. </w:t>
      </w:r>
    </w:p>
    <w:p w14:paraId="6206BC81" w14:textId="77777777" w:rsidR="00904D7A" w:rsidRPr="00FC3DC5" w:rsidRDefault="00904D7A" w:rsidP="00904D7A">
      <w:pPr>
        <w:pStyle w:val="Body"/>
        <w:numPr>
          <w:ilvl w:val="0"/>
          <w:numId w:val="42"/>
        </w:numPr>
        <w:spacing w:line="480" w:lineRule="auto"/>
        <w:rPr>
          <w:sz w:val="22"/>
          <w:szCs w:val="22"/>
        </w:rPr>
      </w:pPr>
      <w:r w:rsidRPr="00C960DC">
        <w:rPr>
          <w:sz w:val="22"/>
          <w:szCs w:val="22"/>
        </w:rPr>
        <w:t xml:space="preserve">Lineage </w:t>
      </w:r>
      <w:r>
        <w:rPr>
          <w:sz w:val="22"/>
          <w:szCs w:val="22"/>
        </w:rPr>
        <w:t>T</w:t>
      </w:r>
      <w:r w:rsidRPr="00C960DC">
        <w:rPr>
          <w:sz w:val="22"/>
          <w:szCs w:val="22"/>
        </w:rPr>
        <w:t xml:space="preserve">herapeutic </w:t>
      </w:r>
      <w:r>
        <w:rPr>
          <w:sz w:val="22"/>
          <w:szCs w:val="22"/>
        </w:rPr>
        <w:t>has</w:t>
      </w:r>
      <w:r w:rsidRPr="00C960DC">
        <w:rPr>
          <w:sz w:val="22"/>
          <w:szCs w:val="22"/>
        </w:rPr>
        <w:t xml:space="preserve"> completed 2 clinical trials. In the most recent (Phase 1/2a dose escalation trial), 25 patients with C4-7 AIS grade A or B, received different doses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 At -</w:t>
      </w:r>
      <w:r>
        <w:rPr>
          <w:sz w:val="22"/>
          <w:szCs w:val="22"/>
        </w:rPr>
        <w:t>1-</w:t>
      </w:r>
      <w:r w:rsidRPr="00C960DC">
        <w:rPr>
          <w:sz w:val="22"/>
          <w:szCs w:val="22"/>
        </w:rPr>
        <w:t xml:space="preserve">year follow-up, 21/22 (96%) and 7/22 (32%), recovered 2 or more levels of neurological function on at least one side of their body. The only AEs reported such as urinary tract </w:t>
      </w:r>
      <w:r w:rsidRPr="00C960DC">
        <w:rPr>
          <w:sz w:val="22"/>
          <w:szCs w:val="22"/>
        </w:rPr>
        <w:lastRenderedPageBreak/>
        <w:t>infections, muscle spasms, or neuropathic pain are commonly reported SCI complications, none of SAEs were related to OPC1</w:t>
      </w:r>
      <w:r>
        <w:rPr>
          <w:sz w:val="22"/>
          <w:szCs w:val="22"/>
        </w:rPr>
        <w:t xml:space="preserve"> </w:t>
      </w:r>
      <w:r>
        <w:rPr>
          <w:sz w:val="22"/>
          <w:szCs w:val="22"/>
        </w:rPr>
        <w:fldChar w:fldCharType="begin"/>
      </w:r>
      <w:r>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Pr>
          <w:sz w:val="22"/>
          <w:szCs w:val="22"/>
        </w:rPr>
        <w:fldChar w:fldCharType="separate"/>
      </w:r>
      <w:r>
        <w:rPr>
          <w:noProof/>
          <w:sz w:val="22"/>
          <w:szCs w:val="22"/>
        </w:rPr>
        <w:t>(Fessler et al.)</w:t>
      </w:r>
      <w:r>
        <w:rPr>
          <w:sz w:val="22"/>
          <w:szCs w:val="22"/>
        </w:rPr>
        <w:fldChar w:fldCharType="end"/>
      </w:r>
      <w:r w:rsidRPr="00C960DC">
        <w:rPr>
          <w:sz w:val="22"/>
          <w:szCs w:val="22"/>
        </w:rPr>
        <w:t>.</w:t>
      </w:r>
    </w:p>
    <w:p w14:paraId="213909CC" w14:textId="77777777" w:rsidR="0043376A" w:rsidRDefault="0043376A" w:rsidP="0043376A">
      <w:pPr>
        <w:pStyle w:val="Heading2"/>
      </w:pPr>
      <w:r>
        <w:t>Conclusions</w:t>
      </w:r>
    </w:p>
    <w:p w14:paraId="1A3B1F4B" w14:textId="1EDF76EF" w:rsidR="00BA0CA1" w:rsidRDefault="00BA0CA1" w:rsidP="00237644">
      <w:pPr>
        <w:pStyle w:val="Body"/>
        <w:spacing w:line="480" w:lineRule="auto"/>
      </w:pPr>
      <w:r>
        <w:t xml:space="preserve">SCI is a tragic and traumatic major </w:t>
      </w:r>
      <w:r w:rsidR="003552EE">
        <w:t>event</w:t>
      </w:r>
      <w:r>
        <w:t xml:space="preserve"> in the life of a person impacting </w:t>
      </w:r>
      <w:r w:rsidR="009872C2">
        <w:t>emotionally and financially</w:t>
      </w:r>
      <w:r w:rsidR="00384A4F">
        <w:t>,</w:t>
      </w:r>
      <w:r w:rsidR="009872C2">
        <w:t xml:space="preserve"> </w:t>
      </w:r>
      <w:r>
        <w:t>not only the patient</w:t>
      </w:r>
      <w:r w:rsidR="009872C2">
        <w:t>, and close circle</w:t>
      </w:r>
      <w:r>
        <w:t xml:space="preserve"> but </w:t>
      </w:r>
      <w:r w:rsidR="009872C2">
        <w:t xml:space="preserve">also </w:t>
      </w:r>
      <w:r>
        <w:t>our society. The pathophysiology of SCI is complex, multifactorial, and multiphasic and has been a major challenge for the medical</w:t>
      </w:r>
      <w:r w:rsidR="00672DD5">
        <w:t xml:space="preserve"> and </w:t>
      </w:r>
      <w:r>
        <w:t xml:space="preserve">scientific communities </w:t>
      </w:r>
      <w:r w:rsidR="00672DD5">
        <w:t>including</w:t>
      </w:r>
      <w:r>
        <w:t xml:space="preserve"> cell</w:t>
      </w:r>
      <w:r w:rsidR="009872C2">
        <w:t>-</w:t>
      </w:r>
      <w:r>
        <w:t>and</w:t>
      </w:r>
      <w:r w:rsidR="009872C2">
        <w:t>-</w:t>
      </w:r>
      <w:r>
        <w:t xml:space="preserve">tissue engineers. </w:t>
      </w:r>
      <w:r w:rsidR="00CD46AF">
        <w:t xml:space="preserve">The </w:t>
      </w:r>
      <w:r w:rsidR="00F02D2B">
        <w:t>Neural-Spinal scaffold</w:t>
      </w:r>
      <w:r w:rsidR="00CD46AF">
        <w:t xml:space="preserve"> </w:t>
      </w:r>
      <w:r w:rsidR="00F02D2B">
        <w:t>r</w:t>
      </w:r>
      <w:r w:rsidR="00CD46AF">
        <w:t>educe</w:t>
      </w:r>
      <w:r w:rsidR="00F02D2B">
        <w:t>s</w:t>
      </w:r>
      <w:r w:rsidR="00CD46AF">
        <w:t xml:space="preserve"> the </w:t>
      </w:r>
      <w:r w:rsidR="00672DD5">
        <w:t xml:space="preserve">intraspinal pressure, containing neurological damages during the </w:t>
      </w:r>
      <w:r w:rsidR="00D8774F">
        <w:t>sub-</w:t>
      </w:r>
      <w:r w:rsidR="00672DD5">
        <w:t xml:space="preserve">acute and </w:t>
      </w:r>
      <w:r w:rsidR="00501944">
        <w:t>chronic phase</w:t>
      </w:r>
      <w:r w:rsidR="008F118F">
        <w:t>s</w:t>
      </w:r>
      <w:r w:rsidR="00501944">
        <w:t>,</w:t>
      </w:r>
      <w:r w:rsidR="00672DD5">
        <w:t xml:space="preserve"> prevent</w:t>
      </w:r>
      <w:r w:rsidR="008F118F">
        <w:t>ing</w:t>
      </w:r>
      <w:r w:rsidR="00672DD5">
        <w:t xml:space="preserve"> cystic cavitation</w:t>
      </w:r>
      <w:r w:rsidR="00432428">
        <w:t>.</w:t>
      </w:r>
      <w:r w:rsidR="00672DD5">
        <w:t xml:space="preserve"> </w:t>
      </w:r>
      <w:r w:rsidR="00432428">
        <w:t>B</w:t>
      </w:r>
      <w:r w:rsidR="009C2185">
        <w:t xml:space="preserve">y </w:t>
      </w:r>
      <w:r w:rsidR="00672DD5">
        <w:t>promoting axonal growth</w:t>
      </w:r>
      <w:r w:rsidR="00DD4330">
        <w:t>;</w:t>
      </w:r>
      <w:r w:rsidR="00672DD5">
        <w:t xml:space="preserve"> </w:t>
      </w:r>
      <w:r w:rsidR="00432428">
        <w:t xml:space="preserve">it </w:t>
      </w:r>
      <w:r w:rsidR="00672DD5">
        <w:t>restor</w:t>
      </w:r>
      <w:r w:rsidR="00432428">
        <w:t>es</w:t>
      </w:r>
      <w:r w:rsidR="00672DD5">
        <w:t xml:space="preserve"> circuit connectivity across the lesion. OPC1 have the ability to release many potential beneficial factors </w:t>
      </w:r>
      <w:r w:rsidR="00B14354">
        <w:t xml:space="preserve">critical for neuronal repair </w:t>
      </w:r>
      <w:r w:rsidR="00672DD5">
        <w:t xml:space="preserve">at the damaged </w:t>
      </w:r>
      <w:r w:rsidR="008B0C89">
        <w:t>site</w:t>
      </w:r>
      <w:r w:rsidR="00672DD5">
        <w:t xml:space="preserve">. </w:t>
      </w:r>
      <w:r w:rsidR="00AB3417">
        <w:t xml:space="preserve">Although, the results obtained in motor functional and sensory recovery during the clinical trials using NSS and OPC1 </w:t>
      </w:r>
      <w:r w:rsidR="00204ACD">
        <w:t>were</w:t>
      </w:r>
      <w:r w:rsidR="00AB3417">
        <w:t xml:space="preserve"> impressive, </w:t>
      </w:r>
      <w:r w:rsidR="007E413A">
        <w:t xml:space="preserve">the failure of various </w:t>
      </w:r>
      <w:r w:rsidR="00C62FE1">
        <w:t>past</w:t>
      </w:r>
      <w:r w:rsidR="007E413A">
        <w:t xml:space="preserve"> repair strategies can give cause for cautious optimism about </w:t>
      </w:r>
      <w:r w:rsidR="00D27BE2">
        <w:t xml:space="preserve">using </w:t>
      </w:r>
      <w:r w:rsidR="007E413A">
        <w:t xml:space="preserve">intraspinal polymer or stem cell-based </w:t>
      </w:r>
      <w:r w:rsidR="002F6CF5">
        <w:t xml:space="preserve">scaffolds </w:t>
      </w:r>
      <w:r w:rsidR="007E413A">
        <w:t xml:space="preserve">as SCI </w:t>
      </w:r>
      <w:r w:rsidR="007D506D">
        <w:t xml:space="preserve">clinical </w:t>
      </w:r>
      <w:r w:rsidR="007E413A">
        <w:t xml:space="preserve">therapies. </w:t>
      </w:r>
      <w:r w:rsidR="00BB6F02">
        <w:t xml:space="preserve">More </w:t>
      </w:r>
      <w:r w:rsidR="005B1199">
        <w:t>studies</w:t>
      </w:r>
      <w:r w:rsidR="009A208E">
        <w:t xml:space="preserve"> regarding the </w:t>
      </w:r>
      <w:r w:rsidR="00AB3417">
        <w:t>adjustments of the mechanical features of the scaffold</w:t>
      </w:r>
      <w:r w:rsidR="009A208E">
        <w:t xml:space="preserve"> like</w:t>
      </w:r>
      <w:r w:rsidR="00AB3417">
        <w:t xml:space="preserve"> </w:t>
      </w:r>
      <w:r w:rsidR="0091086D">
        <w:t xml:space="preserve">shape of </w:t>
      </w:r>
      <w:r w:rsidR="00BB6F02">
        <w:t xml:space="preserve">its </w:t>
      </w:r>
      <w:r w:rsidR="00AB3417">
        <w:t>pore</w:t>
      </w:r>
      <w:r w:rsidR="0091086D">
        <w:t>s</w:t>
      </w:r>
      <w:r w:rsidR="00AB3417">
        <w:t xml:space="preserve">, </w:t>
      </w:r>
      <w:r w:rsidR="0091086D">
        <w:t xml:space="preserve">their </w:t>
      </w:r>
      <w:r w:rsidR="00AB3417">
        <w:t xml:space="preserve">distribution, </w:t>
      </w:r>
      <w:r w:rsidR="00BB6F02">
        <w:t xml:space="preserve">their </w:t>
      </w:r>
      <w:r w:rsidR="00AB3417">
        <w:t xml:space="preserve">porosity, </w:t>
      </w:r>
      <w:r w:rsidR="009A208E">
        <w:t xml:space="preserve">in order </w:t>
      </w:r>
      <w:r w:rsidR="008B0C89">
        <w:t xml:space="preserve">to </w:t>
      </w:r>
      <w:r w:rsidR="00AB3417">
        <w:t xml:space="preserve">affect the rate of the </w:t>
      </w:r>
      <w:r w:rsidR="00BB6F02">
        <w:t>stem cells</w:t>
      </w:r>
      <w:r w:rsidR="00AB3417">
        <w:t xml:space="preserve"> penetration, </w:t>
      </w:r>
      <w:r w:rsidR="00BB6F02">
        <w:t xml:space="preserve">or </w:t>
      </w:r>
      <w:r w:rsidR="00AB3417">
        <w:t xml:space="preserve">their differentiation, </w:t>
      </w:r>
      <w:r w:rsidR="005B1199">
        <w:t>are</w:t>
      </w:r>
      <w:r w:rsidR="00D27BE2">
        <w:t xml:space="preserve"> required </w:t>
      </w:r>
      <w:r w:rsidR="00BB6F02">
        <w:t xml:space="preserve">to </w:t>
      </w:r>
      <w:r w:rsidR="00CD46AF">
        <w:t xml:space="preserve">accelerate </w:t>
      </w:r>
      <w:r w:rsidR="00AB3417">
        <w:t>SCI recovery.</w:t>
      </w:r>
      <w:r w:rsidR="00CD46AF">
        <w:t xml:space="preserve"> </w:t>
      </w:r>
      <w:r w:rsidR="00BB6F02">
        <w:t xml:space="preserve">For OPC1, the dosage has to be further investigated </w:t>
      </w:r>
      <w:r w:rsidR="009A208E">
        <w:t>to reduce</w:t>
      </w:r>
      <w:r w:rsidR="00BB6F02">
        <w:t xml:space="preserve"> the immunosuppression regiment. </w:t>
      </w:r>
      <w:r w:rsidR="008F2CD4">
        <w:t xml:space="preserve">How much more research </w:t>
      </w:r>
      <w:r w:rsidR="00BB6F02">
        <w:t xml:space="preserve">is </w:t>
      </w:r>
      <w:r w:rsidR="008F2CD4">
        <w:t>need</w:t>
      </w:r>
      <w:r w:rsidR="00BB6F02">
        <w:t>ed</w:t>
      </w:r>
      <w:r w:rsidR="008F2CD4">
        <w:t xml:space="preserve"> </w:t>
      </w:r>
      <w:r w:rsidR="009A208E">
        <w:t>to</w:t>
      </w:r>
      <w:r w:rsidR="00BB6F02">
        <w:t xml:space="preserve"> declare</w:t>
      </w:r>
      <w:r w:rsidR="008F2CD4">
        <w:t xml:space="preserve"> SCI cured</w:t>
      </w:r>
      <w:r w:rsidR="00D27BE2">
        <w:t>;</w:t>
      </w:r>
      <w:r w:rsidR="008F2CD4">
        <w:t xml:space="preserve"> is </w:t>
      </w:r>
      <w:r w:rsidR="00BB6F02">
        <w:t xml:space="preserve">a </w:t>
      </w:r>
      <w:r w:rsidR="008F2CD4">
        <w:t xml:space="preserve">difficult forecast but NSS and OPC1 </w:t>
      </w:r>
      <w:r w:rsidR="00BB6F02">
        <w:t>are</w:t>
      </w:r>
      <w:r w:rsidR="003D4531">
        <w:t xml:space="preserve"> </w:t>
      </w:r>
      <w:r w:rsidR="008F2CD4">
        <w:t xml:space="preserve">the foundations on which </w:t>
      </w:r>
      <w:r w:rsidR="00BB6F02">
        <w:t xml:space="preserve">eventually </w:t>
      </w:r>
      <w:r w:rsidR="008F2CD4">
        <w:t xml:space="preserve">a cure </w:t>
      </w:r>
      <w:r w:rsidR="00D27BE2">
        <w:t>will</w:t>
      </w:r>
      <w:r w:rsidR="008F2CD4">
        <w:t xml:space="preserve"> be found</w:t>
      </w:r>
      <w:r w:rsidR="00092862">
        <w:t>. I</w:t>
      </w:r>
      <w:r w:rsidR="008F2CD4">
        <w:t xml:space="preserve">t will be less a miracle than the undeterred determination of researchers </w:t>
      </w:r>
      <w:r w:rsidR="00092862">
        <w:t xml:space="preserve">coming from different scientific </w:t>
      </w:r>
      <w:r w:rsidR="009A208E">
        <w:t>horizons</w:t>
      </w:r>
      <w:r w:rsidR="00254DDE">
        <w:t xml:space="preserve">; among </w:t>
      </w:r>
      <w:r w:rsidR="00092862">
        <w:t>them</w:t>
      </w:r>
      <w:r w:rsidR="00254DDE">
        <w:t>;</w:t>
      </w:r>
      <w:r w:rsidR="00D27BE2">
        <w:t xml:space="preserve"> C</w:t>
      </w:r>
      <w:r w:rsidR="008F2CD4">
        <w:t xml:space="preserve">TE </w:t>
      </w:r>
      <w:r w:rsidR="004C0F96">
        <w:t xml:space="preserve">engineers </w:t>
      </w:r>
      <w:r w:rsidR="003042EC">
        <w:t xml:space="preserve">will </w:t>
      </w:r>
      <w:r w:rsidR="008F2CD4">
        <w:t>ha</w:t>
      </w:r>
      <w:r w:rsidR="004C0F96">
        <w:t>ve</w:t>
      </w:r>
      <w:r w:rsidR="008F2CD4">
        <w:t xml:space="preserve"> a major role to play</w:t>
      </w:r>
      <w:r w:rsidR="0095266E">
        <w:t>.</w:t>
      </w:r>
    </w:p>
    <w:p w14:paraId="61641F62" w14:textId="77777777" w:rsidR="00BA0CA1" w:rsidRDefault="00BA0CA1" w:rsidP="0043376A">
      <w:pPr>
        <w:pStyle w:val="Body"/>
      </w:pPr>
    </w:p>
    <w:p w14:paraId="28C690BE" w14:textId="6A2986ED" w:rsidR="006C65A9" w:rsidRDefault="006C65A9" w:rsidP="006C65A9">
      <w:pPr>
        <w:pStyle w:val="Heading2"/>
      </w:pPr>
      <w:r>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r w:rsidRPr="00B74FD0">
        <w:rPr>
          <w:rFonts w:cs="Tahoma"/>
        </w:rPr>
        <w:t xml:space="preserve">Badner,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(Crossref)</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Crawford ES, Crawford JL, Safi HJ, Coselli JS: Redo operations for recurrent aneurysmal disease of the ascending aorta and transverse aortic arch. Ann Thorac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Journal of Neurosurgery: Spine</w:t>
      </w:r>
      <w:r w:rsidRPr="000842A9">
        <w:rPr>
          <w:rFonts w:cs="Tahoma"/>
        </w:rPr>
        <w:t xml:space="preserve">, July 2022, pp. 1–9. </w:t>
      </w:r>
      <w:r w:rsidRPr="000842A9">
        <w:rPr>
          <w:rFonts w:cs="Tahoma"/>
          <w:i/>
          <w:iCs/>
        </w:rPr>
        <w:t>DOI.org (Crossref)</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lastRenderedPageBreak/>
        <w:t xml:space="preserve">Guest, James D., et al. “Internal Decompression of the Acutely Contused Spinal Cord: Differential Effects of Irrigation Only versus Biodegradable Scaffold Implantation.” </w:t>
      </w:r>
      <w:r w:rsidRPr="00B74FD0">
        <w:rPr>
          <w:rFonts w:cs="Tahoma"/>
          <w:i/>
          <w:iCs/>
        </w:rPr>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With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(Crossref)</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(Crossref)</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r w:rsidRPr="00EB5BA2">
        <w:t>Robertazzi RR, Cunningham JN Jr: Intraoperative adjuncts of spinal cord protection. Semin Thorac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20A09" w14:textId="77777777" w:rsidR="00A24AB9" w:rsidRDefault="00A24AB9" w:rsidP="00B657A0">
      <w:r>
        <w:separator/>
      </w:r>
    </w:p>
  </w:endnote>
  <w:endnote w:type="continuationSeparator" w:id="0">
    <w:p w14:paraId="67C4702A" w14:textId="77777777" w:rsidR="00A24AB9" w:rsidRDefault="00A24AB9" w:rsidP="00B657A0">
      <w:r>
        <w:continuationSeparator/>
      </w:r>
    </w:p>
  </w:endnote>
  <w:endnote w:type="continuationNotice" w:id="1">
    <w:p w14:paraId="5E0C3117" w14:textId="77777777" w:rsidR="00A24AB9" w:rsidRDefault="00A24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9E914" w14:textId="77777777" w:rsidR="00A24AB9" w:rsidRDefault="00A24AB9" w:rsidP="00B657A0">
      <w:r>
        <w:separator/>
      </w:r>
    </w:p>
  </w:footnote>
  <w:footnote w:type="continuationSeparator" w:id="0">
    <w:p w14:paraId="5AFD18AC" w14:textId="77777777" w:rsidR="00A24AB9" w:rsidRDefault="00A24AB9" w:rsidP="00B657A0">
      <w:r>
        <w:continuationSeparator/>
      </w:r>
    </w:p>
  </w:footnote>
  <w:footnote w:type="continuationNotice" w:id="1">
    <w:p w14:paraId="69CC7D3E" w14:textId="77777777" w:rsidR="00A24AB9" w:rsidRDefault="00A24A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1"/>
  </w:num>
  <w:num w:numId="2" w16cid:durableId="591012818">
    <w:abstractNumId w:val="35"/>
  </w:num>
  <w:num w:numId="3" w16cid:durableId="179856923">
    <w:abstractNumId w:val="3"/>
  </w:num>
  <w:num w:numId="4" w16cid:durableId="39158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7"/>
  </w:num>
  <w:num w:numId="10" w16cid:durableId="1214929145">
    <w:abstractNumId w:val="27"/>
  </w:num>
  <w:num w:numId="11" w16cid:durableId="1534925248">
    <w:abstractNumId w:val="29"/>
  </w:num>
  <w:num w:numId="12" w16cid:durableId="1204631859">
    <w:abstractNumId w:val="22"/>
  </w:num>
  <w:num w:numId="13" w16cid:durableId="1999653488">
    <w:abstractNumId w:val="14"/>
  </w:num>
  <w:num w:numId="14" w16cid:durableId="1948655657">
    <w:abstractNumId w:val="40"/>
  </w:num>
  <w:num w:numId="15" w16cid:durableId="1426876100">
    <w:abstractNumId w:val="31"/>
  </w:num>
  <w:num w:numId="16" w16cid:durableId="148448031">
    <w:abstractNumId w:val="17"/>
  </w:num>
  <w:num w:numId="17" w16cid:durableId="432239574">
    <w:abstractNumId w:val="41"/>
  </w:num>
  <w:num w:numId="18" w16cid:durableId="1902785539">
    <w:abstractNumId w:val="11"/>
  </w:num>
  <w:num w:numId="19" w16cid:durableId="2016347357">
    <w:abstractNumId w:val="20"/>
  </w:num>
  <w:num w:numId="20" w16cid:durableId="1604259620">
    <w:abstractNumId w:val="39"/>
  </w:num>
  <w:num w:numId="21" w16cid:durableId="1341661621">
    <w:abstractNumId w:val="38"/>
  </w:num>
  <w:num w:numId="22" w16cid:durableId="788007871">
    <w:abstractNumId w:val="32"/>
  </w:num>
  <w:num w:numId="23" w16cid:durableId="1463157998">
    <w:abstractNumId w:val="25"/>
  </w:num>
  <w:num w:numId="24" w16cid:durableId="1260681482">
    <w:abstractNumId w:val="26"/>
  </w:num>
  <w:num w:numId="25" w16cid:durableId="1969161413">
    <w:abstractNumId w:val="10"/>
  </w:num>
  <w:num w:numId="26" w16cid:durableId="1839885816">
    <w:abstractNumId w:val="6"/>
  </w:num>
  <w:num w:numId="27" w16cid:durableId="1730300100">
    <w:abstractNumId w:val="19"/>
  </w:num>
  <w:num w:numId="28" w16cid:durableId="1711765807">
    <w:abstractNumId w:val="28"/>
  </w:num>
  <w:num w:numId="29" w16cid:durableId="2130008031">
    <w:abstractNumId w:val="33"/>
  </w:num>
  <w:num w:numId="30" w16cid:durableId="1154377883">
    <w:abstractNumId w:val="30"/>
  </w:num>
  <w:num w:numId="31" w16cid:durableId="1266425856">
    <w:abstractNumId w:val="24"/>
  </w:num>
  <w:num w:numId="32" w16cid:durableId="1850872283">
    <w:abstractNumId w:val="16"/>
  </w:num>
  <w:num w:numId="33" w16cid:durableId="687414347">
    <w:abstractNumId w:val="7"/>
  </w:num>
  <w:num w:numId="34" w16cid:durableId="313729409">
    <w:abstractNumId w:val="9"/>
  </w:num>
  <w:num w:numId="35" w16cid:durableId="125003735">
    <w:abstractNumId w:val="34"/>
  </w:num>
  <w:num w:numId="36" w16cid:durableId="1622567168">
    <w:abstractNumId w:val="36"/>
  </w:num>
  <w:num w:numId="37" w16cid:durableId="556285773">
    <w:abstractNumId w:val="18"/>
  </w:num>
  <w:num w:numId="38" w16cid:durableId="1016425218">
    <w:abstractNumId w:val="37"/>
  </w:num>
  <w:num w:numId="39" w16cid:durableId="1404329616">
    <w:abstractNumId w:val="4"/>
  </w:num>
  <w:num w:numId="40" w16cid:durableId="1481801130">
    <w:abstractNumId w:val="8"/>
  </w:num>
  <w:num w:numId="41" w16cid:durableId="820737566">
    <w:abstractNumId w:val="15"/>
  </w:num>
  <w:num w:numId="42" w16cid:durableId="1629970973">
    <w:abstractNumId w:val="23"/>
  </w:num>
  <w:num w:numId="43" w16cid:durableId="1898274562">
    <w:abstractNumId w:val="5"/>
  </w:num>
  <w:num w:numId="44" w16cid:durableId="153306976">
    <w:abstractNumId w:val="13"/>
  </w:num>
  <w:num w:numId="45" w16cid:durableId="2677829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48D"/>
    <w:rsid w:val="000806C2"/>
    <w:rsid w:val="00082C06"/>
    <w:rsid w:val="000842A9"/>
    <w:rsid w:val="00086261"/>
    <w:rsid w:val="000868E4"/>
    <w:rsid w:val="000924E9"/>
    <w:rsid w:val="00092862"/>
    <w:rsid w:val="000A0757"/>
    <w:rsid w:val="000A2165"/>
    <w:rsid w:val="000A27B8"/>
    <w:rsid w:val="000A6413"/>
    <w:rsid w:val="000A64D4"/>
    <w:rsid w:val="000B1E9C"/>
    <w:rsid w:val="000B452E"/>
    <w:rsid w:val="000B4CB2"/>
    <w:rsid w:val="000B70B8"/>
    <w:rsid w:val="000C1E44"/>
    <w:rsid w:val="000C64D8"/>
    <w:rsid w:val="000D0203"/>
    <w:rsid w:val="000D02CD"/>
    <w:rsid w:val="000D10C6"/>
    <w:rsid w:val="000D47A9"/>
    <w:rsid w:val="000E2CAE"/>
    <w:rsid w:val="000E3018"/>
    <w:rsid w:val="000E49C6"/>
    <w:rsid w:val="000E4D0E"/>
    <w:rsid w:val="000E6E88"/>
    <w:rsid w:val="000F0964"/>
    <w:rsid w:val="000F0C1E"/>
    <w:rsid w:val="000F356C"/>
    <w:rsid w:val="000F5BA9"/>
    <w:rsid w:val="000F7E45"/>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4ACD"/>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37644"/>
    <w:rsid w:val="00240673"/>
    <w:rsid w:val="0024277D"/>
    <w:rsid w:val="00243F95"/>
    <w:rsid w:val="00254DDE"/>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6CF5"/>
    <w:rsid w:val="002F7AE7"/>
    <w:rsid w:val="00300524"/>
    <w:rsid w:val="0030079B"/>
    <w:rsid w:val="00302A2C"/>
    <w:rsid w:val="003042EC"/>
    <w:rsid w:val="00305298"/>
    <w:rsid w:val="0031358D"/>
    <w:rsid w:val="003141B6"/>
    <w:rsid w:val="003155D4"/>
    <w:rsid w:val="0031629E"/>
    <w:rsid w:val="00316957"/>
    <w:rsid w:val="00320AB2"/>
    <w:rsid w:val="003214CE"/>
    <w:rsid w:val="003219E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552EE"/>
    <w:rsid w:val="00361909"/>
    <w:rsid w:val="00361E35"/>
    <w:rsid w:val="00371AB4"/>
    <w:rsid w:val="003735A3"/>
    <w:rsid w:val="00373E0B"/>
    <w:rsid w:val="003802AF"/>
    <w:rsid w:val="00384A4F"/>
    <w:rsid w:val="00385282"/>
    <w:rsid w:val="00385943"/>
    <w:rsid w:val="00390509"/>
    <w:rsid w:val="00394D40"/>
    <w:rsid w:val="00395CD2"/>
    <w:rsid w:val="00395DB1"/>
    <w:rsid w:val="00395F2E"/>
    <w:rsid w:val="003A38B7"/>
    <w:rsid w:val="003A39B6"/>
    <w:rsid w:val="003A4941"/>
    <w:rsid w:val="003B492B"/>
    <w:rsid w:val="003B55EE"/>
    <w:rsid w:val="003C3185"/>
    <w:rsid w:val="003D1CC2"/>
    <w:rsid w:val="003D2523"/>
    <w:rsid w:val="003D4531"/>
    <w:rsid w:val="003D56EB"/>
    <w:rsid w:val="003D618A"/>
    <w:rsid w:val="003E0F1B"/>
    <w:rsid w:val="003E5DBE"/>
    <w:rsid w:val="003E7252"/>
    <w:rsid w:val="003F052D"/>
    <w:rsid w:val="003F2EA4"/>
    <w:rsid w:val="003F3C3E"/>
    <w:rsid w:val="003F4AC0"/>
    <w:rsid w:val="003F6C61"/>
    <w:rsid w:val="003F7429"/>
    <w:rsid w:val="00400168"/>
    <w:rsid w:val="00401D49"/>
    <w:rsid w:val="0040316A"/>
    <w:rsid w:val="00404F22"/>
    <w:rsid w:val="00413C8D"/>
    <w:rsid w:val="004228B6"/>
    <w:rsid w:val="00426977"/>
    <w:rsid w:val="004323E3"/>
    <w:rsid w:val="00432428"/>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20E1"/>
    <w:rsid w:val="004A5E98"/>
    <w:rsid w:val="004A73EA"/>
    <w:rsid w:val="004A7891"/>
    <w:rsid w:val="004B1671"/>
    <w:rsid w:val="004B411F"/>
    <w:rsid w:val="004B5E34"/>
    <w:rsid w:val="004B5EE8"/>
    <w:rsid w:val="004C047D"/>
    <w:rsid w:val="004C0F96"/>
    <w:rsid w:val="004C559F"/>
    <w:rsid w:val="004D288E"/>
    <w:rsid w:val="004D2C44"/>
    <w:rsid w:val="004D3B97"/>
    <w:rsid w:val="004D45A4"/>
    <w:rsid w:val="004D489F"/>
    <w:rsid w:val="004D544F"/>
    <w:rsid w:val="004E20B8"/>
    <w:rsid w:val="004E5363"/>
    <w:rsid w:val="004E6F9B"/>
    <w:rsid w:val="004E7B46"/>
    <w:rsid w:val="004F4DC9"/>
    <w:rsid w:val="005012FA"/>
    <w:rsid w:val="00501944"/>
    <w:rsid w:val="0050524A"/>
    <w:rsid w:val="005152F5"/>
    <w:rsid w:val="0051604D"/>
    <w:rsid w:val="0051677F"/>
    <w:rsid w:val="00521A6B"/>
    <w:rsid w:val="00522708"/>
    <w:rsid w:val="00523977"/>
    <w:rsid w:val="00523AC0"/>
    <w:rsid w:val="00525E9A"/>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2CAA"/>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3BB"/>
    <w:rsid w:val="00592B60"/>
    <w:rsid w:val="00594570"/>
    <w:rsid w:val="00596DCD"/>
    <w:rsid w:val="00597ED6"/>
    <w:rsid w:val="005A7F09"/>
    <w:rsid w:val="005B119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05C2"/>
    <w:rsid w:val="00611842"/>
    <w:rsid w:val="00614210"/>
    <w:rsid w:val="006143F8"/>
    <w:rsid w:val="00616389"/>
    <w:rsid w:val="006262F8"/>
    <w:rsid w:val="00627087"/>
    <w:rsid w:val="0062799F"/>
    <w:rsid w:val="00631AC2"/>
    <w:rsid w:val="00631DB9"/>
    <w:rsid w:val="00633DAE"/>
    <w:rsid w:val="00636326"/>
    <w:rsid w:val="00637550"/>
    <w:rsid w:val="00643824"/>
    <w:rsid w:val="00644621"/>
    <w:rsid w:val="00645CFC"/>
    <w:rsid w:val="00654D6D"/>
    <w:rsid w:val="006554C7"/>
    <w:rsid w:val="006558CC"/>
    <w:rsid w:val="00661108"/>
    <w:rsid w:val="00663DC6"/>
    <w:rsid w:val="00663EC8"/>
    <w:rsid w:val="00665250"/>
    <w:rsid w:val="00665811"/>
    <w:rsid w:val="00671488"/>
    <w:rsid w:val="00672DD5"/>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3CC"/>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7687C"/>
    <w:rsid w:val="00792AA1"/>
    <w:rsid w:val="00794DF8"/>
    <w:rsid w:val="007957AE"/>
    <w:rsid w:val="007A0EE2"/>
    <w:rsid w:val="007A11CA"/>
    <w:rsid w:val="007A1B24"/>
    <w:rsid w:val="007A3EC9"/>
    <w:rsid w:val="007B1AC9"/>
    <w:rsid w:val="007B3980"/>
    <w:rsid w:val="007B3C08"/>
    <w:rsid w:val="007B4192"/>
    <w:rsid w:val="007B4431"/>
    <w:rsid w:val="007B4EC8"/>
    <w:rsid w:val="007B5EF7"/>
    <w:rsid w:val="007B5FF2"/>
    <w:rsid w:val="007C236E"/>
    <w:rsid w:val="007C5135"/>
    <w:rsid w:val="007C54B2"/>
    <w:rsid w:val="007D2A17"/>
    <w:rsid w:val="007D364A"/>
    <w:rsid w:val="007D40FA"/>
    <w:rsid w:val="007D506D"/>
    <w:rsid w:val="007D53EB"/>
    <w:rsid w:val="007D5CC5"/>
    <w:rsid w:val="007D64DB"/>
    <w:rsid w:val="007D7210"/>
    <w:rsid w:val="007D759E"/>
    <w:rsid w:val="007E342D"/>
    <w:rsid w:val="007E35A3"/>
    <w:rsid w:val="007E413A"/>
    <w:rsid w:val="007E4C72"/>
    <w:rsid w:val="007E4D42"/>
    <w:rsid w:val="007E5425"/>
    <w:rsid w:val="007E626B"/>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0C89"/>
    <w:rsid w:val="008B10AE"/>
    <w:rsid w:val="008B1806"/>
    <w:rsid w:val="008B22A0"/>
    <w:rsid w:val="008B2474"/>
    <w:rsid w:val="008B3343"/>
    <w:rsid w:val="008B6903"/>
    <w:rsid w:val="008B7517"/>
    <w:rsid w:val="008C2722"/>
    <w:rsid w:val="008C71B6"/>
    <w:rsid w:val="008D2A02"/>
    <w:rsid w:val="008D5313"/>
    <w:rsid w:val="008D69E8"/>
    <w:rsid w:val="008E06ED"/>
    <w:rsid w:val="008E0794"/>
    <w:rsid w:val="008E277C"/>
    <w:rsid w:val="008E32E8"/>
    <w:rsid w:val="008F118F"/>
    <w:rsid w:val="008F1475"/>
    <w:rsid w:val="008F1BBC"/>
    <w:rsid w:val="008F2CB9"/>
    <w:rsid w:val="008F2CD4"/>
    <w:rsid w:val="008F335B"/>
    <w:rsid w:val="008F3B4C"/>
    <w:rsid w:val="008F3F8E"/>
    <w:rsid w:val="008F4047"/>
    <w:rsid w:val="008F6C0C"/>
    <w:rsid w:val="00900886"/>
    <w:rsid w:val="00900920"/>
    <w:rsid w:val="00901982"/>
    <w:rsid w:val="00903670"/>
    <w:rsid w:val="009039C7"/>
    <w:rsid w:val="00904D7A"/>
    <w:rsid w:val="009065D5"/>
    <w:rsid w:val="0091074E"/>
    <w:rsid w:val="0091086D"/>
    <w:rsid w:val="00911BCE"/>
    <w:rsid w:val="009211D0"/>
    <w:rsid w:val="00922ECD"/>
    <w:rsid w:val="00923B1B"/>
    <w:rsid w:val="0092485D"/>
    <w:rsid w:val="00937C53"/>
    <w:rsid w:val="009407F4"/>
    <w:rsid w:val="00944BE1"/>
    <w:rsid w:val="00945D93"/>
    <w:rsid w:val="00945E24"/>
    <w:rsid w:val="00950098"/>
    <w:rsid w:val="00950644"/>
    <w:rsid w:val="0095266E"/>
    <w:rsid w:val="009549B9"/>
    <w:rsid w:val="009551D4"/>
    <w:rsid w:val="00955C96"/>
    <w:rsid w:val="00955CB3"/>
    <w:rsid w:val="00955D45"/>
    <w:rsid w:val="009573F6"/>
    <w:rsid w:val="009630D3"/>
    <w:rsid w:val="009655D2"/>
    <w:rsid w:val="009710C8"/>
    <w:rsid w:val="00971BC3"/>
    <w:rsid w:val="00972B7F"/>
    <w:rsid w:val="00974719"/>
    <w:rsid w:val="009872C2"/>
    <w:rsid w:val="009925F9"/>
    <w:rsid w:val="00994FA8"/>
    <w:rsid w:val="00996F07"/>
    <w:rsid w:val="009A0174"/>
    <w:rsid w:val="009A017A"/>
    <w:rsid w:val="009A0C40"/>
    <w:rsid w:val="009A0EEA"/>
    <w:rsid w:val="009A165C"/>
    <w:rsid w:val="009A208E"/>
    <w:rsid w:val="009A35C8"/>
    <w:rsid w:val="009A49F2"/>
    <w:rsid w:val="009A5A01"/>
    <w:rsid w:val="009A6475"/>
    <w:rsid w:val="009A6B85"/>
    <w:rsid w:val="009A6BE4"/>
    <w:rsid w:val="009B0E73"/>
    <w:rsid w:val="009B1458"/>
    <w:rsid w:val="009B3375"/>
    <w:rsid w:val="009B57C6"/>
    <w:rsid w:val="009B726B"/>
    <w:rsid w:val="009B7B5B"/>
    <w:rsid w:val="009C2185"/>
    <w:rsid w:val="009C27FA"/>
    <w:rsid w:val="009C2987"/>
    <w:rsid w:val="009C70B5"/>
    <w:rsid w:val="009D13C5"/>
    <w:rsid w:val="009D5022"/>
    <w:rsid w:val="009D6626"/>
    <w:rsid w:val="009D7C9D"/>
    <w:rsid w:val="009E13FB"/>
    <w:rsid w:val="009E18B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AB9"/>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867"/>
    <w:rsid w:val="00AA7B38"/>
    <w:rsid w:val="00AB0DA3"/>
    <w:rsid w:val="00AB1FEC"/>
    <w:rsid w:val="00AB3417"/>
    <w:rsid w:val="00AB3639"/>
    <w:rsid w:val="00AB5129"/>
    <w:rsid w:val="00AB586D"/>
    <w:rsid w:val="00AB5B69"/>
    <w:rsid w:val="00AB6599"/>
    <w:rsid w:val="00AC32EA"/>
    <w:rsid w:val="00AC6117"/>
    <w:rsid w:val="00AD1558"/>
    <w:rsid w:val="00AD1619"/>
    <w:rsid w:val="00AD39C5"/>
    <w:rsid w:val="00AE39F6"/>
    <w:rsid w:val="00AE4D50"/>
    <w:rsid w:val="00AE4E75"/>
    <w:rsid w:val="00AE6513"/>
    <w:rsid w:val="00AE7B54"/>
    <w:rsid w:val="00AF0151"/>
    <w:rsid w:val="00AF0B31"/>
    <w:rsid w:val="00AF0E09"/>
    <w:rsid w:val="00AF0FD1"/>
    <w:rsid w:val="00B027F5"/>
    <w:rsid w:val="00B0544F"/>
    <w:rsid w:val="00B07540"/>
    <w:rsid w:val="00B0788C"/>
    <w:rsid w:val="00B10B19"/>
    <w:rsid w:val="00B11926"/>
    <w:rsid w:val="00B12241"/>
    <w:rsid w:val="00B12D09"/>
    <w:rsid w:val="00B14354"/>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57C9"/>
    <w:rsid w:val="00BA0CA1"/>
    <w:rsid w:val="00BA4431"/>
    <w:rsid w:val="00BA4AF0"/>
    <w:rsid w:val="00BA5BDE"/>
    <w:rsid w:val="00BB4E41"/>
    <w:rsid w:val="00BB6F02"/>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07CFD"/>
    <w:rsid w:val="00C15823"/>
    <w:rsid w:val="00C17335"/>
    <w:rsid w:val="00C23033"/>
    <w:rsid w:val="00C23C4B"/>
    <w:rsid w:val="00C23F60"/>
    <w:rsid w:val="00C26008"/>
    <w:rsid w:val="00C30520"/>
    <w:rsid w:val="00C31653"/>
    <w:rsid w:val="00C33784"/>
    <w:rsid w:val="00C33F33"/>
    <w:rsid w:val="00C36AAE"/>
    <w:rsid w:val="00C36F95"/>
    <w:rsid w:val="00C37250"/>
    <w:rsid w:val="00C37B86"/>
    <w:rsid w:val="00C40D2B"/>
    <w:rsid w:val="00C527D0"/>
    <w:rsid w:val="00C52842"/>
    <w:rsid w:val="00C54A90"/>
    <w:rsid w:val="00C55B3B"/>
    <w:rsid w:val="00C56B04"/>
    <w:rsid w:val="00C571FE"/>
    <w:rsid w:val="00C57E35"/>
    <w:rsid w:val="00C62FE1"/>
    <w:rsid w:val="00C63533"/>
    <w:rsid w:val="00C6401F"/>
    <w:rsid w:val="00C64F83"/>
    <w:rsid w:val="00C67505"/>
    <w:rsid w:val="00C70AD3"/>
    <w:rsid w:val="00C71638"/>
    <w:rsid w:val="00C7195A"/>
    <w:rsid w:val="00C73273"/>
    <w:rsid w:val="00C740F6"/>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562C"/>
    <w:rsid w:val="00C960DC"/>
    <w:rsid w:val="00C9645A"/>
    <w:rsid w:val="00CA07CB"/>
    <w:rsid w:val="00CA27AD"/>
    <w:rsid w:val="00CA2BB1"/>
    <w:rsid w:val="00CA3595"/>
    <w:rsid w:val="00CA6DE5"/>
    <w:rsid w:val="00CA7B90"/>
    <w:rsid w:val="00CA7CCE"/>
    <w:rsid w:val="00CB088F"/>
    <w:rsid w:val="00CB307B"/>
    <w:rsid w:val="00CB5131"/>
    <w:rsid w:val="00CB789E"/>
    <w:rsid w:val="00CC48AD"/>
    <w:rsid w:val="00CC4C75"/>
    <w:rsid w:val="00CC516A"/>
    <w:rsid w:val="00CD0143"/>
    <w:rsid w:val="00CD46AF"/>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1C70"/>
    <w:rsid w:val="00D2614C"/>
    <w:rsid w:val="00D27BE2"/>
    <w:rsid w:val="00D33E93"/>
    <w:rsid w:val="00D351F1"/>
    <w:rsid w:val="00D35CE5"/>
    <w:rsid w:val="00D3612F"/>
    <w:rsid w:val="00D36552"/>
    <w:rsid w:val="00D410A3"/>
    <w:rsid w:val="00D440FD"/>
    <w:rsid w:val="00D45C8E"/>
    <w:rsid w:val="00D46AFF"/>
    <w:rsid w:val="00D52111"/>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4F"/>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330"/>
    <w:rsid w:val="00DD4975"/>
    <w:rsid w:val="00DD5824"/>
    <w:rsid w:val="00DD5EA3"/>
    <w:rsid w:val="00DD5EA9"/>
    <w:rsid w:val="00DD7760"/>
    <w:rsid w:val="00DD7A4A"/>
    <w:rsid w:val="00DE28EB"/>
    <w:rsid w:val="00DE2D2F"/>
    <w:rsid w:val="00DE5C83"/>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0CCD"/>
    <w:rsid w:val="00EC3E0C"/>
    <w:rsid w:val="00EC4B4D"/>
    <w:rsid w:val="00EC4C7F"/>
    <w:rsid w:val="00EC5E50"/>
    <w:rsid w:val="00ED63AB"/>
    <w:rsid w:val="00EE033B"/>
    <w:rsid w:val="00EE0771"/>
    <w:rsid w:val="00EE3203"/>
    <w:rsid w:val="00EF1726"/>
    <w:rsid w:val="00EF18F3"/>
    <w:rsid w:val="00EF40CA"/>
    <w:rsid w:val="00EF5D1E"/>
    <w:rsid w:val="00EF7C38"/>
    <w:rsid w:val="00F02D2B"/>
    <w:rsid w:val="00F10F8E"/>
    <w:rsid w:val="00F1522E"/>
    <w:rsid w:val="00F162AE"/>
    <w:rsid w:val="00F16744"/>
    <w:rsid w:val="00F1713B"/>
    <w:rsid w:val="00F17F33"/>
    <w:rsid w:val="00F20B42"/>
    <w:rsid w:val="00F22299"/>
    <w:rsid w:val="00F2455A"/>
    <w:rsid w:val="00F3077E"/>
    <w:rsid w:val="00F31AA8"/>
    <w:rsid w:val="00F3295C"/>
    <w:rsid w:val="00F32FC8"/>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TotalTime>
  <Pages>17</Pages>
  <Words>22790</Words>
  <Characters>129909</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152395</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Yves Greatti</cp:lastModifiedBy>
  <cp:revision>3</cp:revision>
  <cp:lastPrinted>2022-12-03T18:18:00Z</cp:lastPrinted>
  <dcterms:created xsi:type="dcterms:W3CDTF">2022-12-03T18:18:00Z</dcterms:created>
  <dcterms:modified xsi:type="dcterms:W3CDTF">2022-12-03T18:20:00Z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