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CF1F" w14:textId="5BB58B8B" w:rsidR="00F70F36" w:rsidRPr="0021604F" w:rsidRDefault="0021604F" w:rsidP="00C11C82">
      <w:pPr>
        <w:rPr>
          <w:rFonts w:ascii="Helvetica" w:hAnsi="Helvetica"/>
          <w:shd w:val="clear" w:color="auto" w:fill="FFFFFF"/>
        </w:rPr>
      </w:pPr>
      <w:r w:rsidRPr="0021604F">
        <w:rPr>
          <w:rFonts w:ascii="Helvetica" w:hAnsi="Helvetica"/>
          <w:shd w:val="clear" w:color="auto" w:fill="FFFFFF"/>
        </w:rPr>
        <w:t>T</w:t>
      </w:r>
      <w:r w:rsidRPr="0021604F">
        <w:rPr>
          <w:rFonts w:ascii="Helvetica" w:hAnsi="Helvetica"/>
          <w:shd w:val="clear" w:color="auto" w:fill="FFFFFF"/>
        </w:rPr>
        <w:t>here are two general approaches to designing biomaterial implants that have reduced inflammation and fibrosis—engineering inert biomaterials that have no cellular interaction and creating biomaterials that interact with immune cells but modulate them towards the desired outcome. Which general approach do you think is more effective and why? Give an example of a biomaterial design using the approach you chose.</w:t>
      </w:r>
    </w:p>
    <w:p w14:paraId="64D9A151" w14:textId="46603377" w:rsidR="00AC6105" w:rsidRPr="00C11C82" w:rsidRDefault="00AC6105" w:rsidP="00F24DC2">
      <w:pPr>
        <w:rPr>
          <w:rFonts w:ascii="Helvetica" w:hAnsi="Helvetica"/>
        </w:rPr>
      </w:pPr>
    </w:p>
    <w:sectPr w:rsidR="00AC6105" w:rsidRPr="00C11C8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C4FD" w14:textId="77777777" w:rsidR="00912D79" w:rsidRDefault="00912D79" w:rsidP="00E42CFE">
      <w:r>
        <w:separator/>
      </w:r>
    </w:p>
  </w:endnote>
  <w:endnote w:type="continuationSeparator" w:id="0">
    <w:p w14:paraId="563EA54D" w14:textId="77777777" w:rsidR="00912D79" w:rsidRDefault="00912D7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CED9" w14:textId="77777777" w:rsidR="00912D79" w:rsidRDefault="00912D79" w:rsidP="00E42CFE">
      <w:r>
        <w:separator/>
      </w:r>
    </w:p>
  </w:footnote>
  <w:footnote w:type="continuationSeparator" w:id="0">
    <w:p w14:paraId="4A9B3ADD" w14:textId="77777777" w:rsidR="00912D79" w:rsidRDefault="00912D7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0"/>
  </w:num>
  <w:num w:numId="2" w16cid:durableId="133370997">
    <w:abstractNumId w:val="4"/>
  </w:num>
  <w:num w:numId="3" w16cid:durableId="1097752581">
    <w:abstractNumId w:val="2"/>
  </w:num>
  <w:num w:numId="4" w16cid:durableId="1633974033">
    <w:abstractNumId w:val="22"/>
  </w:num>
  <w:num w:numId="5" w16cid:durableId="1344013940">
    <w:abstractNumId w:val="16"/>
  </w:num>
  <w:num w:numId="6" w16cid:durableId="395012634">
    <w:abstractNumId w:val="32"/>
  </w:num>
  <w:num w:numId="7" w16cid:durableId="951326616">
    <w:abstractNumId w:val="14"/>
  </w:num>
  <w:num w:numId="8" w16cid:durableId="1233931840">
    <w:abstractNumId w:val="20"/>
  </w:num>
  <w:num w:numId="9" w16cid:durableId="1250965529">
    <w:abstractNumId w:val="8"/>
  </w:num>
  <w:num w:numId="10" w16cid:durableId="1694191537">
    <w:abstractNumId w:val="36"/>
  </w:num>
  <w:num w:numId="11" w16cid:durableId="1918443478">
    <w:abstractNumId w:val="34"/>
  </w:num>
  <w:num w:numId="12" w16cid:durableId="1037698301">
    <w:abstractNumId w:val="0"/>
  </w:num>
  <w:num w:numId="13" w16cid:durableId="491330979">
    <w:abstractNumId w:val="17"/>
  </w:num>
  <w:num w:numId="14" w16cid:durableId="441919138">
    <w:abstractNumId w:val="35"/>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31"/>
  </w:num>
  <w:num w:numId="20" w16cid:durableId="1678187624">
    <w:abstractNumId w:val="5"/>
  </w:num>
  <w:num w:numId="21" w16cid:durableId="1212107984">
    <w:abstractNumId w:val="19"/>
  </w:num>
  <w:num w:numId="22" w16cid:durableId="754784430">
    <w:abstractNumId w:val="24"/>
  </w:num>
  <w:num w:numId="23" w16cid:durableId="284703170">
    <w:abstractNumId w:val="13"/>
  </w:num>
  <w:num w:numId="24" w16cid:durableId="67776856">
    <w:abstractNumId w:val="25"/>
  </w:num>
  <w:num w:numId="25" w16cid:durableId="1969775875">
    <w:abstractNumId w:val="6"/>
  </w:num>
  <w:num w:numId="26" w16cid:durableId="392775139">
    <w:abstractNumId w:val="12"/>
  </w:num>
  <w:num w:numId="27" w16cid:durableId="1359968157">
    <w:abstractNumId w:val="10"/>
  </w:num>
  <w:num w:numId="28" w16cid:durableId="2093818591">
    <w:abstractNumId w:val="29"/>
  </w:num>
  <w:num w:numId="29" w16cid:durableId="1176918667">
    <w:abstractNumId w:val="26"/>
  </w:num>
  <w:num w:numId="30" w16cid:durableId="492377793">
    <w:abstractNumId w:val="27"/>
  </w:num>
  <w:num w:numId="31" w16cid:durableId="2051149333">
    <w:abstractNumId w:val="33"/>
  </w:num>
  <w:num w:numId="32" w16cid:durableId="2138642529">
    <w:abstractNumId w:val="15"/>
  </w:num>
  <w:num w:numId="33" w16cid:durableId="274021926">
    <w:abstractNumId w:val="28"/>
  </w:num>
  <w:num w:numId="34" w16cid:durableId="1936009637">
    <w:abstractNumId w:val="18"/>
  </w:num>
  <w:num w:numId="35" w16cid:durableId="1002778607">
    <w:abstractNumId w:val="7"/>
  </w:num>
  <w:num w:numId="36" w16cid:durableId="2047175806">
    <w:abstractNumId w:val="21"/>
  </w:num>
  <w:num w:numId="37" w16cid:durableId="1941257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6101B"/>
    <w:rsid w:val="00065309"/>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5C37"/>
    <w:rsid w:val="001A6BEA"/>
    <w:rsid w:val="001B223D"/>
    <w:rsid w:val="001C12C7"/>
    <w:rsid w:val="001C621D"/>
    <w:rsid w:val="001C685D"/>
    <w:rsid w:val="001D0BEF"/>
    <w:rsid w:val="001D0EEA"/>
    <w:rsid w:val="001D269D"/>
    <w:rsid w:val="001D4905"/>
    <w:rsid w:val="001D4FC8"/>
    <w:rsid w:val="001E120B"/>
    <w:rsid w:val="001F6D33"/>
    <w:rsid w:val="00212C48"/>
    <w:rsid w:val="0021604F"/>
    <w:rsid w:val="002166B3"/>
    <w:rsid w:val="00227B94"/>
    <w:rsid w:val="0023008A"/>
    <w:rsid w:val="00236A35"/>
    <w:rsid w:val="00243F65"/>
    <w:rsid w:val="00261093"/>
    <w:rsid w:val="00262B5B"/>
    <w:rsid w:val="002644CB"/>
    <w:rsid w:val="00270E05"/>
    <w:rsid w:val="00277CD7"/>
    <w:rsid w:val="00286A5C"/>
    <w:rsid w:val="0029395D"/>
    <w:rsid w:val="00295929"/>
    <w:rsid w:val="00296125"/>
    <w:rsid w:val="002A30D2"/>
    <w:rsid w:val="002A337D"/>
    <w:rsid w:val="002A4992"/>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5ADC"/>
    <w:rsid w:val="00387DF5"/>
    <w:rsid w:val="00391AF1"/>
    <w:rsid w:val="00392527"/>
    <w:rsid w:val="003937C6"/>
    <w:rsid w:val="00395DFF"/>
    <w:rsid w:val="003A2E9B"/>
    <w:rsid w:val="003A56D6"/>
    <w:rsid w:val="003B08B6"/>
    <w:rsid w:val="003C4B72"/>
    <w:rsid w:val="003C7D09"/>
    <w:rsid w:val="003D2AFF"/>
    <w:rsid w:val="003E505E"/>
    <w:rsid w:val="003E5D1F"/>
    <w:rsid w:val="003F5071"/>
    <w:rsid w:val="00400F91"/>
    <w:rsid w:val="0040230D"/>
    <w:rsid w:val="00403579"/>
    <w:rsid w:val="00407547"/>
    <w:rsid w:val="00413DF3"/>
    <w:rsid w:val="004150DD"/>
    <w:rsid w:val="00415425"/>
    <w:rsid w:val="0042400A"/>
    <w:rsid w:val="00426231"/>
    <w:rsid w:val="0043136B"/>
    <w:rsid w:val="00432B3A"/>
    <w:rsid w:val="00432C97"/>
    <w:rsid w:val="004340A2"/>
    <w:rsid w:val="00436C62"/>
    <w:rsid w:val="0045293B"/>
    <w:rsid w:val="00457A8E"/>
    <w:rsid w:val="00464257"/>
    <w:rsid w:val="00491ED1"/>
    <w:rsid w:val="00494858"/>
    <w:rsid w:val="004A0F10"/>
    <w:rsid w:val="004A1E5E"/>
    <w:rsid w:val="004B0D0D"/>
    <w:rsid w:val="004B51E4"/>
    <w:rsid w:val="004B51F5"/>
    <w:rsid w:val="004C3FCD"/>
    <w:rsid w:val="004C59BD"/>
    <w:rsid w:val="004C608C"/>
    <w:rsid w:val="004C6778"/>
    <w:rsid w:val="004C6E3C"/>
    <w:rsid w:val="004D0E7E"/>
    <w:rsid w:val="004D576B"/>
    <w:rsid w:val="004E1124"/>
    <w:rsid w:val="004E2856"/>
    <w:rsid w:val="004E3749"/>
    <w:rsid w:val="004F554F"/>
    <w:rsid w:val="004F7928"/>
    <w:rsid w:val="00505D96"/>
    <w:rsid w:val="00507144"/>
    <w:rsid w:val="005071AF"/>
    <w:rsid w:val="00510439"/>
    <w:rsid w:val="00512F33"/>
    <w:rsid w:val="005179A7"/>
    <w:rsid w:val="005202D0"/>
    <w:rsid w:val="00535C1F"/>
    <w:rsid w:val="00542E79"/>
    <w:rsid w:val="0054640B"/>
    <w:rsid w:val="00567CC8"/>
    <w:rsid w:val="00590979"/>
    <w:rsid w:val="00597BD8"/>
    <w:rsid w:val="005B2CFE"/>
    <w:rsid w:val="005B4F90"/>
    <w:rsid w:val="005B57C7"/>
    <w:rsid w:val="005B6968"/>
    <w:rsid w:val="005C04A6"/>
    <w:rsid w:val="005D3DEF"/>
    <w:rsid w:val="005D3E81"/>
    <w:rsid w:val="005F2F4A"/>
    <w:rsid w:val="005F2F6F"/>
    <w:rsid w:val="006024D2"/>
    <w:rsid w:val="00602785"/>
    <w:rsid w:val="006077B6"/>
    <w:rsid w:val="0061398F"/>
    <w:rsid w:val="006202C8"/>
    <w:rsid w:val="00621A1A"/>
    <w:rsid w:val="00624C32"/>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04015"/>
    <w:rsid w:val="00710F21"/>
    <w:rsid w:val="00713814"/>
    <w:rsid w:val="007161A1"/>
    <w:rsid w:val="00723DE9"/>
    <w:rsid w:val="00725ED3"/>
    <w:rsid w:val="00730C33"/>
    <w:rsid w:val="007379D3"/>
    <w:rsid w:val="00741955"/>
    <w:rsid w:val="0074272A"/>
    <w:rsid w:val="00742FD5"/>
    <w:rsid w:val="00744221"/>
    <w:rsid w:val="00744A29"/>
    <w:rsid w:val="00765819"/>
    <w:rsid w:val="00774FF2"/>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8F6C4A"/>
    <w:rsid w:val="008F784B"/>
    <w:rsid w:val="00912D79"/>
    <w:rsid w:val="00921E86"/>
    <w:rsid w:val="00923AEE"/>
    <w:rsid w:val="009241B1"/>
    <w:rsid w:val="00926388"/>
    <w:rsid w:val="00950C78"/>
    <w:rsid w:val="009568D4"/>
    <w:rsid w:val="00962A5F"/>
    <w:rsid w:val="00966DA2"/>
    <w:rsid w:val="00975BAB"/>
    <w:rsid w:val="0098099C"/>
    <w:rsid w:val="00984A72"/>
    <w:rsid w:val="009872FE"/>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2077E"/>
    <w:rsid w:val="00A301FA"/>
    <w:rsid w:val="00A30448"/>
    <w:rsid w:val="00A33249"/>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C6105"/>
    <w:rsid w:val="00AD0F0C"/>
    <w:rsid w:val="00AD5FBC"/>
    <w:rsid w:val="00AD6D00"/>
    <w:rsid w:val="00AE1D53"/>
    <w:rsid w:val="00AE446F"/>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7686D"/>
    <w:rsid w:val="00B82442"/>
    <w:rsid w:val="00BA0D64"/>
    <w:rsid w:val="00BA200D"/>
    <w:rsid w:val="00BA5E7A"/>
    <w:rsid w:val="00BB191F"/>
    <w:rsid w:val="00BB4D2B"/>
    <w:rsid w:val="00BD4A81"/>
    <w:rsid w:val="00BE250B"/>
    <w:rsid w:val="00BE7503"/>
    <w:rsid w:val="00BE7AB9"/>
    <w:rsid w:val="00BF158A"/>
    <w:rsid w:val="00BF398C"/>
    <w:rsid w:val="00C11C82"/>
    <w:rsid w:val="00C14F9B"/>
    <w:rsid w:val="00C33492"/>
    <w:rsid w:val="00C528C3"/>
    <w:rsid w:val="00C54D33"/>
    <w:rsid w:val="00C60EA4"/>
    <w:rsid w:val="00C6317F"/>
    <w:rsid w:val="00C76EE8"/>
    <w:rsid w:val="00C82255"/>
    <w:rsid w:val="00C97FAE"/>
    <w:rsid w:val="00CA0B9A"/>
    <w:rsid w:val="00CB3CDC"/>
    <w:rsid w:val="00CB5094"/>
    <w:rsid w:val="00CC2400"/>
    <w:rsid w:val="00CD26E1"/>
    <w:rsid w:val="00CD527E"/>
    <w:rsid w:val="00CD55DE"/>
    <w:rsid w:val="00CD770B"/>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1101"/>
    <w:rsid w:val="00D6378A"/>
    <w:rsid w:val="00D66CB6"/>
    <w:rsid w:val="00D66DDF"/>
    <w:rsid w:val="00D740EA"/>
    <w:rsid w:val="00D741C2"/>
    <w:rsid w:val="00D81C26"/>
    <w:rsid w:val="00D81D05"/>
    <w:rsid w:val="00D86927"/>
    <w:rsid w:val="00D86B25"/>
    <w:rsid w:val="00D909CD"/>
    <w:rsid w:val="00DB1171"/>
    <w:rsid w:val="00DB1B55"/>
    <w:rsid w:val="00DC7FF9"/>
    <w:rsid w:val="00DD1D62"/>
    <w:rsid w:val="00DE3936"/>
    <w:rsid w:val="00DE4AA4"/>
    <w:rsid w:val="00DE5B90"/>
    <w:rsid w:val="00DE658B"/>
    <w:rsid w:val="00DF631E"/>
    <w:rsid w:val="00E0427C"/>
    <w:rsid w:val="00E101D6"/>
    <w:rsid w:val="00E13E2F"/>
    <w:rsid w:val="00E257B3"/>
    <w:rsid w:val="00E31971"/>
    <w:rsid w:val="00E35479"/>
    <w:rsid w:val="00E40EDD"/>
    <w:rsid w:val="00E42CFE"/>
    <w:rsid w:val="00E460CC"/>
    <w:rsid w:val="00E54A0B"/>
    <w:rsid w:val="00E55CB2"/>
    <w:rsid w:val="00E5614F"/>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3394"/>
    <w:rsid w:val="00EE5462"/>
    <w:rsid w:val="00EE6A51"/>
    <w:rsid w:val="00EE7AED"/>
    <w:rsid w:val="00EF442A"/>
    <w:rsid w:val="00EF5D53"/>
    <w:rsid w:val="00EF6D7D"/>
    <w:rsid w:val="00F0622B"/>
    <w:rsid w:val="00F07029"/>
    <w:rsid w:val="00F137E6"/>
    <w:rsid w:val="00F17230"/>
    <w:rsid w:val="00F24DC2"/>
    <w:rsid w:val="00F622BA"/>
    <w:rsid w:val="00F62EAB"/>
    <w:rsid w:val="00F66C68"/>
    <w:rsid w:val="00F70F36"/>
    <w:rsid w:val="00F7591B"/>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2024-03-29T17:57:00Z</cp:lastPrinted>
  <dcterms:created xsi:type="dcterms:W3CDTF">2024-03-29T17:57:00Z</dcterms:created>
  <dcterms:modified xsi:type="dcterms:W3CDTF">2024-04-03T11:21:00Z</dcterms:modified>
</cp:coreProperties>
</file>