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B5B" w14:textId="6120EF53" w:rsidR="002B1091" w:rsidRDefault="0009061D" w:rsidP="0009061D">
      <w:pPr>
        <w:spacing w:before="100" w:beforeAutospacing="1" w:after="100" w:afterAutospacing="1"/>
        <w:rPr>
          <w:rFonts w:ascii="Helvetica" w:hAnsi="Helvetica"/>
          <w:shd w:val="clear" w:color="auto" w:fill="FFFFFF"/>
        </w:rPr>
      </w:pPr>
      <w:r w:rsidRPr="0009061D">
        <w:rPr>
          <w:rStyle w:val="table-data-cell-value"/>
          <w:rFonts w:ascii="Helvetica" w:hAnsi="Helvetica"/>
          <w:shd w:val="clear" w:color="auto" w:fill="FFFFFF"/>
        </w:rPr>
        <w:t xml:space="preserve">With </w:t>
      </w:r>
      <w:proofErr w:type="gramStart"/>
      <w:r w:rsidRPr="0009061D">
        <w:rPr>
          <w:rStyle w:val="table-data-cell-value"/>
          <w:rFonts w:ascii="Helvetica" w:hAnsi="Helvetica"/>
          <w:shd w:val="clear" w:color="auto" w:fill="FFFFFF"/>
        </w:rPr>
        <w:t>a number of</w:t>
      </w:r>
      <w:proofErr w:type="gramEnd"/>
      <w:r w:rsidRPr="0009061D">
        <w:rPr>
          <w:rStyle w:val="table-data-cell-value"/>
          <w:rFonts w:ascii="Helvetica" w:hAnsi="Helvetica"/>
          <w:shd w:val="clear" w:color="auto" w:fill="FFFFFF"/>
        </w:rPr>
        <w:t xml:space="preserve"> single cell technologies entering the market, there is now the possibility to measure single cell protein, DNA, and functional profiles over time. Previously, cell type was defined as a series of protein markers identified. With increasing information, including dynamic data and thousands of markers instead of dozens, how should we classify cells in the future? How should we think about cell identity and what is its utility? See interesting opinions from lead researchers already in t</w:t>
      </w:r>
      <w:r w:rsidRPr="0009061D">
        <w:rPr>
          <w:rFonts w:ascii="Helvetica" w:hAnsi="Helvetica"/>
          <w:shd w:val="clear" w:color="auto" w:fill="FFFFFF"/>
        </w:rPr>
        <w:t>he field from a </w:t>
      </w:r>
      <w:hyperlink r:id="rId8" w:tgtFrame="_blank" w:history="1">
        <w:r w:rsidRPr="0009061D">
          <w:rPr>
            <w:rStyle w:val="Hyperlink"/>
            <w:rFonts w:ascii="Helvetica" w:hAnsi="Helvetica"/>
            <w:color w:val="auto"/>
            <w:shd w:val="clear" w:color="auto" w:fill="FFFFFF"/>
          </w:rPr>
          <w:t>special issue of Cell</w:t>
        </w:r>
      </w:hyperlink>
    </w:p>
    <w:p w14:paraId="1DD246E1" w14:textId="00CE9471" w:rsidR="00917BDE" w:rsidRPr="00917BDE" w:rsidRDefault="0007430E" w:rsidP="00917BDE">
      <w:pPr>
        <w:spacing w:before="100" w:beforeAutospacing="1" w:after="100" w:afterAutospacing="1"/>
        <w:rPr>
          <w:rFonts w:ascii="Helvetica" w:hAnsi="Helvetica"/>
          <w:shd w:val="clear" w:color="auto" w:fill="FFFFFF"/>
        </w:rPr>
      </w:pPr>
      <w:r>
        <w:rPr>
          <w:rFonts w:ascii="Helvetica" w:hAnsi="Helvetica"/>
          <w:shd w:val="clear" w:color="auto" w:fill="FFFFFF"/>
        </w:rPr>
        <w:t>Cell type is one way to classify a cell</w:t>
      </w:r>
      <w:r w:rsidR="00924ADB">
        <w:rPr>
          <w:rFonts w:ascii="Helvetica" w:hAnsi="Helvetica"/>
          <w:shd w:val="clear" w:color="auto" w:fill="FFFFFF"/>
        </w:rPr>
        <w:t xml:space="preserve"> and necessary in providing a simplification of</w:t>
      </w:r>
      <w:r w:rsidR="00516322">
        <w:rPr>
          <w:rFonts w:ascii="Helvetica" w:hAnsi="Helvetica"/>
          <w:shd w:val="clear" w:color="auto" w:fill="FFFFFF"/>
        </w:rPr>
        <w:t xml:space="preserve"> </w:t>
      </w:r>
      <w:r w:rsidR="00924ADB">
        <w:rPr>
          <w:rFonts w:ascii="Helvetica" w:hAnsi="Helvetica"/>
          <w:shd w:val="clear" w:color="auto" w:fill="FFFFFF"/>
        </w:rPr>
        <w:t>rather complicated biological systems</w:t>
      </w:r>
      <w:r w:rsidR="00893D3A">
        <w:rPr>
          <w:rFonts w:ascii="Helvetica" w:hAnsi="Helvetica"/>
          <w:shd w:val="clear" w:color="auto" w:fill="FFFFFF"/>
        </w:rPr>
        <w:t>. Yet,</w:t>
      </w:r>
      <w:r>
        <w:rPr>
          <w:rFonts w:ascii="Helvetica" w:hAnsi="Helvetica"/>
          <w:shd w:val="clear" w:color="auto" w:fill="FFFFFF"/>
        </w:rPr>
        <w:t xml:space="preserve"> as </w:t>
      </w:r>
      <w:r w:rsidR="00893D3A">
        <w:rPr>
          <w:rFonts w:ascii="Helvetica" w:hAnsi="Helvetica"/>
          <w:shd w:val="clear" w:color="auto" w:fill="FFFFFF"/>
        </w:rPr>
        <w:t xml:space="preserve">highlighted by </w:t>
      </w:r>
      <w:proofErr w:type="spellStart"/>
      <w:proofErr w:type="gramStart"/>
      <w:r>
        <w:rPr>
          <w:rFonts w:ascii="Helvetica" w:hAnsi="Helvetica"/>
          <w:shd w:val="clear" w:color="auto" w:fill="FFFFFF"/>
        </w:rPr>
        <w:t>J.Sanes</w:t>
      </w:r>
      <w:proofErr w:type="spellEnd"/>
      <w:proofErr w:type="gramEnd"/>
      <w:r>
        <w:rPr>
          <w:rFonts w:ascii="Helvetica" w:hAnsi="Helvetica"/>
          <w:shd w:val="clear" w:color="auto" w:fill="FFFFFF"/>
        </w:rPr>
        <w:t xml:space="preserve">  </w:t>
      </w:r>
      <w:r w:rsidR="00893D3A">
        <w:rPr>
          <w:rFonts w:ascii="Helvetica" w:hAnsi="Helvetica"/>
          <w:shd w:val="clear" w:color="auto" w:fill="FFFFFF"/>
        </w:rPr>
        <w:t>of</w:t>
      </w:r>
      <w:r>
        <w:rPr>
          <w:rFonts w:ascii="Helvetica" w:hAnsi="Helvetica"/>
          <w:shd w:val="clear" w:color="auto" w:fill="FFFFFF"/>
        </w:rPr>
        <w:t xml:space="preserve"> Harvard</w:t>
      </w:r>
      <w:r w:rsidR="00430FAC">
        <w:rPr>
          <w:rFonts w:ascii="Helvetica" w:hAnsi="Helvetica"/>
          <w:shd w:val="clear" w:color="auto" w:fill="FFFFFF"/>
        </w:rPr>
        <w:t xml:space="preserve"> (</w:t>
      </w:r>
      <w:sdt>
        <w:sdtPr>
          <w:rPr>
            <w:rFonts w:ascii="Helvetica" w:hAnsi="Helvetica"/>
            <w:shd w:val="clear" w:color="auto" w:fill="FFFFFF"/>
          </w:rPr>
          <w:alias w:val="SmartCite Citation"/>
          <w:tag w:val="ce22528b-be9e-4e42-9171-10fd25b6886e:7a3c198c-a60b-4673-9f86-4e69b679f82c+"/>
          <w:id w:val="1001237101"/>
          <w:placeholder>
            <w:docPart w:val="DefaultPlaceholder_-1854013440"/>
          </w:placeholder>
        </w:sdtPr>
        <w:sdtContent>
          <w:r w:rsidR="00430FAC" w:rsidRPr="00430FAC">
            <w:rPr>
              <w:rFonts w:ascii="Helvetica" w:hAnsi="Helvetica"/>
            </w:rPr>
            <w:t>[1]</w:t>
          </w:r>
        </w:sdtContent>
      </w:sdt>
      <w:r>
        <w:rPr>
          <w:rFonts w:ascii="Helvetica" w:hAnsi="Helvetica"/>
          <w:shd w:val="clear" w:color="auto" w:fill="FFFFFF"/>
        </w:rPr>
        <w:t xml:space="preserve">, defining them by one feature is less important than for instance looking at </w:t>
      </w:r>
      <w:r w:rsidR="006B5F4B">
        <w:rPr>
          <w:rFonts w:ascii="Helvetica" w:hAnsi="Helvetica"/>
          <w:shd w:val="clear" w:color="auto" w:fill="FFFFFF"/>
        </w:rPr>
        <w:t>variations among</w:t>
      </w:r>
      <w:r>
        <w:rPr>
          <w:rFonts w:ascii="Helvetica" w:hAnsi="Helvetica"/>
          <w:shd w:val="clear" w:color="auto" w:fill="FFFFFF"/>
        </w:rPr>
        <w:t xml:space="preserve"> group</w:t>
      </w:r>
      <w:r w:rsidR="004978E7">
        <w:rPr>
          <w:rFonts w:ascii="Helvetica" w:hAnsi="Helvetica"/>
          <w:shd w:val="clear" w:color="auto" w:fill="FFFFFF"/>
        </w:rPr>
        <w:t>s</w:t>
      </w:r>
      <w:r w:rsidR="004F0E11">
        <w:rPr>
          <w:rFonts w:ascii="Helvetica" w:hAnsi="Helvetica"/>
          <w:shd w:val="clear" w:color="auto" w:fill="FFFFFF"/>
        </w:rPr>
        <w:t>.</w:t>
      </w:r>
      <w:r w:rsidR="00A243A3">
        <w:rPr>
          <w:rFonts w:ascii="Helvetica" w:hAnsi="Helvetica"/>
          <w:shd w:val="clear" w:color="auto" w:fill="FFFFFF"/>
        </w:rPr>
        <w:t xml:space="preserve"> Rather, an integrated approach, as proposed by E.</w:t>
      </w:r>
      <w:r>
        <w:rPr>
          <w:rFonts w:ascii="Helvetica" w:hAnsi="Helvetica"/>
          <w:shd w:val="clear" w:color="auto" w:fill="FFFFFF"/>
        </w:rPr>
        <w:t xml:space="preserve"> Lundberg</w:t>
      </w:r>
      <w:r w:rsidR="00A243A3">
        <w:rPr>
          <w:rFonts w:ascii="Helvetica" w:hAnsi="Helvetica"/>
          <w:shd w:val="clear" w:color="auto" w:fill="FFFFFF"/>
        </w:rPr>
        <w:t xml:space="preserve">, </w:t>
      </w:r>
      <w:proofErr w:type="spellStart"/>
      <w:proofErr w:type="gramStart"/>
      <w:r>
        <w:rPr>
          <w:rFonts w:ascii="Helvetica" w:hAnsi="Helvetica"/>
          <w:shd w:val="clear" w:color="auto" w:fill="FFFFFF"/>
        </w:rPr>
        <w:t>M.Uhlen</w:t>
      </w:r>
      <w:proofErr w:type="spellEnd"/>
      <w:proofErr w:type="gramEnd"/>
      <w:r w:rsidR="00A243A3">
        <w:rPr>
          <w:rFonts w:ascii="Helvetica" w:hAnsi="Helvetica"/>
          <w:shd w:val="clear" w:color="auto" w:fill="FFFFFF"/>
        </w:rPr>
        <w:t xml:space="preserve">, and others, considers not only </w:t>
      </w:r>
      <w:r>
        <w:rPr>
          <w:rFonts w:ascii="Helvetica" w:hAnsi="Helvetica"/>
          <w:shd w:val="clear" w:color="auto" w:fill="FFFFFF"/>
        </w:rPr>
        <w:t>cell type</w:t>
      </w:r>
      <w:r w:rsidR="00A243A3">
        <w:rPr>
          <w:rFonts w:ascii="Helvetica" w:hAnsi="Helvetica"/>
          <w:shd w:val="clear" w:color="auto" w:fill="FFFFFF"/>
        </w:rPr>
        <w:t xml:space="preserve">s but also </w:t>
      </w:r>
      <w:r w:rsidR="00E05E3B">
        <w:rPr>
          <w:rFonts w:ascii="Helvetica" w:hAnsi="Helvetica"/>
          <w:shd w:val="clear" w:color="auto" w:fill="FFFFFF"/>
        </w:rPr>
        <w:t>cell states, protein</w:t>
      </w:r>
      <w:r w:rsidR="0063402E">
        <w:rPr>
          <w:rFonts w:ascii="Helvetica" w:hAnsi="Helvetica"/>
          <w:shd w:val="clear" w:color="auto" w:fill="FFFFFF"/>
        </w:rPr>
        <w:t xml:space="preserve"> </w:t>
      </w:r>
      <w:r w:rsidR="00A243A3">
        <w:rPr>
          <w:rFonts w:ascii="Helvetica" w:hAnsi="Helvetica"/>
          <w:shd w:val="clear" w:color="auto" w:fill="FFFFFF"/>
        </w:rPr>
        <w:t>composition</w:t>
      </w:r>
      <w:r w:rsidR="00E05E3B">
        <w:rPr>
          <w:rFonts w:ascii="Helvetica" w:hAnsi="Helvetica"/>
          <w:shd w:val="clear" w:color="auto" w:fill="FFFFFF"/>
        </w:rPr>
        <w:t xml:space="preserve">, </w:t>
      </w:r>
      <w:r w:rsidR="00A243A3">
        <w:rPr>
          <w:rFonts w:ascii="Helvetica" w:hAnsi="Helvetica"/>
          <w:shd w:val="clear" w:color="auto" w:fill="FFFFFF"/>
        </w:rPr>
        <w:t xml:space="preserve">protein </w:t>
      </w:r>
      <w:r w:rsidR="00E05E3B">
        <w:rPr>
          <w:rFonts w:ascii="Helvetica" w:hAnsi="Helvetica"/>
          <w:shd w:val="clear" w:color="auto" w:fill="FFFFFF"/>
        </w:rPr>
        <w:t>activit</w:t>
      </w:r>
      <w:r w:rsidR="0063402E">
        <w:rPr>
          <w:rFonts w:ascii="Helvetica" w:hAnsi="Helvetica"/>
          <w:shd w:val="clear" w:color="auto" w:fill="FFFFFF"/>
        </w:rPr>
        <w:t xml:space="preserve">ies, localization, post-translational modifications, interactions and pathway </w:t>
      </w:r>
      <w:r w:rsidR="00A243A3">
        <w:rPr>
          <w:rFonts w:ascii="Helvetica" w:hAnsi="Helvetica"/>
          <w:shd w:val="clear" w:color="auto" w:fill="FFFFFF"/>
        </w:rPr>
        <w:t>functions</w:t>
      </w:r>
      <w:r w:rsidR="0063402E">
        <w:rPr>
          <w:rFonts w:ascii="Helvetica" w:hAnsi="Helvetica"/>
          <w:shd w:val="clear" w:color="auto" w:fill="FFFFFF"/>
        </w:rPr>
        <w:t>.</w:t>
      </w:r>
      <w:r w:rsidR="002B1091">
        <w:rPr>
          <w:rFonts w:ascii="Helvetica" w:hAnsi="Helvetica"/>
          <w:shd w:val="clear" w:color="auto" w:fill="FFFFFF"/>
        </w:rPr>
        <w:t xml:space="preserve"> </w:t>
      </w:r>
      <w:r w:rsidR="00917BDE" w:rsidRPr="00917BDE">
        <w:rPr>
          <w:rFonts w:ascii="Helvetica" w:hAnsi="Helvetica"/>
        </w:rPr>
        <w:t>I agree with the perspective shared by J. Kim from the University of Pennsylvania, who argues that cell properties relevant to their roles at the system level are more important</w:t>
      </w:r>
      <w:r w:rsidR="00917BDE">
        <w:rPr>
          <w:rFonts w:ascii="Helvetica" w:hAnsi="Helvetica"/>
        </w:rPr>
        <w:t>.</w:t>
      </w:r>
    </w:p>
    <w:p w14:paraId="5BD3DAFA" w14:textId="27448652" w:rsidR="002B1091" w:rsidRDefault="002004BE" w:rsidP="0009061D">
      <w:pPr>
        <w:spacing w:before="100" w:beforeAutospacing="1" w:after="100" w:afterAutospacing="1"/>
        <w:rPr>
          <w:rFonts w:ascii="Helvetica" w:hAnsi="Helvetica"/>
          <w:shd w:val="clear" w:color="auto" w:fill="FFFFFF"/>
        </w:rPr>
      </w:pPr>
      <w:r>
        <w:rPr>
          <w:rFonts w:ascii="Helvetica" w:hAnsi="Helvetica"/>
          <w:shd w:val="clear" w:color="auto" w:fill="FFFFFF"/>
        </w:rPr>
        <w:t>I</w:t>
      </w:r>
      <w:r w:rsidR="002B1091">
        <w:rPr>
          <w:rFonts w:ascii="Helvetica" w:hAnsi="Helvetica"/>
          <w:shd w:val="clear" w:color="auto" w:fill="FFFFFF"/>
        </w:rPr>
        <w:t xml:space="preserve">n translational research, cells and their types are one piece of information along </w:t>
      </w:r>
      <w:r w:rsidR="005F6BD4">
        <w:rPr>
          <w:rFonts w:ascii="Helvetica" w:hAnsi="Helvetica"/>
          <w:shd w:val="clear" w:color="auto" w:fill="FFFFFF"/>
        </w:rPr>
        <w:t xml:space="preserve">with </w:t>
      </w:r>
      <w:r w:rsidR="002B1091">
        <w:rPr>
          <w:rFonts w:ascii="Helvetica" w:hAnsi="Helvetica"/>
          <w:shd w:val="clear" w:color="auto" w:fill="FFFFFF"/>
        </w:rPr>
        <w:t>clinical datapoints</w:t>
      </w:r>
      <w:r>
        <w:rPr>
          <w:rFonts w:ascii="Helvetica" w:hAnsi="Helvetica"/>
          <w:shd w:val="clear" w:color="auto" w:fill="FFFFFF"/>
        </w:rPr>
        <w:t>,</w:t>
      </w:r>
      <w:r w:rsidR="002B1091">
        <w:rPr>
          <w:rFonts w:ascii="Helvetica" w:hAnsi="Helvetica"/>
          <w:shd w:val="clear" w:color="auto" w:fill="FFFFFF"/>
        </w:rPr>
        <w:t xml:space="preserve"> such as lab results, survival rates, or drug response. For a variety of reasons, </w:t>
      </w:r>
      <w:r w:rsidR="00A843F8">
        <w:rPr>
          <w:rFonts w:ascii="Helvetica" w:hAnsi="Helvetica"/>
          <w:shd w:val="clear" w:color="auto" w:fill="FFFFFF"/>
        </w:rPr>
        <w:t>including</w:t>
      </w:r>
      <w:r w:rsidR="002B1091">
        <w:rPr>
          <w:rFonts w:ascii="Helvetica" w:hAnsi="Helvetica"/>
          <w:shd w:val="clear" w:color="auto" w:fill="FFFFFF"/>
        </w:rPr>
        <w:t xml:space="preserve"> cost, most of the </w:t>
      </w:r>
      <w:r w:rsidR="00A843F8">
        <w:rPr>
          <w:rFonts w:ascii="Helvetica" w:hAnsi="Helvetica"/>
          <w:shd w:val="clear" w:color="auto" w:fill="FFFFFF"/>
        </w:rPr>
        <w:t xml:space="preserve">RNA </w:t>
      </w:r>
      <w:r>
        <w:rPr>
          <w:rFonts w:ascii="Helvetica" w:hAnsi="Helvetica"/>
          <w:shd w:val="clear" w:color="auto" w:fill="FFFFFF"/>
        </w:rPr>
        <w:t>data</w:t>
      </w:r>
      <w:r w:rsidR="002B65F1">
        <w:rPr>
          <w:rFonts w:ascii="Helvetica" w:hAnsi="Helvetica"/>
          <w:shd w:val="clear" w:color="auto" w:fill="FFFFFF"/>
        </w:rPr>
        <w:t xml:space="preserve"> </w:t>
      </w:r>
      <w:r>
        <w:rPr>
          <w:rFonts w:ascii="Helvetica" w:hAnsi="Helvetica"/>
          <w:shd w:val="clear" w:color="auto" w:fill="FFFFFF"/>
        </w:rPr>
        <w:t>in</w:t>
      </w:r>
      <w:r w:rsidR="00A843F8">
        <w:rPr>
          <w:rFonts w:ascii="Helvetica" w:hAnsi="Helvetica"/>
          <w:shd w:val="clear" w:color="auto" w:fill="FFFFFF"/>
        </w:rPr>
        <w:t xml:space="preserve"> </w:t>
      </w:r>
      <w:r>
        <w:rPr>
          <w:rFonts w:ascii="Helvetica" w:hAnsi="Helvetica"/>
          <w:shd w:val="clear" w:color="auto" w:fill="FFFFFF"/>
        </w:rPr>
        <w:t>tumor studies</w:t>
      </w:r>
      <w:r w:rsidR="00A843F8">
        <w:rPr>
          <w:rFonts w:ascii="Helvetica" w:hAnsi="Helvetica"/>
          <w:shd w:val="clear" w:color="auto" w:fill="FFFFFF"/>
        </w:rPr>
        <w:t xml:space="preserve">, </w:t>
      </w:r>
      <w:r>
        <w:rPr>
          <w:rFonts w:ascii="Helvetica" w:hAnsi="Helvetica"/>
          <w:shd w:val="clear" w:color="auto" w:fill="FFFFFF"/>
        </w:rPr>
        <w:t>is</w:t>
      </w:r>
      <w:r w:rsidR="00A843F8">
        <w:rPr>
          <w:rFonts w:ascii="Helvetica" w:hAnsi="Helvetica"/>
          <w:shd w:val="clear" w:color="auto" w:fill="FFFFFF"/>
        </w:rPr>
        <w:t xml:space="preserve"> bu</w:t>
      </w:r>
      <w:r w:rsidR="0074087F">
        <w:rPr>
          <w:rFonts w:ascii="Helvetica" w:hAnsi="Helvetica"/>
          <w:shd w:val="clear" w:color="auto" w:fill="FFFFFF"/>
        </w:rPr>
        <w:t>lk</w:t>
      </w:r>
      <w:r w:rsidR="00A843F8">
        <w:rPr>
          <w:rFonts w:ascii="Helvetica" w:hAnsi="Helvetica"/>
          <w:shd w:val="clear" w:color="auto" w:fill="FFFFFF"/>
        </w:rPr>
        <w:t xml:space="preserve"> RNA </w:t>
      </w:r>
      <w:r w:rsidR="0074087F">
        <w:rPr>
          <w:rFonts w:ascii="Helvetica" w:hAnsi="Helvetica"/>
          <w:shd w:val="clear" w:color="auto" w:fill="FFFFFF"/>
        </w:rPr>
        <w:t xml:space="preserve">transcripts </w:t>
      </w:r>
      <w:r w:rsidR="002B65F1">
        <w:rPr>
          <w:rFonts w:ascii="Helvetica" w:hAnsi="Helvetica"/>
          <w:shd w:val="clear" w:color="auto" w:fill="FFFFFF"/>
        </w:rPr>
        <w:t xml:space="preserve">which </w:t>
      </w:r>
      <w:r>
        <w:rPr>
          <w:rFonts w:ascii="Helvetica" w:hAnsi="Helvetica"/>
          <w:shd w:val="clear" w:color="auto" w:fill="FFFFFF"/>
        </w:rPr>
        <w:t xml:space="preserve">are average estimate of </w:t>
      </w:r>
      <w:r w:rsidR="00A843F8">
        <w:rPr>
          <w:rFonts w:ascii="Helvetica" w:hAnsi="Helvetica"/>
          <w:shd w:val="clear" w:color="auto" w:fill="FFFFFF"/>
        </w:rPr>
        <w:t>single cell RNA expression levels</w:t>
      </w:r>
      <w:r w:rsidR="0074087F">
        <w:rPr>
          <w:rFonts w:ascii="Helvetica" w:hAnsi="Helvetica"/>
          <w:shd w:val="clear" w:color="auto" w:fill="FFFFFF"/>
        </w:rPr>
        <w:t xml:space="preserve">. </w:t>
      </w:r>
      <w:r w:rsidR="00840F4D">
        <w:rPr>
          <w:rFonts w:ascii="Helvetica" w:hAnsi="Helvetica"/>
          <w:shd w:val="clear" w:color="auto" w:fill="FFFFFF"/>
        </w:rPr>
        <w:t xml:space="preserve">Single cell deconvolution </w:t>
      </w:r>
      <w:r>
        <w:rPr>
          <w:rFonts w:ascii="Helvetica" w:hAnsi="Helvetica"/>
          <w:shd w:val="clear" w:color="auto" w:fill="FFFFFF"/>
        </w:rPr>
        <w:t xml:space="preserve">provides a workaround by estimating cell type ratios within tissue RNA, yet </w:t>
      </w:r>
      <w:r w:rsidR="00263065">
        <w:rPr>
          <w:rFonts w:ascii="Helvetica" w:hAnsi="Helvetica"/>
          <w:shd w:val="clear" w:color="auto" w:fill="FFFFFF"/>
        </w:rPr>
        <w:t>it</w:t>
      </w:r>
      <w:r>
        <w:rPr>
          <w:rFonts w:ascii="Helvetica" w:hAnsi="Helvetica"/>
          <w:shd w:val="clear" w:color="auto" w:fill="FFFFFF"/>
        </w:rPr>
        <w:t xml:space="preserve"> </w:t>
      </w:r>
      <w:r w:rsidR="00263065">
        <w:rPr>
          <w:rFonts w:ascii="Helvetica" w:hAnsi="Helvetica"/>
          <w:shd w:val="clear" w:color="auto" w:fill="FFFFFF"/>
        </w:rPr>
        <w:t>is</w:t>
      </w:r>
      <w:r>
        <w:rPr>
          <w:rFonts w:ascii="Helvetica" w:hAnsi="Helvetica"/>
          <w:shd w:val="clear" w:color="auto" w:fill="FFFFFF"/>
        </w:rPr>
        <w:t xml:space="preserve"> only </w:t>
      </w:r>
      <w:r w:rsidR="008E7524">
        <w:rPr>
          <w:rFonts w:ascii="Helvetica" w:hAnsi="Helvetica"/>
          <w:shd w:val="clear" w:color="auto" w:fill="FFFFFF"/>
        </w:rPr>
        <w:t xml:space="preserve">an </w:t>
      </w:r>
      <w:r>
        <w:rPr>
          <w:rFonts w:ascii="Helvetica" w:hAnsi="Helvetica"/>
          <w:shd w:val="clear" w:color="auto" w:fill="FFFFFF"/>
        </w:rPr>
        <w:t>approximation</w:t>
      </w:r>
      <w:r w:rsidR="00F165C3">
        <w:rPr>
          <w:rFonts w:ascii="Helvetica" w:hAnsi="Helvetica"/>
          <w:shd w:val="clear" w:color="auto" w:fill="FFFFFF"/>
        </w:rPr>
        <w:t>.</w:t>
      </w:r>
      <w:r w:rsidR="00484702">
        <w:rPr>
          <w:rFonts w:ascii="Helvetica" w:hAnsi="Helvetica"/>
          <w:shd w:val="clear" w:color="auto" w:fill="FFFFFF"/>
        </w:rPr>
        <w:t xml:space="preserve"> </w:t>
      </w:r>
      <w:r>
        <w:rPr>
          <w:rFonts w:ascii="Helvetica" w:hAnsi="Helvetica"/>
          <w:shd w:val="clear" w:color="auto" w:fill="FFFFFF"/>
        </w:rPr>
        <w:t xml:space="preserve">Furthermore, the whole human genomic sequencing is about 19,000 genes, this large number of features increase the difficulty of data analysis. Dimension reduction is the next natural processing step in managing this complexity, and numerical mathematical algorithms do it efficiently without losing the information present into the initial data. However, relating the outcomes using this latent space to the original features is not always straightforward. </w:t>
      </w:r>
      <w:r w:rsidR="0074087F">
        <w:rPr>
          <w:rFonts w:ascii="Helvetica" w:hAnsi="Helvetica"/>
          <w:shd w:val="clear" w:color="auto" w:fill="FFFFFF"/>
        </w:rPr>
        <w:t xml:space="preserve">Therefore, I </w:t>
      </w:r>
      <w:r w:rsidR="008A7864">
        <w:rPr>
          <w:rFonts w:ascii="Helvetica" w:hAnsi="Helvetica"/>
          <w:shd w:val="clear" w:color="auto" w:fill="FFFFFF"/>
        </w:rPr>
        <w:t>would</w:t>
      </w:r>
      <w:r w:rsidR="0074087F">
        <w:rPr>
          <w:rFonts w:ascii="Helvetica" w:hAnsi="Helvetica"/>
          <w:shd w:val="clear" w:color="auto" w:fill="FFFFFF"/>
        </w:rPr>
        <w:t xml:space="preserve"> agree wit</w:t>
      </w:r>
      <w:r>
        <w:rPr>
          <w:rFonts w:ascii="Helvetica" w:hAnsi="Helvetica"/>
          <w:shd w:val="clear" w:color="auto" w:fill="FFFFFF"/>
        </w:rPr>
        <w:t>h</w:t>
      </w:r>
      <w:r w:rsidR="0074087F">
        <w:rPr>
          <w:rFonts w:ascii="Helvetica" w:hAnsi="Helvetica"/>
          <w:shd w:val="clear" w:color="auto" w:fill="FFFFFF"/>
        </w:rPr>
        <w:t xml:space="preserve"> A. Martinez-Arias from </w:t>
      </w:r>
      <w:r>
        <w:rPr>
          <w:rFonts w:ascii="Helvetica" w:hAnsi="Helvetica"/>
          <w:shd w:val="clear" w:color="auto" w:fill="FFFFFF"/>
        </w:rPr>
        <w:t xml:space="preserve">the </w:t>
      </w:r>
      <w:r w:rsidR="0074087F">
        <w:rPr>
          <w:rFonts w:ascii="Helvetica" w:hAnsi="Helvetica"/>
          <w:shd w:val="clear" w:color="auto" w:fill="FFFFFF"/>
        </w:rPr>
        <w:t xml:space="preserve">University of Cambridge, </w:t>
      </w:r>
      <w:r w:rsidR="009F204B">
        <w:rPr>
          <w:rFonts w:ascii="Helvetica" w:hAnsi="Helvetica"/>
          <w:shd w:val="clear" w:color="auto" w:fill="FFFFFF"/>
        </w:rPr>
        <w:t xml:space="preserve">that “we do not have a </w:t>
      </w:r>
      <w:r w:rsidR="0060127A">
        <w:rPr>
          <w:rFonts w:ascii="Helvetica" w:hAnsi="Helvetica"/>
          <w:shd w:val="clear" w:color="auto" w:fill="FFFFFF"/>
        </w:rPr>
        <w:t>way</w:t>
      </w:r>
      <w:r w:rsidR="009F204B">
        <w:rPr>
          <w:rFonts w:ascii="Helvetica" w:hAnsi="Helvetica"/>
          <w:shd w:val="clear" w:color="auto" w:fill="FFFFFF"/>
        </w:rPr>
        <w:t xml:space="preserve"> to capture this information in a satisfactory manner, and we really need some conceptual breakthrough”.</w:t>
      </w:r>
    </w:p>
    <w:p w14:paraId="30E4AFF2" w14:textId="77777777" w:rsidR="009F204B" w:rsidRPr="0009061D" w:rsidRDefault="009F204B" w:rsidP="0009061D">
      <w:pPr>
        <w:spacing w:before="100" w:beforeAutospacing="1" w:after="100" w:afterAutospacing="1"/>
        <w:rPr>
          <w:rFonts w:ascii="Helvetica" w:hAnsi="Helvetica"/>
          <w:shd w:val="clear" w:color="auto" w:fill="FFFFFF"/>
        </w:rPr>
      </w:pPr>
    </w:p>
    <w:p w14:paraId="4CEC0DCD" w14:textId="77777777" w:rsidR="00BC0678" w:rsidRPr="0009061D" w:rsidRDefault="00BC0678" w:rsidP="0009061D">
      <w:pPr>
        <w:rPr>
          <w:rFonts w:ascii="Helvetica" w:hAnsi="Helvetica"/>
        </w:rPr>
      </w:pPr>
    </w:p>
    <w:sdt>
      <w:sdtPr>
        <w:rPr>
          <w:rFonts w:ascii="Helvetica" w:hAnsi="Helvetica"/>
        </w:rPr>
        <w:alias w:val="SmartCite Bibliography"/>
        <w:tag w:val="IEEE (with URL)+{&quot;language&quot;:&quot;en-US&quot;,&quot;isSectionsModeOn&quot;:false}"/>
        <w:id w:val="-2116276199"/>
        <w:placeholder>
          <w:docPart w:val="DefaultPlaceholder_-1854013440"/>
        </w:placeholder>
      </w:sdtPr>
      <w:sdtContent>
        <w:p w14:paraId="6A5D1B24" w14:textId="77777777" w:rsidR="00430FAC" w:rsidRPr="00430FAC" w:rsidRDefault="00430FAC">
          <w:pPr>
            <w:divId w:val="1316186081"/>
            <w:rPr>
              <w:rFonts w:ascii="Helvetica" w:hAnsi="Helvetica"/>
            </w:rPr>
          </w:pPr>
        </w:p>
        <w:p w14:paraId="10E72466" w14:textId="77777777" w:rsidR="00430FAC" w:rsidRPr="00430FAC" w:rsidRDefault="00430FAC">
          <w:pPr>
            <w:pStyle w:val="bibliography"/>
            <w:divId w:val="1316186081"/>
            <w:rPr>
              <w:rFonts w:ascii="Helvetica" w:hAnsi="Helvetica"/>
            </w:rPr>
          </w:pPr>
          <w:r w:rsidRPr="00430FAC">
            <w:rPr>
              <w:rFonts w:ascii="Helvetica" w:hAnsi="Helvetica"/>
            </w:rPr>
            <w:t xml:space="preserve">[1] “What Is Your Conceptual Definition of ‘Cell Type’ in the Context of a Mature </w:t>
          </w:r>
          <w:proofErr w:type="gramStart"/>
          <w:r w:rsidRPr="00430FAC">
            <w:rPr>
              <w:rFonts w:ascii="Helvetica" w:hAnsi="Helvetica"/>
            </w:rPr>
            <w:t>Organism?,</w:t>
          </w:r>
          <w:proofErr w:type="gramEnd"/>
          <w:r w:rsidRPr="00430FAC">
            <w:rPr>
              <w:rFonts w:ascii="Helvetica" w:hAnsi="Helvetica"/>
            </w:rPr>
            <w:t xml:space="preserve">” </w:t>
          </w:r>
          <w:r w:rsidRPr="00430FAC">
            <w:rPr>
              <w:rFonts w:ascii="Helvetica" w:hAnsi="Helvetica"/>
              <w:i/>
              <w:iCs/>
            </w:rPr>
            <w:t>Cell Syst.</w:t>
          </w:r>
          <w:r w:rsidRPr="00430FAC">
            <w:rPr>
              <w:rFonts w:ascii="Helvetica" w:hAnsi="Helvetica"/>
            </w:rPr>
            <w:t xml:space="preserve">, vol. 4, no. 3, pp. 255–259, 2017, </w:t>
          </w:r>
          <w:proofErr w:type="spellStart"/>
          <w:r w:rsidRPr="00430FAC">
            <w:rPr>
              <w:rFonts w:ascii="Helvetica" w:hAnsi="Helvetica"/>
            </w:rPr>
            <w:t>doi</w:t>
          </w:r>
          <w:proofErr w:type="spellEnd"/>
          <w:r w:rsidRPr="00430FAC">
            <w:rPr>
              <w:rFonts w:ascii="Helvetica" w:hAnsi="Helvetica"/>
            </w:rPr>
            <w:t>: 10.1016/j.cels.2017.03.006</w:t>
          </w:r>
        </w:p>
        <w:p w14:paraId="58E9E873" w14:textId="0E6C1B40" w:rsidR="00C52BA9" w:rsidRPr="0009061D" w:rsidRDefault="00430FAC" w:rsidP="001544FA">
          <w:pPr>
            <w:rPr>
              <w:rFonts w:ascii="Helvetica" w:hAnsi="Helvetica"/>
            </w:rPr>
          </w:pPr>
          <w:r w:rsidRPr="00430FAC">
            <w:rPr>
              <w:rFonts w:ascii="Helvetica" w:hAnsi="Helvetica"/>
            </w:rPr>
            <w:t> </w:t>
          </w:r>
        </w:p>
      </w:sdtContent>
    </w:sdt>
    <w:sectPr w:rsidR="00C52BA9" w:rsidRPr="0009061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919D" w14:textId="77777777" w:rsidR="0027462E" w:rsidRDefault="0027462E" w:rsidP="00E42CFE">
      <w:r>
        <w:separator/>
      </w:r>
    </w:p>
  </w:endnote>
  <w:endnote w:type="continuationSeparator" w:id="0">
    <w:p w14:paraId="3A912DB1" w14:textId="77777777" w:rsidR="0027462E" w:rsidRDefault="0027462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C3BB" w14:textId="77777777" w:rsidR="0027462E" w:rsidRDefault="0027462E" w:rsidP="00E42CFE">
      <w:r>
        <w:separator/>
      </w:r>
    </w:p>
  </w:footnote>
  <w:footnote w:type="continuationSeparator" w:id="0">
    <w:p w14:paraId="489D7630" w14:textId="77777777" w:rsidR="0027462E" w:rsidRDefault="0027462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D788C"/>
    <w:multiLevelType w:val="multilevel"/>
    <w:tmpl w:val="CE6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20"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1"/>
  </w:num>
  <w:num w:numId="2" w16cid:durableId="133370997">
    <w:abstractNumId w:val="4"/>
  </w:num>
  <w:num w:numId="3" w16cid:durableId="1097752581">
    <w:abstractNumId w:val="2"/>
  </w:num>
  <w:num w:numId="4" w16cid:durableId="1633974033">
    <w:abstractNumId w:val="23"/>
  </w:num>
  <w:num w:numId="5" w16cid:durableId="1344013940">
    <w:abstractNumId w:val="17"/>
  </w:num>
  <w:num w:numId="6" w16cid:durableId="395012634">
    <w:abstractNumId w:val="33"/>
  </w:num>
  <w:num w:numId="7" w16cid:durableId="951326616">
    <w:abstractNumId w:val="15"/>
  </w:num>
  <w:num w:numId="8" w16cid:durableId="1233931840">
    <w:abstractNumId w:val="21"/>
  </w:num>
  <w:num w:numId="9" w16cid:durableId="1250965529">
    <w:abstractNumId w:val="9"/>
  </w:num>
  <w:num w:numId="10" w16cid:durableId="1694191537">
    <w:abstractNumId w:val="37"/>
  </w:num>
  <w:num w:numId="11" w16cid:durableId="1918443478">
    <w:abstractNumId w:val="35"/>
  </w:num>
  <w:num w:numId="12" w16cid:durableId="1037698301">
    <w:abstractNumId w:val="0"/>
  </w:num>
  <w:num w:numId="13" w16cid:durableId="491330979">
    <w:abstractNumId w:val="18"/>
  </w:num>
  <w:num w:numId="14" w16cid:durableId="441919138">
    <w:abstractNumId w:val="36"/>
  </w:num>
  <w:num w:numId="15" w16cid:durableId="179510703">
    <w:abstractNumId w:val="1"/>
  </w:num>
  <w:num w:numId="16" w16cid:durableId="638533165">
    <w:abstractNumId w:val="12"/>
  </w:num>
  <w:num w:numId="17" w16cid:durableId="1919047837">
    <w:abstractNumId w:val="10"/>
  </w:num>
  <w:num w:numId="18" w16cid:durableId="1672833298">
    <w:abstractNumId w:val="3"/>
  </w:num>
  <w:num w:numId="19" w16cid:durableId="589779244">
    <w:abstractNumId w:val="32"/>
  </w:num>
  <w:num w:numId="20" w16cid:durableId="1678187624">
    <w:abstractNumId w:val="6"/>
  </w:num>
  <w:num w:numId="21" w16cid:durableId="1212107984">
    <w:abstractNumId w:val="20"/>
  </w:num>
  <w:num w:numId="22" w16cid:durableId="754784430">
    <w:abstractNumId w:val="25"/>
  </w:num>
  <w:num w:numId="23" w16cid:durableId="284703170">
    <w:abstractNumId w:val="14"/>
  </w:num>
  <w:num w:numId="24" w16cid:durableId="67776856">
    <w:abstractNumId w:val="26"/>
  </w:num>
  <w:num w:numId="25" w16cid:durableId="1969775875">
    <w:abstractNumId w:val="7"/>
  </w:num>
  <w:num w:numId="26" w16cid:durableId="392775139">
    <w:abstractNumId w:val="13"/>
  </w:num>
  <w:num w:numId="27" w16cid:durableId="1359968157">
    <w:abstractNumId w:val="11"/>
  </w:num>
  <w:num w:numId="28" w16cid:durableId="2093818591">
    <w:abstractNumId w:val="30"/>
  </w:num>
  <w:num w:numId="29" w16cid:durableId="1176918667">
    <w:abstractNumId w:val="27"/>
  </w:num>
  <w:num w:numId="30" w16cid:durableId="492377793">
    <w:abstractNumId w:val="28"/>
  </w:num>
  <w:num w:numId="31" w16cid:durableId="2051149333">
    <w:abstractNumId w:val="34"/>
  </w:num>
  <w:num w:numId="32" w16cid:durableId="2138642529">
    <w:abstractNumId w:val="16"/>
  </w:num>
  <w:num w:numId="33" w16cid:durableId="274021926">
    <w:abstractNumId w:val="29"/>
  </w:num>
  <w:num w:numId="34" w16cid:durableId="1936009637">
    <w:abstractNumId w:val="19"/>
  </w:num>
  <w:num w:numId="35" w16cid:durableId="1002778607">
    <w:abstractNumId w:val="8"/>
  </w:num>
  <w:num w:numId="36" w16cid:durableId="2047175806">
    <w:abstractNumId w:val="22"/>
  </w:num>
  <w:num w:numId="37" w16cid:durableId="194125740">
    <w:abstractNumId w:val="24"/>
  </w:num>
  <w:num w:numId="38" w16cid:durableId="150393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6101B"/>
    <w:rsid w:val="00065309"/>
    <w:rsid w:val="000655E9"/>
    <w:rsid w:val="0007239B"/>
    <w:rsid w:val="00072E90"/>
    <w:rsid w:val="0007430E"/>
    <w:rsid w:val="000748F9"/>
    <w:rsid w:val="000876CD"/>
    <w:rsid w:val="00090441"/>
    <w:rsid w:val="0009061D"/>
    <w:rsid w:val="00094596"/>
    <w:rsid w:val="000949F0"/>
    <w:rsid w:val="000A1924"/>
    <w:rsid w:val="000B221B"/>
    <w:rsid w:val="000B719B"/>
    <w:rsid w:val="000D1E31"/>
    <w:rsid w:val="000D44AA"/>
    <w:rsid w:val="000D661D"/>
    <w:rsid w:val="000E107C"/>
    <w:rsid w:val="000F0326"/>
    <w:rsid w:val="000F686D"/>
    <w:rsid w:val="00110EB9"/>
    <w:rsid w:val="00111086"/>
    <w:rsid w:val="00115C30"/>
    <w:rsid w:val="00120BC6"/>
    <w:rsid w:val="00131A1B"/>
    <w:rsid w:val="00132ABD"/>
    <w:rsid w:val="00141D88"/>
    <w:rsid w:val="0015370E"/>
    <w:rsid w:val="001544FA"/>
    <w:rsid w:val="00165378"/>
    <w:rsid w:val="00166A2D"/>
    <w:rsid w:val="0017476B"/>
    <w:rsid w:val="00174FEA"/>
    <w:rsid w:val="00187EBB"/>
    <w:rsid w:val="001A59A3"/>
    <w:rsid w:val="001A5C37"/>
    <w:rsid w:val="001A6BEA"/>
    <w:rsid w:val="001B223D"/>
    <w:rsid w:val="001C12C7"/>
    <w:rsid w:val="001C621D"/>
    <w:rsid w:val="001C685D"/>
    <w:rsid w:val="001D0BEF"/>
    <w:rsid w:val="001D0EEA"/>
    <w:rsid w:val="001D269D"/>
    <w:rsid w:val="001D4905"/>
    <w:rsid w:val="001D4FC8"/>
    <w:rsid w:val="001E120B"/>
    <w:rsid w:val="001F6D33"/>
    <w:rsid w:val="002004BE"/>
    <w:rsid w:val="00212C48"/>
    <w:rsid w:val="0021604F"/>
    <w:rsid w:val="002166B3"/>
    <w:rsid w:val="00225819"/>
    <w:rsid w:val="00227B94"/>
    <w:rsid w:val="0023008A"/>
    <w:rsid w:val="00236A35"/>
    <w:rsid w:val="00243F65"/>
    <w:rsid w:val="00246A69"/>
    <w:rsid w:val="00261093"/>
    <w:rsid w:val="00262B5B"/>
    <w:rsid w:val="00263065"/>
    <w:rsid w:val="002644CB"/>
    <w:rsid w:val="00270E05"/>
    <w:rsid w:val="00272742"/>
    <w:rsid w:val="0027462E"/>
    <w:rsid w:val="00277CD7"/>
    <w:rsid w:val="00286A5C"/>
    <w:rsid w:val="0029395D"/>
    <w:rsid w:val="00295929"/>
    <w:rsid w:val="00296125"/>
    <w:rsid w:val="002A30D2"/>
    <w:rsid w:val="002A337D"/>
    <w:rsid w:val="002A4992"/>
    <w:rsid w:val="002B1091"/>
    <w:rsid w:val="002B65F1"/>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7030"/>
    <w:rsid w:val="003070A2"/>
    <w:rsid w:val="00310249"/>
    <w:rsid w:val="00327583"/>
    <w:rsid w:val="00335736"/>
    <w:rsid w:val="00347B70"/>
    <w:rsid w:val="00353527"/>
    <w:rsid w:val="00357A27"/>
    <w:rsid w:val="0036421C"/>
    <w:rsid w:val="00372100"/>
    <w:rsid w:val="003735ED"/>
    <w:rsid w:val="0038305D"/>
    <w:rsid w:val="00384330"/>
    <w:rsid w:val="00385ADC"/>
    <w:rsid w:val="00387DF5"/>
    <w:rsid w:val="00391AF1"/>
    <w:rsid w:val="00392527"/>
    <w:rsid w:val="003937C6"/>
    <w:rsid w:val="00395DFF"/>
    <w:rsid w:val="003A2E9B"/>
    <w:rsid w:val="003A56D6"/>
    <w:rsid w:val="003A6E9C"/>
    <w:rsid w:val="003B08B6"/>
    <w:rsid w:val="003C4B72"/>
    <w:rsid w:val="003C7D09"/>
    <w:rsid w:val="003D2AFF"/>
    <w:rsid w:val="003E505E"/>
    <w:rsid w:val="003E5D1F"/>
    <w:rsid w:val="003F5071"/>
    <w:rsid w:val="00400F91"/>
    <w:rsid w:val="00401441"/>
    <w:rsid w:val="0040230D"/>
    <w:rsid w:val="00403579"/>
    <w:rsid w:val="00407547"/>
    <w:rsid w:val="00413DF3"/>
    <w:rsid w:val="004150DD"/>
    <w:rsid w:val="00415425"/>
    <w:rsid w:val="0042400A"/>
    <w:rsid w:val="00426231"/>
    <w:rsid w:val="00430FAC"/>
    <w:rsid w:val="0043136B"/>
    <w:rsid w:val="00432B3A"/>
    <w:rsid w:val="00432C97"/>
    <w:rsid w:val="004340A2"/>
    <w:rsid w:val="00436C62"/>
    <w:rsid w:val="0045293B"/>
    <w:rsid w:val="00457A8E"/>
    <w:rsid w:val="00464257"/>
    <w:rsid w:val="00484702"/>
    <w:rsid w:val="00491ED1"/>
    <w:rsid w:val="00494858"/>
    <w:rsid w:val="004978E7"/>
    <w:rsid w:val="004A0F10"/>
    <w:rsid w:val="004A1E5E"/>
    <w:rsid w:val="004B0D0D"/>
    <w:rsid w:val="004B51E4"/>
    <w:rsid w:val="004B51F5"/>
    <w:rsid w:val="004B6676"/>
    <w:rsid w:val="004C3FCD"/>
    <w:rsid w:val="004C59BD"/>
    <w:rsid w:val="004C608C"/>
    <w:rsid w:val="004C6778"/>
    <w:rsid w:val="004C6E3C"/>
    <w:rsid w:val="004D0E7E"/>
    <w:rsid w:val="004D576B"/>
    <w:rsid w:val="004E1124"/>
    <w:rsid w:val="004E2856"/>
    <w:rsid w:val="004E3749"/>
    <w:rsid w:val="004F0E11"/>
    <w:rsid w:val="004F20B8"/>
    <w:rsid w:val="004F554F"/>
    <w:rsid w:val="004F7928"/>
    <w:rsid w:val="00505D96"/>
    <w:rsid w:val="00507144"/>
    <w:rsid w:val="005071AF"/>
    <w:rsid w:val="00510439"/>
    <w:rsid w:val="00512F33"/>
    <w:rsid w:val="00516322"/>
    <w:rsid w:val="005179A7"/>
    <w:rsid w:val="005202D0"/>
    <w:rsid w:val="00535C1F"/>
    <w:rsid w:val="00542E79"/>
    <w:rsid w:val="0054640B"/>
    <w:rsid w:val="00552188"/>
    <w:rsid w:val="00567CC8"/>
    <w:rsid w:val="00590979"/>
    <w:rsid w:val="00597BD8"/>
    <w:rsid w:val="005B1058"/>
    <w:rsid w:val="005B2CFE"/>
    <w:rsid w:val="005B4F90"/>
    <w:rsid w:val="005B57C7"/>
    <w:rsid w:val="005B6968"/>
    <w:rsid w:val="005C04A6"/>
    <w:rsid w:val="005D3DEF"/>
    <w:rsid w:val="005D3E81"/>
    <w:rsid w:val="005F2F4A"/>
    <w:rsid w:val="005F2F6F"/>
    <w:rsid w:val="005F6BD4"/>
    <w:rsid w:val="0060127A"/>
    <w:rsid w:val="00601719"/>
    <w:rsid w:val="006024D2"/>
    <w:rsid w:val="00602785"/>
    <w:rsid w:val="006077B6"/>
    <w:rsid w:val="00610379"/>
    <w:rsid w:val="0061398F"/>
    <w:rsid w:val="006202C8"/>
    <w:rsid w:val="00621A1A"/>
    <w:rsid w:val="00624C32"/>
    <w:rsid w:val="00625A6A"/>
    <w:rsid w:val="006263BB"/>
    <w:rsid w:val="00626ACA"/>
    <w:rsid w:val="0063402E"/>
    <w:rsid w:val="00640213"/>
    <w:rsid w:val="00643D53"/>
    <w:rsid w:val="0064606E"/>
    <w:rsid w:val="00656DE4"/>
    <w:rsid w:val="0067230C"/>
    <w:rsid w:val="0068568B"/>
    <w:rsid w:val="00690ADF"/>
    <w:rsid w:val="006943F9"/>
    <w:rsid w:val="006B4ACD"/>
    <w:rsid w:val="006B5F4B"/>
    <w:rsid w:val="006B62B1"/>
    <w:rsid w:val="006B6D40"/>
    <w:rsid w:val="006B7BBA"/>
    <w:rsid w:val="006C57E4"/>
    <w:rsid w:val="006C6B6D"/>
    <w:rsid w:val="006E1EB8"/>
    <w:rsid w:val="006E5035"/>
    <w:rsid w:val="006E7BA6"/>
    <w:rsid w:val="007026E8"/>
    <w:rsid w:val="00704015"/>
    <w:rsid w:val="00710F21"/>
    <w:rsid w:val="00711F4D"/>
    <w:rsid w:val="00713814"/>
    <w:rsid w:val="007161A1"/>
    <w:rsid w:val="00723DE9"/>
    <w:rsid w:val="00725ED3"/>
    <w:rsid w:val="00730C33"/>
    <w:rsid w:val="007379D3"/>
    <w:rsid w:val="0074087F"/>
    <w:rsid w:val="00741955"/>
    <w:rsid w:val="0074272A"/>
    <w:rsid w:val="00742FD5"/>
    <w:rsid w:val="00744221"/>
    <w:rsid w:val="00744A29"/>
    <w:rsid w:val="00756C0C"/>
    <w:rsid w:val="00765819"/>
    <w:rsid w:val="00774FF2"/>
    <w:rsid w:val="007805A2"/>
    <w:rsid w:val="007807F7"/>
    <w:rsid w:val="00780B35"/>
    <w:rsid w:val="00786400"/>
    <w:rsid w:val="00787393"/>
    <w:rsid w:val="00792BE3"/>
    <w:rsid w:val="007B4B6E"/>
    <w:rsid w:val="007B6931"/>
    <w:rsid w:val="007D32E7"/>
    <w:rsid w:val="007D3A23"/>
    <w:rsid w:val="007E06DF"/>
    <w:rsid w:val="007E0B70"/>
    <w:rsid w:val="007E6B04"/>
    <w:rsid w:val="007F153F"/>
    <w:rsid w:val="007F3B2D"/>
    <w:rsid w:val="00803BE6"/>
    <w:rsid w:val="00803C01"/>
    <w:rsid w:val="00811458"/>
    <w:rsid w:val="00814B72"/>
    <w:rsid w:val="00814B89"/>
    <w:rsid w:val="00816671"/>
    <w:rsid w:val="0082693A"/>
    <w:rsid w:val="00833BCB"/>
    <w:rsid w:val="0083605E"/>
    <w:rsid w:val="008378B0"/>
    <w:rsid w:val="00840F4D"/>
    <w:rsid w:val="00843A97"/>
    <w:rsid w:val="008604E7"/>
    <w:rsid w:val="008619C2"/>
    <w:rsid w:val="00863058"/>
    <w:rsid w:val="008732BD"/>
    <w:rsid w:val="00877C3B"/>
    <w:rsid w:val="00877CB0"/>
    <w:rsid w:val="00882430"/>
    <w:rsid w:val="0089095B"/>
    <w:rsid w:val="00893D3A"/>
    <w:rsid w:val="00897FBA"/>
    <w:rsid w:val="008A158C"/>
    <w:rsid w:val="008A3E65"/>
    <w:rsid w:val="008A70C0"/>
    <w:rsid w:val="008A7864"/>
    <w:rsid w:val="008B4C22"/>
    <w:rsid w:val="008C7E60"/>
    <w:rsid w:val="008D0EB9"/>
    <w:rsid w:val="008E01F0"/>
    <w:rsid w:val="008E7524"/>
    <w:rsid w:val="008F6C4A"/>
    <w:rsid w:val="008F784B"/>
    <w:rsid w:val="009076EB"/>
    <w:rsid w:val="009077B6"/>
    <w:rsid w:val="00912D79"/>
    <w:rsid w:val="00917BDE"/>
    <w:rsid w:val="00921E86"/>
    <w:rsid w:val="00923AEE"/>
    <w:rsid w:val="009241B1"/>
    <w:rsid w:val="00924ADB"/>
    <w:rsid w:val="00926388"/>
    <w:rsid w:val="00950C78"/>
    <w:rsid w:val="009568D4"/>
    <w:rsid w:val="00962A5F"/>
    <w:rsid w:val="00966DA2"/>
    <w:rsid w:val="00975BAB"/>
    <w:rsid w:val="0098099C"/>
    <w:rsid w:val="00984A72"/>
    <w:rsid w:val="009872FE"/>
    <w:rsid w:val="00991B02"/>
    <w:rsid w:val="009A1714"/>
    <w:rsid w:val="009A56F4"/>
    <w:rsid w:val="009C44C0"/>
    <w:rsid w:val="009C7403"/>
    <w:rsid w:val="009C76D3"/>
    <w:rsid w:val="009D52CD"/>
    <w:rsid w:val="009E184D"/>
    <w:rsid w:val="009E5D54"/>
    <w:rsid w:val="009F204B"/>
    <w:rsid w:val="009F2A42"/>
    <w:rsid w:val="009F7716"/>
    <w:rsid w:val="00A01993"/>
    <w:rsid w:val="00A05B36"/>
    <w:rsid w:val="00A06BC4"/>
    <w:rsid w:val="00A15E8F"/>
    <w:rsid w:val="00A2077E"/>
    <w:rsid w:val="00A243A3"/>
    <w:rsid w:val="00A2616B"/>
    <w:rsid w:val="00A301FA"/>
    <w:rsid w:val="00A30448"/>
    <w:rsid w:val="00A33249"/>
    <w:rsid w:val="00A40D69"/>
    <w:rsid w:val="00A422D2"/>
    <w:rsid w:val="00A44E5D"/>
    <w:rsid w:val="00A461CB"/>
    <w:rsid w:val="00A5276E"/>
    <w:rsid w:val="00A55120"/>
    <w:rsid w:val="00A5564A"/>
    <w:rsid w:val="00A57AC8"/>
    <w:rsid w:val="00A65F76"/>
    <w:rsid w:val="00A717C4"/>
    <w:rsid w:val="00A75688"/>
    <w:rsid w:val="00A843F8"/>
    <w:rsid w:val="00A90293"/>
    <w:rsid w:val="00A97A17"/>
    <w:rsid w:val="00AB54A9"/>
    <w:rsid w:val="00AB60FF"/>
    <w:rsid w:val="00AC0C49"/>
    <w:rsid w:val="00AC2C95"/>
    <w:rsid w:val="00AC4198"/>
    <w:rsid w:val="00AC475D"/>
    <w:rsid w:val="00AC6105"/>
    <w:rsid w:val="00AD0F0C"/>
    <w:rsid w:val="00AD5FBC"/>
    <w:rsid w:val="00AD6D00"/>
    <w:rsid w:val="00AE1D53"/>
    <w:rsid w:val="00AE446F"/>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7686D"/>
    <w:rsid w:val="00B82442"/>
    <w:rsid w:val="00B92440"/>
    <w:rsid w:val="00BA0D64"/>
    <w:rsid w:val="00BA200D"/>
    <w:rsid w:val="00BA5E7A"/>
    <w:rsid w:val="00BB191F"/>
    <w:rsid w:val="00BB4D2B"/>
    <w:rsid w:val="00BC0678"/>
    <w:rsid w:val="00BD11C5"/>
    <w:rsid w:val="00BD4A81"/>
    <w:rsid w:val="00BE250B"/>
    <w:rsid w:val="00BE7503"/>
    <w:rsid w:val="00BE7AB9"/>
    <w:rsid w:val="00BF158A"/>
    <w:rsid w:val="00BF398C"/>
    <w:rsid w:val="00C11C82"/>
    <w:rsid w:val="00C14F9B"/>
    <w:rsid w:val="00C27F97"/>
    <w:rsid w:val="00C33492"/>
    <w:rsid w:val="00C528C3"/>
    <w:rsid w:val="00C52BA9"/>
    <w:rsid w:val="00C54D33"/>
    <w:rsid w:val="00C60EA4"/>
    <w:rsid w:val="00C6317F"/>
    <w:rsid w:val="00C76EE8"/>
    <w:rsid w:val="00C82255"/>
    <w:rsid w:val="00C97FAE"/>
    <w:rsid w:val="00CA0B9A"/>
    <w:rsid w:val="00CB3CDC"/>
    <w:rsid w:val="00CB5094"/>
    <w:rsid w:val="00CC2400"/>
    <w:rsid w:val="00CD0DC2"/>
    <w:rsid w:val="00CD26E1"/>
    <w:rsid w:val="00CD527E"/>
    <w:rsid w:val="00CD55DE"/>
    <w:rsid w:val="00CD770B"/>
    <w:rsid w:val="00CE7E7F"/>
    <w:rsid w:val="00CF0B99"/>
    <w:rsid w:val="00CF1B56"/>
    <w:rsid w:val="00CF49E8"/>
    <w:rsid w:val="00D126C0"/>
    <w:rsid w:val="00D14942"/>
    <w:rsid w:val="00D27554"/>
    <w:rsid w:val="00D32306"/>
    <w:rsid w:val="00D32CCF"/>
    <w:rsid w:val="00D32E2F"/>
    <w:rsid w:val="00D3555A"/>
    <w:rsid w:val="00D36945"/>
    <w:rsid w:val="00D37277"/>
    <w:rsid w:val="00D42000"/>
    <w:rsid w:val="00D443A7"/>
    <w:rsid w:val="00D468F9"/>
    <w:rsid w:val="00D5761F"/>
    <w:rsid w:val="00D61101"/>
    <w:rsid w:val="00D6378A"/>
    <w:rsid w:val="00D66CB6"/>
    <w:rsid w:val="00D66DDF"/>
    <w:rsid w:val="00D700D0"/>
    <w:rsid w:val="00D740EA"/>
    <w:rsid w:val="00D741C2"/>
    <w:rsid w:val="00D74947"/>
    <w:rsid w:val="00D81C26"/>
    <w:rsid w:val="00D81D05"/>
    <w:rsid w:val="00D86927"/>
    <w:rsid w:val="00D86B25"/>
    <w:rsid w:val="00D909CD"/>
    <w:rsid w:val="00D944F0"/>
    <w:rsid w:val="00DB1171"/>
    <w:rsid w:val="00DB1B55"/>
    <w:rsid w:val="00DC7FF9"/>
    <w:rsid w:val="00DD1D62"/>
    <w:rsid w:val="00DE3936"/>
    <w:rsid w:val="00DE4AA4"/>
    <w:rsid w:val="00DE5B90"/>
    <w:rsid w:val="00DE658B"/>
    <w:rsid w:val="00DE7705"/>
    <w:rsid w:val="00DF631E"/>
    <w:rsid w:val="00E0427C"/>
    <w:rsid w:val="00E05E3B"/>
    <w:rsid w:val="00E101D6"/>
    <w:rsid w:val="00E13E2F"/>
    <w:rsid w:val="00E257B3"/>
    <w:rsid w:val="00E26F75"/>
    <w:rsid w:val="00E31971"/>
    <w:rsid w:val="00E35479"/>
    <w:rsid w:val="00E40EDD"/>
    <w:rsid w:val="00E42CFE"/>
    <w:rsid w:val="00E460CC"/>
    <w:rsid w:val="00E54A0B"/>
    <w:rsid w:val="00E55CB2"/>
    <w:rsid w:val="00E5614F"/>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3394"/>
    <w:rsid w:val="00EE5462"/>
    <w:rsid w:val="00EE6A51"/>
    <w:rsid w:val="00EE7AED"/>
    <w:rsid w:val="00EF442A"/>
    <w:rsid w:val="00EF5D53"/>
    <w:rsid w:val="00EF6D7D"/>
    <w:rsid w:val="00F00480"/>
    <w:rsid w:val="00F0622B"/>
    <w:rsid w:val="00F07029"/>
    <w:rsid w:val="00F137E6"/>
    <w:rsid w:val="00F165C3"/>
    <w:rsid w:val="00F17230"/>
    <w:rsid w:val="00F24DC2"/>
    <w:rsid w:val="00F622BA"/>
    <w:rsid w:val="00F62EAB"/>
    <w:rsid w:val="00F66C68"/>
    <w:rsid w:val="00F70F36"/>
    <w:rsid w:val="00F7591B"/>
    <w:rsid w:val="00F80280"/>
    <w:rsid w:val="00F863F0"/>
    <w:rsid w:val="00FA2215"/>
    <w:rsid w:val="00FA4D22"/>
    <w:rsid w:val="00FB12EC"/>
    <w:rsid w:val="00FB18AF"/>
    <w:rsid w:val="00FB6FBA"/>
    <w:rsid w:val="00FD4A07"/>
    <w:rsid w:val="00FD7402"/>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 w:type="paragraph" w:customStyle="1" w:styleId="Bibliography6">
    <w:name w:val="Bibliography6"/>
    <w:basedOn w:val="Normal"/>
    <w:rsid w:val="001544FA"/>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semiHidden/>
    <w:rsid w:val="0009061D"/>
    <w:rPr>
      <w:rFonts w:asciiTheme="majorHAnsi" w:eastAsiaTheme="majorEastAsia" w:hAnsiTheme="majorHAnsi" w:cstheme="majorBidi"/>
      <w:color w:val="2F5496" w:themeColor="accent1" w:themeShade="BF"/>
      <w:sz w:val="26"/>
      <w:szCs w:val="26"/>
    </w:rPr>
  </w:style>
  <w:style w:type="character" w:customStyle="1" w:styleId="css-14fpfr2-text">
    <w:name w:val="css-14fpfr2-text"/>
    <w:basedOn w:val="DefaultParagraphFont"/>
    <w:rsid w:val="0009061D"/>
  </w:style>
  <w:style w:type="character" w:customStyle="1" w:styleId="table-data-cell-value">
    <w:name w:val="table-data-cell-value"/>
    <w:basedOn w:val="DefaultParagraphFont"/>
    <w:rsid w:val="0009061D"/>
  </w:style>
  <w:style w:type="paragraph" w:customStyle="1" w:styleId="bibliography">
    <w:name w:val="bibliography"/>
    <w:basedOn w:val="Normal"/>
    <w:rsid w:val="00430FA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1798362">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115401">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234">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16186081">
      <w:bodyDiv w:val="1"/>
      <w:marLeft w:val="0"/>
      <w:marRight w:val="0"/>
      <w:marTop w:val="0"/>
      <w:marBottom w:val="0"/>
      <w:divBdr>
        <w:top w:val="none" w:sz="0" w:space="0" w:color="auto"/>
        <w:left w:val="none" w:sz="0" w:space="0" w:color="auto"/>
        <w:bottom w:val="none" w:sz="0" w:space="0" w:color="auto"/>
        <w:right w:val="none" w:sz="0" w:space="0" w:color="auto"/>
      </w:divBdr>
    </w:div>
    <w:div w:id="1326200096">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495804387">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799029645">
      <w:bodyDiv w:val="1"/>
      <w:marLeft w:val="0"/>
      <w:marRight w:val="0"/>
      <w:marTop w:val="0"/>
      <w:marBottom w:val="0"/>
      <w:divBdr>
        <w:top w:val="none" w:sz="0" w:space="0" w:color="auto"/>
        <w:left w:val="none" w:sz="0" w:space="0" w:color="auto"/>
        <w:bottom w:val="none" w:sz="0" w:space="0" w:color="auto"/>
        <w:right w:val="none" w:sz="0" w:space="0" w:color="auto"/>
      </w:divBdr>
    </w:div>
    <w:div w:id="1819764022">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7909748">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63070578">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0437124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cell-systems/fulltext/S2405-4712(17)3009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E87845-EC58-844C-8DFC-2F65A5B72861}"/>
      </w:docPartPr>
      <w:docPartBody>
        <w:p w:rsidR="00000000" w:rsidRDefault="003A54CB">
          <w:r w:rsidRPr="001876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CB"/>
    <w:rsid w:val="003406A7"/>
    <w:rsid w:val="003A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4C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2024-04-11T13:12:00Z</cp:lastPrinted>
  <dcterms:created xsi:type="dcterms:W3CDTF">2024-04-11T13:12:00Z</dcterms:created>
  <dcterms:modified xsi:type="dcterms:W3CDTF">2024-04-13T11:21:00Z</dcterms:modified>
</cp:coreProperties>
</file>