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322C4" w14:textId="66E90BC7" w:rsidR="000D58C7" w:rsidRPr="002917A0" w:rsidRDefault="00455342" w:rsidP="002917A0">
      <w:pPr>
        <w:pStyle w:val="ListParagraph"/>
        <w:numPr>
          <w:ilvl w:val="0"/>
          <w:numId w:val="14"/>
        </w:numPr>
        <w:rPr>
          <w:rFonts w:ascii="Helvetica" w:hAnsi="Helvetica" w:cstheme="minorHAnsi"/>
        </w:rPr>
      </w:pPr>
      <w:r w:rsidRPr="002917A0">
        <w:rPr>
          <w:rFonts w:ascii="Helvetica" w:hAnsi="Helvetica" w:cstheme="minorHAnsi"/>
        </w:rPr>
        <w:t xml:space="preserve">Dominic </w:t>
      </w:r>
      <w:r w:rsidR="00CB366F" w:rsidRPr="002917A0">
        <w:rPr>
          <w:rFonts w:ascii="Helvetica" w:hAnsi="Helvetica" w:cstheme="minorHAnsi"/>
        </w:rPr>
        <w:t>designs</w:t>
      </w:r>
      <w:r w:rsidRPr="002917A0">
        <w:rPr>
          <w:rFonts w:ascii="Helvetica" w:hAnsi="Helvetica" w:cstheme="minorHAnsi"/>
        </w:rPr>
        <w:t xml:space="preserve"> a custom MEMS device which allow</w:t>
      </w:r>
      <w:r w:rsidR="00CB366F" w:rsidRPr="002917A0">
        <w:rPr>
          <w:rFonts w:ascii="Helvetica" w:hAnsi="Helvetica" w:cstheme="minorHAnsi"/>
        </w:rPr>
        <w:t>s</w:t>
      </w:r>
      <w:r w:rsidRPr="002917A0">
        <w:rPr>
          <w:rFonts w:ascii="Helvetica" w:hAnsi="Helvetica" w:cstheme="minorHAnsi"/>
        </w:rPr>
        <w:t xml:space="preserve"> to investigate neuroplasticity, </w:t>
      </w:r>
      <w:r w:rsidR="00CB366F" w:rsidRPr="002917A0">
        <w:rPr>
          <w:rFonts w:ascii="Helvetica" w:hAnsi="Helvetica" w:cstheme="minorHAnsi"/>
        </w:rPr>
        <w:t xml:space="preserve">the </w:t>
      </w:r>
      <w:r w:rsidRPr="002917A0">
        <w:rPr>
          <w:rFonts w:ascii="Helvetica" w:hAnsi="Helvetica" w:cstheme="minorHAnsi"/>
        </w:rPr>
        <w:t xml:space="preserve">spatial and network </w:t>
      </w:r>
      <w:r w:rsidR="007A6122" w:rsidRPr="002917A0">
        <w:rPr>
          <w:rFonts w:ascii="Helvetica" w:hAnsi="Helvetica" w:cstheme="minorHAnsi"/>
        </w:rPr>
        <w:t>reorganization</w:t>
      </w:r>
      <w:r w:rsidRPr="002917A0">
        <w:rPr>
          <w:rFonts w:ascii="Helvetica" w:hAnsi="Helvetica" w:cstheme="minorHAnsi"/>
        </w:rPr>
        <w:t xml:space="preserve"> of neurons in response </w:t>
      </w:r>
      <w:r w:rsidR="00D8606B" w:rsidRPr="002917A0">
        <w:rPr>
          <w:rFonts w:ascii="Helvetica" w:hAnsi="Helvetica" w:cstheme="minorHAnsi"/>
        </w:rPr>
        <w:t>of</w:t>
      </w:r>
      <w:r w:rsidRPr="002917A0">
        <w:rPr>
          <w:rFonts w:ascii="Helvetica" w:hAnsi="Helvetica" w:cstheme="minorHAnsi"/>
        </w:rPr>
        <w:t xml:space="preserve"> other neurons feedback.</w:t>
      </w:r>
      <w:r w:rsidR="00CB366F" w:rsidRPr="002917A0">
        <w:rPr>
          <w:rFonts w:ascii="Helvetica" w:hAnsi="Helvetica" w:cstheme="minorHAnsi"/>
        </w:rPr>
        <w:t xml:space="preserve"> Primary rat cortical neurons </w:t>
      </w:r>
      <w:r w:rsidR="003D7FFE" w:rsidRPr="002917A0">
        <w:rPr>
          <w:rFonts w:ascii="Helvetica" w:hAnsi="Helvetica" w:cstheme="minorHAnsi"/>
        </w:rPr>
        <w:t xml:space="preserve">are </w:t>
      </w:r>
      <w:r w:rsidR="00CB366F" w:rsidRPr="002917A0">
        <w:rPr>
          <w:rFonts w:ascii="Helvetica" w:hAnsi="Helvetica" w:cstheme="minorHAnsi"/>
        </w:rPr>
        <w:t>grow</w:t>
      </w:r>
      <w:r w:rsidR="003D7FFE" w:rsidRPr="002917A0">
        <w:rPr>
          <w:rFonts w:ascii="Helvetica" w:hAnsi="Helvetica" w:cstheme="minorHAnsi"/>
        </w:rPr>
        <w:t>n</w:t>
      </w:r>
      <w:r w:rsidR="00CB366F" w:rsidRPr="002917A0">
        <w:rPr>
          <w:rFonts w:ascii="Helvetica" w:hAnsi="Helvetica" w:cstheme="minorHAnsi"/>
        </w:rPr>
        <w:t xml:space="preserve"> in a </w:t>
      </w:r>
      <w:r w:rsidR="003070B7" w:rsidRPr="002917A0">
        <w:rPr>
          <w:rFonts w:ascii="Helvetica" w:hAnsi="Helvetica" w:cstheme="minorHAnsi"/>
        </w:rPr>
        <w:t>microfluidic chamber</w:t>
      </w:r>
      <w:r w:rsidR="00CB366F" w:rsidRPr="002917A0">
        <w:rPr>
          <w:rFonts w:ascii="Helvetica" w:hAnsi="Helvetica" w:cstheme="minorHAnsi"/>
        </w:rPr>
        <w:t xml:space="preserve">, each side </w:t>
      </w:r>
      <w:r w:rsidR="00C679F8" w:rsidRPr="002917A0">
        <w:rPr>
          <w:rFonts w:ascii="Helvetica" w:hAnsi="Helvetica" w:cstheme="minorHAnsi"/>
        </w:rPr>
        <w:t xml:space="preserve">extending their axons through micro-channels </w:t>
      </w:r>
      <w:r w:rsidR="003070B7" w:rsidRPr="002917A0">
        <w:rPr>
          <w:rFonts w:ascii="Helvetica" w:hAnsi="Helvetica" w:cstheme="minorHAnsi"/>
        </w:rPr>
        <w:t xml:space="preserve">with the other side. The device has three compartments, cells in one chamber is connected to the two others, the two other chambers are only connected to the central one. Electrical stimuli are applied to the neurons of one of the extreme chambers and not to neurons in the other one, thus applying feedback in only one direction: one of the peripheral chambers to the central chamber. Neuronal activity and physiological changes </w:t>
      </w:r>
      <w:r w:rsidR="000D58C7" w:rsidRPr="002917A0">
        <w:rPr>
          <w:rFonts w:ascii="Helvetica" w:hAnsi="Helvetica" w:cstheme="minorHAnsi"/>
        </w:rPr>
        <w:t xml:space="preserve">in the connections between each well </w:t>
      </w:r>
      <w:r w:rsidR="003070B7" w:rsidRPr="002917A0">
        <w:rPr>
          <w:rFonts w:ascii="Helvetica" w:hAnsi="Helvetica" w:cstheme="minorHAnsi"/>
        </w:rPr>
        <w:t xml:space="preserve">are then </w:t>
      </w:r>
      <w:r w:rsidR="000D58C7" w:rsidRPr="002917A0">
        <w:rPr>
          <w:rFonts w:ascii="Helvetica" w:hAnsi="Helvetica" w:cstheme="minorHAnsi"/>
        </w:rPr>
        <w:t>studied and compared.</w:t>
      </w:r>
    </w:p>
    <w:p w14:paraId="03AAA9CE" w14:textId="66E23B23" w:rsidR="00D8606B" w:rsidRDefault="00D8606B" w:rsidP="00455342">
      <w:pPr>
        <w:rPr>
          <w:rFonts w:ascii="Helvetica" w:hAnsi="Helvetica" w:cstheme="minorHAnsi"/>
        </w:rPr>
      </w:pPr>
    </w:p>
    <w:p w14:paraId="67A9D6ED" w14:textId="778DFA14" w:rsidR="00D60F64" w:rsidRPr="00EA1E85" w:rsidRDefault="00FC3135" w:rsidP="00EA1E85">
      <w:pPr>
        <w:pStyle w:val="ListParagraph"/>
        <w:numPr>
          <w:ilvl w:val="0"/>
          <w:numId w:val="14"/>
        </w:numPr>
        <w:rPr>
          <w:rFonts w:ascii="Helvetica" w:hAnsi="Helvetica" w:cstheme="minorHAnsi"/>
        </w:rPr>
      </w:pPr>
      <w:r w:rsidRPr="00EA1E85">
        <w:rPr>
          <w:rFonts w:ascii="Helvetica" w:hAnsi="Helvetica" w:cstheme="minorHAnsi"/>
        </w:rPr>
        <w:t xml:space="preserve">Organotypic cells compared to cell cultures maintain cytoskeleton and are less limited in term of axon growth or synapse formation. </w:t>
      </w:r>
      <w:r w:rsidR="003C0EC5" w:rsidRPr="00EA1E85">
        <w:rPr>
          <w:rFonts w:ascii="Helvetica" w:hAnsi="Helvetica" w:cstheme="minorHAnsi"/>
        </w:rPr>
        <w:t>R</w:t>
      </w:r>
      <w:r w:rsidR="00D60F64" w:rsidRPr="00EA1E85">
        <w:rPr>
          <w:rFonts w:ascii="Helvetica" w:hAnsi="Helvetica" w:cstheme="minorHAnsi"/>
        </w:rPr>
        <w:t xml:space="preserve">at cortical slices will be cut using a tissue chopper and placed onto </w:t>
      </w:r>
      <w:r w:rsidR="003C0EC5" w:rsidRPr="00EA1E85">
        <w:rPr>
          <w:rFonts w:ascii="Helvetica" w:hAnsi="Helvetica" w:cstheme="minorHAnsi"/>
        </w:rPr>
        <w:t>petri dishes with three polydimethylsiloxane (PDMDS) wells</w:t>
      </w:r>
      <w:r w:rsidR="00D60F64" w:rsidRPr="00EA1E85">
        <w:rPr>
          <w:rFonts w:ascii="Helvetica" w:hAnsi="Helvetica" w:cstheme="minorHAnsi"/>
        </w:rPr>
        <w:t xml:space="preserve"> </w:t>
      </w:r>
      <w:r w:rsidR="003C0EC5" w:rsidRPr="00EA1E85">
        <w:rPr>
          <w:rFonts w:ascii="Helvetica" w:hAnsi="Helvetica" w:cstheme="minorHAnsi"/>
        </w:rPr>
        <w:t xml:space="preserve">separated by microchannels. Cultures will be covered with a medium and placed into a tissue incubator. Each slice will be perfused with artificial </w:t>
      </w:r>
      <w:proofErr w:type="spellStart"/>
      <w:r w:rsidR="003C0EC5" w:rsidRPr="00EA1E85">
        <w:rPr>
          <w:rFonts w:ascii="Helvetica" w:hAnsi="Helvetica" w:cstheme="minorHAnsi"/>
        </w:rPr>
        <w:t>cerebro</w:t>
      </w:r>
      <w:proofErr w:type="spellEnd"/>
      <w:r w:rsidR="003C0EC5" w:rsidRPr="00EA1E85">
        <w:rPr>
          <w:rFonts w:ascii="Helvetica" w:hAnsi="Helvetica" w:cstheme="minorHAnsi"/>
        </w:rPr>
        <w:t xml:space="preserve">-spinal fluid (ASCSF) and drugs. Electrical activity will be stimulated by electrodes in the peripheral dish </w:t>
      </w:r>
      <w:r w:rsidR="00DB2FCB" w:rsidRPr="00EA1E85">
        <w:rPr>
          <w:rFonts w:ascii="Helvetica" w:hAnsi="Helvetica" w:cstheme="minorHAnsi"/>
        </w:rPr>
        <w:t xml:space="preserve">with pulses calibrated to generate action </w:t>
      </w:r>
      <w:r w:rsidR="002C2787" w:rsidRPr="00EA1E85">
        <w:rPr>
          <w:rFonts w:ascii="Helvetica" w:hAnsi="Helvetica" w:cstheme="minorHAnsi"/>
        </w:rPr>
        <w:t>potential, the</w:t>
      </w:r>
      <w:r w:rsidR="00DB2FCB" w:rsidRPr="00EA1E85">
        <w:rPr>
          <w:rFonts w:ascii="Helvetica" w:hAnsi="Helvetica" w:cstheme="minorHAnsi"/>
        </w:rPr>
        <w:t xml:space="preserve"> neuronal response will be recorded with microelectrodes placed on the central well.</w:t>
      </w:r>
      <w:r w:rsidR="002C2787" w:rsidRPr="00EA1E85">
        <w:rPr>
          <w:rFonts w:ascii="Helvetica" w:hAnsi="Helvetica" w:cstheme="minorHAnsi"/>
        </w:rPr>
        <w:t xml:space="preserve"> Implicit feedback from the third extremal well is not to be discarded and to increase the reliability of the model, an electrode will also be attached to the neurons of the dish with no explicit stimuli.</w:t>
      </w:r>
    </w:p>
    <w:p w14:paraId="2096166C" w14:textId="77777777" w:rsidR="00D60F64" w:rsidRDefault="00D60F64" w:rsidP="00455342">
      <w:pPr>
        <w:rPr>
          <w:rFonts w:ascii="Helvetica" w:hAnsi="Helvetica" w:cstheme="minorHAnsi"/>
        </w:rPr>
      </w:pPr>
    </w:p>
    <w:p w14:paraId="7315C36F" w14:textId="5C1EB440" w:rsidR="00EA1E85" w:rsidRPr="00EA1E85" w:rsidRDefault="00697839" w:rsidP="00EA1E85">
      <w:pPr>
        <w:pStyle w:val="ListParagraph"/>
        <w:numPr>
          <w:ilvl w:val="0"/>
          <w:numId w:val="14"/>
        </w:numPr>
        <w:rPr>
          <w:rFonts w:ascii="Helvetica" w:hAnsi="Helvetica" w:cstheme="minorHAnsi"/>
        </w:rPr>
      </w:pPr>
      <w:r w:rsidRPr="00EA1E85">
        <w:rPr>
          <w:rFonts w:ascii="Helvetica" w:hAnsi="Helvetica" w:cstheme="minorHAnsi"/>
        </w:rPr>
        <w:t>Th</w:t>
      </w:r>
      <w:r w:rsidR="007B2DCD" w:rsidRPr="00EA1E85">
        <w:rPr>
          <w:rFonts w:ascii="Helvetica" w:hAnsi="Helvetica" w:cstheme="minorHAnsi"/>
        </w:rPr>
        <w:t>e previous</w:t>
      </w:r>
      <w:r w:rsidRPr="00EA1E85">
        <w:rPr>
          <w:rFonts w:ascii="Helvetica" w:hAnsi="Helvetica" w:cstheme="minorHAnsi"/>
        </w:rPr>
        <w:t xml:space="preserve"> model is simple but </w:t>
      </w:r>
      <w:r w:rsidR="00DC52F2" w:rsidRPr="00EA1E85">
        <w:rPr>
          <w:rFonts w:ascii="Helvetica" w:hAnsi="Helvetica" w:cstheme="minorHAnsi"/>
        </w:rPr>
        <w:t>may</w:t>
      </w:r>
      <w:r w:rsidRPr="00EA1E85">
        <w:rPr>
          <w:rFonts w:ascii="Helvetica" w:hAnsi="Helvetica" w:cstheme="minorHAnsi"/>
        </w:rPr>
        <w:t xml:space="preserve"> not </w:t>
      </w:r>
      <w:r w:rsidR="00DC52F2" w:rsidRPr="00EA1E85">
        <w:rPr>
          <w:rFonts w:ascii="Helvetica" w:hAnsi="Helvetica" w:cstheme="minorHAnsi"/>
        </w:rPr>
        <w:t xml:space="preserve">fully </w:t>
      </w:r>
      <w:r w:rsidR="007B2DCD" w:rsidRPr="00EA1E85">
        <w:rPr>
          <w:rFonts w:ascii="Helvetica" w:hAnsi="Helvetica" w:cstheme="minorHAnsi"/>
        </w:rPr>
        <w:t>represent</w:t>
      </w:r>
      <w:r w:rsidR="002917A0" w:rsidRPr="00EA1E85">
        <w:rPr>
          <w:rFonts w:ascii="Helvetica" w:hAnsi="Helvetica" w:cstheme="minorHAnsi"/>
        </w:rPr>
        <w:t xml:space="preserve"> the</w:t>
      </w:r>
      <w:r w:rsidRPr="00EA1E85">
        <w:rPr>
          <w:rFonts w:ascii="Helvetica" w:hAnsi="Helvetica" w:cstheme="minorHAnsi"/>
        </w:rPr>
        <w:t xml:space="preserve"> complexity of interactions between neurons.</w:t>
      </w:r>
      <w:r w:rsidR="007B2DCD" w:rsidRPr="00EA1E85">
        <w:rPr>
          <w:rFonts w:ascii="Helvetica" w:hAnsi="Helvetica" w:cstheme="minorHAnsi"/>
        </w:rPr>
        <w:t xml:space="preserve"> </w:t>
      </w:r>
      <w:r w:rsidR="00DC52F2" w:rsidRPr="00EA1E85">
        <w:rPr>
          <w:rFonts w:ascii="Helvetica" w:hAnsi="Helvetica" w:cstheme="minorHAnsi"/>
        </w:rPr>
        <w:t xml:space="preserve">2D cultures may affect the </w:t>
      </w:r>
      <w:r w:rsidR="007B2DCD" w:rsidRPr="00EA1E85">
        <w:rPr>
          <w:rFonts w:ascii="Helvetica" w:hAnsi="Helvetica" w:cstheme="minorHAnsi"/>
        </w:rPr>
        <w:t xml:space="preserve">spatial </w:t>
      </w:r>
      <w:r w:rsidR="00DC52F2" w:rsidRPr="00EA1E85">
        <w:rPr>
          <w:rFonts w:ascii="Helvetica" w:hAnsi="Helvetica" w:cstheme="minorHAnsi"/>
        </w:rPr>
        <w:t xml:space="preserve">growth of the neural network. In addition, a 3D cultures like organoids have better cell-cell interactions and simulate cellular functions and </w:t>
      </w:r>
      <w:r w:rsidR="007B2DCD" w:rsidRPr="00EA1E85">
        <w:rPr>
          <w:rFonts w:ascii="Helvetica" w:hAnsi="Helvetica" w:cstheme="minorHAnsi"/>
        </w:rPr>
        <w:t xml:space="preserve">neural </w:t>
      </w:r>
      <w:r w:rsidR="00DC52F2" w:rsidRPr="00EA1E85">
        <w:rPr>
          <w:rFonts w:ascii="Helvetica" w:hAnsi="Helvetica" w:cstheme="minorHAnsi"/>
        </w:rPr>
        <w:t xml:space="preserve">signaling which resemble </w:t>
      </w:r>
      <w:r w:rsidR="002917A0" w:rsidRPr="00EA1E85">
        <w:rPr>
          <w:rFonts w:ascii="Helvetica" w:hAnsi="Helvetica" w:cstheme="minorHAnsi"/>
        </w:rPr>
        <w:t xml:space="preserve">better </w:t>
      </w:r>
      <w:r w:rsidR="00F648AF" w:rsidRPr="00EA1E85">
        <w:rPr>
          <w:rFonts w:ascii="Helvetica" w:hAnsi="Helvetica" w:cstheme="minorHAnsi"/>
        </w:rPr>
        <w:t>in-vivo</w:t>
      </w:r>
      <w:r w:rsidR="002917A0" w:rsidRPr="00EA1E85">
        <w:rPr>
          <w:rFonts w:ascii="Helvetica" w:hAnsi="Helvetica" w:cstheme="minorHAnsi"/>
        </w:rPr>
        <w:t xml:space="preserve"> </w:t>
      </w:r>
      <w:r w:rsidR="00DC52F2" w:rsidRPr="00EA1E85">
        <w:rPr>
          <w:rFonts w:ascii="Helvetica" w:hAnsi="Helvetica" w:cstheme="minorHAnsi"/>
        </w:rPr>
        <w:t>tissues.</w:t>
      </w:r>
      <w:r w:rsidR="00EA1E85" w:rsidRPr="00EA1E85">
        <w:rPr>
          <w:rFonts w:ascii="Helvetica" w:hAnsi="Helvetica" w:cstheme="minorHAnsi"/>
        </w:rPr>
        <w:t xml:space="preserve"> </w:t>
      </w:r>
      <w:r w:rsidR="00AC51F4" w:rsidRPr="00EA1E85">
        <w:rPr>
          <w:rFonts w:ascii="Helvetica" w:hAnsi="Helvetica" w:cstheme="minorHAnsi"/>
        </w:rPr>
        <w:t>However,</w:t>
      </w:r>
      <w:r w:rsidR="00EA1E85" w:rsidRPr="00EA1E85">
        <w:rPr>
          <w:rFonts w:ascii="Helvetica" w:hAnsi="Helvetica" w:cstheme="minorHAnsi"/>
        </w:rPr>
        <w:t xml:space="preserve"> at brain organoids derived from human PSCs begin to apoptosis </w:t>
      </w:r>
      <w:r w:rsidR="008726B9">
        <w:rPr>
          <w:rFonts w:ascii="Helvetica" w:hAnsi="Helvetica" w:cstheme="minorHAnsi"/>
        </w:rPr>
        <w:t xml:space="preserve">due to lack of vascularization and exogeneous factors, </w:t>
      </w:r>
      <w:r w:rsidR="00EA1E85" w:rsidRPr="00EA1E85">
        <w:rPr>
          <w:rFonts w:ascii="Helvetica" w:hAnsi="Helvetica" w:cstheme="minorHAnsi"/>
        </w:rPr>
        <w:t>and cannot be used to study the development of human fetal brain after the first trimester.</w:t>
      </w:r>
      <w:r w:rsidR="005877B5">
        <w:rPr>
          <w:rFonts w:ascii="Helvetica" w:hAnsi="Helvetica" w:cstheme="minorHAnsi"/>
        </w:rPr>
        <w:t xml:space="preserve"> If the aim of the study is to study neuroplasticity in presence of </w:t>
      </w:r>
      <w:proofErr w:type="spellStart"/>
      <w:r w:rsidR="005877B5">
        <w:rPr>
          <w:rFonts w:ascii="Helvetica" w:hAnsi="Helvetica" w:cstheme="minorHAnsi"/>
        </w:rPr>
        <w:t>neurogical</w:t>
      </w:r>
      <w:proofErr w:type="spellEnd"/>
      <w:r w:rsidR="005877B5">
        <w:rPr>
          <w:rFonts w:ascii="Helvetica" w:hAnsi="Helvetica" w:cstheme="minorHAnsi"/>
        </w:rPr>
        <w:t xml:space="preserve"> diseases which can appear in adult or in advanced ages, organoids cannot be used.</w:t>
      </w:r>
    </w:p>
    <w:p w14:paraId="58ECE60D" w14:textId="25CD7021" w:rsidR="00BA05F3" w:rsidRDefault="00BA05F3" w:rsidP="00455342">
      <w:pPr>
        <w:rPr>
          <w:rFonts w:ascii="Helvetica" w:hAnsi="Helvetica" w:cstheme="minorHAnsi"/>
        </w:rPr>
      </w:pPr>
    </w:p>
    <w:p w14:paraId="73D29565" w14:textId="77777777" w:rsidR="00BA05F3" w:rsidRDefault="00BA05F3" w:rsidP="00455342">
      <w:pPr>
        <w:rPr>
          <w:rFonts w:ascii="Helvetica" w:hAnsi="Helvetica" w:cstheme="minorHAnsi"/>
        </w:rPr>
      </w:pPr>
    </w:p>
    <w:p w14:paraId="65CD2738" w14:textId="13425C10" w:rsidR="00D8606B" w:rsidRDefault="00D8606B" w:rsidP="00455342">
      <w:pPr>
        <w:rPr>
          <w:rFonts w:ascii="Helvetica" w:hAnsi="Helvetica" w:cstheme="minorHAnsi"/>
        </w:rPr>
      </w:pPr>
      <w:r>
        <w:rPr>
          <w:rFonts w:ascii="Helvetica" w:hAnsi="Helvetica" w:cstheme="minorHAnsi"/>
        </w:rPr>
        <w:t>No details on how to grow the neurons in each compartment will grow and connect</w:t>
      </w:r>
    </w:p>
    <w:p w14:paraId="117B443B" w14:textId="606AE75D" w:rsidR="00D8606B" w:rsidRDefault="00D8606B" w:rsidP="00455342">
      <w:pPr>
        <w:rPr>
          <w:rFonts w:ascii="Helvetica" w:hAnsi="Helvetica" w:cstheme="minorHAnsi"/>
        </w:rPr>
      </w:pPr>
      <w:r>
        <w:rPr>
          <w:rFonts w:ascii="Helvetica" w:hAnsi="Helvetica" w:cstheme="minorHAnsi"/>
        </w:rPr>
        <w:t>No details on how a single AP will be triggered on the neurons</w:t>
      </w:r>
      <w:r w:rsidR="00117872">
        <w:rPr>
          <w:rFonts w:ascii="Helvetica" w:hAnsi="Helvetica" w:cstheme="minorHAnsi"/>
        </w:rPr>
        <w:t>.</w:t>
      </w:r>
    </w:p>
    <w:p w14:paraId="003AC9FC" w14:textId="6A636AF0" w:rsidR="00117872" w:rsidRDefault="00117872" w:rsidP="00455342">
      <w:pPr>
        <w:rPr>
          <w:rFonts w:ascii="Helvetica" w:hAnsi="Helvetica" w:cstheme="minorHAnsi"/>
        </w:rPr>
      </w:pPr>
    </w:p>
    <w:p w14:paraId="030A6158" w14:textId="77777777" w:rsidR="00117872" w:rsidRPr="004475FA" w:rsidRDefault="00117872" w:rsidP="00455342">
      <w:pPr>
        <w:rPr>
          <w:rFonts w:ascii="Helvetica" w:hAnsi="Helvetica" w:cstheme="minorHAnsi"/>
          <w:b/>
          <w:bCs/>
          <w:color w:val="1F3864" w:themeColor="accent1" w:themeShade="80"/>
          <w14:textOutline w14:w="9525" w14:cap="rnd" w14:cmpd="sng" w14:algn="ctr">
            <w14:noFill/>
            <w14:prstDash w14:val="solid"/>
            <w14:bevel/>
          </w14:textOutline>
        </w:rPr>
      </w:pPr>
    </w:p>
    <w:sectPr w:rsidR="00117872" w:rsidRPr="004475FA">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3CFF3" w14:textId="77777777" w:rsidR="00CD7443" w:rsidRDefault="00CD7443" w:rsidP="00E42CFE">
      <w:r>
        <w:separator/>
      </w:r>
    </w:p>
  </w:endnote>
  <w:endnote w:type="continuationSeparator" w:id="0">
    <w:p w14:paraId="71A14912" w14:textId="77777777" w:rsidR="00CD7443" w:rsidRDefault="00CD7443"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E600E" w14:textId="77777777" w:rsidR="00CD7443" w:rsidRDefault="00CD7443" w:rsidP="00E42CFE">
      <w:r>
        <w:separator/>
      </w:r>
    </w:p>
  </w:footnote>
  <w:footnote w:type="continuationSeparator" w:id="0">
    <w:p w14:paraId="7AEE68B5" w14:textId="77777777" w:rsidR="00CD7443" w:rsidRDefault="00CD7443"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43E69EF"/>
    <w:multiLevelType w:val="multilevel"/>
    <w:tmpl w:val="82DA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426B94"/>
    <w:multiLevelType w:val="multilevel"/>
    <w:tmpl w:val="C4A6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0F15A0"/>
    <w:multiLevelType w:val="hybridMultilevel"/>
    <w:tmpl w:val="8AEAAB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0"/>
  </w:num>
  <w:num w:numId="2">
    <w:abstractNumId w:val="1"/>
  </w:num>
  <w:num w:numId="3">
    <w:abstractNumId w:val="0"/>
  </w:num>
  <w:num w:numId="4">
    <w:abstractNumId w:val="7"/>
  </w:num>
  <w:num w:numId="5">
    <w:abstractNumId w:val="5"/>
  </w:num>
  <w:num w:numId="6">
    <w:abstractNumId w:val="11"/>
  </w:num>
  <w:num w:numId="7">
    <w:abstractNumId w:val="4"/>
  </w:num>
  <w:num w:numId="8">
    <w:abstractNumId w:val="6"/>
  </w:num>
  <w:num w:numId="9">
    <w:abstractNumId w:val="2"/>
  </w:num>
  <w:num w:numId="10">
    <w:abstractNumId w:val="13"/>
  </w:num>
  <w:num w:numId="11">
    <w:abstractNumId w:val="12"/>
  </w:num>
  <w:num w:numId="12">
    <w:abstractNumId w:val="3"/>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119F"/>
    <w:rsid w:val="00005C8A"/>
    <w:rsid w:val="00013298"/>
    <w:rsid w:val="00016669"/>
    <w:rsid w:val="000A1924"/>
    <w:rsid w:val="000A7FB8"/>
    <w:rsid w:val="000B47C8"/>
    <w:rsid w:val="000B719B"/>
    <w:rsid w:val="000D1E31"/>
    <w:rsid w:val="000D58C7"/>
    <w:rsid w:val="000F0326"/>
    <w:rsid w:val="000F6F53"/>
    <w:rsid w:val="00110200"/>
    <w:rsid w:val="0011401A"/>
    <w:rsid w:val="00117872"/>
    <w:rsid w:val="00120BC6"/>
    <w:rsid w:val="001469C2"/>
    <w:rsid w:val="00156591"/>
    <w:rsid w:val="001713B5"/>
    <w:rsid w:val="00171F95"/>
    <w:rsid w:val="001725B0"/>
    <w:rsid w:val="00180E96"/>
    <w:rsid w:val="00182561"/>
    <w:rsid w:val="001944E0"/>
    <w:rsid w:val="001A5971"/>
    <w:rsid w:val="001A6BEA"/>
    <w:rsid w:val="001B624E"/>
    <w:rsid w:val="001C12C7"/>
    <w:rsid w:val="001D0EEA"/>
    <w:rsid w:val="002230F4"/>
    <w:rsid w:val="002271F1"/>
    <w:rsid w:val="00227B94"/>
    <w:rsid w:val="002309EF"/>
    <w:rsid w:val="00236EF6"/>
    <w:rsid w:val="00281B25"/>
    <w:rsid w:val="002917A0"/>
    <w:rsid w:val="002B14D6"/>
    <w:rsid w:val="002C20D7"/>
    <w:rsid w:val="002C2787"/>
    <w:rsid w:val="002E0A9C"/>
    <w:rsid w:val="002E104B"/>
    <w:rsid w:val="00300C3D"/>
    <w:rsid w:val="00302726"/>
    <w:rsid w:val="00302C00"/>
    <w:rsid w:val="003070B7"/>
    <w:rsid w:val="00335736"/>
    <w:rsid w:val="00357A27"/>
    <w:rsid w:val="0036224B"/>
    <w:rsid w:val="0036421C"/>
    <w:rsid w:val="0038305D"/>
    <w:rsid w:val="00387DF5"/>
    <w:rsid w:val="003923A9"/>
    <w:rsid w:val="003A4E6D"/>
    <w:rsid w:val="003C0EC5"/>
    <w:rsid w:val="003C6D70"/>
    <w:rsid w:val="003D6462"/>
    <w:rsid w:val="003D7FF3"/>
    <w:rsid w:val="003D7FFE"/>
    <w:rsid w:val="003E4EE0"/>
    <w:rsid w:val="003E5D1F"/>
    <w:rsid w:val="00401A15"/>
    <w:rsid w:val="004150DD"/>
    <w:rsid w:val="00421AB3"/>
    <w:rsid w:val="0043136B"/>
    <w:rsid w:val="0043591C"/>
    <w:rsid w:val="00444D93"/>
    <w:rsid w:val="004475FA"/>
    <w:rsid w:val="00455342"/>
    <w:rsid w:val="00455BA1"/>
    <w:rsid w:val="00461DB9"/>
    <w:rsid w:val="00477E83"/>
    <w:rsid w:val="004A312E"/>
    <w:rsid w:val="004C2BEE"/>
    <w:rsid w:val="004C6E3C"/>
    <w:rsid w:val="004D2CEF"/>
    <w:rsid w:val="004D576B"/>
    <w:rsid w:val="00512F33"/>
    <w:rsid w:val="005646DE"/>
    <w:rsid w:val="005807A8"/>
    <w:rsid w:val="005877B5"/>
    <w:rsid w:val="005A76AC"/>
    <w:rsid w:val="005B6968"/>
    <w:rsid w:val="005C4BAC"/>
    <w:rsid w:val="005D3DEF"/>
    <w:rsid w:val="005F29FB"/>
    <w:rsid w:val="006024DC"/>
    <w:rsid w:val="006059EF"/>
    <w:rsid w:val="00615A0F"/>
    <w:rsid w:val="00631589"/>
    <w:rsid w:val="00665349"/>
    <w:rsid w:val="00680449"/>
    <w:rsid w:val="0068210E"/>
    <w:rsid w:val="00697839"/>
    <w:rsid w:val="006A7BB1"/>
    <w:rsid w:val="006B484A"/>
    <w:rsid w:val="006B6D40"/>
    <w:rsid w:val="006C42F9"/>
    <w:rsid w:val="006C6B6D"/>
    <w:rsid w:val="007158FF"/>
    <w:rsid w:val="007207EF"/>
    <w:rsid w:val="00722052"/>
    <w:rsid w:val="00726746"/>
    <w:rsid w:val="00735DB9"/>
    <w:rsid w:val="00776D0C"/>
    <w:rsid w:val="00792BE3"/>
    <w:rsid w:val="007A6122"/>
    <w:rsid w:val="007B2DCD"/>
    <w:rsid w:val="007B6931"/>
    <w:rsid w:val="007E0B70"/>
    <w:rsid w:val="008060BE"/>
    <w:rsid w:val="0082693A"/>
    <w:rsid w:val="008330C4"/>
    <w:rsid w:val="00843A97"/>
    <w:rsid w:val="00862B58"/>
    <w:rsid w:val="008726B9"/>
    <w:rsid w:val="008761FF"/>
    <w:rsid w:val="00880E90"/>
    <w:rsid w:val="00885D5C"/>
    <w:rsid w:val="00893B6A"/>
    <w:rsid w:val="008E1551"/>
    <w:rsid w:val="00973D6A"/>
    <w:rsid w:val="00974626"/>
    <w:rsid w:val="009967A0"/>
    <w:rsid w:val="009A56F4"/>
    <w:rsid w:val="009C7403"/>
    <w:rsid w:val="009D2501"/>
    <w:rsid w:val="009E269B"/>
    <w:rsid w:val="009F5980"/>
    <w:rsid w:val="00A75688"/>
    <w:rsid w:val="00A90293"/>
    <w:rsid w:val="00A97A17"/>
    <w:rsid w:val="00AA2623"/>
    <w:rsid w:val="00AC51F4"/>
    <w:rsid w:val="00AD5771"/>
    <w:rsid w:val="00AF2407"/>
    <w:rsid w:val="00B0075D"/>
    <w:rsid w:val="00B35880"/>
    <w:rsid w:val="00B65301"/>
    <w:rsid w:val="00B67D43"/>
    <w:rsid w:val="00B75AB6"/>
    <w:rsid w:val="00B82442"/>
    <w:rsid w:val="00BA0179"/>
    <w:rsid w:val="00BA05F3"/>
    <w:rsid w:val="00BB47CB"/>
    <w:rsid w:val="00BC7422"/>
    <w:rsid w:val="00BD0330"/>
    <w:rsid w:val="00BD1153"/>
    <w:rsid w:val="00BD3402"/>
    <w:rsid w:val="00BF158A"/>
    <w:rsid w:val="00C024D9"/>
    <w:rsid w:val="00C45983"/>
    <w:rsid w:val="00C56EA8"/>
    <w:rsid w:val="00C679F8"/>
    <w:rsid w:val="00C94271"/>
    <w:rsid w:val="00CB366F"/>
    <w:rsid w:val="00CB3CDC"/>
    <w:rsid w:val="00CD7443"/>
    <w:rsid w:val="00CF0B99"/>
    <w:rsid w:val="00D1103C"/>
    <w:rsid w:val="00D32306"/>
    <w:rsid w:val="00D3555A"/>
    <w:rsid w:val="00D56DC6"/>
    <w:rsid w:val="00D5761F"/>
    <w:rsid w:val="00D60F64"/>
    <w:rsid w:val="00D81C26"/>
    <w:rsid w:val="00D8606B"/>
    <w:rsid w:val="00D86927"/>
    <w:rsid w:val="00D931ED"/>
    <w:rsid w:val="00DB0CA8"/>
    <w:rsid w:val="00DB2F4D"/>
    <w:rsid w:val="00DB2FCB"/>
    <w:rsid w:val="00DC52F2"/>
    <w:rsid w:val="00DD724C"/>
    <w:rsid w:val="00E13E2F"/>
    <w:rsid w:val="00E157FA"/>
    <w:rsid w:val="00E40EDD"/>
    <w:rsid w:val="00E42CFE"/>
    <w:rsid w:val="00E460CC"/>
    <w:rsid w:val="00E71897"/>
    <w:rsid w:val="00E75658"/>
    <w:rsid w:val="00E90A08"/>
    <w:rsid w:val="00EA1E85"/>
    <w:rsid w:val="00EA2249"/>
    <w:rsid w:val="00EC5F1D"/>
    <w:rsid w:val="00EC7113"/>
    <w:rsid w:val="00ED26AF"/>
    <w:rsid w:val="00ED2C0C"/>
    <w:rsid w:val="00EE7EF8"/>
    <w:rsid w:val="00EF5D53"/>
    <w:rsid w:val="00F55C06"/>
    <w:rsid w:val="00F648AF"/>
    <w:rsid w:val="00F7139E"/>
    <w:rsid w:val="00F766EA"/>
    <w:rsid w:val="00F76D37"/>
    <w:rsid w:val="00F80280"/>
    <w:rsid w:val="00FA261B"/>
    <w:rsid w:val="00FA34C0"/>
    <w:rsid w:val="00FA4E40"/>
    <w:rsid w:val="00FB12EC"/>
    <w:rsid w:val="00FB18AF"/>
    <w:rsid w:val="00FC3135"/>
    <w:rsid w:val="00FD3A65"/>
    <w:rsid w:val="00FE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E31"/>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paragraph" w:styleId="NormalWeb">
    <w:name w:val="Normal (Web)"/>
    <w:basedOn w:val="Normal"/>
    <w:uiPriority w:val="99"/>
    <w:unhideWhenUsed/>
    <w:rsid w:val="003C6D70"/>
    <w:pPr>
      <w:spacing w:before="100" w:beforeAutospacing="1" w:after="100" w:afterAutospacing="1"/>
    </w:pPr>
  </w:style>
  <w:style w:type="character" w:styleId="Hyperlink">
    <w:name w:val="Hyperlink"/>
    <w:basedOn w:val="DefaultParagraphFont"/>
    <w:uiPriority w:val="99"/>
    <w:unhideWhenUsed/>
    <w:rsid w:val="00ED2C0C"/>
    <w:rPr>
      <w:color w:val="0563C1" w:themeColor="hyperlink"/>
      <w:u w:val="single"/>
    </w:rPr>
  </w:style>
  <w:style w:type="character" w:styleId="UnresolvedMention">
    <w:name w:val="Unresolved Mention"/>
    <w:basedOn w:val="DefaultParagraphFont"/>
    <w:uiPriority w:val="99"/>
    <w:semiHidden/>
    <w:unhideWhenUsed/>
    <w:rsid w:val="00ED2C0C"/>
    <w:rPr>
      <w:color w:val="605E5C"/>
      <w:shd w:val="clear" w:color="auto" w:fill="E1DFDD"/>
    </w:rPr>
  </w:style>
  <w:style w:type="character" w:styleId="FollowedHyperlink">
    <w:name w:val="FollowedHyperlink"/>
    <w:basedOn w:val="DefaultParagraphFont"/>
    <w:uiPriority w:val="99"/>
    <w:semiHidden/>
    <w:unhideWhenUsed/>
    <w:rsid w:val="00EC5F1D"/>
    <w:rPr>
      <w:color w:val="954F72" w:themeColor="followedHyperlink"/>
      <w:u w:val="single"/>
    </w:rPr>
  </w:style>
  <w:style w:type="character" w:customStyle="1" w:styleId="identifier">
    <w:name w:val="identifier"/>
    <w:basedOn w:val="DefaultParagraphFont"/>
    <w:rsid w:val="00EC5F1D"/>
  </w:style>
  <w:style w:type="character" w:customStyle="1" w:styleId="id-label">
    <w:name w:val="id-label"/>
    <w:basedOn w:val="DefaultParagraphFont"/>
    <w:rsid w:val="00EC5F1D"/>
  </w:style>
  <w:style w:type="character" w:customStyle="1" w:styleId="highwire-citation-author">
    <w:name w:val="highwire-citation-author"/>
    <w:basedOn w:val="DefaultParagraphFont"/>
    <w:rsid w:val="00F55C06"/>
  </w:style>
  <w:style w:type="character" w:customStyle="1" w:styleId="author-sup-separator">
    <w:name w:val="author-sup-separator"/>
    <w:basedOn w:val="DefaultParagraphFont"/>
    <w:rsid w:val="003D6462"/>
  </w:style>
  <w:style w:type="paragraph" w:customStyle="1" w:styleId="c-article-author-listitem">
    <w:name w:val="c-article-author-list__item"/>
    <w:basedOn w:val="Normal"/>
    <w:rsid w:val="003D6462"/>
    <w:pPr>
      <w:spacing w:before="100" w:beforeAutospacing="1" w:after="100" w:afterAutospacing="1"/>
    </w:pPr>
  </w:style>
  <w:style w:type="paragraph" w:customStyle="1" w:styleId="c-author-listshow-more">
    <w:name w:val="c-author-list__show-more"/>
    <w:basedOn w:val="Normal"/>
    <w:rsid w:val="003D6462"/>
    <w:pPr>
      <w:spacing w:before="100" w:beforeAutospacing="1" w:after="100" w:afterAutospacing="1"/>
    </w:pPr>
  </w:style>
  <w:style w:type="character" w:customStyle="1" w:styleId="u-visually-hidden">
    <w:name w:val="u-visually-hidden"/>
    <w:basedOn w:val="DefaultParagraphFont"/>
    <w:rsid w:val="003D6462"/>
  </w:style>
  <w:style w:type="character" w:customStyle="1" w:styleId="text">
    <w:name w:val="text"/>
    <w:basedOn w:val="DefaultParagraphFont"/>
    <w:rsid w:val="000F6F53"/>
  </w:style>
  <w:style w:type="character" w:customStyle="1" w:styleId="author-ref">
    <w:name w:val="author-ref"/>
    <w:basedOn w:val="DefaultParagraphFont"/>
    <w:rsid w:val="000F6F53"/>
  </w:style>
  <w:style w:type="paragraph" w:styleId="FootnoteText">
    <w:name w:val="footnote text"/>
    <w:basedOn w:val="Normal"/>
    <w:link w:val="FootnoteTextChar"/>
    <w:uiPriority w:val="99"/>
    <w:semiHidden/>
    <w:unhideWhenUsed/>
    <w:rsid w:val="00156591"/>
    <w:rPr>
      <w:sz w:val="20"/>
      <w:szCs w:val="20"/>
    </w:rPr>
  </w:style>
  <w:style w:type="character" w:customStyle="1" w:styleId="FootnoteTextChar">
    <w:name w:val="Footnote Text Char"/>
    <w:basedOn w:val="DefaultParagraphFont"/>
    <w:link w:val="FootnoteText"/>
    <w:uiPriority w:val="99"/>
    <w:semiHidden/>
    <w:rsid w:val="001565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6591"/>
    <w:rPr>
      <w:vertAlign w:val="superscript"/>
    </w:rPr>
  </w:style>
  <w:style w:type="paragraph" w:styleId="EndnoteText">
    <w:name w:val="endnote text"/>
    <w:basedOn w:val="Normal"/>
    <w:link w:val="EndnoteTextChar"/>
    <w:uiPriority w:val="99"/>
    <w:semiHidden/>
    <w:unhideWhenUsed/>
    <w:rsid w:val="00B75AB6"/>
    <w:rPr>
      <w:sz w:val="20"/>
      <w:szCs w:val="20"/>
    </w:rPr>
  </w:style>
  <w:style w:type="character" w:customStyle="1" w:styleId="EndnoteTextChar">
    <w:name w:val="Endnote Text Char"/>
    <w:basedOn w:val="DefaultParagraphFont"/>
    <w:link w:val="EndnoteText"/>
    <w:uiPriority w:val="99"/>
    <w:semiHidden/>
    <w:rsid w:val="00B75AB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75A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2541091">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313022629">
      <w:bodyDiv w:val="1"/>
      <w:marLeft w:val="0"/>
      <w:marRight w:val="0"/>
      <w:marTop w:val="0"/>
      <w:marBottom w:val="0"/>
      <w:divBdr>
        <w:top w:val="none" w:sz="0" w:space="0" w:color="auto"/>
        <w:left w:val="none" w:sz="0" w:space="0" w:color="auto"/>
        <w:bottom w:val="none" w:sz="0" w:space="0" w:color="auto"/>
        <w:right w:val="none" w:sz="0" w:space="0" w:color="auto"/>
      </w:divBdr>
      <w:divsChild>
        <w:div w:id="420300518">
          <w:marLeft w:val="0"/>
          <w:marRight w:val="0"/>
          <w:marTop w:val="0"/>
          <w:marBottom w:val="0"/>
          <w:divBdr>
            <w:top w:val="none" w:sz="0" w:space="0" w:color="auto"/>
            <w:left w:val="none" w:sz="0" w:space="0" w:color="auto"/>
            <w:bottom w:val="none" w:sz="0" w:space="0" w:color="auto"/>
            <w:right w:val="none" w:sz="0" w:space="0" w:color="auto"/>
          </w:divBdr>
          <w:divsChild>
            <w:div w:id="1666472887">
              <w:marLeft w:val="0"/>
              <w:marRight w:val="0"/>
              <w:marTop w:val="0"/>
              <w:marBottom w:val="0"/>
              <w:divBdr>
                <w:top w:val="none" w:sz="0" w:space="0" w:color="auto"/>
                <w:left w:val="none" w:sz="0" w:space="0" w:color="auto"/>
                <w:bottom w:val="none" w:sz="0" w:space="0" w:color="auto"/>
                <w:right w:val="none" w:sz="0" w:space="0" w:color="auto"/>
              </w:divBdr>
              <w:divsChild>
                <w:div w:id="1608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4912">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6439688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334089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892156425">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99506631">
      <w:bodyDiv w:val="1"/>
      <w:marLeft w:val="0"/>
      <w:marRight w:val="0"/>
      <w:marTop w:val="0"/>
      <w:marBottom w:val="0"/>
      <w:divBdr>
        <w:top w:val="none" w:sz="0" w:space="0" w:color="auto"/>
        <w:left w:val="none" w:sz="0" w:space="0" w:color="auto"/>
        <w:bottom w:val="none" w:sz="0" w:space="0" w:color="auto"/>
        <w:right w:val="none" w:sz="0" w:space="0" w:color="auto"/>
      </w:divBdr>
    </w:div>
    <w:div w:id="1002707187">
      <w:bodyDiv w:val="1"/>
      <w:marLeft w:val="0"/>
      <w:marRight w:val="0"/>
      <w:marTop w:val="0"/>
      <w:marBottom w:val="0"/>
      <w:divBdr>
        <w:top w:val="none" w:sz="0" w:space="0" w:color="auto"/>
        <w:left w:val="none" w:sz="0" w:space="0" w:color="auto"/>
        <w:bottom w:val="none" w:sz="0" w:space="0" w:color="auto"/>
        <w:right w:val="none" w:sz="0" w:space="0" w:color="auto"/>
      </w:divBdr>
      <w:divsChild>
        <w:div w:id="1789659432">
          <w:marLeft w:val="0"/>
          <w:marRight w:val="0"/>
          <w:marTop w:val="0"/>
          <w:marBottom w:val="0"/>
          <w:divBdr>
            <w:top w:val="none" w:sz="0" w:space="0" w:color="auto"/>
            <w:left w:val="none" w:sz="0" w:space="0" w:color="auto"/>
            <w:bottom w:val="none" w:sz="0" w:space="0" w:color="auto"/>
            <w:right w:val="none" w:sz="0" w:space="0" w:color="auto"/>
          </w:divBdr>
          <w:divsChild>
            <w:div w:id="1179739910">
              <w:marLeft w:val="0"/>
              <w:marRight w:val="0"/>
              <w:marTop w:val="0"/>
              <w:marBottom w:val="0"/>
              <w:divBdr>
                <w:top w:val="none" w:sz="0" w:space="0" w:color="auto"/>
                <w:left w:val="none" w:sz="0" w:space="0" w:color="auto"/>
                <w:bottom w:val="none" w:sz="0" w:space="0" w:color="auto"/>
                <w:right w:val="none" w:sz="0" w:space="0" w:color="auto"/>
              </w:divBdr>
              <w:divsChild>
                <w:div w:id="30149758">
                  <w:marLeft w:val="0"/>
                  <w:marRight w:val="0"/>
                  <w:marTop w:val="0"/>
                  <w:marBottom w:val="0"/>
                  <w:divBdr>
                    <w:top w:val="none" w:sz="0" w:space="0" w:color="auto"/>
                    <w:left w:val="none" w:sz="0" w:space="0" w:color="auto"/>
                    <w:bottom w:val="none" w:sz="0" w:space="0" w:color="auto"/>
                    <w:right w:val="none" w:sz="0" w:space="0" w:color="auto"/>
                  </w:divBdr>
                  <w:divsChild>
                    <w:div w:id="234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823446">
      <w:bodyDiv w:val="1"/>
      <w:marLeft w:val="0"/>
      <w:marRight w:val="0"/>
      <w:marTop w:val="0"/>
      <w:marBottom w:val="0"/>
      <w:divBdr>
        <w:top w:val="none" w:sz="0" w:space="0" w:color="auto"/>
        <w:left w:val="none" w:sz="0" w:space="0" w:color="auto"/>
        <w:bottom w:val="none" w:sz="0" w:space="0" w:color="auto"/>
        <w:right w:val="none" w:sz="0" w:space="0" w:color="auto"/>
      </w:divBdr>
      <w:divsChild>
        <w:div w:id="1020471611">
          <w:marLeft w:val="0"/>
          <w:marRight w:val="0"/>
          <w:marTop w:val="0"/>
          <w:marBottom w:val="0"/>
          <w:divBdr>
            <w:top w:val="none" w:sz="0" w:space="0" w:color="auto"/>
            <w:left w:val="none" w:sz="0" w:space="0" w:color="auto"/>
            <w:bottom w:val="none" w:sz="0" w:space="0" w:color="auto"/>
            <w:right w:val="none" w:sz="0" w:space="0" w:color="auto"/>
          </w:divBdr>
          <w:divsChild>
            <w:div w:id="1542980216">
              <w:marLeft w:val="0"/>
              <w:marRight w:val="0"/>
              <w:marTop w:val="0"/>
              <w:marBottom w:val="0"/>
              <w:divBdr>
                <w:top w:val="none" w:sz="0" w:space="0" w:color="auto"/>
                <w:left w:val="none" w:sz="0" w:space="0" w:color="auto"/>
                <w:bottom w:val="none" w:sz="0" w:space="0" w:color="auto"/>
                <w:right w:val="none" w:sz="0" w:space="0" w:color="auto"/>
              </w:divBdr>
              <w:divsChild>
                <w:div w:id="5947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07416">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418213900">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848128730">
      <w:bodyDiv w:val="1"/>
      <w:marLeft w:val="0"/>
      <w:marRight w:val="0"/>
      <w:marTop w:val="0"/>
      <w:marBottom w:val="0"/>
      <w:divBdr>
        <w:top w:val="none" w:sz="0" w:space="0" w:color="auto"/>
        <w:left w:val="none" w:sz="0" w:space="0" w:color="auto"/>
        <w:bottom w:val="none" w:sz="0" w:space="0" w:color="auto"/>
        <w:right w:val="none" w:sz="0" w:space="0" w:color="auto"/>
      </w:divBdr>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2046520224">
      <w:bodyDiv w:val="1"/>
      <w:marLeft w:val="0"/>
      <w:marRight w:val="0"/>
      <w:marTop w:val="0"/>
      <w:marBottom w:val="0"/>
      <w:divBdr>
        <w:top w:val="none" w:sz="0" w:space="0" w:color="auto"/>
        <w:left w:val="none" w:sz="0" w:space="0" w:color="auto"/>
        <w:bottom w:val="none" w:sz="0" w:space="0" w:color="auto"/>
        <w:right w:val="none" w:sz="0" w:space="0" w:color="auto"/>
      </w:divBdr>
    </w:div>
    <w:div w:id="212133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D543-C45B-3448-B53F-BF36248C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20</cp:revision>
  <cp:lastPrinted>2021-09-13T00:47:00Z</cp:lastPrinted>
  <dcterms:created xsi:type="dcterms:W3CDTF">2021-09-13T00:47:00Z</dcterms:created>
  <dcterms:modified xsi:type="dcterms:W3CDTF">2021-09-15T01:54:00Z</dcterms:modified>
</cp:coreProperties>
</file>