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DBB4" w14:textId="6B044A65" w:rsidR="003917C6" w:rsidRDefault="009A02FC">
      <w:pPr>
        <w:rPr>
          <w:rFonts w:ascii="Times New Roman" w:eastAsia="Times New Roman" w:hAnsi="Times New Roman" w:cs="Times New Roman"/>
        </w:rPr>
      </w:pPr>
      <w:r w:rsidRPr="009A02FC">
        <w:rPr>
          <w:rFonts w:ascii="Times New Roman" w:eastAsia="Times New Roman" w:hAnsi="Times New Roman" w:cs="Times New Roman"/>
          <w:color w:val="444444"/>
          <w:shd w:val="clear" w:color="auto" w:fill="FFFFFF"/>
        </w:rPr>
        <w:t>Why do cells in cultures stop dividing </w:t>
      </w:r>
      <w:r w:rsidRPr="009A02FC">
        <w:rPr>
          <w:rFonts w:ascii="Times New Roman" w:eastAsia="Times New Roman" w:hAnsi="Times New Roman" w:cs="Times New Roman"/>
          <w:color w:val="000000"/>
          <w:bdr w:val="none" w:sz="0" w:space="0" w:color="auto" w:frame="1"/>
          <w:shd w:val="clear" w:color="auto" w:fill="FFFFFF"/>
        </w:rPr>
        <w:t>even in the presence of growth factors and fresh medium</w:t>
      </w:r>
      <w:r w:rsidRPr="009A02FC">
        <w:rPr>
          <w:rFonts w:ascii="Times New Roman" w:eastAsia="Times New Roman" w:hAnsi="Times New Roman" w:cs="Times New Roman"/>
          <w:color w:val="444444"/>
          <w:shd w:val="clear" w:color="auto" w:fill="FFFFFF"/>
        </w:rPr>
        <w:t>? </w:t>
      </w:r>
      <w:r w:rsidRPr="009A02FC">
        <w:rPr>
          <w:rFonts w:ascii="Times New Roman" w:eastAsia="Times New Roman" w:hAnsi="Times New Roman" w:cs="Times New Roman"/>
          <w:color w:val="000000"/>
          <w:bdr w:val="none" w:sz="0" w:space="0" w:color="auto" w:frame="1"/>
          <w:shd w:val="clear" w:color="auto" w:fill="FFFFFF"/>
        </w:rPr>
        <w:t>What is the mechanism that “counts” cell divisions?</w:t>
      </w:r>
      <w:r w:rsidRPr="009A02FC">
        <w:rPr>
          <w:rFonts w:ascii="inherit" w:eastAsia="Times New Roman" w:hAnsi="inherit" w:cs="Times New Roman"/>
          <w:color w:val="000000"/>
          <w:sz w:val="20"/>
          <w:szCs w:val="20"/>
          <w:bdr w:val="none" w:sz="0" w:space="0" w:color="auto" w:frame="1"/>
          <w:shd w:val="clear" w:color="auto" w:fill="FFFFFF"/>
        </w:rPr>
        <w:t> </w:t>
      </w:r>
      <w:r w:rsidRPr="009A02FC">
        <w:rPr>
          <w:rFonts w:ascii="Times New Roman" w:eastAsia="Times New Roman" w:hAnsi="Times New Roman" w:cs="Times New Roman"/>
          <w:color w:val="444444"/>
          <w:shd w:val="clear" w:color="auto" w:fill="FFFFFF"/>
        </w:rPr>
        <w:t>How would you attempt to circumnavigate this issue? Describe a strategy/experiment that can be used or help in understanding this problem.</w:t>
      </w:r>
    </w:p>
    <w:p w14:paraId="61E5AA25" w14:textId="77777777" w:rsidR="003917C6" w:rsidRPr="00850AB7" w:rsidRDefault="003917C6">
      <w:pPr>
        <w:rPr>
          <w:rFonts w:eastAsia="Times New Roman" w:cstheme="minorHAnsi"/>
        </w:rPr>
      </w:pPr>
      <w:r w:rsidRPr="00850AB7">
        <w:rPr>
          <w:rFonts w:eastAsia="Times New Roman" w:cstheme="minorHAnsi"/>
        </w:rPr>
        <w:t xml:space="preserve">At each division there is a progressive shortage of the cell’s telomere which is a cap, a DNA sequence (same sequence repeated few times)- protecting the chromosome at the end of each chromosome. Eventually when the telomeres are gone the cell stops dividing (Hayflick’s limit). </w:t>
      </w:r>
    </w:p>
    <w:p w14:paraId="1EA6F7EF" w14:textId="627CF8BB" w:rsidR="003917C6" w:rsidRPr="00850AB7" w:rsidRDefault="003917C6">
      <w:pPr>
        <w:rPr>
          <w:rFonts w:eastAsia="Times New Roman" w:cstheme="minorHAnsi"/>
        </w:rPr>
      </w:pPr>
      <w:r w:rsidRPr="00850AB7">
        <w:rPr>
          <w:rFonts w:eastAsia="Times New Roman" w:cstheme="minorHAnsi"/>
        </w:rPr>
        <w:t>In human, a cell can divide 25-50 times before stopping.</w:t>
      </w:r>
      <w:r w:rsidR="00850AB7" w:rsidRPr="00850AB7">
        <w:rPr>
          <w:rFonts w:eastAsia="Times New Roman" w:cstheme="minorHAnsi"/>
        </w:rPr>
        <w:t xml:space="preserve"> To circumvent this problem</w:t>
      </w:r>
      <w:r w:rsidR="00A37E72">
        <w:rPr>
          <w:rFonts w:eastAsia="Times New Roman" w:cstheme="minorHAnsi"/>
        </w:rPr>
        <w:t>,</w:t>
      </w:r>
      <w:r w:rsidR="00850AB7" w:rsidRPr="00850AB7">
        <w:rPr>
          <w:rFonts w:eastAsia="Times New Roman" w:cstheme="minorHAnsi"/>
        </w:rPr>
        <w:t xml:space="preserve"> we can bypass the checkpoint mechanisms checking the </w:t>
      </w:r>
    </w:p>
    <w:p w14:paraId="2F47B5F6" w14:textId="1DCABDBF" w:rsidR="00850AB7" w:rsidRPr="00850AB7" w:rsidRDefault="00850AB7" w:rsidP="00850AB7">
      <w:pPr>
        <w:pStyle w:val="NormalWeb"/>
        <w:spacing w:before="0" w:beforeAutospacing="0" w:after="0" w:afterAutospacing="0"/>
        <w:rPr>
          <w:rFonts w:asciiTheme="minorHAnsi" w:hAnsiTheme="minorHAnsi" w:cstheme="minorHAnsi"/>
        </w:rPr>
      </w:pPr>
      <w:r w:rsidRPr="00850AB7">
        <w:rPr>
          <w:rFonts w:asciiTheme="minorHAnsi" w:hAnsiTheme="minorHAnsi" w:cstheme="minorHAnsi"/>
        </w:rPr>
        <w:t xml:space="preserve">The </w:t>
      </w:r>
      <w:r w:rsidRPr="00850AB7">
        <w:rPr>
          <w:rFonts w:asciiTheme="minorHAnsi" w:hAnsiTheme="minorHAnsi" w:cstheme="minorHAnsi"/>
        </w:rPr>
        <w:t xml:space="preserve">enzyme telomerase slows down this clock by reversing telomere shortening. </w:t>
      </w:r>
    </w:p>
    <w:p w14:paraId="6D1C63F9" w14:textId="77777777" w:rsidR="00850AB7" w:rsidRPr="00850AB7" w:rsidRDefault="00850AB7" w:rsidP="00850AB7">
      <w:pPr>
        <w:pStyle w:val="NormalWeb"/>
        <w:spacing w:before="0" w:beforeAutospacing="0" w:after="0" w:afterAutospacing="0"/>
        <w:rPr>
          <w:rFonts w:asciiTheme="minorHAnsi" w:hAnsiTheme="minorHAnsi" w:cstheme="minorHAnsi"/>
        </w:rPr>
      </w:pPr>
      <w:r w:rsidRPr="00850AB7">
        <w:rPr>
          <w:rFonts w:asciiTheme="minorHAnsi" w:hAnsiTheme="minorHAnsi" w:cstheme="minorHAnsi"/>
        </w:rPr>
        <w:t xml:space="preserve">Telomerase has its own RNA molecules which it uses to bind to the last telomere </w:t>
      </w:r>
    </w:p>
    <w:p w14:paraId="75343DD7" w14:textId="77777777" w:rsidR="00850AB7" w:rsidRPr="00850AB7" w:rsidRDefault="00850AB7" w:rsidP="00850AB7">
      <w:pPr>
        <w:pStyle w:val="NormalWeb"/>
        <w:spacing w:before="0" w:beforeAutospacing="0" w:after="0" w:afterAutospacing="0"/>
        <w:rPr>
          <w:rFonts w:asciiTheme="minorHAnsi" w:hAnsiTheme="minorHAnsi" w:cstheme="minorHAnsi"/>
        </w:rPr>
      </w:pPr>
      <w:r w:rsidRPr="00850AB7">
        <w:rPr>
          <w:rFonts w:asciiTheme="minorHAnsi" w:hAnsiTheme="minorHAnsi" w:cstheme="minorHAnsi"/>
        </w:rPr>
        <w:t xml:space="preserve">sequence on the chromosome, add a new telomere repeat sequence, realign the </w:t>
      </w:r>
    </w:p>
    <w:p w14:paraId="446F7F49" w14:textId="158647DF" w:rsidR="00850AB7" w:rsidRPr="00850AB7" w:rsidRDefault="00850AB7" w:rsidP="00850AB7">
      <w:pPr>
        <w:pStyle w:val="NormalWeb"/>
        <w:spacing w:before="0" w:beforeAutospacing="0" w:after="0" w:afterAutospacing="0"/>
        <w:rPr>
          <w:rFonts w:asciiTheme="minorHAnsi" w:hAnsiTheme="minorHAnsi" w:cstheme="minorHAnsi"/>
        </w:rPr>
      </w:pPr>
      <w:r w:rsidRPr="00850AB7">
        <w:rPr>
          <w:rFonts w:asciiTheme="minorHAnsi" w:hAnsiTheme="minorHAnsi" w:cstheme="minorHAnsi"/>
        </w:rPr>
        <w:t xml:space="preserve">telomere with the template and this process is eventually reproduced. </w:t>
      </w:r>
      <w:r w:rsidRPr="00850AB7">
        <w:rPr>
          <w:rFonts w:asciiTheme="minorHAnsi" w:hAnsiTheme="minorHAnsi" w:cstheme="minorHAnsi"/>
        </w:rPr>
        <w:t>We can</w:t>
      </w:r>
      <w:r w:rsidRPr="00850AB7">
        <w:rPr>
          <w:rFonts w:asciiTheme="minorHAnsi" w:hAnsiTheme="minorHAnsi" w:cstheme="minorHAnsi"/>
        </w:rPr>
        <w:t xml:space="preserve"> use CRISPR/cas9 technology to study telomere shortening and lengthening in some cancers, telomere and telomerase editing. </w:t>
      </w:r>
    </w:p>
    <w:p w14:paraId="579E92B7" w14:textId="796F5556" w:rsidR="009A02FC" w:rsidRDefault="009A02FC"/>
    <w:p w14:paraId="7E0643D3" w14:textId="77777777" w:rsidR="009A02FC" w:rsidRPr="009A02FC" w:rsidRDefault="009A02FC" w:rsidP="009A02FC">
      <w:pPr>
        <w:rPr>
          <w:rFonts w:ascii="inherit" w:eastAsia="Times New Roman" w:hAnsi="inherit" w:cs="Tahoma"/>
          <w:sz w:val="20"/>
          <w:szCs w:val="20"/>
        </w:rPr>
      </w:pPr>
      <w:r w:rsidRPr="009A02FC">
        <w:rPr>
          <w:rFonts w:ascii="Times New Roman" w:eastAsia="Times New Roman" w:hAnsi="Times New Roman" w:cs="Times New Roman"/>
          <w:sz w:val="20"/>
          <w:szCs w:val="20"/>
          <w:bdr w:val="none" w:sz="0" w:space="0" w:color="auto" w:frame="1"/>
        </w:rPr>
        <w:br/>
        <w:t>A new mutation in the APP gene has been found associated with early onset of Alzheimer’s Disease. What model would you choose and why to study the impact of such mutation on APP metabolism?</w:t>
      </w:r>
    </w:p>
    <w:p w14:paraId="5164F9AD" w14:textId="5616545B" w:rsidR="009A02FC" w:rsidRPr="009A02FC" w:rsidRDefault="00A37E72" w:rsidP="009A02FC">
      <w:pPr>
        <w:rPr>
          <w:rFonts w:ascii="Times New Roman" w:eastAsia="Times New Roman" w:hAnsi="Times New Roman" w:cs="Times New Roman"/>
        </w:rPr>
      </w:pPr>
      <w:r w:rsidRPr="002F7D92">
        <w:rPr>
          <w:rFonts w:cstheme="minorHAnsi"/>
        </w:rPr>
        <w:t>Amyloid precursor protein (APP) is processed sequentially by the β-site APP cleaving enzyme and γ-secretase to generate amyloid β (Aβ) peptides, one of the hallmarks of Alzheimer's disease.</w:t>
      </w:r>
      <w:r>
        <w:rPr>
          <w:rFonts w:cstheme="minorHAnsi"/>
        </w:rPr>
        <w:t xml:space="preserve"> In the APP hypothesis, there is an increase of </w:t>
      </w:r>
      <w:proofErr w:type="spellStart"/>
      <w:r>
        <w:rPr>
          <w:rFonts w:cstheme="minorHAnsi"/>
        </w:rPr>
        <w:t>bet</w:t>
      </w:r>
      <w:proofErr w:type="spellEnd"/>
      <w:r>
        <w:rPr>
          <w:rFonts w:cstheme="minorHAnsi"/>
        </w:rPr>
        <w:t xml:space="preserve"> amyloid production and decrease of amyloid breakdown: APP starts accumulating creating senile plaques and neurofibrillary </w:t>
      </w:r>
      <w:proofErr w:type="gramStart"/>
      <w:r>
        <w:rPr>
          <w:rFonts w:cstheme="minorHAnsi"/>
        </w:rPr>
        <w:t>tangles  which</w:t>
      </w:r>
      <w:proofErr w:type="gramEnd"/>
      <w:r>
        <w:rPr>
          <w:rFonts w:cstheme="minorHAnsi"/>
        </w:rPr>
        <w:t xml:space="preserve"> block neurotransmitter in synapses. Having an animal model to study the impact of the mutation of the APP could provide an insight to link it to AD.</w:t>
      </w:r>
      <w:r w:rsidR="00E23F23">
        <w:rPr>
          <w:rFonts w:cstheme="minorHAnsi"/>
        </w:rPr>
        <w:t xml:space="preserve"> We can CRISPR/Cas 9 </w:t>
      </w:r>
      <w:proofErr w:type="spellStart"/>
      <w:r w:rsidR="00E23F23">
        <w:rPr>
          <w:rFonts w:cstheme="minorHAnsi"/>
        </w:rPr>
        <w:t>raplace</w:t>
      </w:r>
      <w:proofErr w:type="spellEnd"/>
      <w:r w:rsidR="00E23F23">
        <w:rPr>
          <w:rFonts w:cstheme="minorHAnsi"/>
        </w:rPr>
        <w:t xml:space="preserve"> this gene in a </w:t>
      </w:r>
      <w:proofErr w:type="gramStart"/>
      <w:r w:rsidR="00E23F23">
        <w:rPr>
          <w:rFonts w:cstheme="minorHAnsi"/>
        </w:rPr>
        <w:t>mice</w:t>
      </w:r>
      <w:proofErr w:type="gramEnd"/>
      <w:r w:rsidR="00E23F23">
        <w:rPr>
          <w:rFonts w:cstheme="minorHAnsi"/>
        </w:rPr>
        <w:t xml:space="preserve"> with the mutated version and express it using </w:t>
      </w:r>
      <w:proofErr w:type="spellStart"/>
      <w:r w:rsidR="00E23F23">
        <w:rPr>
          <w:rFonts w:cstheme="minorHAnsi"/>
        </w:rPr>
        <w:t>Cre</w:t>
      </w:r>
      <w:proofErr w:type="spellEnd"/>
      <w:r w:rsidR="00E23F23">
        <w:rPr>
          <w:rFonts w:cstheme="minorHAnsi"/>
        </w:rPr>
        <w:t xml:space="preserve"> recombinase. Then we can perform CAT scan </w:t>
      </w:r>
      <w:proofErr w:type="spellStart"/>
      <w:r w:rsidR="00E23F23">
        <w:rPr>
          <w:rFonts w:cstheme="minorHAnsi"/>
        </w:rPr>
        <w:t>inaging</w:t>
      </w:r>
      <w:proofErr w:type="spellEnd"/>
      <w:r w:rsidR="00E23F23">
        <w:rPr>
          <w:rFonts w:cstheme="minorHAnsi"/>
        </w:rPr>
        <w:t xml:space="preserve"> to study brain atrophy, structure </w:t>
      </w:r>
      <w:proofErr w:type="gramStart"/>
      <w:r w:rsidR="00E23F23">
        <w:rPr>
          <w:rFonts w:cstheme="minorHAnsi"/>
        </w:rPr>
        <w:t>abnormalities,  and</w:t>
      </w:r>
      <w:proofErr w:type="gramEnd"/>
      <w:r w:rsidR="00E23F23">
        <w:rPr>
          <w:rFonts w:cstheme="minorHAnsi"/>
        </w:rPr>
        <w:t xml:space="preserve"> submit the mice to behavioral tests compared to Wild Type mice to asses motor, and sensory functions, learning </w:t>
      </w:r>
      <w:proofErr w:type="spellStart"/>
      <w:r w:rsidR="00E23F23">
        <w:rPr>
          <w:rFonts w:cstheme="minorHAnsi"/>
        </w:rPr>
        <w:t>and memory</w:t>
      </w:r>
      <w:proofErr w:type="spellEnd"/>
      <w:r w:rsidR="00E23F23">
        <w:rPr>
          <w:rFonts w:cstheme="minorHAnsi"/>
        </w:rPr>
        <w:t xml:space="preserve"> , social </w:t>
      </w:r>
      <w:proofErr w:type="spellStart"/>
      <w:r w:rsidR="00E23F23">
        <w:rPr>
          <w:rFonts w:cstheme="minorHAnsi"/>
        </w:rPr>
        <w:t>beahviors</w:t>
      </w:r>
      <w:proofErr w:type="spellEnd"/>
      <w:r w:rsidR="00E23F23">
        <w:rPr>
          <w:rFonts w:cstheme="minorHAnsi"/>
        </w:rPr>
        <w:t xml:space="preserve"> , anxiety and depression behaviors.</w:t>
      </w:r>
    </w:p>
    <w:p w14:paraId="3F29C2CC" w14:textId="29CB3DC9" w:rsidR="009A02FC" w:rsidRDefault="009A02FC"/>
    <w:p w14:paraId="4C864E78" w14:textId="77777777" w:rsidR="009A02FC" w:rsidRPr="009A02FC" w:rsidRDefault="009A02FC" w:rsidP="009A02FC">
      <w:pPr>
        <w:rPr>
          <w:rFonts w:ascii="inherit" w:eastAsia="Times New Roman" w:hAnsi="inherit" w:cs="Tahoma"/>
          <w:sz w:val="20"/>
          <w:szCs w:val="20"/>
        </w:rPr>
      </w:pPr>
      <w:r w:rsidRPr="009A02FC">
        <w:rPr>
          <w:rFonts w:ascii="Times" w:eastAsia="Times New Roman" w:hAnsi="Times" w:cs="Tahoma"/>
          <w:color w:val="000000"/>
          <w:sz w:val="22"/>
          <w:szCs w:val="22"/>
          <w:bdr w:val="none" w:sz="0" w:space="0" w:color="auto" w:frame="1"/>
        </w:rPr>
        <w:br/>
        <w:t>Propose a model to study cellular senescence and apply this model to the study of aging.</w:t>
      </w:r>
    </w:p>
    <w:p w14:paraId="577D3300" w14:textId="77777777" w:rsidR="009A02FC" w:rsidRPr="009A02FC" w:rsidRDefault="009A02FC" w:rsidP="009A02FC">
      <w:pPr>
        <w:rPr>
          <w:rFonts w:ascii="inherit" w:eastAsia="Times New Roman" w:hAnsi="inherit" w:cs="Tahoma"/>
          <w:sz w:val="20"/>
          <w:szCs w:val="20"/>
        </w:rPr>
      </w:pPr>
      <w:r w:rsidRPr="009A02FC">
        <w:rPr>
          <w:rFonts w:ascii="Times New Roman" w:eastAsia="Times New Roman" w:hAnsi="Times New Roman" w:cs="Times New Roman"/>
          <w:color w:val="000000"/>
          <w:sz w:val="22"/>
          <w:szCs w:val="22"/>
          <w:bdr w:val="none" w:sz="0" w:space="0" w:color="auto" w:frame="1"/>
        </w:rPr>
        <w:t> </w:t>
      </w:r>
    </w:p>
    <w:p w14:paraId="791A65EE" w14:textId="5278606E" w:rsidR="009A02FC" w:rsidRPr="009A02FC" w:rsidRDefault="00C93C65" w:rsidP="009A02FC">
      <w:pPr>
        <w:rPr>
          <w:rFonts w:ascii="Times New Roman" w:eastAsia="Times New Roman" w:hAnsi="Times New Roman" w:cs="Times New Roman"/>
        </w:rPr>
      </w:pPr>
      <w:r>
        <w:rPr>
          <w:rFonts w:ascii="Times New Roman" w:eastAsia="Times New Roman" w:hAnsi="Times New Roman" w:cs="Times New Roman"/>
        </w:rPr>
        <w:t xml:space="preserve">In this model we propose to evaluate the effect oof calory restriction on aging process. We have two groups of </w:t>
      </w:r>
      <w:r w:rsidR="000A763C">
        <w:rPr>
          <w:rFonts w:ascii="Times New Roman" w:eastAsia="Times New Roman" w:hAnsi="Times New Roman" w:cs="Times New Roman"/>
        </w:rPr>
        <w:t>fish</w:t>
      </w:r>
      <w:r>
        <w:rPr>
          <w:rFonts w:ascii="Times New Roman" w:eastAsia="Times New Roman" w:hAnsi="Times New Roman" w:cs="Times New Roman"/>
        </w:rPr>
        <w:t xml:space="preserve"> </w:t>
      </w:r>
      <w:proofErr w:type="spellStart"/>
      <w:r w:rsidR="00F73DB9">
        <w:rPr>
          <w:rFonts w:ascii="Times New Roman" w:eastAsia="Times New Roman" w:hAnsi="Times New Roman" w:cs="Times New Roman"/>
        </w:rPr>
        <w:t>nothobranchius</w:t>
      </w:r>
      <w:proofErr w:type="spellEnd"/>
      <w:r w:rsidR="00F73DB9">
        <w:rPr>
          <w:rFonts w:ascii="Times New Roman" w:eastAsia="Times New Roman" w:hAnsi="Times New Roman" w:cs="Times New Roman"/>
        </w:rPr>
        <w:t xml:space="preserve"> </w:t>
      </w:r>
      <w:proofErr w:type="spellStart"/>
      <w:r w:rsidR="00F73DB9">
        <w:rPr>
          <w:rFonts w:ascii="Times New Roman" w:eastAsia="Times New Roman" w:hAnsi="Times New Roman" w:cs="Times New Roman"/>
        </w:rPr>
        <w:t>Furzeri</w:t>
      </w:r>
      <w:proofErr w:type="spellEnd"/>
      <w:r w:rsidR="00F73DB9">
        <w:rPr>
          <w:rFonts w:ascii="Times New Roman" w:eastAsia="Times New Roman" w:hAnsi="Times New Roman" w:cs="Times New Roman"/>
        </w:rPr>
        <w:t xml:space="preserve"> which </w:t>
      </w:r>
      <w:r w:rsidR="000A763C">
        <w:rPr>
          <w:rFonts w:ascii="Times New Roman" w:eastAsia="Times New Roman" w:hAnsi="Times New Roman" w:cs="Times New Roman"/>
        </w:rPr>
        <w:t xml:space="preserve">is a fish which has a life span of 3-7 months. </w:t>
      </w:r>
      <w:r w:rsidR="00F73DB9">
        <w:rPr>
          <w:rFonts w:ascii="Times New Roman" w:eastAsia="Times New Roman" w:hAnsi="Times New Roman" w:cs="Times New Roman"/>
        </w:rPr>
        <w:t xml:space="preserve">The first group have young and older </w:t>
      </w:r>
      <w:r w:rsidR="000A763C">
        <w:rPr>
          <w:rFonts w:ascii="Times New Roman" w:eastAsia="Times New Roman" w:hAnsi="Times New Roman" w:cs="Times New Roman"/>
        </w:rPr>
        <w:t>fish</w:t>
      </w:r>
      <w:r w:rsidR="00F73DB9">
        <w:rPr>
          <w:rFonts w:ascii="Times New Roman" w:eastAsia="Times New Roman" w:hAnsi="Times New Roman" w:cs="Times New Roman"/>
        </w:rPr>
        <w:t xml:space="preserve"> and the same for the second group. Within each group, we divide the groups into 3 groups: one which are fed 3 times a day, regular portions, another one which experiences intermittent fasting: 18 hours-2 hours feeding and within these 2 hours only twice fed with regular portions and the last group which are fed only one regular portion of food.</w:t>
      </w:r>
      <w:r w:rsidR="000A763C">
        <w:rPr>
          <w:rFonts w:ascii="Times New Roman" w:eastAsia="Times New Roman" w:hAnsi="Times New Roman" w:cs="Times New Roman"/>
        </w:rPr>
        <w:t xml:space="preserve"> We keep monitoring these fish until the fish naturally pass away.</w:t>
      </w:r>
    </w:p>
    <w:p w14:paraId="750E1CFC" w14:textId="04C560FD" w:rsidR="009A02FC" w:rsidRDefault="009A02FC"/>
    <w:p w14:paraId="417D89F3" w14:textId="02AAFA71" w:rsidR="009A02FC" w:rsidRDefault="009A02FC" w:rsidP="009A02FC">
      <w:pPr>
        <w:rPr>
          <w:rFonts w:ascii="Times" w:eastAsia="Times New Roman" w:hAnsi="Times" w:cs="Tahoma"/>
          <w:color w:val="000000"/>
          <w:sz w:val="20"/>
          <w:szCs w:val="20"/>
          <w:bdr w:val="none" w:sz="0" w:space="0" w:color="auto" w:frame="1"/>
        </w:rPr>
      </w:pPr>
      <w:r w:rsidRPr="009A02FC">
        <w:rPr>
          <w:rFonts w:ascii="Times" w:eastAsia="Times New Roman" w:hAnsi="Times" w:cs="Tahoma"/>
          <w:color w:val="000000"/>
          <w:sz w:val="20"/>
          <w:szCs w:val="20"/>
          <w:bdr w:val="none" w:sz="0" w:space="0" w:color="auto" w:frame="1"/>
        </w:rPr>
        <w:t>When developing a genetic modified organism or cell line what are the 3 main ways and relative techniques that can be used to change gene function? Provide examples (bullet points are ok).</w:t>
      </w:r>
    </w:p>
    <w:p w14:paraId="74566816" w14:textId="77777777" w:rsidR="009A02FC" w:rsidRPr="009A02FC" w:rsidRDefault="009A02FC" w:rsidP="009A02FC">
      <w:pPr>
        <w:rPr>
          <w:rFonts w:ascii="inherit" w:eastAsia="Times New Roman" w:hAnsi="inherit" w:cs="Tahoma"/>
          <w:sz w:val="20"/>
          <w:szCs w:val="20"/>
        </w:rPr>
      </w:pPr>
    </w:p>
    <w:p w14:paraId="6EEFAF2F" w14:textId="31E40630" w:rsidR="009A02FC" w:rsidRDefault="009A02FC" w:rsidP="009A02FC">
      <w:pPr>
        <w:rPr>
          <w:rFonts w:ascii="Times New Roman" w:eastAsia="Times New Roman" w:hAnsi="Times New Roman" w:cs="Times New Roman"/>
        </w:rPr>
      </w:pPr>
      <w:r>
        <w:rPr>
          <w:rFonts w:ascii="Times New Roman" w:eastAsia="Times New Roman" w:hAnsi="Times New Roman" w:cs="Times New Roman"/>
        </w:rPr>
        <w:t>The three main ways and relative technique that can be used to change a gene function are:</w:t>
      </w:r>
    </w:p>
    <w:p w14:paraId="13CE231A" w14:textId="2F652276" w:rsidR="009A02FC" w:rsidRDefault="009A02FC" w:rsidP="009A02FC">
      <w:pPr>
        <w:rPr>
          <w:rFonts w:ascii="Times New Roman" w:eastAsia="Times New Roman" w:hAnsi="Times New Roman" w:cs="Times New Roman"/>
        </w:rPr>
      </w:pPr>
      <w:r>
        <w:rPr>
          <w:rFonts w:ascii="Times New Roman" w:eastAsia="Times New Roman" w:hAnsi="Times New Roman" w:cs="Times New Roman"/>
        </w:rPr>
        <w:t>siRNA</w:t>
      </w:r>
    </w:p>
    <w:p w14:paraId="55E7D7FE" w14:textId="390C6916" w:rsidR="009A02FC" w:rsidRDefault="009A02FC" w:rsidP="009A02FC">
      <w:pPr>
        <w:rPr>
          <w:rFonts w:ascii="Times New Roman" w:eastAsia="Times New Roman" w:hAnsi="Times New Roman" w:cs="Times New Roman"/>
        </w:rPr>
      </w:pPr>
      <w:r>
        <w:rPr>
          <w:rFonts w:ascii="Times New Roman" w:eastAsia="Times New Roman" w:hAnsi="Times New Roman" w:cs="Times New Roman"/>
        </w:rPr>
        <w:lastRenderedPageBreak/>
        <w:t>CRISPR/cas9</w:t>
      </w:r>
    </w:p>
    <w:p w14:paraId="2C283AF3" w14:textId="136B53D1" w:rsidR="009A02FC" w:rsidRDefault="003917C6" w:rsidP="009A02FC">
      <w:pPr>
        <w:rPr>
          <w:rFonts w:ascii="Times New Roman" w:eastAsia="Times New Roman" w:hAnsi="Times New Roman" w:cs="Times New Roman"/>
        </w:rPr>
      </w:pPr>
      <w:r>
        <w:rPr>
          <w:rFonts w:ascii="Times New Roman" w:eastAsia="Times New Roman" w:hAnsi="Times New Roman" w:cs="Times New Roman"/>
        </w:rPr>
        <w:t>TALENs</w:t>
      </w:r>
    </w:p>
    <w:p w14:paraId="6D4EC6F9" w14:textId="2447CCF5" w:rsidR="003917C6" w:rsidRDefault="003917C6" w:rsidP="009A02FC">
      <w:pPr>
        <w:rPr>
          <w:rFonts w:ascii="Times New Roman" w:eastAsia="Times New Roman" w:hAnsi="Times New Roman" w:cs="Times New Roman"/>
        </w:rPr>
      </w:pPr>
    </w:p>
    <w:p w14:paraId="718E916B" w14:textId="77777777" w:rsidR="000A763C" w:rsidRDefault="000A763C" w:rsidP="009A02FC">
      <w:pPr>
        <w:rPr>
          <w:rFonts w:ascii="Times New Roman" w:eastAsia="Times New Roman" w:hAnsi="Times New Roman" w:cs="Times New Roman"/>
        </w:rPr>
      </w:pPr>
    </w:p>
    <w:p w14:paraId="756DD977" w14:textId="123C9455" w:rsidR="00EB0A66" w:rsidRDefault="009A02FC" w:rsidP="009A02FC">
      <w:pPr>
        <w:rPr>
          <w:rFonts w:ascii="Times New Roman" w:eastAsia="Times New Roman" w:hAnsi="Times New Roman" w:cs="Times New Roman"/>
        </w:rPr>
      </w:pPr>
      <w:r>
        <w:rPr>
          <w:rFonts w:ascii="Times New Roman" w:eastAsia="Times New Roman" w:hAnsi="Times New Roman" w:cs="Times New Roman"/>
        </w:rPr>
        <w:t>Knock In: the targeted gene is replaced with gene of interest</w:t>
      </w:r>
    </w:p>
    <w:p w14:paraId="7B9DB7B1" w14:textId="67FC7342" w:rsidR="009A02FC" w:rsidRDefault="009A02FC" w:rsidP="009A02FC">
      <w:pPr>
        <w:rPr>
          <w:rFonts w:ascii="Times New Roman" w:eastAsia="Times New Roman" w:hAnsi="Times New Roman" w:cs="Times New Roman"/>
        </w:rPr>
      </w:pPr>
      <w:r>
        <w:rPr>
          <w:rFonts w:ascii="Times New Roman" w:eastAsia="Times New Roman" w:hAnsi="Times New Roman" w:cs="Times New Roman"/>
        </w:rPr>
        <w:t>Knock Out: the targeted gene is deleted</w:t>
      </w:r>
    </w:p>
    <w:p w14:paraId="248DB2C8" w14:textId="7671B147" w:rsidR="009A02FC" w:rsidRDefault="009A02FC" w:rsidP="009A02FC">
      <w:pPr>
        <w:rPr>
          <w:rFonts w:ascii="Times New Roman" w:eastAsia="Times New Roman" w:hAnsi="Times New Roman" w:cs="Times New Roman"/>
        </w:rPr>
      </w:pPr>
      <w:proofErr w:type="spellStart"/>
      <w:r>
        <w:rPr>
          <w:rFonts w:ascii="Times New Roman" w:eastAsia="Times New Roman" w:hAnsi="Times New Roman" w:cs="Times New Roman"/>
        </w:rPr>
        <w:t>Transgenetic</w:t>
      </w:r>
      <w:proofErr w:type="spellEnd"/>
      <w:r>
        <w:rPr>
          <w:rFonts w:ascii="Times New Roman" w:eastAsia="Times New Roman" w:hAnsi="Times New Roman" w:cs="Times New Roman"/>
        </w:rPr>
        <w:t xml:space="preserve"> mice: a new gene is added</w:t>
      </w:r>
    </w:p>
    <w:p w14:paraId="775B9881" w14:textId="77777777" w:rsidR="009A02FC" w:rsidRPr="009A02FC" w:rsidRDefault="009A02FC" w:rsidP="009A02FC">
      <w:pPr>
        <w:rPr>
          <w:rFonts w:ascii="Times New Roman" w:eastAsia="Times New Roman" w:hAnsi="Times New Roman" w:cs="Times New Roman"/>
        </w:rPr>
      </w:pPr>
    </w:p>
    <w:p w14:paraId="23267166" w14:textId="1DDE48E6" w:rsidR="009A02FC" w:rsidRDefault="009A02FC"/>
    <w:p w14:paraId="739F64B6" w14:textId="44E78D0F" w:rsidR="009A02FC" w:rsidRDefault="009A02FC"/>
    <w:p w14:paraId="00333B09" w14:textId="654A285D" w:rsidR="009A02FC" w:rsidRDefault="009A02FC" w:rsidP="009A02FC">
      <w:pPr>
        <w:rPr>
          <w:rFonts w:ascii="Times New Roman" w:eastAsia="Times New Roman" w:hAnsi="Times New Roman" w:cs="Times New Roman"/>
          <w:sz w:val="20"/>
          <w:szCs w:val="20"/>
          <w:bdr w:val="none" w:sz="0" w:space="0" w:color="auto" w:frame="1"/>
        </w:rPr>
      </w:pPr>
      <w:r w:rsidRPr="009A02FC">
        <w:rPr>
          <w:rFonts w:ascii="Times New Roman" w:eastAsia="Times New Roman" w:hAnsi="Times New Roman" w:cs="Times New Roman"/>
          <w:sz w:val="20"/>
          <w:szCs w:val="20"/>
          <w:bdr w:val="none" w:sz="0" w:space="0" w:color="auto" w:frame="1"/>
        </w:rPr>
        <w:t>What would you choose as a model of peripheral regeneration and why?</w:t>
      </w:r>
    </w:p>
    <w:p w14:paraId="68FB6F85" w14:textId="601B945E" w:rsidR="000E3675" w:rsidRPr="009A02FC" w:rsidRDefault="000E3675" w:rsidP="009A02FC">
      <w:pPr>
        <w:rPr>
          <w:rFonts w:ascii="inherit" w:eastAsia="Times New Roman" w:hAnsi="inherit" w:cs="Tahoma"/>
          <w:sz w:val="20"/>
          <w:szCs w:val="20"/>
        </w:rPr>
      </w:pPr>
      <w:r>
        <w:rPr>
          <w:rFonts w:ascii="Times New Roman" w:eastAsia="Times New Roman" w:hAnsi="Times New Roman" w:cs="Times New Roman"/>
          <w:sz w:val="20"/>
          <w:szCs w:val="20"/>
          <w:bdr w:val="none" w:sz="0" w:space="0" w:color="auto" w:frame="1"/>
        </w:rPr>
        <w:t xml:space="preserve">Axons can be regenerated in the PNS under favorable conditions. I will select as animal model mice with neurotmesis as even it </w:t>
      </w:r>
      <w:r w:rsidR="00924F72">
        <w:rPr>
          <w:rFonts w:ascii="Times New Roman" w:eastAsia="Times New Roman" w:hAnsi="Times New Roman" w:cs="Times New Roman"/>
          <w:sz w:val="20"/>
          <w:szCs w:val="20"/>
          <w:bdr w:val="none" w:sz="0" w:space="0" w:color="auto" w:frame="1"/>
        </w:rPr>
        <w:t xml:space="preserve">is a more </w:t>
      </w:r>
      <w:r>
        <w:rPr>
          <w:rFonts w:ascii="Times New Roman" w:eastAsia="Times New Roman" w:hAnsi="Times New Roman" w:cs="Times New Roman"/>
          <w:sz w:val="20"/>
          <w:szCs w:val="20"/>
          <w:bdr w:val="none" w:sz="0" w:space="0" w:color="auto" w:frame="1"/>
        </w:rPr>
        <w:t>involved a</w:t>
      </w:r>
      <w:r w:rsidR="00924F72">
        <w:rPr>
          <w:rFonts w:ascii="Times New Roman" w:eastAsia="Times New Roman" w:hAnsi="Times New Roman" w:cs="Times New Roman"/>
          <w:sz w:val="20"/>
          <w:szCs w:val="20"/>
          <w:bdr w:val="none" w:sz="0" w:space="0" w:color="auto" w:frame="1"/>
        </w:rPr>
        <w:t>nd</w:t>
      </w:r>
      <w:r>
        <w:rPr>
          <w:rFonts w:ascii="Times New Roman" w:eastAsia="Times New Roman" w:hAnsi="Times New Roman" w:cs="Times New Roman"/>
          <w:sz w:val="20"/>
          <w:szCs w:val="20"/>
          <w:bdr w:val="none" w:sz="0" w:space="0" w:color="auto" w:frame="1"/>
        </w:rPr>
        <w:t xml:space="preserve"> difficult surgery and needs a microsurgery to reattach the stumps</w:t>
      </w:r>
      <w:r w:rsidR="00924F72">
        <w:rPr>
          <w:rFonts w:ascii="Times New Roman" w:eastAsia="Times New Roman" w:hAnsi="Times New Roman" w:cs="Times New Roman"/>
          <w:sz w:val="20"/>
          <w:szCs w:val="20"/>
          <w:bdr w:val="none" w:sz="0" w:space="0" w:color="auto" w:frame="1"/>
        </w:rPr>
        <w:t xml:space="preserve">, it </w:t>
      </w:r>
      <w:r>
        <w:rPr>
          <w:rFonts w:ascii="Times New Roman" w:eastAsia="Times New Roman" w:hAnsi="Times New Roman" w:cs="Times New Roman"/>
          <w:sz w:val="20"/>
          <w:szCs w:val="20"/>
          <w:bdr w:val="none" w:sz="0" w:space="0" w:color="auto" w:frame="1"/>
        </w:rPr>
        <w:t xml:space="preserve">allows an easier study when comparing different experiment groups. With this animal model we will </w:t>
      </w:r>
      <w:r w:rsidR="00924F72">
        <w:rPr>
          <w:rFonts w:ascii="Times New Roman" w:eastAsia="Times New Roman" w:hAnsi="Times New Roman" w:cs="Times New Roman"/>
          <w:sz w:val="20"/>
          <w:szCs w:val="20"/>
          <w:bdr w:val="none" w:sz="0" w:space="0" w:color="auto" w:frame="1"/>
        </w:rPr>
        <w:t>c</w:t>
      </w:r>
      <w:r>
        <w:rPr>
          <w:rFonts w:ascii="Times New Roman" w:eastAsia="Times New Roman" w:hAnsi="Times New Roman" w:cs="Times New Roman"/>
          <w:sz w:val="20"/>
          <w:szCs w:val="20"/>
          <w:bdr w:val="none" w:sz="0" w:space="0" w:color="auto" w:frame="1"/>
        </w:rPr>
        <w:t xml:space="preserve">ut the </w:t>
      </w:r>
      <w:r w:rsidR="00924F72">
        <w:rPr>
          <w:rFonts w:ascii="Times New Roman" w:eastAsia="Times New Roman" w:hAnsi="Times New Roman" w:cs="Times New Roman"/>
          <w:sz w:val="20"/>
          <w:szCs w:val="20"/>
          <w:bdr w:val="none" w:sz="0" w:space="0" w:color="auto" w:frame="1"/>
        </w:rPr>
        <w:t>sciatic</w:t>
      </w:r>
      <w:r>
        <w:rPr>
          <w:rFonts w:ascii="Times New Roman" w:eastAsia="Times New Roman" w:hAnsi="Times New Roman" w:cs="Times New Roman"/>
          <w:sz w:val="20"/>
          <w:szCs w:val="20"/>
          <w:bdr w:val="none" w:sz="0" w:space="0" w:color="auto" w:frame="1"/>
        </w:rPr>
        <w:t xml:space="preserve"> </w:t>
      </w:r>
      <w:r w:rsidR="00924F72">
        <w:rPr>
          <w:rFonts w:ascii="Times New Roman" w:eastAsia="Times New Roman" w:hAnsi="Times New Roman" w:cs="Times New Roman"/>
          <w:sz w:val="20"/>
          <w:szCs w:val="20"/>
          <w:bdr w:val="none" w:sz="0" w:space="0" w:color="auto" w:frame="1"/>
        </w:rPr>
        <w:t>nerve</w:t>
      </w:r>
      <w:r>
        <w:rPr>
          <w:rFonts w:ascii="Times New Roman" w:eastAsia="Times New Roman" w:hAnsi="Times New Roman" w:cs="Times New Roman"/>
          <w:sz w:val="20"/>
          <w:szCs w:val="20"/>
          <w:bdr w:val="none" w:sz="0" w:space="0" w:color="auto" w:frame="1"/>
        </w:rPr>
        <w:t xml:space="preserve"> as it is the longest nerve in the nervous system. </w:t>
      </w:r>
      <w:r w:rsidR="00924F72">
        <w:rPr>
          <w:rFonts w:ascii="Times New Roman" w:eastAsia="Times New Roman" w:hAnsi="Times New Roman" w:cs="Times New Roman"/>
          <w:sz w:val="20"/>
          <w:szCs w:val="20"/>
          <w:bdr w:val="none" w:sz="0" w:space="0" w:color="auto" w:frame="1"/>
        </w:rPr>
        <w:t xml:space="preserve">We will then use optogenetics as we want to selectively stimulate dorsal root ganglion (DRG) nerves. An experimental group of mice will be injected with AAV-Chr2 </w:t>
      </w:r>
      <w:r w:rsidR="00D2124C">
        <w:rPr>
          <w:rFonts w:ascii="Times New Roman" w:eastAsia="Times New Roman" w:hAnsi="Times New Roman" w:cs="Times New Roman"/>
          <w:sz w:val="20"/>
          <w:szCs w:val="20"/>
          <w:bdr w:val="none" w:sz="0" w:space="0" w:color="auto" w:frame="1"/>
        </w:rPr>
        <w:t xml:space="preserve">targeting the DRG neurons </w:t>
      </w:r>
      <w:r w:rsidR="00924F72">
        <w:rPr>
          <w:rFonts w:ascii="Times New Roman" w:eastAsia="Times New Roman" w:hAnsi="Times New Roman" w:cs="Times New Roman"/>
          <w:sz w:val="20"/>
          <w:szCs w:val="20"/>
          <w:bdr w:val="none" w:sz="0" w:space="0" w:color="auto" w:frame="1"/>
        </w:rPr>
        <w:t xml:space="preserve">which will be stimulated </w:t>
      </w:r>
      <w:r w:rsidR="00D2124C">
        <w:rPr>
          <w:rFonts w:ascii="Times New Roman" w:eastAsia="Times New Roman" w:hAnsi="Times New Roman" w:cs="Times New Roman"/>
          <w:sz w:val="20"/>
          <w:szCs w:val="20"/>
          <w:bdr w:val="none" w:sz="0" w:space="0" w:color="auto" w:frame="1"/>
        </w:rPr>
        <w:t xml:space="preserve">upon light activation. We will divide our mice into two groups the </w:t>
      </w:r>
      <w:proofErr w:type="spellStart"/>
      <w:r w:rsidR="00D2124C">
        <w:rPr>
          <w:rFonts w:ascii="Times New Roman" w:eastAsia="Times New Roman" w:hAnsi="Times New Roman" w:cs="Times New Roman"/>
          <w:sz w:val="20"/>
          <w:szCs w:val="20"/>
          <w:bdr w:val="none" w:sz="0" w:space="0" w:color="auto" w:frame="1"/>
        </w:rPr>
        <w:t>optogenetically</w:t>
      </w:r>
      <w:proofErr w:type="spellEnd"/>
      <w:r w:rsidR="00D2124C">
        <w:rPr>
          <w:rFonts w:ascii="Times New Roman" w:eastAsia="Times New Roman" w:hAnsi="Times New Roman" w:cs="Times New Roman"/>
          <w:sz w:val="20"/>
          <w:szCs w:val="20"/>
          <w:bdr w:val="none" w:sz="0" w:space="0" w:color="auto" w:frame="1"/>
        </w:rPr>
        <w:t xml:space="preserve"> stimulated mice and wild-type mice which will undergo the same surgery. We will follow an established schedule to stimulate the DRG neurons and monitor the experiment group and control group looking for the expression of neurotrophic factors in the experiment groups (BDNF, NGF). After few months we will submit the two groups to motor and sensory tests and compare the performances of the two groups on these tests.</w:t>
      </w:r>
    </w:p>
    <w:p w14:paraId="486C66B1" w14:textId="77777777" w:rsidR="009A02FC" w:rsidRPr="009A02FC" w:rsidRDefault="009A02FC" w:rsidP="009A02FC">
      <w:pPr>
        <w:rPr>
          <w:rFonts w:ascii="Times New Roman" w:eastAsia="Times New Roman" w:hAnsi="Times New Roman" w:cs="Times New Roman"/>
        </w:rPr>
      </w:pPr>
    </w:p>
    <w:p w14:paraId="021B4481" w14:textId="01AC6468" w:rsidR="009A02FC" w:rsidRDefault="009A02FC"/>
    <w:p w14:paraId="6173CBE1" w14:textId="77777777" w:rsidR="009A02FC" w:rsidRPr="009A02FC" w:rsidRDefault="009A02FC" w:rsidP="009A02FC">
      <w:pPr>
        <w:jc w:val="both"/>
        <w:rPr>
          <w:rFonts w:ascii="Times New Roman" w:eastAsia="Times New Roman" w:hAnsi="Times New Roman" w:cs="Times New Roman"/>
          <w:color w:val="000000"/>
          <w:sz w:val="27"/>
          <w:szCs w:val="27"/>
        </w:rPr>
      </w:pPr>
      <w:r w:rsidRPr="009A02FC">
        <w:rPr>
          <w:rFonts w:ascii="Times New Roman" w:eastAsia="Times New Roman" w:hAnsi="Times New Roman" w:cs="Times New Roman"/>
          <w:color w:val="000000"/>
          <w:bdr w:val="none" w:sz="0" w:space="0" w:color="auto" w:frame="1"/>
        </w:rPr>
        <w:t>Provide an example of a genetic-encoded probe to study cellular function and discuss how you would apply that to cells in culture.</w:t>
      </w:r>
    </w:p>
    <w:p w14:paraId="32616329" w14:textId="77777777" w:rsidR="009A02FC" w:rsidRPr="009A02FC" w:rsidRDefault="009A02FC" w:rsidP="009A02FC">
      <w:pPr>
        <w:rPr>
          <w:rFonts w:ascii="Times New Roman" w:eastAsia="Times New Roman" w:hAnsi="Times New Roman" w:cs="Times New Roman"/>
        </w:rPr>
      </w:pPr>
    </w:p>
    <w:p w14:paraId="4D948BF3" w14:textId="29F8720D" w:rsidR="009A02FC" w:rsidRDefault="00D2124C">
      <w:r>
        <w:t>We want to</w:t>
      </w:r>
      <w:r w:rsidR="000979E8">
        <w:t xml:space="preserve"> investigate mutation of </w:t>
      </w:r>
      <w:proofErr w:type="gramStart"/>
      <w:r w:rsidR="000979E8">
        <w:t>Huntington ’</w:t>
      </w:r>
      <w:proofErr w:type="gramEnd"/>
      <w:r w:rsidR="000979E8">
        <w:t xml:space="preserve"> s disease which is a genetic disease caused by a mutation of the Huntington gene and how this affects calcium signaling. We use </w:t>
      </w:r>
      <w:proofErr w:type="spellStart"/>
      <w:r w:rsidR="000979E8">
        <w:t>Camgaroo</w:t>
      </w:r>
      <w:proofErr w:type="spellEnd"/>
      <w:r w:rsidR="000979E8">
        <w:t>, GEI probe</w:t>
      </w:r>
      <w:r w:rsidR="004D40E9">
        <w:t xml:space="preserve"> which was specifically designed to measure calcium concentration levels. It is </w:t>
      </w:r>
      <w:r w:rsidR="004D40E9" w:rsidRPr="00952579">
        <w:rPr>
          <w:rFonts w:cstheme="minorHAnsi"/>
        </w:rPr>
        <w:t>a protein obtained by fusing YFP with calmodulin binding domain which is the protein binding Ca2+</w:t>
      </w:r>
      <w:r w:rsidR="004D40E9">
        <w:t xml:space="preserve">. </w:t>
      </w:r>
      <w:r w:rsidR="001F38B1">
        <w:t>W</w:t>
      </w:r>
      <w:r w:rsidR="004D40E9">
        <w:t>e will inject AAV-</w:t>
      </w:r>
      <w:proofErr w:type="spellStart"/>
      <w:r w:rsidR="004D40E9">
        <w:t>Camgaroo</w:t>
      </w:r>
      <w:proofErr w:type="spellEnd"/>
      <w:r w:rsidR="004D40E9">
        <w:t xml:space="preserve"> virus in the cells with modified HTT gene using CRISPR/</w:t>
      </w:r>
      <w:r w:rsidR="001F38B1">
        <w:t>C</w:t>
      </w:r>
      <w:r w:rsidR="004D40E9">
        <w:t xml:space="preserve">as 9 technique and control cells. </w:t>
      </w:r>
      <w:r w:rsidR="001F38B1">
        <w:t xml:space="preserve">Upon light excitation, when calcium is expressed, the probe becomes fluorescent and emit on a specific wavelength. </w:t>
      </w:r>
      <w:r w:rsidR="004D40E9">
        <w:t xml:space="preserve">We then measure Ca2+ levels and determine if HTT </w:t>
      </w:r>
      <w:r w:rsidR="001F38B1">
        <w:t>mutated</w:t>
      </w:r>
      <w:r w:rsidR="004D40E9">
        <w:t xml:space="preserve"> gene modif</w:t>
      </w:r>
      <w:r w:rsidR="001F38B1">
        <w:t>ies calcium signaling.</w:t>
      </w:r>
    </w:p>
    <w:p w14:paraId="4B32E54D" w14:textId="77777777" w:rsidR="00D2124C" w:rsidRDefault="00D2124C"/>
    <w:p w14:paraId="67AAD2CA" w14:textId="77777777" w:rsidR="009A02FC" w:rsidRPr="009A02FC" w:rsidRDefault="009A02FC" w:rsidP="009A02FC">
      <w:pPr>
        <w:rPr>
          <w:rFonts w:ascii="inherit" w:eastAsia="Times New Roman" w:hAnsi="inherit" w:cs="Tahoma"/>
          <w:sz w:val="20"/>
          <w:szCs w:val="20"/>
        </w:rPr>
      </w:pPr>
      <w:r w:rsidRPr="009A02FC">
        <w:rPr>
          <w:rFonts w:ascii="Times" w:eastAsia="Times New Roman" w:hAnsi="Times" w:cs="Tahoma"/>
          <w:color w:val="000000"/>
          <w:sz w:val="20"/>
          <w:szCs w:val="20"/>
          <w:bdr w:val="none" w:sz="0" w:space="0" w:color="auto" w:frame="1"/>
        </w:rPr>
        <w:t>In order to improve regeneration in the CNS what would you target, why and how?</w:t>
      </w:r>
    </w:p>
    <w:p w14:paraId="1F658E77" w14:textId="77C3AD2B" w:rsidR="009A02FC" w:rsidRDefault="00F02030" w:rsidP="009A02FC">
      <w:pPr>
        <w:rPr>
          <w:rFonts w:cstheme="minorHAnsi"/>
        </w:rPr>
      </w:pPr>
      <w:r>
        <w:rPr>
          <w:rFonts w:cstheme="minorHAnsi"/>
        </w:rPr>
        <w:t xml:space="preserve">CNS neurons after injury </w:t>
      </w:r>
      <w:r w:rsidR="001C2943">
        <w:rPr>
          <w:rFonts w:cstheme="minorHAnsi"/>
        </w:rPr>
        <w:t xml:space="preserve">nerves are severed or damaged and need to regenerate. I will use transgenic factors with engineered </w:t>
      </w:r>
      <w:r w:rsidR="006A2B05">
        <w:rPr>
          <w:rFonts w:cstheme="minorHAnsi"/>
        </w:rPr>
        <w:t>neurotrophic</w:t>
      </w:r>
      <w:r w:rsidR="001C2943">
        <w:rPr>
          <w:rFonts w:cstheme="minorHAnsi"/>
        </w:rPr>
        <w:t xml:space="preserve"> factors such BNDF</w:t>
      </w:r>
      <w:r w:rsidR="006A2B05">
        <w:rPr>
          <w:rFonts w:cstheme="minorHAnsi"/>
        </w:rPr>
        <w:t xml:space="preserve"> or </w:t>
      </w:r>
      <w:proofErr w:type="gramStart"/>
      <w:r w:rsidR="006A2B05">
        <w:rPr>
          <w:rFonts w:cstheme="minorHAnsi"/>
        </w:rPr>
        <w:t>NGF</w:t>
      </w:r>
      <w:r w:rsidR="001C2943">
        <w:rPr>
          <w:rFonts w:cstheme="minorHAnsi"/>
        </w:rPr>
        <w:t xml:space="preserve">  and</w:t>
      </w:r>
      <w:proofErr w:type="gramEnd"/>
      <w:r w:rsidR="001C2943">
        <w:rPr>
          <w:rFonts w:cstheme="minorHAnsi"/>
        </w:rPr>
        <w:t xml:space="preserve"> overexpress </w:t>
      </w:r>
      <w:r w:rsidR="006A2B05">
        <w:rPr>
          <w:rFonts w:cstheme="minorHAnsi"/>
        </w:rPr>
        <w:t xml:space="preserve">in the mice for the research </w:t>
      </w:r>
      <w:r w:rsidR="001C2943">
        <w:rPr>
          <w:rFonts w:cstheme="minorHAnsi"/>
        </w:rPr>
        <w:t>to increase neuronal survival.</w:t>
      </w:r>
    </w:p>
    <w:p w14:paraId="513CA2ED" w14:textId="77777777" w:rsidR="001C2943" w:rsidRPr="009A02FC" w:rsidRDefault="001C2943" w:rsidP="009A02FC">
      <w:pPr>
        <w:rPr>
          <w:rFonts w:ascii="Times New Roman" w:eastAsia="Times New Roman" w:hAnsi="Times New Roman" w:cs="Times New Roman"/>
        </w:rPr>
      </w:pPr>
    </w:p>
    <w:p w14:paraId="135CA9F7" w14:textId="1617211B" w:rsidR="009A02FC" w:rsidRDefault="009A02FC"/>
    <w:p w14:paraId="70698102" w14:textId="77777777" w:rsidR="009A02FC" w:rsidRPr="009A02FC" w:rsidRDefault="009A02FC" w:rsidP="009A02FC">
      <w:pPr>
        <w:rPr>
          <w:rFonts w:ascii="inherit" w:eastAsia="Times New Roman" w:hAnsi="inherit" w:cs="Tahoma"/>
          <w:sz w:val="20"/>
          <w:szCs w:val="20"/>
        </w:rPr>
      </w:pPr>
      <w:r w:rsidRPr="009A02FC">
        <w:rPr>
          <w:rFonts w:ascii="Times New Roman" w:eastAsia="Times New Roman" w:hAnsi="Times New Roman" w:cs="Times New Roman"/>
          <w:sz w:val="20"/>
          <w:szCs w:val="20"/>
          <w:bdr w:val="none" w:sz="0" w:space="0" w:color="auto" w:frame="1"/>
        </w:rPr>
        <w:t>How would you study neuronal activity in the brain in vivo? Elaborate and provide an example of an experiment.</w:t>
      </w:r>
    </w:p>
    <w:p w14:paraId="1A87127B" w14:textId="77777777" w:rsidR="009A02FC" w:rsidRPr="009A02FC" w:rsidRDefault="009A02FC" w:rsidP="009A02FC">
      <w:pPr>
        <w:rPr>
          <w:rFonts w:ascii="Times New Roman" w:eastAsia="Times New Roman" w:hAnsi="Times New Roman" w:cs="Times New Roman"/>
        </w:rPr>
      </w:pPr>
    </w:p>
    <w:p w14:paraId="105DD34A" w14:textId="4ADCA9C3" w:rsidR="009A02FC" w:rsidRDefault="009A02FC"/>
    <w:p w14:paraId="0E6976B5" w14:textId="77777777" w:rsidR="009A02FC" w:rsidRDefault="009A02FC"/>
    <w:sectPr w:rsidR="009A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C3"/>
    <w:rsid w:val="0007717D"/>
    <w:rsid w:val="000979E8"/>
    <w:rsid w:val="000A763C"/>
    <w:rsid w:val="000E3675"/>
    <w:rsid w:val="001C2943"/>
    <w:rsid w:val="001F38B1"/>
    <w:rsid w:val="003917C6"/>
    <w:rsid w:val="0044266C"/>
    <w:rsid w:val="004D40E9"/>
    <w:rsid w:val="006A2B05"/>
    <w:rsid w:val="00850AB7"/>
    <w:rsid w:val="00924F72"/>
    <w:rsid w:val="009A02FC"/>
    <w:rsid w:val="00A37E72"/>
    <w:rsid w:val="00C93C65"/>
    <w:rsid w:val="00D2124C"/>
    <w:rsid w:val="00E23F23"/>
    <w:rsid w:val="00E719C3"/>
    <w:rsid w:val="00EB0A66"/>
    <w:rsid w:val="00F02030"/>
    <w:rsid w:val="00F7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65D75"/>
  <w15:chartTrackingRefBased/>
  <w15:docId w15:val="{90FA331D-906D-FE41-A349-DA16C03C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02FC"/>
  </w:style>
  <w:style w:type="paragraph" w:styleId="NormalWeb">
    <w:name w:val="Normal (Web)"/>
    <w:basedOn w:val="Normal"/>
    <w:uiPriority w:val="99"/>
    <w:unhideWhenUsed/>
    <w:rsid w:val="009A02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8439">
      <w:bodyDiv w:val="1"/>
      <w:marLeft w:val="0"/>
      <w:marRight w:val="0"/>
      <w:marTop w:val="0"/>
      <w:marBottom w:val="0"/>
      <w:divBdr>
        <w:top w:val="none" w:sz="0" w:space="0" w:color="auto"/>
        <w:left w:val="none" w:sz="0" w:space="0" w:color="auto"/>
        <w:bottom w:val="none" w:sz="0" w:space="0" w:color="auto"/>
        <w:right w:val="none" w:sz="0" w:space="0" w:color="auto"/>
      </w:divBdr>
    </w:div>
    <w:div w:id="411512207">
      <w:bodyDiv w:val="1"/>
      <w:marLeft w:val="0"/>
      <w:marRight w:val="0"/>
      <w:marTop w:val="0"/>
      <w:marBottom w:val="0"/>
      <w:divBdr>
        <w:top w:val="none" w:sz="0" w:space="0" w:color="auto"/>
        <w:left w:val="none" w:sz="0" w:space="0" w:color="auto"/>
        <w:bottom w:val="none" w:sz="0" w:space="0" w:color="auto"/>
        <w:right w:val="none" w:sz="0" w:space="0" w:color="auto"/>
      </w:divBdr>
      <w:divsChild>
        <w:div w:id="871071356">
          <w:marLeft w:val="0"/>
          <w:marRight w:val="0"/>
          <w:marTop w:val="0"/>
          <w:marBottom w:val="0"/>
          <w:divBdr>
            <w:top w:val="none" w:sz="0" w:space="0" w:color="auto"/>
            <w:left w:val="none" w:sz="0" w:space="0" w:color="auto"/>
            <w:bottom w:val="none" w:sz="0" w:space="0" w:color="auto"/>
            <w:right w:val="none" w:sz="0" w:space="0" w:color="auto"/>
          </w:divBdr>
        </w:div>
      </w:divsChild>
    </w:div>
    <w:div w:id="489374559">
      <w:bodyDiv w:val="1"/>
      <w:marLeft w:val="0"/>
      <w:marRight w:val="0"/>
      <w:marTop w:val="0"/>
      <w:marBottom w:val="0"/>
      <w:divBdr>
        <w:top w:val="none" w:sz="0" w:space="0" w:color="auto"/>
        <w:left w:val="none" w:sz="0" w:space="0" w:color="auto"/>
        <w:bottom w:val="none" w:sz="0" w:space="0" w:color="auto"/>
        <w:right w:val="none" w:sz="0" w:space="0" w:color="auto"/>
      </w:divBdr>
      <w:divsChild>
        <w:div w:id="199125357">
          <w:marLeft w:val="0"/>
          <w:marRight w:val="0"/>
          <w:marTop w:val="0"/>
          <w:marBottom w:val="0"/>
          <w:divBdr>
            <w:top w:val="none" w:sz="0" w:space="0" w:color="auto"/>
            <w:left w:val="none" w:sz="0" w:space="0" w:color="auto"/>
            <w:bottom w:val="none" w:sz="0" w:space="0" w:color="auto"/>
            <w:right w:val="none" w:sz="0" w:space="0" w:color="auto"/>
          </w:divBdr>
        </w:div>
      </w:divsChild>
    </w:div>
    <w:div w:id="799540683">
      <w:bodyDiv w:val="1"/>
      <w:marLeft w:val="0"/>
      <w:marRight w:val="0"/>
      <w:marTop w:val="0"/>
      <w:marBottom w:val="0"/>
      <w:divBdr>
        <w:top w:val="none" w:sz="0" w:space="0" w:color="auto"/>
        <w:left w:val="none" w:sz="0" w:space="0" w:color="auto"/>
        <w:bottom w:val="none" w:sz="0" w:space="0" w:color="auto"/>
        <w:right w:val="none" w:sz="0" w:space="0" w:color="auto"/>
      </w:divBdr>
      <w:divsChild>
        <w:div w:id="1942563871">
          <w:marLeft w:val="0"/>
          <w:marRight w:val="0"/>
          <w:marTop w:val="0"/>
          <w:marBottom w:val="0"/>
          <w:divBdr>
            <w:top w:val="none" w:sz="0" w:space="0" w:color="auto"/>
            <w:left w:val="none" w:sz="0" w:space="0" w:color="auto"/>
            <w:bottom w:val="none" w:sz="0" w:space="0" w:color="auto"/>
            <w:right w:val="none" w:sz="0" w:space="0" w:color="auto"/>
          </w:divBdr>
        </w:div>
      </w:divsChild>
    </w:div>
    <w:div w:id="931938335">
      <w:bodyDiv w:val="1"/>
      <w:marLeft w:val="0"/>
      <w:marRight w:val="0"/>
      <w:marTop w:val="0"/>
      <w:marBottom w:val="0"/>
      <w:divBdr>
        <w:top w:val="none" w:sz="0" w:space="0" w:color="auto"/>
        <w:left w:val="none" w:sz="0" w:space="0" w:color="auto"/>
        <w:bottom w:val="none" w:sz="0" w:space="0" w:color="auto"/>
        <w:right w:val="none" w:sz="0" w:space="0" w:color="auto"/>
      </w:divBdr>
      <w:divsChild>
        <w:div w:id="719668420">
          <w:marLeft w:val="0"/>
          <w:marRight w:val="0"/>
          <w:marTop w:val="0"/>
          <w:marBottom w:val="0"/>
          <w:divBdr>
            <w:top w:val="none" w:sz="0" w:space="0" w:color="auto"/>
            <w:left w:val="none" w:sz="0" w:space="0" w:color="auto"/>
            <w:bottom w:val="none" w:sz="0" w:space="0" w:color="auto"/>
            <w:right w:val="none" w:sz="0" w:space="0" w:color="auto"/>
          </w:divBdr>
          <w:divsChild>
            <w:div w:id="617298525">
              <w:marLeft w:val="0"/>
              <w:marRight w:val="0"/>
              <w:marTop w:val="0"/>
              <w:marBottom w:val="0"/>
              <w:divBdr>
                <w:top w:val="none" w:sz="0" w:space="0" w:color="auto"/>
                <w:left w:val="none" w:sz="0" w:space="0" w:color="auto"/>
                <w:bottom w:val="none" w:sz="0" w:space="0" w:color="auto"/>
                <w:right w:val="none" w:sz="0" w:space="0" w:color="auto"/>
              </w:divBdr>
              <w:divsChild>
                <w:div w:id="1587837734">
                  <w:marLeft w:val="0"/>
                  <w:marRight w:val="0"/>
                  <w:marTop w:val="0"/>
                  <w:marBottom w:val="0"/>
                  <w:divBdr>
                    <w:top w:val="none" w:sz="0" w:space="0" w:color="auto"/>
                    <w:left w:val="none" w:sz="0" w:space="0" w:color="auto"/>
                    <w:bottom w:val="none" w:sz="0" w:space="0" w:color="auto"/>
                    <w:right w:val="none" w:sz="0" w:space="0" w:color="auto"/>
                  </w:divBdr>
                  <w:divsChild>
                    <w:div w:id="818618259">
                      <w:marLeft w:val="0"/>
                      <w:marRight w:val="0"/>
                      <w:marTop w:val="0"/>
                      <w:marBottom w:val="0"/>
                      <w:divBdr>
                        <w:top w:val="none" w:sz="0" w:space="0" w:color="auto"/>
                        <w:left w:val="none" w:sz="0" w:space="0" w:color="auto"/>
                        <w:bottom w:val="none" w:sz="0" w:space="0" w:color="auto"/>
                        <w:right w:val="none" w:sz="0" w:space="0" w:color="auto"/>
                      </w:divBdr>
                    </w:div>
                  </w:divsChild>
                </w:div>
                <w:div w:id="480120275">
                  <w:marLeft w:val="0"/>
                  <w:marRight w:val="0"/>
                  <w:marTop w:val="0"/>
                  <w:marBottom w:val="0"/>
                  <w:divBdr>
                    <w:top w:val="none" w:sz="0" w:space="0" w:color="auto"/>
                    <w:left w:val="none" w:sz="0" w:space="0" w:color="auto"/>
                    <w:bottom w:val="none" w:sz="0" w:space="0" w:color="auto"/>
                    <w:right w:val="none" w:sz="0" w:space="0" w:color="auto"/>
                  </w:divBdr>
                  <w:divsChild>
                    <w:div w:id="181863542">
                      <w:marLeft w:val="0"/>
                      <w:marRight w:val="0"/>
                      <w:marTop w:val="0"/>
                      <w:marBottom w:val="0"/>
                      <w:divBdr>
                        <w:top w:val="none" w:sz="0" w:space="0" w:color="auto"/>
                        <w:left w:val="none" w:sz="0" w:space="0" w:color="auto"/>
                        <w:bottom w:val="none" w:sz="0" w:space="0" w:color="auto"/>
                        <w:right w:val="none" w:sz="0" w:space="0" w:color="auto"/>
                      </w:divBdr>
                    </w:div>
                  </w:divsChild>
                </w:div>
                <w:div w:id="1467164770">
                  <w:marLeft w:val="0"/>
                  <w:marRight w:val="0"/>
                  <w:marTop w:val="0"/>
                  <w:marBottom w:val="0"/>
                  <w:divBdr>
                    <w:top w:val="none" w:sz="0" w:space="0" w:color="auto"/>
                    <w:left w:val="none" w:sz="0" w:space="0" w:color="auto"/>
                    <w:bottom w:val="none" w:sz="0" w:space="0" w:color="auto"/>
                    <w:right w:val="none" w:sz="0" w:space="0" w:color="auto"/>
                  </w:divBdr>
                  <w:divsChild>
                    <w:div w:id="1413618846">
                      <w:marLeft w:val="0"/>
                      <w:marRight w:val="0"/>
                      <w:marTop w:val="0"/>
                      <w:marBottom w:val="0"/>
                      <w:divBdr>
                        <w:top w:val="none" w:sz="0" w:space="0" w:color="auto"/>
                        <w:left w:val="none" w:sz="0" w:space="0" w:color="auto"/>
                        <w:bottom w:val="none" w:sz="0" w:space="0" w:color="auto"/>
                        <w:right w:val="none" w:sz="0" w:space="0" w:color="auto"/>
                      </w:divBdr>
                    </w:div>
                  </w:divsChild>
                </w:div>
                <w:div w:id="1063869440">
                  <w:marLeft w:val="0"/>
                  <w:marRight w:val="0"/>
                  <w:marTop w:val="0"/>
                  <w:marBottom w:val="0"/>
                  <w:divBdr>
                    <w:top w:val="none" w:sz="0" w:space="0" w:color="auto"/>
                    <w:left w:val="none" w:sz="0" w:space="0" w:color="auto"/>
                    <w:bottom w:val="none" w:sz="0" w:space="0" w:color="auto"/>
                    <w:right w:val="none" w:sz="0" w:space="0" w:color="auto"/>
                  </w:divBdr>
                  <w:divsChild>
                    <w:div w:id="1433360235">
                      <w:marLeft w:val="0"/>
                      <w:marRight w:val="0"/>
                      <w:marTop w:val="0"/>
                      <w:marBottom w:val="0"/>
                      <w:divBdr>
                        <w:top w:val="none" w:sz="0" w:space="0" w:color="auto"/>
                        <w:left w:val="none" w:sz="0" w:space="0" w:color="auto"/>
                        <w:bottom w:val="none" w:sz="0" w:space="0" w:color="auto"/>
                        <w:right w:val="none" w:sz="0" w:space="0" w:color="auto"/>
                      </w:divBdr>
                    </w:div>
                  </w:divsChild>
                </w:div>
                <w:div w:id="215168412">
                  <w:marLeft w:val="0"/>
                  <w:marRight w:val="0"/>
                  <w:marTop w:val="0"/>
                  <w:marBottom w:val="0"/>
                  <w:divBdr>
                    <w:top w:val="none" w:sz="0" w:space="0" w:color="auto"/>
                    <w:left w:val="none" w:sz="0" w:space="0" w:color="auto"/>
                    <w:bottom w:val="none" w:sz="0" w:space="0" w:color="auto"/>
                    <w:right w:val="none" w:sz="0" w:space="0" w:color="auto"/>
                  </w:divBdr>
                  <w:divsChild>
                    <w:div w:id="97412103">
                      <w:marLeft w:val="0"/>
                      <w:marRight w:val="0"/>
                      <w:marTop w:val="0"/>
                      <w:marBottom w:val="0"/>
                      <w:divBdr>
                        <w:top w:val="none" w:sz="0" w:space="0" w:color="auto"/>
                        <w:left w:val="none" w:sz="0" w:space="0" w:color="auto"/>
                        <w:bottom w:val="none" w:sz="0" w:space="0" w:color="auto"/>
                        <w:right w:val="none" w:sz="0" w:space="0" w:color="auto"/>
                      </w:divBdr>
                    </w:div>
                  </w:divsChild>
                </w:div>
                <w:div w:id="1809325608">
                  <w:marLeft w:val="0"/>
                  <w:marRight w:val="0"/>
                  <w:marTop w:val="0"/>
                  <w:marBottom w:val="0"/>
                  <w:divBdr>
                    <w:top w:val="none" w:sz="0" w:space="0" w:color="auto"/>
                    <w:left w:val="none" w:sz="0" w:space="0" w:color="auto"/>
                    <w:bottom w:val="none" w:sz="0" w:space="0" w:color="auto"/>
                    <w:right w:val="none" w:sz="0" w:space="0" w:color="auto"/>
                  </w:divBdr>
                  <w:divsChild>
                    <w:div w:id="978191707">
                      <w:marLeft w:val="0"/>
                      <w:marRight w:val="0"/>
                      <w:marTop w:val="0"/>
                      <w:marBottom w:val="0"/>
                      <w:divBdr>
                        <w:top w:val="none" w:sz="0" w:space="0" w:color="auto"/>
                        <w:left w:val="none" w:sz="0" w:space="0" w:color="auto"/>
                        <w:bottom w:val="none" w:sz="0" w:space="0" w:color="auto"/>
                        <w:right w:val="none" w:sz="0" w:space="0" w:color="auto"/>
                      </w:divBdr>
                    </w:div>
                  </w:divsChild>
                </w:div>
                <w:div w:id="353460085">
                  <w:marLeft w:val="0"/>
                  <w:marRight w:val="0"/>
                  <w:marTop w:val="0"/>
                  <w:marBottom w:val="0"/>
                  <w:divBdr>
                    <w:top w:val="none" w:sz="0" w:space="0" w:color="auto"/>
                    <w:left w:val="none" w:sz="0" w:space="0" w:color="auto"/>
                    <w:bottom w:val="none" w:sz="0" w:space="0" w:color="auto"/>
                    <w:right w:val="none" w:sz="0" w:space="0" w:color="auto"/>
                  </w:divBdr>
                  <w:divsChild>
                    <w:div w:id="17482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4097">
      <w:bodyDiv w:val="1"/>
      <w:marLeft w:val="0"/>
      <w:marRight w:val="0"/>
      <w:marTop w:val="0"/>
      <w:marBottom w:val="0"/>
      <w:divBdr>
        <w:top w:val="none" w:sz="0" w:space="0" w:color="auto"/>
        <w:left w:val="none" w:sz="0" w:space="0" w:color="auto"/>
        <w:bottom w:val="none" w:sz="0" w:space="0" w:color="auto"/>
        <w:right w:val="none" w:sz="0" w:space="0" w:color="auto"/>
      </w:divBdr>
      <w:divsChild>
        <w:div w:id="1950888394">
          <w:marLeft w:val="0"/>
          <w:marRight w:val="0"/>
          <w:marTop w:val="0"/>
          <w:marBottom w:val="0"/>
          <w:divBdr>
            <w:top w:val="none" w:sz="0" w:space="0" w:color="auto"/>
            <w:left w:val="none" w:sz="0" w:space="0" w:color="auto"/>
            <w:bottom w:val="none" w:sz="0" w:space="0" w:color="auto"/>
            <w:right w:val="none" w:sz="0" w:space="0" w:color="auto"/>
          </w:divBdr>
        </w:div>
      </w:divsChild>
    </w:div>
    <w:div w:id="1215462380">
      <w:bodyDiv w:val="1"/>
      <w:marLeft w:val="0"/>
      <w:marRight w:val="0"/>
      <w:marTop w:val="0"/>
      <w:marBottom w:val="0"/>
      <w:divBdr>
        <w:top w:val="none" w:sz="0" w:space="0" w:color="auto"/>
        <w:left w:val="none" w:sz="0" w:space="0" w:color="auto"/>
        <w:bottom w:val="none" w:sz="0" w:space="0" w:color="auto"/>
        <w:right w:val="none" w:sz="0" w:space="0" w:color="auto"/>
      </w:divBdr>
      <w:divsChild>
        <w:div w:id="80302221">
          <w:marLeft w:val="0"/>
          <w:marRight w:val="0"/>
          <w:marTop w:val="0"/>
          <w:marBottom w:val="0"/>
          <w:divBdr>
            <w:top w:val="none" w:sz="0" w:space="0" w:color="auto"/>
            <w:left w:val="none" w:sz="0" w:space="0" w:color="auto"/>
            <w:bottom w:val="none" w:sz="0" w:space="0" w:color="auto"/>
            <w:right w:val="none" w:sz="0" w:space="0" w:color="auto"/>
          </w:divBdr>
        </w:div>
      </w:divsChild>
    </w:div>
    <w:div w:id="1218273883">
      <w:bodyDiv w:val="1"/>
      <w:marLeft w:val="0"/>
      <w:marRight w:val="0"/>
      <w:marTop w:val="0"/>
      <w:marBottom w:val="0"/>
      <w:divBdr>
        <w:top w:val="none" w:sz="0" w:space="0" w:color="auto"/>
        <w:left w:val="none" w:sz="0" w:space="0" w:color="auto"/>
        <w:bottom w:val="none" w:sz="0" w:space="0" w:color="auto"/>
        <w:right w:val="none" w:sz="0" w:space="0" w:color="auto"/>
      </w:divBdr>
      <w:divsChild>
        <w:div w:id="455370801">
          <w:marLeft w:val="0"/>
          <w:marRight w:val="0"/>
          <w:marTop w:val="0"/>
          <w:marBottom w:val="0"/>
          <w:divBdr>
            <w:top w:val="none" w:sz="0" w:space="0" w:color="auto"/>
            <w:left w:val="none" w:sz="0" w:space="0" w:color="auto"/>
            <w:bottom w:val="none" w:sz="0" w:space="0" w:color="auto"/>
            <w:right w:val="none" w:sz="0" w:space="0" w:color="auto"/>
          </w:divBdr>
        </w:div>
      </w:divsChild>
    </w:div>
    <w:div w:id="1313950054">
      <w:bodyDiv w:val="1"/>
      <w:marLeft w:val="0"/>
      <w:marRight w:val="0"/>
      <w:marTop w:val="0"/>
      <w:marBottom w:val="0"/>
      <w:divBdr>
        <w:top w:val="none" w:sz="0" w:space="0" w:color="auto"/>
        <w:left w:val="none" w:sz="0" w:space="0" w:color="auto"/>
        <w:bottom w:val="none" w:sz="0" w:space="0" w:color="auto"/>
        <w:right w:val="none" w:sz="0" w:space="0" w:color="auto"/>
      </w:divBdr>
      <w:divsChild>
        <w:div w:id="62308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2021-12-12T20:35:00Z</dcterms:created>
  <dcterms:modified xsi:type="dcterms:W3CDTF">2021-12-12T23:30:00Z</dcterms:modified>
</cp:coreProperties>
</file>