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65C835" w14:textId="7BE7AE61" w:rsidR="003672B0" w:rsidRPr="00EA1507" w:rsidRDefault="003672B0" w:rsidP="008E12F7">
      <w:pPr>
        <w:pStyle w:val="Heading1"/>
        <w:rPr>
          <w:rFonts w:asciiTheme="minorHAnsi" w:hAnsiTheme="minorHAnsi" w:cstheme="minorHAnsi"/>
        </w:rPr>
      </w:pPr>
      <w:r w:rsidRPr="00EA1507">
        <w:rPr>
          <w:rFonts w:asciiTheme="minorHAnsi" w:hAnsiTheme="minorHAnsi" w:cstheme="minorHAnsi"/>
        </w:rPr>
        <w:t>Introduction to neurodegeneration</w:t>
      </w:r>
    </w:p>
    <w:p w14:paraId="4115A87C" w14:textId="6599EE42" w:rsidR="003672B0" w:rsidRPr="00B55B04" w:rsidRDefault="003672B0" w:rsidP="00B55B04">
      <w:pPr>
        <w:pStyle w:val="ListParagraph"/>
        <w:numPr>
          <w:ilvl w:val="0"/>
          <w:numId w:val="3"/>
        </w:numPr>
        <w:rPr>
          <w:rFonts w:asciiTheme="minorHAnsi" w:hAnsiTheme="minorHAnsi" w:cstheme="minorHAnsi"/>
        </w:rPr>
      </w:pPr>
      <w:r w:rsidRPr="00B55B04">
        <w:rPr>
          <w:rFonts w:asciiTheme="minorHAnsi" w:hAnsiTheme="minorHAnsi" w:cstheme="minorHAnsi"/>
        </w:rPr>
        <w:t>Basic mechanisms are multifactorial: interaction between genetic and environment and endogenous factors. Aging: multi-risk factor.</w:t>
      </w:r>
    </w:p>
    <w:p w14:paraId="5D5653F5" w14:textId="6C70E545" w:rsidR="003672B0" w:rsidRPr="00B55B04" w:rsidRDefault="003672B0" w:rsidP="00B55B04">
      <w:pPr>
        <w:pStyle w:val="ListParagraph"/>
        <w:numPr>
          <w:ilvl w:val="0"/>
          <w:numId w:val="3"/>
        </w:numPr>
        <w:rPr>
          <w:rFonts w:asciiTheme="minorHAnsi" w:hAnsiTheme="minorHAnsi" w:cstheme="minorHAnsi"/>
        </w:rPr>
      </w:pPr>
      <w:r w:rsidRPr="00B55B04">
        <w:rPr>
          <w:rFonts w:asciiTheme="minorHAnsi" w:hAnsiTheme="minorHAnsi" w:cstheme="minorHAnsi"/>
        </w:rPr>
        <w:t>Neurodegenerative diseases share common features:</w:t>
      </w:r>
    </w:p>
    <w:p w14:paraId="4218850C" w14:textId="2AF1E5BB" w:rsidR="003672B0" w:rsidRPr="00B55B04" w:rsidRDefault="003672B0" w:rsidP="00B55B04">
      <w:pPr>
        <w:pStyle w:val="ListParagraph"/>
        <w:numPr>
          <w:ilvl w:val="1"/>
          <w:numId w:val="3"/>
        </w:numPr>
        <w:rPr>
          <w:rFonts w:asciiTheme="minorHAnsi" w:hAnsiTheme="minorHAnsi" w:cstheme="minorHAnsi"/>
        </w:rPr>
      </w:pPr>
      <w:r w:rsidRPr="00B55B04">
        <w:rPr>
          <w:rFonts w:asciiTheme="minorHAnsi" w:hAnsiTheme="minorHAnsi" w:cstheme="minorHAnsi"/>
        </w:rPr>
        <w:t>Aggregation of cytosolic or nuclear proteins, aberrant aggregation of cell misfolded proteins</w:t>
      </w:r>
      <w:r w:rsidR="00B55B04">
        <w:rPr>
          <w:rFonts w:asciiTheme="minorHAnsi" w:hAnsiTheme="minorHAnsi" w:cstheme="minorHAnsi"/>
        </w:rPr>
        <w:t>.</w:t>
      </w:r>
    </w:p>
    <w:p w14:paraId="5ADA631B" w14:textId="1D0703D0" w:rsidR="003672B0" w:rsidRPr="00B55B04" w:rsidRDefault="003672B0" w:rsidP="00B55B04">
      <w:pPr>
        <w:pStyle w:val="ListParagraph"/>
        <w:numPr>
          <w:ilvl w:val="1"/>
          <w:numId w:val="3"/>
        </w:numPr>
        <w:rPr>
          <w:rFonts w:asciiTheme="minorHAnsi" w:hAnsiTheme="minorHAnsi" w:cstheme="minorHAnsi"/>
        </w:rPr>
      </w:pPr>
      <w:r w:rsidRPr="00B55B04">
        <w:rPr>
          <w:rFonts w:asciiTheme="minorHAnsi" w:hAnsiTheme="minorHAnsi" w:cstheme="minorHAnsi"/>
        </w:rPr>
        <w:t>Formation of high order inclusion of fibrils</w:t>
      </w:r>
      <w:r w:rsidR="00B55B04">
        <w:rPr>
          <w:rFonts w:asciiTheme="minorHAnsi" w:hAnsiTheme="minorHAnsi" w:cstheme="minorHAnsi"/>
        </w:rPr>
        <w:t>.</w:t>
      </w:r>
    </w:p>
    <w:p w14:paraId="615B61AA" w14:textId="312A03FA" w:rsidR="003672B0" w:rsidRPr="00B55B04" w:rsidRDefault="003672B0" w:rsidP="00B55B04">
      <w:pPr>
        <w:pStyle w:val="ListParagraph"/>
        <w:numPr>
          <w:ilvl w:val="1"/>
          <w:numId w:val="3"/>
        </w:numPr>
        <w:rPr>
          <w:rFonts w:asciiTheme="minorHAnsi" w:hAnsiTheme="minorHAnsi" w:cstheme="minorHAnsi"/>
        </w:rPr>
      </w:pPr>
      <w:r w:rsidRPr="00B55B04">
        <w:rPr>
          <w:rFonts w:asciiTheme="minorHAnsi" w:hAnsiTheme="minorHAnsi" w:cstheme="minorHAnsi"/>
        </w:rPr>
        <w:t xml:space="preserve">Normal </w:t>
      </w:r>
      <w:r w:rsidR="00B178A4" w:rsidRPr="00B55B04">
        <w:rPr>
          <w:rFonts w:asciiTheme="minorHAnsi" w:hAnsiTheme="minorHAnsi" w:cstheme="minorHAnsi"/>
        </w:rPr>
        <w:t>native proteins can become gradually misfolded and self-aggregate into insoluble polymers, the cells acquire a define fibril structure known as amyloid (type of specific structure for a protein)</w:t>
      </w:r>
      <w:r w:rsidR="00B55B04">
        <w:rPr>
          <w:rFonts w:asciiTheme="minorHAnsi" w:hAnsiTheme="minorHAnsi" w:cstheme="minorHAnsi"/>
        </w:rPr>
        <w:t>.</w:t>
      </w:r>
    </w:p>
    <w:p w14:paraId="2585FBA0" w14:textId="33E75740" w:rsidR="00B178A4" w:rsidRPr="00B55B04" w:rsidRDefault="00B178A4" w:rsidP="00B55B04">
      <w:pPr>
        <w:pStyle w:val="ListParagraph"/>
        <w:numPr>
          <w:ilvl w:val="1"/>
          <w:numId w:val="3"/>
        </w:numPr>
        <w:rPr>
          <w:rFonts w:asciiTheme="minorHAnsi" w:hAnsiTheme="minorHAnsi" w:cstheme="minorHAnsi"/>
        </w:rPr>
      </w:pPr>
      <w:r w:rsidRPr="00B55B04">
        <w:rPr>
          <w:rFonts w:asciiTheme="minorHAnsi" w:hAnsiTheme="minorHAnsi" w:cstheme="minorHAnsi"/>
        </w:rPr>
        <w:t>Extra-cellular protein aggregate (AD) and intra</w:t>
      </w:r>
      <w:r w:rsidRPr="00B55B04">
        <w:rPr>
          <w:rFonts w:asciiTheme="minorHAnsi" w:hAnsiTheme="minorHAnsi" w:cstheme="minorHAnsi"/>
        </w:rPr>
        <w:t>-cellular protein aggregate (</w:t>
      </w:r>
      <w:r w:rsidRPr="00B55B04">
        <w:rPr>
          <w:rFonts w:asciiTheme="minorHAnsi" w:hAnsiTheme="minorHAnsi" w:cstheme="minorHAnsi"/>
        </w:rPr>
        <w:t>P</w:t>
      </w:r>
      <w:r w:rsidRPr="00B55B04">
        <w:rPr>
          <w:rFonts w:asciiTheme="minorHAnsi" w:hAnsiTheme="minorHAnsi" w:cstheme="minorHAnsi"/>
        </w:rPr>
        <w:t>D)</w:t>
      </w:r>
      <w:r w:rsidR="00B55B04">
        <w:rPr>
          <w:rFonts w:asciiTheme="minorHAnsi" w:hAnsiTheme="minorHAnsi" w:cstheme="minorHAnsi"/>
        </w:rPr>
        <w:t>.</w:t>
      </w:r>
    </w:p>
    <w:p w14:paraId="5F149722" w14:textId="4F4CF450" w:rsidR="00B178A4" w:rsidRPr="00B55B04" w:rsidRDefault="00B178A4" w:rsidP="00B55B04">
      <w:pPr>
        <w:pStyle w:val="ListParagraph"/>
        <w:numPr>
          <w:ilvl w:val="1"/>
          <w:numId w:val="3"/>
        </w:numPr>
        <w:rPr>
          <w:rFonts w:asciiTheme="minorHAnsi" w:hAnsiTheme="minorHAnsi" w:cstheme="minorHAnsi"/>
        </w:rPr>
      </w:pPr>
      <w:r w:rsidRPr="00B55B04">
        <w:rPr>
          <w:rFonts w:asciiTheme="minorHAnsi" w:hAnsiTheme="minorHAnsi" w:cstheme="minorHAnsi"/>
        </w:rPr>
        <w:t>Extra-cellular aggregate affect neurons</w:t>
      </w:r>
      <w:r w:rsidR="00B55B04">
        <w:rPr>
          <w:rFonts w:asciiTheme="minorHAnsi" w:hAnsiTheme="minorHAnsi" w:cstheme="minorHAnsi"/>
        </w:rPr>
        <w:t>.</w:t>
      </w:r>
    </w:p>
    <w:p w14:paraId="6F0FF159" w14:textId="22F93B2D" w:rsidR="00B178A4" w:rsidRPr="00EA1507" w:rsidRDefault="00B178A4" w:rsidP="00B178A4">
      <w:pPr>
        <w:rPr>
          <w:rFonts w:asciiTheme="minorHAnsi" w:hAnsiTheme="minorHAnsi" w:cstheme="minorHAnsi"/>
        </w:rPr>
      </w:pPr>
    </w:p>
    <w:p w14:paraId="51AADD51" w14:textId="459E1513" w:rsidR="00B178A4" w:rsidRPr="00EA1507" w:rsidRDefault="00B178A4" w:rsidP="00B178A4">
      <w:pPr>
        <w:rPr>
          <w:rFonts w:asciiTheme="minorHAnsi" w:hAnsiTheme="minorHAnsi" w:cstheme="minorHAnsi"/>
        </w:rPr>
      </w:pPr>
      <w:r w:rsidRPr="00EA1507">
        <w:rPr>
          <w:rFonts w:asciiTheme="minorHAnsi" w:hAnsiTheme="minorHAnsi" w:cstheme="minorHAnsi"/>
        </w:rPr>
        <w:t>The Ubiquitin/Proteasome System (UPS) is a highly regulated mechanism of intracellular protein degradation and turnover. ... The UPS participates in a wide array of biological functions such as antigen presentation, regulation of gene transcription and the cell cycle, and activation of NF-</w:t>
      </w:r>
      <w:proofErr w:type="spellStart"/>
      <w:r w:rsidRPr="00EA1507">
        <w:rPr>
          <w:rFonts w:asciiTheme="minorHAnsi" w:hAnsiTheme="minorHAnsi" w:cstheme="minorHAnsi"/>
        </w:rPr>
        <w:t>κB</w:t>
      </w:r>
      <w:proofErr w:type="spellEnd"/>
      <w:r w:rsidRPr="00EA1507">
        <w:rPr>
          <w:rFonts w:asciiTheme="minorHAnsi" w:hAnsiTheme="minorHAnsi" w:cstheme="minorHAnsi"/>
        </w:rPr>
        <w:t>.</w:t>
      </w:r>
    </w:p>
    <w:p w14:paraId="5C9B5EFB" w14:textId="4F979E4C" w:rsidR="0099344A" w:rsidRPr="00EA1507" w:rsidRDefault="0099344A" w:rsidP="00B178A4">
      <w:pPr>
        <w:rPr>
          <w:rFonts w:asciiTheme="minorHAnsi" w:hAnsiTheme="minorHAnsi" w:cstheme="minorHAnsi"/>
        </w:rPr>
      </w:pPr>
    </w:p>
    <w:p w14:paraId="06A09EA8" w14:textId="43137A0B" w:rsidR="0099344A" w:rsidRPr="00EA1507" w:rsidRDefault="0099344A" w:rsidP="00F36396">
      <w:pPr>
        <w:pStyle w:val="Heading2"/>
        <w:rPr>
          <w:rFonts w:asciiTheme="minorHAnsi" w:hAnsiTheme="minorHAnsi" w:cstheme="minorHAnsi"/>
        </w:rPr>
      </w:pPr>
      <w:r w:rsidRPr="00EA1507">
        <w:rPr>
          <w:rFonts w:asciiTheme="minorHAnsi" w:hAnsiTheme="minorHAnsi" w:cstheme="minorHAnsi"/>
        </w:rPr>
        <w:t>Common cellular pathways in neurodegeneration</w:t>
      </w:r>
    </w:p>
    <w:p w14:paraId="5D3DBDE7" w14:textId="3E60ABF1" w:rsidR="0099344A" w:rsidRPr="00EA1507" w:rsidRDefault="0099344A" w:rsidP="00F36396">
      <w:pPr>
        <w:pStyle w:val="ListParagraph"/>
        <w:numPr>
          <w:ilvl w:val="0"/>
          <w:numId w:val="1"/>
        </w:numPr>
        <w:rPr>
          <w:rFonts w:asciiTheme="minorHAnsi" w:hAnsiTheme="minorHAnsi" w:cstheme="minorHAnsi"/>
        </w:rPr>
      </w:pPr>
      <w:r w:rsidRPr="00EA1507">
        <w:rPr>
          <w:rFonts w:asciiTheme="minorHAnsi" w:hAnsiTheme="minorHAnsi" w:cstheme="minorHAnsi"/>
        </w:rPr>
        <w:t>Protein quality control (HP, UPS)</w:t>
      </w:r>
    </w:p>
    <w:p w14:paraId="1DB11771" w14:textId="7A86043D" w:rsidR="0099344A" w:rsidRPr="00EA1507" w:rsidRDefault="0099344A" w:rsidP="00F36396">
      <w:pPr>
        <w:pStyle w:val="ListParagraph"/>
        <w:numPr>
          <w:ilvl w:val="0"/>
          <w:numId w:val="1"/>
        </w:numPr>
        <w:rPr>
          <w:rFonts w:asciiTheme="minorHAnsi" w:hAnsiTheme="minorHAnsi" w:cstheme="minorHAnsi"/>
        </w:rPr>
      </w:pPr>
      <w:r w:rsidRPr="00EA1507">
        <w:rPr>
          <w:rFonts w:asciiTheme="minorHAnsi" w:hAnsiTheme="minorHAnsi" w:cstheme="minorHAnsi"/>
        </w:rPr>
        <w:t>Autophagy-lysosome pathway</w:t>
      </w:r>
    </w:p>
    <w:p w14:paraId="79D5E738" w14:textId="602DA483" w:rsidR="0099344A" w:rsidRPr="00EA1507" w:rsidRDefault="0099344A" w:rsidP="00F36396">
      <w:pPr>
        <w:pStyle w:val="ListParagraph"/>
        <w:numPr>
          <w:ilvl w:val="0"/>
          <w:numId w:val="1"/>
        </w:numPr>
        <w:rPr>
          <w:rFonts w:asciiTheme="minorHAnsi" w:hAnsiTheme="minorHAnsi" w:cstheme="minorHAnsi"/>
        </w:rPr>
      </w:pPr>
      <w:r w:rsidRPr="00EA1507">
        <w:rPr>
          <w:rFonts w:asciiTheme="minorHAnsi" w:hAnsiTheme="minorHAnsi" w:cstheme="minorHAnsi"/>
        </w:rPr>
        <w:t>Mitochondrial homeostasis: mitochondrial dysfunctions result in oxidative stress and free radical formation, synapse impairment, ER Golgi stress, defective Ca2+ signaling, impairment in axonal transport</w:t>
      </w:r>
    </w:p>
    <w:p w14:paraId="520D1B31" w14:textId="0685F472" w:rsidR="0099344A" w:rsidRPr="00EA1507" w:rsidRDefault="00F36396" w:rsidP="00F36396">
      <w:pPr>
        <w:pStyle w:val="ListParagraph"/>
        <w:numPr>
          <w:ilvl w:val="0"/>
          <w:numId w:val="1"/>
        </w:numPr>
        <w:rPr>
          <w:rFonts w:asciiTheme="minorHAnsi" w:hAnsiTheme="minorHAnsi" w:cstheme="minorHAnsi"/>
        </w:rPr>
      </w:pPr>
      <w:r w:rsidRPr="00EA1507">
        <w:rPr>
          <w:rFonts w:asciiTheme="minorHAnsi" w:hAnsiTheme="minorHAnsi" w:cstheme="minorHAnsi"/>
        </w:rPr>
        <w:t>Protein seeding and propagation</w:t>
      </w:r>
    </w:p>
    <w:p w14:paraId="6B5DBF6F" w14:textId="77A73A09" w:rsidR="00F36396" w:rsidRPr="00EA1507" w:rsidRDefault="00F36396" w:rsidP="00F36396">
      <w:pPr>
        <w:pStyle w:val="ListParagraph"/>
        <w:numPr>
          <w:ilvl w:val="0"/>
          <w:numId w:val="1"/>
        </w:numPr>
        <w:rPr>
          <w:rFonts w:asciiTheme="minorHAnsi" w:hAnsiTheme="minorHAnsi" w:cstheme="minorHAnsi"/>
        </w:rPr>
      </w:pPr>
      <w:r w:rsidRPr="00EA1507">
        <w:rPr>
          <w:rFonts w:asciiTheme="minorHAnsi" w:hAnsiTheme="minorHAnsi" w:cstheme="minorHAnsi"/>
        </w:rPr>
        <w:t>Synaptic toxicity and network dysfunction</w:t>
      </w:r>
    </w:p>
    <w:p w14:paraId="656A5897" w14:textId="3BD5734B" w:rsidR="00F36396" w:rsidRPr="00EA1507" w:rsidRDefault="00F36396" w:rsidP="00B178A4">
      <w:pPr>
        <w:rPr>
          <w:rFonts w:asciiTheme="minorHAnsi" w:hAnsiTheme="minorHAnsi" w:cstheme="minorHAnsi"/>
        </w:rPr>
      </w:pPr>
    </w:p>
    <w:p w14:paraId="06B4E74E" w14:textId="77777777" w:rsidR="00F36396" w:rsidRPr="00EA1507" w:rsidRDefault="00F36396" w:rsidP="00B178A4">
      <w:pPr>
        <w:rPr>
          <w:rFonts w:asciiTheme="minorHAnsi" w:hAnsiTheme="minorHAnsi" w:cstheme="minorHAnsi"/>
        </w:rPr>
      </w:pPr>
    </w:p>
    <w:p w14:paraId="6B2B2521" w14:textId="1E7503C8" w:rsidR="00F36396" w:rsidRPr="00EA1507" w:rsidRDefault="00F36396" w:rsidP="00B178A4">
      <w:pPr>
        <w:rPr>
          <w:rFonts w:asciiTheme="minorHAnsi" w:hAnsiTheme="minorHAnsi" w:cstheme="minorHAnsi"/>
        </w:rPr>
      </w:pPr>
      <w:r w:rsidRPr="00EA1507">
        <w:rPr>
          <w:rFonts w:asciiTheme="minorHAnsi" w:hAnsiTheme="minorHAnsi" w:cstheme="minorHAnsi"/>
          <w:b/>
          <w:bCs/>
          <w:u w:val="single"/>
        </w:rPr>
        <w:t>Dying back theory</w:t>
      </w:r>
      <w:r w:rsidRPr="00EA1507">
        <w:rPr>
          <w:rFonts w:asciiTheme="minorHAnsi" w:hAnsiTheme="minorHAnsi" w:cstheme="minorHAnsi"/>
        </w:rPr>
        <w:t>: Deficiencies can be localized in ALS and PD. These damages initiate at axon synaptic terminal and move back to cell</w:t>
      </w:r>
      <w:r w:rsidR="00857D71">
        <w:rPr>
          <w:rFonts w:asciiTheme="minorHAnsi" w:hAnsiTheme="minorHAnsi" w:cstheme="minorHAnsi"/>
        </w:rPr>
        <w:t>.</w:t>
      </w:r>
    </w:p>
    <w:p w14:paraId="79F84FC5" w14:textId="46192A88" w:rsidR="00F36396" w:rsidRPr="00EA1507" w:rsidRDefault="00F36396" w:rsidP="00B178A4">
      <w:pPr>
        <w:rPr>
          <w:rFonts w:asciiTheme="minorHAnsi" w:hAnsiTheme="minorHAnsi" w:cstheme="minorHAnsi"/>
        </w:rPr>
      </w:pPr>
    </w:p>
    <w:p w14:paraId="4E8187E2" w14:textId="65581CB5" w:rsidR="00F36396" w:rsidRPr="00EA1507" w:rsidRDefault="00F36396" w:rsidP="00B178A4">
      <w:pPr>
        <w:rPr>
          <w:rFonts w:asciiTheme="minorHAnsi" w:hAnsiTheme="minorHAnsi" w:cstheme="minorHAnsi"/>
        </w:rPr>
      </w:pPr>
      <w:r w:rsidRPr="00EA1507">
        <w:rPr>
          <w:rFonts w:asciiTheme="minorHAnsi" w:hAnsiTheme="minorHAnsi" w:cstheme="minorHAnsi"/>
        </w:rPr>
        <w:t xml:space="preserve">Protein aggregate </w:t>
      </w:r>
      <w:r w:rsidRPr="00EA1507">
        <w:rPr>
          <w:rFonts w:asciiTheme="minorHAnsi" w:hAnsiTheme="minorHAnsi" w:cstheme="minorHAnsi"/>
        </w:rPr>
        <w:sym w:font="Wingdings" w:char="F0F3"/>
      </w:r>
      <w:r w:rsidRPr="00EA1507">
        <w:rPr>
          <w:rFonts w:asciiTheme="minorHAnsi" w:hAnsiTheme="minorHAnsi" w:cstheme="minorHAnsi"/>
        </w:rPr>
        <w:t xml:space="preserve"> dysfunctions</w:t>
      </w:r>
      <w:r w:rsidR="00BB3508" w:rsidRPr="00EA1507">
        <w:rPr>
          <w:rFonts w:asciiTheme="minorHAnsi" w:hAnsiTheme="minorHAnsi" w:cstheme="minorHAnsi"/>
        </w:rPr>
        <w:t>:</w:t>
      </w:r>
      <w:r w:rsidRPr="00EA1507">
        <w:rPr>
          <w:rFonts w:asciiTheme="minorHAnsi" w:hAnsiTheme="minorHAnsi" w:cstheme="minorHAnsi"/>
        </w:rPr>
        <w:t xml:space="preserve"> </w:t>
      </w:r>
      <w:r w:rsidR="006F2969">
        <w:rPr>
          <w:rFonts w:asciiTheme="minorHAnsi" w:hAnsiTheme="minorHAnsi" w:cstheme="minorHAnsi"/>
        </w:rPr>
        <w:t>collective</w:t>
      </w:r>
      <w:r w:rsidRPr="00EA1507">
        <w:rPr>
          <w:rFonts w:asciiTheme="minorHAnsi" w:hAnsiTheme="minorHAnsi" w:cstheme="minorHAnsi"/>
        </w:rPr>
        <w:t xml:space="preserve"> dysfunction of many </w:t>
      </w:r>
      <w:proofErr w:type="gramStart"/>
      <w:r w:rsidRPr="00EA1507">
        <w:rPr>
          <w:rFonts w:asciiTheme="minorHAnsi" w:hAnsiTheme="minorHAnsi" w:cstheme="minorHAnsi"/>
        </w:rPr>
        <w:t>cell</w:t>
      </w:r>
      <w:proofErr w:type="gramEnd"/>
      <w:r w:rsidRPr="00EA1507">
        <w:rPr>
          <w:rFonts w:asciiTheme="minorHAnsi" w:hAnsiTheme="minorHAnsi" w:cstheme="minorHAnsi"/>
        </w:rPr>
        <w:t xml:space="preserve"> mechanisms</w:t>
      </w:r>
    </w:p>
    <w:p w14:paraId="5E4817C0" w14:textId="77777777" w:rsidR="00F36396" w:rsidRPr="00EA1507" w:rsidRDefault="00F36396" w:rsidP="00B178A4">
      <w:pPr>
        <w:rPr>
          <w:rFonts w:asciiTheme="minorHAnsi" w:hAnsiTheme="minorHAnsi" w:cstheme="minorHAnsi"/>
        </w:rPr>
      </w:pPr>
    </w:p>
    <w:p w14:paraId="7285790B" w14:textId="560694D1" w:rsidR="00BB3508" w:rsidRPr="00EA1507" w:rsidRDefault="00EA1507" w:rsidP="00B178A4">
      <w:pPr>
        <w:rPr>
          <w:rFonts w:asciiTheme="minorHAnsi" w:hAnsiTheme="minorHAnsi" w:cstheme="minorHAnsi"/>
        </w:rPr>
      </w:pPr>
      <w:r w:rsidRPr="00EA1507">
        <w:rPr>
          <w:rFonts w:asciiTheme="minorHAnsi" w:hAnsiTheme="minorHAnsi" w:cstheme="minorHAnsi"/>
          <w:b/>
          <w:bCs/>
          <w:u w:val="single"/>
        </w:rPr>
        <w:t>E</w:t>
      </w:r>
      <w:r w:rsidR="00901A1B">
        <w:rPr>
          <w:rFonts w:asciiTheme="minorHAnsi" w:hAnsiTheme="minorHAnsi" w:cstheme="minorHAnsi"/>
          <w:b/>
          <w:bCs/>
          <w:u w:val="single"/>
        </w:rPr>
        <w:t>xc</w:t>
      </w:r>
      <w:r w:rsidRPr="00EA1507">
        <w:rPr>
          <w:rFonts w:asciiTheme="minorHAnsi" w:hAnsiTheme="minorHAnsi" w:cstheme="minorHAnsi"/>
          <w:b/>
          <w:bCs/>
          <w:u w:val="single"/>
        </w:rPr>
        <w:t>itotoxicity</w:t>
      </w:r>
      <w:r w:rsidR="00BB3508" w:rsidRPr="00EA1507">
        <w:rPr>
          <w:rFonts w:asciiTheme="minorHAnsi" w:hAnsiTheme="minorHAnsi" w:cstheme="minorHAnsi"/>
        </w:rPr>
        <w:t xml:space="preserve">: excessive activation of receptors of excitatory amino acids. </w:t>
      </w:r>
    </w:p>
    <w:p w14:paraId="3BC0724A" w14:textId="77777777" w:rsidR="00EA1507" w:rsidRPr="00EA1507" w:rsidRDefault="00EA1507" w:rsidP="00EA1507">
      <w:pPr>
        <w:rPr>
          <w:rFonts w:asciiTheme="minorHAnsi" w:hAnsiTheme="minorHAnsi" w:cstheme="minorHAnsi"/>
        </w:rPr>
      </w:pPr>
      <w:r w:rsidRPr="00EA1507">
        <w:rPr>
          <w:rFonts w:asciiTheme="minorHAnsi" w:hAnsiTheme="minorHAnsi" w:cstheme="minorHAnsi"/>
          <w:b/>
          <w:bCs/>
          <w:u w:val="single"/>
        </w:rPr>
        <w:t>Glutamate</w:t>
      </w:r>
      <w:r w:rsidRPr="00EA1507">
        <w:rPr>
          <w:rFonts w:asciiTheme="minorHAnsi" w:hAnsiTheme="minorHAnsi" w:cstheme="minorHAnsi"/>
        </w:rPr>
        <w:t xml:space="preserve"> is the most abundant free amino acid in the brain and is at the crossroad between multiple metabolic pathways. </w:t>
      </w:r>
    </w:p>
    <w:p w14:paraId="1D4D1EB1" w14:textId="005237CE" w:rsidR="00EA1507" w:rsidRDefault="00EA1507" w:rsidP="00EA1507">
      <w:pPr>
        <w:rPr>
          <w:rFonts w:asciiTheme="minorHAnsi" w:hAnsiTheme="minorHAnsi" w:cstheme="minorHAnsi"/>
        </w:rPr>
      </w:pPr>
      <w:r>
        <w:rPr>
          <w:rFonts w:asciiTheme="minorHAnsi" w:hAnsiTheme="minorHAnsi" w:cstheme="minorHAnsi"/>
        </w:rPr>
        <w:t>Excess of glutamate results in Ca2+ overload which can lead to activation of enzymes that degrade proteins, membrane which causes neuronal death</w:t>
      </w:r>
    </w:p>
    <w:p w14:paraId="6D338A76" w14:textId="6D53CCA6" w:rsidR="006F2969" w:rsidRDefault="006F2969" w:rsidP="00EA1507">
      <w:pPr>
        <w:rPr>
          <w:rFonts w:asciiTheme="minorHAnsi" w:hAnsiTheme="minorHAnsi" w:cstheme="minorHAnsi"/>
        </w:rPr>
      </w:pPr>
    </w:p>
    <w:p w14:paraId="098F0385" w14:textId="609EF704" w:rsidR="00901A1B" w:rsidRDefault="00901A1B" w:rsidP="00901A1B">
      <w:pPr>
        <w:rPr>
          <w:rFonts w:asciiTheme="minorHAnsi" w:hAnsiTheme="minorHAnsi" w:cstheme="minorHAnsi"/>
        </w:rPr>
      </w:pPr>
      <w:r w:rsidRPr="00EA1507">
        <w:rPr>
          <w:rFonts w:asciiTheme="minorHAnsi" w:hAnsiTheme="minorHAnsi" w:cstheme="minorHAnsi"/>
        </w:rPr>
        <w:t>In AD, neuroinflammation is probably the primary cause</w:t>
      </w:r>
      <w:r>
        <w:rPr>
          <w:rFonts w:asciiTheme="minorHAnsi" w:hAnsiTheme="minorHAnsi" w:cstheme="minorHAnsi"/>
        </w:rPr>
        <w:t xml:space="preserve">. Memantine is used to block </w:t>
      </w:r>
      <w:r w:rsidRPr="00901A1B">
        <w:rPr>
          <w:rFonts w:asciiTheme="minorHAnsi" w:hAnsiTheme="minorHAnsi" w:cstheme="minorHAnsi"/>
        </w:rPr>
        <w:t>Excitotoxicity</w:t>
      </w:r>
      <w:r>
        <w:rPr>
          <w:rFonts w:asciiTheme="minorHAnsi" w:hAnsiTheme="minorHAnsi" w:cstheme="minorHAnsi"/>
        </w:rPr>
        <w:t>.</w:t>
      </w:r>
      <w:r>
        <w:rPr>
          <w:rFonts w:asciiTheme="minorHAnsi" w:hAnsiTheme="minorHAnsi" w:cstheme="minorHAnsi"/>
        </w:rPr>
        <w:t xml:space="preserve"> Formation of </w:t>
      </w:r>
      <w:proofErr w:type="spellStart"/>
      <w:r>
        <w:rPr>
          <w:rFonts w:asciiTheme="minorHAnsi" w:hAnsiTheme="minorHAnsi" w:cstheme="minorHAnsi"/>
        </w:rPr>
        <w:t>ABeta</w:t>
      </w:r>
      <w:proofErr w:type="spellEnd"/>
      <w:r>
        <w:rPr>
          <w:rFonts w:asciiTheme="minorHAnsi" w:hAnsiTheme="minorHAnsi" w:cstheme="minorHAnsi"/>
        </w:rPr>
        <w:t xml:space="preserve"> plaques </w:t>
      </w:r>
      <w:r w:rsidR="00FB6BAA">
        <w:rPr>
          <w:rFonts w:asciiTheme="minorHAnsi" w:hAnsiTheme="minorHAnsi" w:cstheme="minorHAnsi"/>
        </w:rPr>
        <w:t>is</w:t>
      </w:r>
      <w:r>
        <w:rPr>
          <w:rFonts w:asciiTheme="minorHAnsi" w:hAnsiTheme="minorHAnsi" w:cstheme="minorHAnsi"/>
        </w:rPr>
        <w:t xml:space="preserve"> directly or indirectly responsible excessive activation of NMDA receptors for glutamate.</w:t>
      </w:r>
    </w:p>
    <w:p w14:paraId="373A6A9A" w14:textId="77777777" w:rsidR="00FB6BAA" w:rsidRDefault="00FB6BAA" w:rsidP="00901A1B">
      <w:pPr>
        <w:rPr>
          <w:rFonts w:asciiTheme="minorHAnsi" w:hAnsiTheme="minorHAnsi" w:cstheme="minorHAnsi"/>
        </w:rPr>
      </w:pPr>
    </w:p>
    <w:p w14:paraId="71E3E2F6" w14:textId="71EDBF3E" w:rsidR="00901A1B" w:rsidRDefault="00901A1B" w:rsidP="00B55B04">
      <w:pPr>
        <w:pStyle w:val="Heading2"/>
      </w:pPr>
      <w:r>
        <w:t>Other common systemic deficits in neurodegeneration: accumulation of iron</w:t>
      </w:r>
    </w:p>
    <w:p w14:paraId="48CEAE06" w14:textId="1ADBD6B2" w:rsidR="00901A1B" w:rsidRPr="00B55B04" w:rsidRDefault="00B55B04" w:rsidP="00B55B04">
      <w:pPr>
        <w:pStyle w:val="ListParagraph"/>
        <w:numPr>
          <w:ilvl w:val="0"/>
          <w:numId w:val="2"/>
        </w:numPr>
        <w:rPr>
          <w:rFonts w:asciiTheme="minorHAnsi" w:hAnsiTheme="minorHAnsi" w:cstheme="minorHAnsi"/>
        </w:rPr>
      </w:pPr>
      <w:r w:rsidRPr="00B55B04">
        <w:rPr>
          <w:rFonts w:asciiTheme="minorHAnsi" w:hAnsiTheme="minorHAnsi" w:cstheme="minorHAnsi"/>
        </w:rPr>
        <w:t xml:space="preserve">Iron is used in mitochondria respiration. </w:t>
      </w:r>
    </w:p>
    <w:p w14:paraId="7EC82987" w14:textId="201B7957" w:rsidR="00B55B04" w:rsidRPr="00B55B04" w:rsidRDefault="00B55B04" w:rsidP="00B55B04">
      <w:pPr>
        <w:pStyle w:val="ListParagraph"/>
        <w:numPr>
          <w:ilvl w:val="0"/>
          <w:numId w:val="2"/>
        </w:numPr>
        <w:rPr>
          <w:rFonts w:asciiTheme="minorHAnsi" w:hAnsiTheme="minorHAnsi" w:cstheme="minorHAnsi"/>
        </w:rPr>
      </w:pPr>
      <w:r w:rsidRPr="00B55B04">
        <w:rPr>
          <w:rFonts w:asciiTheme="minorHAnsi" w:hAnsiTheme="minorHAnsi" w:cstheme="minorHAnsi"/>
        </w:rPr>
        <w:t>In CNS it is present in many cell types including: neurons, astrocytes and microglia.</w:t>
      </w:r>
    </w:p>
    <w:p w14:paraId="5341685F" w14:textId="590AAF88" w:rsidR="00B55B04" w:rsidRPr="00B55B04" w:rsidRDefault="00B55B04" w:rsidP="00B55B04">
      <w:pPr>
        <w:pStyle w:val="ListParagraph"/>
        <w:numPr>
          <w:ilvl w:val="0"/>
          <w:numId w:val="2"/>
        </w:numPr>
        <w:rPr>
          <w:rFonts w:asciiTheme="minorHAnsi" w:hAnsiTheme="minorHAnsi" w:cstheme="minorHAnsi"/>
        </w:rPr>
      </w:pPr>
      <w:r w:rsidRPr="00B55B04">
        <w:rPr>
          <w:rFonts w:asciiTheme="minorHAnsi" w:hAnsiTheme="minorHAnsi" w:cstheme="minorHAnsi"/>
        </w:rPr>
        <w:t>Iron participates in electron transfer by switching to a different state: Fe2+ =&gt; Fe3+.</w:t>
      </w:r>
    </w:p>
    <w:p w14:paraId="0B4F58D7" w14:textId="09FCE5B4" w:rsidR="00B55B04" w:rsidRPr="00B55B04" w:rsidRDefault="00B55B04" w:rsidP="00B55B04">
      <w:pPr>
        <w:pStyle w:val="ListParagraph"/>
        <w:numPr>
          <w:ilvl w:val="0"/>
          <w:numId w:val="2"/>
        </w:numPr>
        <w:rPr>
          <w:rFonts w:asciiTheme="minorHAnsi" w:hAnsiTheme="minorHAnsi" w:cstheme="minorHAnsi"/>
        </w:rPr>
      </w:pPr>
      <w:r w:rsidRPr="00B55B04">
        <w:rPr>
          <w:rFonts w:asciiTheme="minorHAnsi" w:hAnsiTheme="minorHAnsi" w:cstheme="minorHAnsi"/>
        </w:rPr>
        <w:t>Iron is present in regions such as beta ganglia.</w:t>
      </w:r>
    </w:p>
    <w:p w14:paraId="76B6F70B" w14:textId="1ED55496" w:rsidR="00B55B04" w:rsidRPr="00DF7AA0" w:rsidRDefault="00B55B04" w:rsidP="00901A1B">
      <w:pPr>
        <w:pStyle w:val="ListParagraph"/>
        <w:numPr>
          <w:ilvl w:val="0"/>
          <w:numId w:val="2"/>
        </w:numPr>
        <w:rPr>
          <w:rFonts w:asciiTheme="minorHAnsi" w:hAnsiTheme="minorHAnsi" w:cstheme="minorHAnsi"/>
        </w:rPr>
      </w:pPr>
      <w:r w:rsidRPr="00B55B04">
        <w:rPr>
          <w:rFonts w:asciiTheme="minorHAnsi" w:hAnsiTheme="minorHAnsi" w:cstheme="minorHAnsi"/>
        </w:rPr>
        <w:t>Different levels of ROS (Reactive Oxygen Species) are produced during these types of reaction.</w:t>
      </w:r>
    </w:p>
    <w:p w14:paraId="428C68A8" w14:textId="77777777" w:rsidR="00B55B04" w:rsidRDefault="00B55B04" w:rsidP="00901A1B">
      <w:pPr>
        <w:rPr>
          <w:rFonts w:asciiTheme="minorHAnsi" w:hAnsiTheme="minorHAnsi" w:cstheme="minorHAnsi"/>
        </w:rPr>
      </w:pPr>
    </w:p>
    <w:p w14:paraId="7EF3E36B" w14:textId="4E53B230" w:rsidR="003E3720" w:rsidRPr="008E12F7" w:rsidRDefault="003E3720" w:rsidP="008E12F7">
      <w:pPr>
        <w:pStyle w:val="Heading1"/>
      </w:pPr>
      <w:r>
        <w:t>Alzheimer Disease – plaques – tangles</w:t>
      </w:r>
    </w:p>
    <w:p w14:paraId="2C385959" w14:textId="4D773FFA" w:rsidR="002F7D92" w:rsidRPr="002F7D92" w:rsidRDefault="002F7D92" w:rsidP="002F7D92">
      <w:pPr>
        <w:pStyle w:val="ListParagraph"/>
        <w:numPr>
          <w:ilvl w:val="0"/>
          <w:numId w:val="4"/>
        </w:numPr>
        <w:rPr>
          <w:rFonts w:asciiTheme="minorHAnsi" w:hAnsiTheme="minorHAnsi" w:cstheme="minorHAnsi"/>
        </w:rPr>
      </w:pPr>
      <w:r w:rsidRPr="002F7D92">
        <w:rPr>
          <w:rFonts w:asciiTheme="minorHAnsi" w:hAnsiTheme="minorHAnsi" w:cstheme="minorHAnsi"/>
        </w:rPr>
        <w:t>Accumulatio</w:t>
      </w:r>
      <w:r w:rsidR="00FB6BAA">
        <w:rPr>
          <w:rFonts w:asciiTheme="minorHAnsi" w:hAnsiTheme="minorHAnsi" w:cstheme="minorHAnsi"/>
        </w:rPr>
        <w:t>n</w:t>
      </w:r>
      <w:r w:rsidRPr="002F7D92">
        <w:rPr>
          <w:rFonts w:asciiTheme="minorHAnsi" w:hAnsiTheme="minorHAnsi" w:cstheme="minorHAnsi"/>
        </w:rPr>
        <w:t xml:space="preserve"> of senile plaques and neurofibrillary tangles in the brain</w:t>
      </w:r>
    </w:p>
    <w:p w14:paraId="17065750" w14:textId="5F941C9C" w:rsidR="002F7D92" w:rsidRPr="002F7D92" w:rsidRDefault="002F7D92" w:rsidP="002F7D92">
      <w:pPr>
        <w:pStyle w:val="ListParagraph"/>
        <w:numPr>
          <w:ilvl w:val="0"/>
          <w:numId w:val="4"/>
        </w:numPr>
        <w:rPr>
          <w:rFonts w:asciiTheme="minorHAnsi" w:hAnsiTheme="minorHAnsi" w:cstheme="minorHAnsi"/>
        </w:rPr>
      </w:pPr>
      <w:r w:rsidRPr="002F7D92">
        <w:rPr>
          <w:rFonts w:asciiTheme="minorHAnsi" w:hAnsiTheme="minorHAnsi" w:cstheme="minorHAnsi"/>
        </w:rPr>
        <w:t>Atrophy of cerebral cortex, hippocampus</w:t>
      </w:r>
    </w:p>
    <w:p w14:paraId="501A88D4" w14:textId="54F9509D" w:rsidR="002F7D92" w:rsidRPr="002F7D92" w:rsidRDefault="002F7D92" w:rsidP="002F7D92">
      <w:pPr>
        <w:pStyle w:val="ListParagraph"/>
        <w:numPr>
          <w:ilvl w:val="0"/>
          <w:numId w:val="4"/>
        </w:numPr>
        <w:rPr>
          <w:rFonts w:asciiTheme="minorHAnsi" w:hAnsiTheme="minorHAnsi" w:cstheme="minorHAnsi"/>
        </w:rPr>
      </w:pPr>
      <w:r w:rsidRPr="002F7D92">
        <w:rPr>
          <w:rFonts w:asciiTheme="minorHAnsi" w:hAnsiTheme="minorHAnsi" w:cstheme="minorHAnsi"/>
        </w:rPr>
        <w:t>Ventricle expansion</w:t>
      </w:r>
    </w:p>
    <w:p w14:paraId="7B966EC6" w14:textId="77777777" w:rsidR="002F7D92" w:rsidRPr="002F7D92" w:rsidRDefault="002F7D92" w:rsidP="002F7D92">
      <w:pPr>
        <w:rPr>
          <w:rFonts w:asciiTheme="minorHAnsi" w:hAnsiTheme="minorHAnsi" w:cstheme="minorHAnsi"/>
        </w:rPr>
      </w:pPr>
    </w:p>
    <w:p w14:paraId="0A113632" w14:textId="5158DDF3" w:rsidR="002F7D92" w:rsidRDefault="002F7D92" w:rsidP="002F7D92">
      <w:pPr>
        <w:rPr>
          <w:rFonts w:asciiTheme="minorHAnsi" w:hAnsiTheme="minorHAnsi" w:cstheme="minorHAnsi"/>
        </w:rPr>
      </w:pPr>
      <w:r w:rsidRPr="002F7D92">
        <w:rPr>
          <w:rFonts w:asciiTheme="minorHAnsi" w:hAnsiTheme="minorHAnsi" w:cstheme="minorHAnsi"/>
        </w:rPr>
        <w:t>Amyloid precursor protein (APP) is processed sequentially by the β-site APP cleaving enzyme and γ-secretase to generate amyloid β (Aβ) peptides, one of the hallmarks of Alzheimer's disease. The intracellular location of Aβ production—endosomes or the trans-Golgi network (TGN)—remains uncertain.</w:t>
      </w:r>
    </w:p>
    <w:p w14:paraId="59479F8C" w14:textId="79AF9B90" w:rsidR="002F7D92" w:rsidRDefault="002F7D92" w:rsidP="002F7D92">
      <w:pPr>
        <w:rPr>
          <w:rFonts w:asciiTheme="minorHAnsi" w:hAnsiTheme="minorHAnsi" w:cstheme="minorHAnsi"/>
        </w:rPr>
      </w:pPr>
    </w:p>
    <w:p w14:paraId="60EFCB63" w14:textId="7390B673" w:rsidR="002F7D92" w:rsidRDefault="002F7D92" w:rsidP="002F7D92">
      <w:pPr>
        <w:rPr>
          <w:rFonts w:asciiTheme="minorHAnsi" w:hAnsiTheme="minorHAnsi" w:cstheme="minorHAnsi"/>
        </w:rPr>
      </w:pPr>
      <w:r>
        <w:rPr>
          <w:rFonts w:asciiTheme="minorHAnsi" w:hAnsiTheme="minorHAnsi" w:cstheme="minorHAnsi"/>
        </w:rPr>
        <w:t xml:space="preserve">APP eventually dies out and needs to be recycled and dispensed of. APP is broken down in 2 pathways: </w:t>
      </w:r>
    </w:p>
    <w:p w14:paraId="11B43CFC" w14:textId="1DBC9E0F" w:rsidR="002F7D92" w:rsidRPr="00650D78" w:rsidRDefault="002F7D92" w:rsidP="00650D78">
      <w:pPr>
        <w:pStyle w:val="ListParagraph"/>
        <w:numPr>
          <w:ilvl w:val="0"/>
          <w:numId w:val="5"/>
        </w:numPr>
        <w:rPr>
          <w:rFonts w:asciiTheme="minorHAnsi" w:hAnsiTheme="minorHAnsi" w:cstheme="minorHAnsi"/>
        </w:rPr>
      </w:pPr>
      <w:r w:rsidRPr="00650D78">
        <w:rPr>
          <w:rFonts w:asciiTheme="minorHAnsi" w:hAnsiTheme="minorHAnsi" w:cstheme="minorHAnsi"/>
        </w:rPr>
        <w:t>Non-amyloidogenic pathway: beta-secretase and gamma-secretase which produce amyloid beta monomers</w:t>
      </w:r>
      <w:r w:rsidR="00650D78">
        <w:rPr>
          <w:rFonts w:asciiTheme="minorHAnsi" w:hAnsiTheme="minorHAnsi" w:cstheme="minorHAnsi"/>
        </w:rPr>
        <w:t>.</w:t>
      </w:r>
    </w:p>
    <w:p w14:paraId="4FEBE63F" w14:textId="68086C1B" w:rsidR="002F7D92" w:rsidRPr="00650D78" w:rsidRDefault="002F7D92" w:rsidP="00650D78">
      <w:pPr>
        <w:pStyle w:val="ListParagraph"/>
        <w:numPr>
          <w:ilvl w:val="0"/>
          <w:numId w:val="5"/>
        </w:numPr>
        <w:rPr>
          <w:rFonts w:asciiTheme="minorHAnsi" w:hAnsiTheme="minorHAnsi" w:cstheme="minorHAnsi"/>
        </w:rPr>
      </w:pPr>
      <w:r w:rsidRPr="00650D78">
        <w:rPr>
          <w:rFonts w:asciiTheme="minorHAnsi" w:hAnsiTheme="minorHAnsi" w:cstheme="minorHAnsi"/>
        </w:rPr>
        <w:t>Amy</w:t>
      </w:r>
      <w:r w:rsidR="00650D78" w:rsidRPr="00650D78">
        <w:rPr>
          <w:rFonts w:asciiTheme="minorHAnsi" w:hAnsiTheme="minorHAnsi" w:cstheme="minorHAnsi"/>
        </w:rPr>
        <w:t>l</w:t>
      </w:r>
      <w:r w:rsidRPr="00650D78">
        <w:rPr>
          <w:rFonts w:asciiTheme="minorHAnsi" w:hAnsiTheme="minorHAnsi" w:cstheme="minorHAnsi"/>
        </w:rPr>
        <w:t>oidogenic pathway: beta-secretase and gamma-secretase</w:t>
      </w:r>
      <w:r w:rsidR="00650D78">
        <w:rPr>
          <w:rFonts w:asciiTheme="minorHAnsi" w:hAnsiTheme="minorHAnsi" w:cstheme="minorHAnsi"/>
        </w:rPr>
        <w:t>.</w:t>
      </w:r>
      <w:r w:rsidRPr="00650D78">
        <w:rPr>
          <w:rFonts w:asciiTheme="minorHAnsi" w:hAnsiTheme="minorHAnsi" w:cstheme="minorHAnsi"/>
        </w:rPr>
        <w:t xml:space="preserve"> </w:t>
      </w:r>
    </w:p>
    <w:p w14:paraId="5D3C36AB" w14:textId="26282CAA" w:rsidR="00650D78" w:rsidRPr="00650D78" w:rsidRDefault="00650D78" w:rsidP="00650D78">
      <w:pPr>
        <w:pStyle w:val="ListParagraph"/>
        <w:numPr>
          <w:ilvl w:val="0"/>
          <w:numId w:val="5"/>
        </w:numPr>
        <w:rPr>
          <w:rFonts w:asciiTheme="minorHAnsi" w:hAnsiTheme="minorHAnsi" w:cstheme="minorHAnsi"/>
        </w:rPr>
      </w:pPr>
      <w:r w:rsidRPr="00650D78">
        <w:rPr>
          <w:rFonts w:asciiTheme="minorHAnsi" w:hAnsiTheme="minorHAnsi" w:cstheme="minorHAnsi"/>
        </w:rPr>
        <w:t>AD: increase of beta amyloid production and decrease of beta amyloid breakdown</w:t>
      </w:r>
      <w:r>
        <w:rPr>
          <w:rFonts w:asciiTheme="minorHAnsi" w:hAnsiTheme="minorHAnsi" w:cstheme="minorHAnsi"/>
        </w:rPr>
        <w:t>.</w:t>
      </w:r>
    </w:p>
    <w:p w14:paraId="64EDAE7C" w14:textId="61964CA4" w:rsidR="00650D78" w:rsidRPr="00650D78" w:rsidRDefault="00650D78" w:rsidP="00650D78">
      <w:pPr>
        <w:pStyle w:val="ListParagraph"/>
        <w:numPr>
          <w:ilvl w:val="0"/>
          <w:numId w:val="5"/>
        </w:numPr>
        <w:rPr>
          <w:rFonts w:asciiTheme="minorHAnsi" w:hAnsiTheme="minorHAnsi" w:cstheme="minorHAnsi"/>
        </w:rPr>
      </w:pPr>
      <w:r w:rsidRPr="00650D78">
        <w:rPr>
          <w:rFonts w:asciiTheme="minorHAnsi" w:hAnsiTheme="minorHAnsi" w:cstheme="minorHAnsi"/>
        </w:rPr>
        <w:t xml:space="preserve">Beta amyloid monomers </w:t>
      </w:r>
      <w:r>
        <w:rPr>
          <w:rFonts w:asciiTheme="minorHAnsi" w:hAnsiTheme="minorHAnsi" w:cstheme="minorHAnsi"/>
        </w:rPr>
        <w:t xml:space="preserve">=&gt; </w:t>
      </w:r>
      <w:r w:rsidRPr="00650D78">
        <w:rPr>
          <w:rFonts w:asciiTheme="minorHAnsi" w:hAnsiTheme="minorHAnsi" w:cstheme="minorHAnsi"/>
        </w:rPr>
        <w:t>amyloid beta oligomers</w:t>
      </w:r>
      <w:r>
        <w:rPr>
          <w:rFonts w:asciiTheme="minorHAnsi" w:hAnsiTheme="minorHAnsi" w:cstheme="minorHAnsi"/>
        </w:rPr>
        <w:t xml:space="preserve"> =</w:t>
      </w:r>
      <w:r w:rsidR="00DF7AA0">
        <w:rPr>
          <w:rFonts w:asciiTheme="minorHAnsi" w:hAnsiTheme="minorHAnsi" w:cstheme="minorHAnsi"/>
        </w:rPr>
        <w:t xml:space="preserve">&gt; </w:t>
      </w:r>
      <w:r w:rsidR="00DF7AA0" w:rsidRPr="00650D78">
        <w:rPr>
          <w:rFonts w:asciiTheme="minorHAnsi" w:hAnsiTheme="minorHAnsi" w:cstheme="minorHAnsi"/>
        </w:rPr>
        <w:t>aggregate</w:t>
      </w:r>
      <w:r w:rsidRPr="00650D78">
        <w:rPr>
          <w:rFonts w:asciiTheme="minorHAnsi" w:hAnsiTheme="minorHAnsi" w:cstheme="minorHAnsi"/>
        </w:rPr>
        <w:t xml:space="preserve"> oligomers</w:t>
      </w:r>
      <w:r>
        <w:rPr>
          <w:rFonts w:asciiTheme="minorHAnsi" w:hAnsiTheme="minorHAnsi" w:cstheme="minorHAnsi"/>
        </w:rPr>
        <w:t xml:space="preserve"> =&gt;</w:t>
      </w:r>
      <w:r w:rsidRPr="00650D78">
        <w:rPr>
          <w:rFonts w:asciiTheme="minorHAnsi" w:hAnsiTheme="minorHAnsi" w:cstheme="minorHAnsi"/>
        </w:rPr>
        <w:t xml:space="preserve"> senile plaques which block neurotransmitters in synapses.</w:t>
      </w:r>
    </w:p>
    <w:p w14:paraId="193D4089" w14:textId="5BC86850" w:rsidR="002F7D92" w:rsidRDefault="007348BE" w:rsidP="00DE1973">
      <w:pPr>
        <w:pStyle w:val="ListParagraph"/>
        <w:numPr>
          <w:ilvl w:val="0"/>
          <w:numId w:val="5"/>
        </w:numPr>
        <w:rPr>
          <w:rFonts w:asciiTheme="minorHAnsi" w:hAnsiTheme="minorHAnsi" w:cstheme="minorHAnsi"/>
        </w:rPr>
      </w:pPr>
      <w:r w:rsidRPr="00DE1973">
        <w:rPr>
          <w:rFonts w:asciiTheme="minorHAnsi" w:hAnsiTheme="minorHAnsi" w:cstheme="minorHAnsi"/>
        </w:rPr>
        <w:t>Microtubule act as highway to transport the signa</w:t>
      </w:r>
      <w:r w:rsidR="004561C0">
        <w:rPr>
          <w:rFonts w:asciiTheme="minorHAnsi" w:hAnsiTheme="minorHAnsi" w:cstheme="minorHAnsi"/>
        </w:rPr>
        <w:t>l</w:t>
      </w:r>
      <w:r w:rsidRPr="00DE1973">
        <w:rPr>
          <w:rFonts w:asciiTheme="minorHAnsi" w:hAnsiTheme="minorHAnsi" w:cstheme="minorHAnsi"/>
        </w:rPr>
        <w:t xml:space="preserve"> back and forth between soma and a</w:t>
      </w:r>
      <w:r w:rsidR="00DE1973" w:rsidRPr="00DE1973">
        <w:rPr>
          <w:rFonts w:asciiTheme="minorHAnsi" w:hAnsiTheme="minorHAnsi" w:cstheme="minorHAnsi"/>
        </w:rPr>
        <w:t>x</w:t>
      </w:r>
      <w:r w:rsidRPr="00DE1973">
        <w:rPr>
          <w:rFonts w:asciiTheme="minorHAnsi" w:hAnsiTheme="minorHAnsi" w:cstheme="minorHAnsi"/>
        </w:rPr>
        <w:t>on terminal. Tau protein stabilize the microtubule</w:t>
      </w:r>
      <w:r w:rsidR="00DE1973" w:rsidRPr="00DE1973">
        <w:rPr>
          <w:rFonts w:asciiTheme="minorHAnsi" w:hAnsiTheme="minorHAnsi" w:cstheme="minorHAnsi"/>
        </w:rPr>
        <w:t xml:space="preserve">. In AD it </w:t>
      </w:r>
      <w:r w:rsidR="004561C0" w:rsidRPr="00DE1973">
        <w:rPr>
          <w:rFonts w:asciiTheme="minorHAnsi" w:hAnsiTheme="minorHAnsi" w:cstheme="minorHAnsi"/>
        </w:rPr>
        <w:t>detaches</w:t>
      </w:r>
      <w:r w:rsidR="00DE1973" w:rsidRPr="00DE1973">
        <w:rPr>
          <w:rFonts w:asciiTheme="minorHAnsi" w:hAnsiTheme="minorHAnsi" w:cstheme="minorHAnsi"/>
        </w:rPr>
        <w:t xml:space="preserve"> from microtubule to form neurofibrillary tangles.</w:t>
      </w:r>
    </w:p>
    <w:p w14:paraId="1C653626" w14:textId="32569EC1" w:rsidR="00DE1973" w:rsidRPr="004561C0" w:rsidRDefault="004561C0" w:rsidP="004561C0">
      <w:pPr>
        <w:pStyle w:val="ListParagraph"/>
        <w:numPr>
          <w:ilvl w:val="0"/>
          <w:numId w:val="5"/>
        </w:numPr>
        <w:rPr>
          <w:rFonts w:asciiTheme="minorHAnsi" w:hAnsiTheme="minorHAnsi" w:cstheme="minorHAnsi"/>
        </w:rPr>
      </w:pPr>
      <w:r w:rsidRPr="004561C0">
        <w:rPr>
          <w:rFonts w:asciiTheme="minorHAnsi" w:hAnsiTheme="minorHAnsi" w:cstheme="minorHAnsi"/>
        </w:rPr>
        <w:t>Decrease in CHAT (Choline Acetyl Transferase) is correlated with the number of senile plaques and AD severity.</w:t>
      </w:r>
    </w:p>
    <w:p w14:paraId="401515D9" w14:textId="7558D434" w:rsidR="004561C0" w:rsidRDefault="004561C0" w:rsidP="00DE1973">
      <w:pPr>
        <w:rPr>
          <w:rFonts w:asciiTheme="minorHAnsi" w:hAnsiTheme="minorHAnsi" w:cstheme="minorHAnsi"/>
        </w:rPr>
      </w:pPr>
    </w:p>
    <w:p w14:paraId="6E9AAC7C" w14:textId="1293E20C" w:rsidR="00BF4663" w:rsidRPr="008E12F7" w:rsidRDefault="00BF4663" w:rsidP="008E12F7">
      <w:pPr>
        <w:pStyle w:val="Heading1"/>
      </w:pPr>
      <w:r>
        <w:t>Alzheimer’s disease: beyond the APP hypothesis</w:t>
      </w:r>
    </w:p>
    <w:p w14:paraId="2A4A1690" w14:textId="5E071601" w:rsidR="00DF7AA0" w:rsidRDefault="00DF7AA0" w:rsidP="00DE1973">
      <w:pPr>
        <w:rPr>
          <w:rFonts w:asciiTheme="minorHAnsi" w:hAnsiTheme="minorHAnsi" w:cstheme="minorHAnsi"/>
        </w:rPr>
      </w:pPr>
      <w:r w:rsidRPr="00DF7AA0">
        <w:rPr>
          <w:rFonts w:asciiTheme="minorHAnsi" w:hAnsiTheme="minorHAnsi" w:cstheme="minorHAnsi"/>
          <w:b/>
          <w:bCs/>
          <w:u w:val="single"/>
        </w:rPr>
        <w:t>Neuro fibrillary tangles</w:t>
      </w:r>
      <w:r>
        <w:rPr>
          <w:rFonts w:asciiTheme="minorHAnsi" w:hAnsiTheme="minorHAnsi" w:cstheme="minorHAnsi"/>
        </w:rPr>
        <w:t xml:space="preserve">: paired ligaments made by hyperphosphorylated </w:t>
      </w:r>
      <w:proofErr w:type="gramStart"/>
      <w:r>
        <w:rPr>
          <w:rFonts w:asciiTheme="minorHAnsi" w:hAnsiTheme="minorHAnsi" w:cstheme="minorHAnsi"/>
        </w:rPr>
        <w:t>tau,</w:t>
      </w:r>
      <w:proofErr w:type="gramEnd"/>
      <w:r>
        <w:rPr>
          <w:rFonts w:asciiTheme="minorHAnsi" w:hAnsiTheme="minorHAnsi" w:cstheme="minorHAnsi"/>
        </w:rPr>
        <w:t xml:space="preserve"> AB plaques aggregated amino beta peptides</w:t>
      </w:r>
    </w:p>
    <w:p w14:paraId="50E409D1" w14:textId="0D13026E" w:rsidR="00DF7AA0" w:rsidRDefault="00DF7AA0" w:rsidP="00DE1973">
      <w:pPr>
        <w:rPr>
          <w:rFonts w:asciiTheme="minorHAnsi" w:hAnsiTheme="minorHAnsi" w:cstheme="minorHAnsi"/>
        </w:rPr>
      </w:pPr>
      <w:r w:rsidRPr="00DF7AA0">
        <w:rPr>
          <w:rFonts w:asciiTheme="minorHAnsi" w:hAnsiTheme="minorHAnsi" w:cstheme="minorHAnsi"/>
          <w:b/>
          <w:bCs/>
          <w:u w:val="single"/>
        </w:rPr>
        <w:t>Cholinergic neurons</w:t>
      </w:r>
      <w:r>
        <w:rPr>
          <w:rFonts w:asciiTheme="minorHAnsi" w:hAnsiTheme="minorHAnsi" w:cstheme="minorHAnsi"/>
        </w:rPr>
        <w:t>: specifically affected by tangles and plaques. In AD there is a decrease in cholinergic transmission.</w:t>
      </w:r>
    </w:p>
    <w:p w14:paraId="2D50FF78" w14:textId="016DE348" w:rsidR="00DF7AA0" w:rsidRDefault="00DF7AA0" w:rsidP="00DE1973">
      <w:pPr>
        <w:rPr>
          <w:rFonts w:asciiTheme="minorHAnsi" w:hAnsiTheme="minorHAnsi" w:cstheme="minorHAnsi"/>
        </w:rPr>
      </w:pPr>
      <w:r w:rsidRPr="00DF7AA0">
        <w:rPr>
          <w:rFonts w:asciiTheme="minorHAnsi" w:hAnsiTheme="minorHAnsi" w:cstheme="minorHAnsi"/>
          <w:b/>
          <w:bCs/>
          <w:u w:val="single"/>
        </w:rPr>
        <w:t>Amyloid cascade hypothesis</w:t>
      </w:r>
      <w:r>
        <w:rPr>
          <w:rFonts w:asciiTheme="minorHAnsi" w:hAnsiTheme="minorHAnsi" w:cstheme="minorHAnsi"/>
        </w:rPr>
        <w:t>: there is no evidence for it.</w:t>
      </w:r>
    </w:p>
    <w:p w14:paraId="6FB50051" w14:textId="0DDA285A" w:rsidR="00DF7AA0" w:rsidRDefault="00DF7AA0" w:rsidP="00DE1973">
      <w:pPr>
        <w:rPr>
          <w:rFonts w:asciiTheme="minorHAnsi" w:hAnsiTheme="minorHAnsi" w:cstheme="minorHAnsi"/>
        </w:rPr>
      </w:pPr>
    </w:p>
    <w:p w14:paraId="739638EC" w14:textId="2E82B22D" w:rsidR="00DE48D2" w:rsidRPr="008E12F7" w:rsidRDefault="00DE48D2" w:rsidP="008E12F7">
      <w:pPr>
        <w:pStyle w:val="Heading2"/>
      </w:pPr>
      <w:r>
        <w:lastRenderedPageBreak/>
        <w:t>Neuroinflammation in AD</w:t>
      </w:r>
    </w:p>
    <w:p w14:paraId="5BDF4B82" w14:textId="313230F6" w:rsidR="00DE48D2" w:rsidRDefault="00DE48D2" w:rsidP="00DE1973">
      <w:pPr>
        <w:rPr>
          <w:rFonts w:asciiTheme="minorHAnsi" w:hAnsiTheme="minorHAnsi" w:cstheme="minorHAnsi"/>
        </w:rPr>
      </w:pPr>
      <w:r>
        <w:rPr>
          <w:rFonts w:asciiTheme="minorHAnsi" w:hAnsiTheme="minorHAnsi" w:cstheme="minorHAnsi"/>
        </w:rPr>
        <w:t xml:space="preserve">In AD, there is a persistent activation of immune cells which increase tissue infiltration of microglia. Astrocyte and microglia cells are the main types of cells in inflammation response in the CNS. </w:t>
      </w:r>
      <w:r w:rsidR="00B6690C">
        <w:rPr>
          <w:rFonts w:asciiTheme="minorHAnsi" w:hAnsiTheme="minorHAnsi" w:cstheme="minorHAnsi"/>
        </w:rPr>
        <w:t xml:space="preserve"> They have the capability to phagocyte toxic product by releasing cytotoxic factors </w:t>
      </w:r>
      <w:r w:rsidR="005B31FE">
        <w:rPr>
          <w:rFonts w:asciiTheme="minorHAnsi" w:hAnsiTheme="minorHAnsi" w:cstheme="minorHAnsi"/>
        </w:rPr>
        <w:t>and neurotoxic agents to wash the CN damages.</w:t>
      </w:r>
    </w:p>
    <w:p w14:paraId="3428A155" w14:textId="15C202C9" w:rsidR="00DE48D2" w:rsidRDefault="00DE48D2" w:rsidP="00DE1973">
      <w:pPr>
        <w:rPr>
          <w:rFonts w:asciiTheme="minorHAnsi" w:hAnsiTheme="minorHAnsi" w:cstheme="minorHAnsi"/>
        </w:rPr>
      </w:pPr>
    </w:p>
    <w:p w14:paraId="4EF1A8BE" w14:textId="37E39FFE" w:rsidR="00DE48D2" w:rsidRDefault="00B6690C" w:rsidP="00DE1973">
      <w:pPr>
        <w:rPr>
          <w:rFonts w:asciiTheme="minorHAnsi" w:hAnsiTheme="minorHAnsi" w:cstheme="minorHAnsi"/>
        </w:rPr>
      </w:pPr>
      <w:r w:rsidRPr="00B6690C">
        <w:rPr>
          <w:rFonts w:asciiTheme="minorHAnsi" w:hAnsiTheme="minorHAnsi" w:cstheme="minorHAnsi"/>
          <w:b/>
          <w:bCs/>
          <w:u w:val="single"/>
        </w:rPr>
        <w:t>Astrocytes</w:t>
      </w:r>
      <w:r>
        <w:rPr>
          <w:rFonts w:asciiTheme="minorHAnsi" w:hAnsiTheme="minorHAnsi" w:cstheme="minorHAnsi"/>
        </w:rPr>
        <w:t>: are glial cells which play an active role in synaptic and neuro genesis. Their activation is important in beta clearance and degradation.</w:t>
      </w:r>
    </w:p>
    <w:p w14:paraId="16F4FC30" w14:textId="46BCC290" w:rsidR="00DE48D2" w:rsidRDefault="00DE48D2" w:rsidP="00DE1973">
      <w:pPr>
        <w:rPr>
          <w:rFonts w:asciiTheme="minorHAnsi" w:hAnsiTheme="minorHAnsi" w:cstheme="minorHAnsi"/>
        </w:rPr>
      </w:pPr>
      <w:r w:rsidRPr="00B6690C">
        <w:rPr>
          <w:rFonts w:asciiTheme="minorHAnsi" w:hAnsiTheme="minorHAnsi" w:cstheme="minorHAnsi"/>
          <w:b/>
          <w:bCs/>
          <w:u w:val="single"/>
        </w:rPr>
        <w:t>Microglia cells</w:t>
      </w:r>
      <w:r w:rsidR="00B6690C">
        <w:rPr>
          <w:rFonts w:asciiTheme="minorHAnsi" w:hAnsiTheme="minorHAnsi" w:cstheme="minorHAnsi"/>
        </w:rPr>
        <w:t xml:space="preserve">: </w:t>
      </w:r>
      <w:r>
        <w:rPr>
          <w:rFonts w:asciiTheme="minorHAnsi" w:hAnsiTheme="minorHAnsi" w:cstheme="minorHAnsi"/>
        </w:rPr>
        <w:t xml:space="preserve">represent 10% of CNS cells and play an important role in neuronal genesis, plasticity and regeneration. </w:t>
      </w:r>
    </w:p>
    <w:p w14:paraId="56B60CBC" w14:textId="7D5A6B4D" w:rsidR="00DE48D2" w:rsidRPr="00DE48D2" w:rsidRDefault="00B6690C" w:rsidP="00DE48D2">
      <w:pPr>
        <w:rPr>
          <w:rFonts w:asciiTheme="minorHAnsi" w:hAnsiTheme="minorHAnsi" w:cstheme="minorHAnsi"/>
        </w:rPr>
      </w:pPr>
      <w:r>
        <w:rPr>
          <w:rFonts w:asciiTheme="minorHAnsi" w:hAnsiTheme="minorHAnsi" w:cstheme="minorHAnsi"/>
        </w:rPr>
        <w:t xml:space="preserve">In AD, the activation of astrocytes become persistent and can promote </w:t>
      </w:r>
      <w:proofErr w:type="spellStart"/>
      <w:r>
        <w:rPr>
          <w:rFonts w:asciiTheme="minorHAnsi" w:hAnsiTheme="minorHAnsi" w:cstheme="minorHAnsi"/>
        </w:rPr>
        <w:t>ABeta</w:t>
      </w:r>
      <w:proofErr w:type="spellEnd"/>
      <w:r>
        <w:rPr>
          <w:rFonts w:asciiTheme="minorHAnsi" w:hAnsiTheme="minorHAnsi" w:cstheme="minorHAnsi"/>
        </w:rPr>
        <w:t xml:space="preserve"> dispositions by increase of creation of beta-secretase.</w:t>
      </w:r>
    </w:p>
    <w:p w14:paraId="4B24A443" w14:textId="77777777" w:rsidR="00DE48D2" w:rsidRPr="00DE48D2" w:rsidRDefault="00DE48D2" w:rsidP="00DE48D2">
      <w:pPr>
        <w:rPr>
          <w:rFonts w:asciiTheme="minorHAnsi" w:hAnsiTheme="minorHAnsi" w:cstheme="minorHAnsi"/>
        </w:rPr>
      </w:pPr>
    </w:p>
    <w:p w14:paraId="57BE703C" w14:textId="70C8FF2E" w:rsidR="00DE48D2" w:rsidRDefault="00DE48D2" w:rsidP="00DE48D2">
      <w:pPr>
        <w:rPr>
          <w:rFonts w:asciiTheme="minorHAnsi" w:hAnsiTheme="minorHAnsi" w:cstheme="minorHAnsi"/>
        </w:rPr>
      </w:pPr>
      <w:r w:rsidRPr="00DE48D2">
        <w:rPr>
          <w:rFonts w:asciiTheme="minorHAnsi" w:hAnsiTheme="minorHAnsi" w:cstheme="minorHAnsi"/>
        </w:rPr>
        <w:t>The ROS are produced by cells that are involved in the host-defense response, such as polymorphonuclear neutrophils (PMNs) and promote endothelial dysfunction by oxidation of crucial cellular signaling proteins such as tyrosine phosphatases. The ROS act as both a signaling molecule and a mediator of inflammation.</w:t>
      </w:r>
    </w:p>
    <w:p w14:paraId="69F27ACC" w14:textId="165DE451" w:rsidR="002942D4" w:rsidRDefault="002942D4" w:rsidP="00DE48D2">
      <w:pPr>
        <w:rPr>
          <w:rFonts w:asciiTheme="minorHAnsi" w:hAnsiTheme="minorHAnsi" w:cstheme="minorHAnsi"/>
        </w:rPr>
      </w:pPr>
    </w:p>
    <w:p w14:paraId="7101D1E7" w14:textId="66FA2304" w:rsidR="002942D4" w:rsidRPr="008E12F7" w:rsidRDefault="002942D4" w:rsidP="008E12F7">
      <w:pPr>
        <w:pStyle w:val="Heading2"/>
      </w:pPr>
      <w:r>
        <w:t>AD Cascade and Neuroinflammation</w:t>
      </w:r>
    </w:p>
    <w:p w14:paraId="0C07E765" w14:textId="1A8F5004" w:rsidR="002942D4" w:rsidRDefault="002942D4" w:rsidP="00DE48D2">
      <w:pPr>
        <w:rPr>
          <w:rFonts w:asciiTheme="minorHAnsi" w:hAnsiTheme="minorHAnsi" w:cstheme="minorHAnsi"/>
        </w:rPr>
      </w:pPr>
      <w:r>
        <w:rPr>
          <w:rFonts w:asciiTheme="minorHAnsi" w:hAnsiTheme="minorHAnsi" w:cstheme="minorHAnsi"/>
        </w:rPr>
        <w:t>Neuroinflammation can occur early in the disease and that can cause neuronal death.</w:t>
      </w:r>
    </w:p>
    <w:p w14:paraId="5BB2C796" w14:textId="749FBB34" w:rsidR="005B31FE" w:rsidRDefault="005B31FE" w:rsidP="00DE48D2">
      <w:pPr>
        <w:rPr>
          <w:rFonts w:asciiTheme="minorHAnsi" w:hAnsiTheme="minorHAnsi" w:cstheme="minorHAnsi"/>
        </w:rPr>
      </w:pPr>
    </w:p>
    <w:p w14:paraId="61A61083" w14:textId="251E32E9" w:rsidR="005B31FE" w:rsidRPr="008E12F7" w:rsidRDefault="005B31FE" w:rsidP="008E12F7">
      <w:pPr>
        <w:pStyle w:val="Heading2"/>
      </w:pPr>
      <w:r>
        <w:t>Cerebral Vascular Angiopathy in AD</w:t>
      </w:r>
    </w:p>
    <w:p w14:paraId="625E47DB" w14:textId="577BF1C8" w:rsidR="002942D4" w:rsidRPr="004C7719" w:rsidRDefault="002942D4" w:rsidP="004C7719">
      <w:pPr>
        <w:pStyle w:val="ListParagraph"/>
        <w:numPr>
          <w:ilvl w:val="0"/>
          <w:numId w:val="6"/>
        </w:numPr>
        <w:rPr>
          <w:rFonts w:asciiTheme="minorHAnsi" w:hAnsiTheme="minorHAnsi" w:cstheme="minorHAnsi"/>
        </w:rPr>
      </w:pPr>
      <w:r w:rsidRPr="004C7719">
        <w:rPr>
          <w:rFonts w:asciiTheme="minorHAnsi" w:hAnsiTheme="minorHAnsi" w:cstheme="minorHAnsi"/>
        </w:rPr>
        <w:t>Brain endothelial cells, pericytes, vascular smooth muscle cells, glia, neurons control BBB permeability, blood flow and composition of the environment.</w:t>
      </w:r>
    </w:p>
    <w:p w14:paraId="020A56D6" w14:textId="06FD76A2" w:rsidR="005B31FE" w:rsidRPr="004C7719" w:rsidRDefault="005B31FE" w:rsidP="004C7719">
      <w:pPr>
        <w:pStyle w:val="ListParagraph"/>
        <w:numPr>
          <w:ilvl w:val="0"/>
          <w:numId w:val="6"/>
        </w:numPr>
        <w:rPr>
          <w:rFonts w:asciiTheme="minorHAnsi" w:hAnsiTheme="minorHAnsi" w:cstheme="minorHAnsi"/>
        </w:rPr>
      </w:pPr>
      <w:r w:rsidRPr="004C7719">
        <w:rPr>
          <w:rFonts w:asciiTheme="minorHAnsi" w:hAnsiTheme="minorHAnsi" w:cstheme="minorHAnsi"/>
        </w:rPr>
        <w:t>Deregulated transport of metabolites, passage of neurotoxic and pro-inflammatory molecules through BBB.</w:t>
      </w:r>
    </w:p>
    <w:p w14:paraId="312CBEF2" w14:textId="4AA7B966" w:rsidR="005B31FE" w:rsidRPr="004C7719" w:rsidRDefault="00B27612" w:rsidP="004C7719">
      <w:pPr>
        <w:pStyle w:val="ListParagraph"/>
        <w:numPr>
          <w:ilvl w:val="0"/>
          <w:numId w:val="6"/>
        </w:numPr>
        <w:rPr>
          <w:rFonts w:asciiTheme="minorHAnsi" w:hAnsiTheme="minorHAnsi" w:cstheme="minorHAnsi"/>
        </w:rPr>
      </w:pPr>
      <w:r w:rsidRPr="004C7719">
        <w:rPr>
          <w:rFonts w:asciiTheme="minorHAnsi" w:hAnsiTheme="minorHAnsi" w:cstheme="minorHAnsi"/>
        </w:rPr>
        <w:t xml:space="preserve">Excessive accumulation of </w:t>
      </w:r>
      <w:proofErr w:type="spellStart"/>
      <w:r w:rsidRPr="004C7719">
        <w:rPr>
          <w:rFonts w:asciiTheme="minorHAnsi" w:hAnsiTheme="minorHAnsi" w:cstheme="minorHAnsi"/>
        </w:rPr>
        <w:t>ABeta</w:t>
      </w:r>
      <w:proofErr w:type="spellEnd"/>
      <w:r w:rsidRPr="004C7719">
        <w:rPr>
          <w:rFonts w:asciiTheme="minorHAnsi" w:hAnsiTheme="minorHAnsi" w:cstheme="minorHAnsi"/>
        </w:rPr>
        <w:t xml:space="preserve"> in the brain parenchyma and peripheral vascular regions damage micro-vessels compromising BBB which leads to disregulated transport of metabolites, possible invasion of pathogens, major infiltration of glia cells, and increase of neuroinflammation.</w:t>
      </w:r>
    </w:p>
    <w:p w14:paraId="1F80604A" w14:textId="1AFAAF62" w:rsidR="004C7719" w:rsidRDefault="004C7719" w:rsidP="00DE48D2">
      <w:pPr>
        <w:rPr>
          <w:rFonts w:asciiTheme="minorHAnsi" w:hAnsiTheme="minorHAnsi" w:cstheme="minorHAnsi"/>
        </w:rPr>
      </w:pPr>
    </w:p>
    <w:p w14:paraId="4F861AAF" w14:textId="6F8077D9" w:rsidR="00B037CC" w:rsidRPr="008E12F7" w:rsidRDefault="00B037CC" w:rsidP="008E12F7">
      <w:pPr>
        <w:pStyle w:val="Heading2"/>
      </w:pPr>
      <w:r>
        <w:t>Visualizing AD</w:t>
      </w:r>
    </w:p>
    <w:p w14:paraId="1F20E837" w14:textId="40A55700" w:rsidR="00B037CC" w:rsidRPr="00B3629E" w:rsidRDefault="00B037CC" w:rsidP="00B3629E">
      <w:pPr>
        <w:pStyle w:val="ListParagraph"/>
        <w:numPr>
          <w:ilvl w:val="0"/>
          <w:numId w:val="7"/>
        </w:numPr>
        <w:rPr>
          <w:rFonts w:asciiTheme="minorHAnsi" w:hAnsiTheme="minorHAnsi" w:cstheme="minorHAnsi"/>
        </w:rPr>
      </w:pPr>
      <w:r w:rsidRPr="00B3629E">
        <w:rPr>
          <w:rFonts w:asciiTheme="minorHAnsi" w:hAnsiTheme="minorHAnsi" w:cstheme="minorHAnsi"/>
        </w:rPr>
        <w:t>Traces and neurological assessments using:</w:t>
      </w:r>
    </w:p>
    <w:p w14:paraId="22076451" w14:textId="75DDCC74" w:rsidR="00B037CC" w:rsidRPr="00B3629E" w:rsidRDefault="00B037CC" w:rsidP="00B3629E">
      <w:pPr>
        <w:pStyle w:val="ListParagraph"/>
        <w:numPr>
          <w:ilvl w:val="0"/>
          <w:numId w:val="7"/>
        </w:numPr>
        <w:rPr>
          <w:rFonts w:asciiTheme="minorHAnsi" w:hAnsiTheme="minorHAnsi" w:cstheme="minorHAnsi"/>
        </w:rPr>
      </w:pPr>
      <w:r w:rsidRPr="00B3629E">
        <w:rPr>
          <w:rFonts w:asciiTheme="minorHAnsi" w:hAnsiTheme="minorHAnsi" w:cstheme="minorHAnsi"/>
        </w:rPr>
        <w:t>Amyloid PER imaging</w:t>
      </w:r>
    </w:p>
    <w:p w14:paraId="3206AD53" w14:textId="6070C3C6" w:rsidR="00B037CC" w:rsidRPr="00B3629E" w:rsidRDefault="00B037CC" w:rsidP="00B3629E">
      <w:pPr>
        <w:pStyle w:val="ListParagraph"/>
        <w:numPr>
          <w:ilvl w:val="0"/>
          <w:numId w:val="7"/>
        </w:numPr>
        <w:rPr>
          <w:rFonts w:asciiTheme="minorHAnsi" w:hAnsiTheme="minorHAnsi" w:cstheme="minorHAnsi"/>
        </w:rPr>
      </w:pPr>
      <w:r w:rsidRPr="00B3629E">
        <w:rPr>
          <w:rFonts w:asciiTheme="minorHAnsi" w:hAnsiTheme="minorHAnsi" w:cstheme="minorHAnsi"/>
        </w:rPr>
        <w:t>PIB-PET</w:t>
      </w:r>
    </w:p>
    <w:p w14:paraId="61136E61" w14:textId="6E554110" w:rsidR="00B037CC" w:rsidRPr="00B3629E" w:rsidRDefault="00B037CC" w:rsidP="00B3629E">
      <w:pPr>
        <w:pStyle w:val="ListParagraph"/>
        <w:numPr>
          <w:ilvl w:val="0"/>
          <w:numId w:val="7"/>
        </w:numPr>
        <w:rPr>
          <w:rFonts w:asciiTheme="minorHAnsi" w:hAnsiTheme="minorHAnsi" w:cstheme="minorHAnsi"/>
        </w:rPr>
      </w:pPr>
      <w:r w:rsidRPr="00B3629E">
        <w:rPr>
          <w:rFonts w:asciiTheme="minorHAnsi" w:hAnsiTheme="minorHAnsi" w:cstheme="minorHAnsi"/>
        </w:rPr>
        <w:t>Tau PET imaging</w:t>
      </w:r>
    </w:p>
    <w:p w14:paraId="57ADF7D9" w14:textId="52A26A9C" w:rsidR="00B037CC" w:rsidRDefault="00B037CC" w:rsidP="00DE48D2">
      <w:pPr>
        <w:rPr>
          <w:rFonts w:asciiTheme="minorHAnsi" w:hAnsiTheme="minorHAnsi" w:cstheme="minorHAnsi"/>
        </w:rPr>
      </w:pPr>
      <w:r>
        <w:rPr>
          <w:rFonts w:asciiTheme="minorHAnsi" w:hAnsiTheme="minorHAnsi" w:cstheme="minorHAnsi"/>
        </w:rPr>
        <w:t xml:space="preserve">PET imaging cerebral metabolic of glucose uptake using </w:t>
      </w:r>
      <w:r w:rsidR="00C9345D">
        <w:rPr>
          <w:rFonts w:asciiTheme="minorHAnsi" w:hAnsiTheme="minorHAnsi" w:cstheme="minorHAnsi"/>
        </w:rPr>
        <w:t>deoxidized glucose FDG to detect functional changes in AD. Reduction of FDG uptake: occurs especially in par</w:t>
      </w:r>
      <w:r w:rsidR="000F3179">
        <w:rPr>
          <w:rFonts w:asciiTheme="minorHAnsi" w:hAnsiTheme="minorHAnsi" w:cstheme="minorHAnsi"/>
        </w:rPr>
        <w:t>i</w:t>
      </w:r>
      <w:r w:rsidR="00C9345D">
        <w:rPr>
          <w:rFonts w:asciiTheme="minorHAnsi" w:hAnsiTheme="minorHAnsi" w:cstheme="minorHAnsi"/>
        </w:rPr>
        <w:t xml:space="preserve">etal and posterior </w:t>
      </w:r>
      <w:r w:rsidR="000F3179">
        <w:rPr>
          <w:rFonts w:asciiTheme="minorHAnsi" w:hAnsiTheme="minorHAnsi" w:cstheme="minorHAnsi"/>
        </w:rPr>
        <w:t>cingulate</w:t>
      </w:r>
      <w:r w:rsidR="00C9345D">
        <w:rPr>
          <w:rFonts w:asciiTheme="minorHAnsi" w:hAnsiTheme="minorHAnsi" w:cstheme="minorHAnsi"/>
        </w:rPr>
        <w:t xml:space="preserve"> cortex of AD patients.</w:t>
      </w:r>
    </w:p>
    <w:p w14:paraId="5F9464E4" w14:textId="3092922A" w:rsidR="00C9345D" w:rsidRPr="00B3629E" w:rsidRDefault="00B3629E" w:rsidP="00B3629E">
      <w:pPr>
        <w:pStyle w:val="ListParagraph"/>
        <w:numPr>
          <w:ilvl w:val="0"/>
          <w:numId w:val="8"/>
        </w:numPr>
        <w:rPr>
          <w:rFonts w:asciiTheme="minorHAnsi" w:hAnsiTheme="minorHAnsi" w:cstheme="minorHAnsi"/>
        </w:rPr>
      </w:pPr>
      <w:r w:rsidRPr="00B3629E">
        <w:rPr>
          <w:rFonts w:asciiTheme="minorHAnsi" w:hAnsiTheme="minorHAnsi" w:cstheme="minorHAnsi"/>
        </w:rPr>
        <w:t>CAT scan or MRI: to detect brain atrophy, cognitive impairment, structural abnormalities, presence and extent of cerebral vascular diseases</w:t>
      </w:r>
    </w:p>
    <w:p w14:paraId="01FE12EE" w14:textId="0B28D462" w:rsidR="00B3629E" w:rsidRDefault="00B3629E" w:rsidP="00DE48D2">
      <w:pPr>
        <w:rPr>
          <w:rFonts w:asciiTheme="minorHAnsi" w:hAnsiTheme="minorHAnsi" w:cstheme="minorHAnsi"/>
        </w:rPr>
      </w:pPr>
    </w:p>
    <w:p w14:paraId="6B8F1A53" w14:textId="0B3E48EE" w:rsidR="00B3629E" w:rsidRPr="008E12F7" w:rsidRDefault="00B3629E" w:rsidP="008E12F7">
      <w:pPr>
        <w:pStyle w:val="Heading2"/>
      </w:pPr>
      <w:r>
        <w:lastRenderedPageBreak/>
        <w:t>Systemic AD</w:t>
      </w:r>
    </w:p>
    <w:p w14:paraId="577AAE7A" w14:textId="34E0EFF4" w:rsidR="002A581C" w:rsidRPr="00FB6BAA" w:rsidRDefault="002A581C" w:rsidP="00FB6BAA">
      <w:pPr>
        <w:pStyle w:val="ListParagraph"/>
        <w:numPr>
          <w:ilvl w:val="0"/>
          <w:numId w:val="8"/>
        </w:numPr>
        <w:rPr>
          <w:rFonts w:asciiTheme="minorHAnsi" w:hAnsiTheme="minorHAnsi" w:cstheme="minorHAnsi"/>
        </w:rPr>
      </w:pPr>
      <w:r w:rsidRPr="00FB6BAA">
        <w:rPr>
          <w:rFonts w:asciiTheme="minorHAnsi" w:hAnsiTheme="minorHAnsi" w:cstheme="minorHAnsi"/>
        </w:rPr>
        <w:t>Connection</w:t>
      </w:r>
      <w:r w:rsidR="00B3629E" w:rsidRPr="00FB6BAA">
        <w:rPr>
          <w:rFonts w:asciiTheme="minorHAnsi" w:hAnsiTheme="minorHAnsi" w:cstheme="minorHAnsi"/>
        </w:rPr>
        <w:t xml:space="preserve"> of </w:t>
      </w:r>
      <w:proofErr w:type="spellStart"/>
      <w:r w:rsidR="00B3629E" w:rsidRPr="00FB6BAA">
        <w:rPr>
          <w:rFonts w:asciiTheme="minorHAnsi" w:hAnsiTheme="minorHAnsi" w:cstheme="minorHAnsi"/>
        </w:rPr>
        <w:t>A</w:t>
      </w:r>
      <w:r w:rsidRPr="00FB6BAA">
        <w:rPr>
          <w:rFonts w:asciiTheme="minorHAnsi" w:hAnsiTheme="minorHAnsi" w:cstheme="minorHAnsi"/>
        </w:rPr>
        <w:t>B</w:t>
      </w:r>
      <w:r w:rsidR="00B3629E" w:rsidRPr="00FB6BAA">
        <w:rPr>
          <w:rFonts w:asciiTheme="minorHAnsi" w:hAnsiTheme="minorHAnsi" w:cstheme="minorHAnsi"/>
        </w:rPr>
        <w:t>eta</w:t>
      </w:r>
      <w:proofErr w:type="spellEnd"/>
      <w:r w:rsidR="00B3629E" w:rsidRPr="00FB6BAA">
        <w:rPr>
          <w:rFonts w:asciiTheme="minorHAnsi" w:hAnsiTheme="minorHAnsi" w:cstheme="minorHAnsi"/>
        </w:rPr>
        <w:t xml:space="preserve"> and </w:t>
      </w:r>
      <w:r w:rsidRPr="00FB6BAA">
        <w:rPr>
          <w:rFonts w:asciiTheme="minorHAnsi" w:hAnsiTheme="minorHAnsi" w:cstheme="minorHAnsi"/>
        </w:rPr>
        <w:t>anti-micro-</w:t>
      </w:r>
      <w:r w:rsidR="00B3629E" w:rsidRPr="00FB6BAA">
        <w:rPr>
          <w:rFonts w:asciiTheme="minorHAnsi" w:hAnsiTheme="minorHAnsi" w:cstheme="minorHAnsi"/>
        </w:rPr>
        <w:t>biopeptides</w:t>
      </w:r>
      <w:r w:rsidRPr="00FB6BAA">
        <w:rPr>
          <w:rFonts w:asciiTheme="minorHAnsi" w:hAnsiTheme="minorHAnsi" w:cstheme="minorHAnsi"/>
        </w:rPr>
        <w:t xml:space="preserve">. </w:t>
      </w:r>
    </w:p>
    <w:p w14:paraId="380FDF9E" w14:textId="39BF30C7" w:rsidR="00B3629E" w:rsidRPr="00FB6BAA" w:rsidRDefault="002A581C" w:rsidP="00FB6BAA">
      <w:pPr>
        <w:pStyle w:val="ListParagraph"/>
        <w:numPr>
          <w:ilvl w:val="0"/>
          <w:numId w:val="8"/>
        </w:numPr>
        <w:rPr>
          <w:rFonts w:asciiTheme="minorHAnsi" w:hAnsiTheme="minorHAnsi" w:cstheme="minorHAnsi"/>
        </w:rPr>
      </w:pPr>
      <w:r w:rsidRPr="00FB6BAA">
        <w:rPr>
          <w:rFonts w:asciiTheme="minorHAnsi" w:hAnsiTheme="minorHAnsi" w:cstheme="minorHAnsi"/>
        </w:rPr>
        <w:t>Infectious areas are nasal and buccal cavities</w:t>
      </w:r>
      <w:r w:rsidR="00FB6BAA">
        <w:rPr>
          <w:rFonts w:asciiTheme="minorHAnsi" w:hAnsiTheme="minorHAnsi" w:cstheme="minorHAnsi"/>
        </w:rPr>
        <w:t>.</w:t>
      </w:r>
    </w:p>
    <w:p w14:paraId="31958E9D" w14:textId="3B68ACEF" w:rsidR="002A581C" w:rsidRPr="00FB6BAA" w:rsidRDefault="002A581C" w:rsidP="00FB6BAA">
      <w:pPr>
        <w:pStyle w:val="ListParagraph"/>
        <w:numPr>
          <w:ilvl w:val="0"/>
          <w:numId w:val="8"/>
        </w:numPr>
        <w:rPr>
          <w:rFonts w:asciiTheme="minorHAnsi" w:hAnsiTheme="minorHAnsi" w:cstheme="minorHAnsi"/>
        </w:rPr>
      </w:pPr>
      <w:r w:rsidRPr="00FB6BAA">
        <w:rPr>
          <w:rFonts w:asciiTheme="minorHAnsi" w:hAnsiTheme="minorHAnsi" w:cstheme="minorHAnsi"/>
        </w:rPr>
        <w:t>AD connected to a specific microbe</w:t>
      </w:r>
      <w:r w:rsidR="00FB6BAA">
        <w:rPr>
          <w:rFonts w:asciiTheme="minorHAnsi" w:hAnsiTheme="minorHAnsi" w:cstheme="minorHAnsi"/>
        </w:rPr>
        <w:t>.</w:t>
      </w:r>
      <w:r w:rsidRPr="00FB6BAA">
        <w:rPr>
          <w:rFonts w:asciiTheme="minorHAnsi" w:hAnsiTheme="minorHAnsi" w:cstheme="minorHAnsi"/>
        </w:rPr>
        <w:t xml:space="preserve"> </w:t>
      </w:r>
    </w:p>
    <w:p w14:paraId="3755E305" w14:textId="786BA6FF" w:rsidR="002A581C" w:rsidRPr="00FB6BAA" w:rsidRDefault="002A581C" w:rsidP="00FB6BAA">
      <w:pPr>
        <w:pStyle w:val="ListParagraph"/>
        <w:numPr>
          <w:ilvl w:val="0"/>
          <w:numId w:val="8"/>
        </w:numPr>
        <w:rPr>
          <w:rFonts w:asciiTheme="minorHAnsi" w:hAnsiTheme="minorHAnsi" w:cstheme="minorHAnsi"/>
        </w:rPr>
      </w:pPr>
      <w:proofErr w:type="spellStart"/>
      <w:r w:rsidRPr="00FB6BAA">
        <w:rPr>
          <w:rFonts w:asciiTheme="minorHAnsi" w:hAnsiTheme="minorHAnsi" w:cstheme="minorHAnsi"/>
          <w:b/>
          <w:bCs/>
          <w:u w:val="single"/>
        </w:rPr>
        <w:t>Porphyromonas</w:t>
      </w:r>
      <w:proofErr w:type="spellEnd"/>
      <w:r w:rsidRPr="00FB6BAA">
        <w:rPr>
          <w:rFonts w:asciiTheme="minorHAnsi" w:hAnsiTheme="minorHAnsi" w:cstheme="minorHAnsi"/>
          <w:b/>
          <w:bCs/>
          <w:u w:val="single"/>
        </w:rPr>
        <w:t xml:space="preserve"> </w:t>
      </w:r>
      <w:proofErr w:type="spellStart"/>
      <w:r w:rsidRPr="00FB6BAA">
        <w:rPr>
          <w:rFonts w:asciiTheme="minorHAnsi" w:hAnsiTheme="minorHAnsi" w:cstheme="minorHAnsi"/>
          <w:b/>
          <w:bCs/>
          <w:u w:val="single"/>
        </w:rPr>
        <w:t>Gingivalis</w:t>
      </w:r>
      <w:proofErr w:type="spellEnd"/>
      <w:r w:rsidRPr="00FB6BAA">
        <w:rPr>
          <w:rFonts w:asciiTheme="minorHAnsi" w:hAnsiTheme="minorHAnsi" w:cstheme="minorHAnsi"/>
        </w:rPr>
        <w:t>: can secret a protease gingipain a pathogen responsible for gum disease, is present in AD patients.</w:t>
      </w:r>
    </w:p>
    <w:p w14:paraId="54F274CE" w14:textId="34622A4D" w:rsidR="002A581C" w:rsidRDefault="002A581C" w:rsidP="00DE48D2">
      <w:pPr>
        <w:rPr>
          <w:rFonts w:asciiTheme="minorHAnsi" w:hAnsiTheme="minorHAnsi" w:cstheme="minorHAnsi"/>
        </w:rPr>
      </w:pPr>
    </w:p>
    <w:p w14:paraId="2C31BB39" w14:textId="7699F44E" w:rsidR="007D0898" w:rsidRPr="008E12F7" w:rsidRDefault="002A581C" w:rsidP="008E12F7">
      <w:pPr>
        <w:pStyle w:val="Heading1"/>
      </w:pPr>
      <w:r>
        <w:t xml:space="preserve">Pharmacology </w:t>
      </w:r>
      <w:r w:rsidR="007D0898">
        <w:t>– Drugs for Alzheimer’s disease</w:t>
      </w:r>
    </w:p>
    <w:p w14:paraId="0DFC71FC" w14:textId="380D4333" w:rsidR="007D0898" w:rsidRPr="007D0898" w:rsidRDefault="007D0898" w:rsidP="007D0898">
      <w:pPr>
        <w:pStyle w:val="ListParagraph"/>
        <w:numPr>
          <w:ilvl w:val="0"/>
          <w:numId w:val="9"/>
        </w:numPr>
        <w:rPr>
          <w:rFonts w:asciiTheme="minorHAnsi" w:hAnsiTheme="minorHAnsi" w:cstheme="minorHAnsi"/>
        </w:rPr>
      </w:pPr>
      <w:r w:rsidRPr="007D0898">
        <w:rPr>
          <w:rFonts w:asciiTheme="minorHAnsi" w:hAnsiTheme="minorHAnsi" w:cstheme="minorHAnsi"/>
        </w:rPr>
        <w:t>Cholinesterase inhibitors</w:t>
      </w:r>
    </w:p>
    <w:p w14:paraId="6FD7D690" w14:textId="318F3F67" w:rsidR="007D0898" w:rsidRPr="007D0898" w:rsidRDefault="007D0898" w:rsidP="007D0898">
      <w:pPr>
        <w:pStyle w:val="ListParagraph"/>
        <w:numPr>
          <w:ilvl w:val="0"/>
          <w:numId w:val="9"/>
        </w:numPr>
        <w:rPr>
          <w:rFonts w:asciiTheme="minorHAnsi" w:hAnsiTheme="minorHAnsi" w:cstheme="minorHAnsi"/>
        </w:rPr>
      </w:pPr>
      <w:r w:rsidRPr="007D0898">
        <w:rPr>
          <w:rFonts w:asciiTheme="minorHAnsi" w:hAnsiTheme="minorHAnsi" w:cstheme="minorHAnsi"/>
        </w:rPr>
        <w:t>NMDA receptor antagonists</w:t>
      </w:r>
    </w:p>
    <w:p w14:paraId="79E010A9" w14:textId="5F801567" w:rsidR="007D0898" w:rsidRDefault="007D0898" w:rsidP="00DE48D2">
      <w:pPr>
        <w:rPr>
          <w:rFonts w:asciiTheme="minorHAnsi" w:hAnsiTheme="minorHAnsi" w:cstheme="minorHAnsi"/>
        </w:rPr>
      </w:pPr>
    </w:p>
    <w:p w14:paraId="4FC1F918" w14:textId="16440BC3" w:rsidR="007D0898" w:rsidRPr="007D0898" w:rsidRDefault="007D0898" w:rsidP="007D0898">
      <w:pPr>
        <w:pStyle w:val="ListParagraph"/>
        <w:numPr>
          <w:ilvl w:val="0"/>
          <w:numId w:val="8"/>
        </w:numPr>
        <w:rPr>
          <w:rFonts w:asciiTheme="minorHAnsi" w:hAnsiTheme="minorHAnsi" w:cstheme="minorHAnsi"/>
        </w:rPr>
      </w:pPr>
      <w:r w:rsidRPr="007D0898">
        <w:rPr>
          <w:rFonts w:asciiTheme="minorHAnsi" w:hAnsiTheme="minorHAnsi" w:cstheme="minorHAnsi"/>
        </w:rPr>
        <w:t>Agents preventing beta-amyloid fragments from clumping into plaques by targeting 2 enzymes: beta-secretase and gamma-secretase which cut amyloid precursor protein.</w:t>
      </w:r>
    </w:p>
    <w:p w14:paraId="7655EFA7" w14:textId="4BEDA5B8" w:rsidR="007D0898" w:rsidRPr="007D0898" w:rsidRDefault="007D0898" w:rsidP="007D0898">
      <w:pPr>
        <w:pStyle w:val="ListParagraph"/>
        <w:numPr>
          <w:ilvl w:val="0"/>
          <w:numId w:val="8"/>
        </w:numPr>
        <w:rPr>
          <w:rFonts w:asciiTheme="minorHAnsi" w:hAnsiTheme="minorHAnsi" w:cstheme="minorHAnsi"/>
        </w:rPr>
      </w:pPr>
      <w:r w:rsidRPr="007D0898">
        <w:rPr>
          <w:rFonts w:asciiTheme="minorHAnsi" w:hAnsiTheme="minorHAnsi" w:cstheme="minorHAnsi"/>
        </w:rPr>
        <w:t>Antibodies that bind to beta-amyloid and enhance clearance from the brain</w:t>
      </w:r>
    </w:p>
    <w:p w14:paraId="701664FC" w14:textId="5C0B5C8F" w:rsidR="007D0898" w:rsidRPr="007D0898" w:rsidRDefault="007D0898" w:rsidP="007D0898">
      <w:pPr>
        <w:pStyle w:val="ListParagraph"/>
        <w:numPr>
          <w:ilvl w:val="0"/>
          <w:numId w:val="8"/>
        </w:numPr>
        <w:rPr>
          <w:rFonts w:asciiTheme="minorHAnsi" w:hAnsiTheme="minorHAnsi" w:cstheme="minorHAnsi"/>
        </w:rPr>
      </w:pPr>
      <w:r w:rsidRPr="007D0898">
        <w:rPr>
          <w:rFonts w:asciiTheme="minorHAnsi" w:hAnsiTheme="minorHAnsi" w:cstheme="minorHAnsi"/>
        </w:rPr>
        <w:t>Tau protein:</w:t>
      </w:r>
    </w:p>
    <w:p w14:paraId="3AEAD26F" w14:textId="42CCC315" w:rsidR="007D0898" w:rsidRPr="007D0898" w:rsidRDefault="007D0898" w:rsidP="007D0898">
      <w:pPr>
        <w:pStyle w:val="ListParagraph"/>
        <w:numPr>
          <w:ilvl w:val="0"/>
          <w:numId w:val="8"/>
        </w:numPr>
        <w:ind w:left="720"/>
        <w:rPr>
          <w:rFonts w:asciiTheme="minorHAnsi" w:hAnsiTheme="minorHAnsi" w:cstheme="minorHAnsi"/>
        </w:rPr>
      </w:pPr>
      <w:r w:rsidRPr="007D0898">
        <w:rPr>
          <w:rFonts w:asciiTheme="minorHAnsi" w:hAnsiTheme="minorHAnsi" w:cstheme="minorHAnsi"/>
        </w:rPr>
        <w:t>Clearing pathological tau protein</w:t>
      </w:r>
    </w:p>
    <w:p w14:paraId="777C8F33" w14:textId="7EEE47C3" w:rsidR="007D0898" w:rsidRPr="007D0898" w:rsidRDefault="007D0898" w:rsidP="007D0898">
      <w:pPr>
        <w:pStyle w:val="ListParagraph"/>
        <w:numPr>
          <w:ilvl w:val="0"/>
          <w:numId w:val="8"/>
        </w:numPr>
        <w:ind w:left="720"/>
        <w:rPr>
          <w:rFonts w:asciiTheme="minorHAnsi" w:hAnsiTheme="minorHAnsi" w:cstheme="minorHAnsi"/>
        </w:rPr>
      </w:pPr>
      <w:r w:rsidRPr="007D0898">
        <w:rPr>
          <w:rFonts w:asciiTheme="minorHAnsi" w:hAnsiTheme="minorHAnsi" w:cstheme="minorHAnsi"/>
        </w:rPr>
        <w:t>Compounds that prevent tau aggregation or dissolve existing aggregates as well compounds that inhibit microtubule disassembly</w:t>
      </w:r>
    </w:p>
    <w:p w14:paraId="6A22C148" w14:textId="77777777" w:rsidR="007D0898" w:rsidRDefault="007D0898" w:rsidP="00DE48D2">
      <w:pPr>
        <w:rPr>
          <w:rFonts w:asciiTheme="minorHAnsi" w:hAnsiTheme="minorHAnsi" w:cstheme="minorHAnsi"/>
        </w:rPr>
      </w:pPr>
    </w:p>
    <w:p w14:paraId="131B719C" w14:textId="47D2A1E7" w:rsidR="00FB6BAA" w:rsidRPr="008E12F7" w:rsidRDefault="00FB6BAA" w:rsidP="008E12F7">
      <w:pPr>
        <w:pStyle w:val="Heading1"/>
      </w:pPr>
      <w:r>
        <w:t>Molecular Basis of ALS</w:t>
      </w:r>
    </w:p>
    <w:p w14:paraId="152B43B4" w14:textId="2259C668" w:rsidR="00794702" w:rsidRDefault="00794702" w:rsidP="00DE48D2">
      <w:pPr>
        <w:rPr>
          <w:rFonts w:asciiTheme="minorHAnsi" w:hAnsiTheme="minorHAnsi" w:cstheme="minorHAnsi"/>
        </w:rPr>
      </w:pPr>
      <w:r>
        <w:rPr>
          <w:rFonts w:asciiTheme="minorHAnsi" w:hAnsiTheme="minorHAnsi" w:cstheme="minorHAnsi"/>
        </w:rPr>
        <w:t>Frontal Temporal Dementia (FTD): frontal and temporal lobes of the brain experience atrophy and neuronal death similar to ALS.</w:t>
      </w:r>
    </w:p>
    <w:p w14:paraId="691D3B27" w14:textId="309067E4" w:rsidR="00794702" w:rsidRDefault="00794702" w:rsidP="00DE48D2">
      <w:pPr>
        <w:rPr>
          <w:rFonts w:asciiTheme="minorHAnsi" w:hAnsiTheme="minorHAnsi" w:cstheme="minorHAnsi"/>
        </w:rPr>
      </w:pPr>
      <w:r>
        <w:rPr>
          <w:rFonts w:asciiTheme="minorHAnsi" w:hAnsiTheme="minorHAnsi" w:cstheme="minorHAnsi"/>
        </w:rPr>
        <w:t>15% of FTD patients develop MN dysfunctions</w:t>
      </w:r>
    </w:p>
    <w:p w14:paraId="2660DA32" w14:textId="2EEE62C8" w:rsidR="00794702" w:rsidRDefault="00794702" w:rsidP="00DE48D2">
      <w:pPr>
        <w:rPr>
          <w:rFonts w:asciiTheme="minorHAnsi" w:hAnsiTheme="minorHAnsi" w:cstheme="minorHAnsi"/>
        </w:rPr>
      </w:pPr>
      <w:r>
        <w:rPr>
          <w:rFonts w:asciiTheme="minorHAnsi" w:hAnsiTheme="minorHAnsi" w:cstheme="minorHAnsi"/>
        </w:rPr>
        <w:t>50% of ALS patients develop FTD</w:t>
      </w:r>
    </w:p>
    <w:p w14:paraId="0A505B0A" w14:textId="47C153F1" w:rsidR="00794702" w:rsidRDefault="00794702" w:rsidP="00DE48D2">
      <w:pPr>
        <w:rPr>
          <w:rFonts w:asciiTheme="minorHAnsi" w:hAnsiTheme="minorHAnsi" w:cstheme="minorHAnsi"/>
        </w:rPr>
      </w:pPr>
    </w:p>
    <w:p w14:paraId="5EBE1F10" w14:textId="3CFDA3A2" w:rsidR="00794702" w:rsidRDefault="00794702" w:rsidP="00DE48D2">
      <w:pPr>
        <w:rPr>
          <w:rFonts w:asciiTheme="minorHAnsi" w:hAnsiTheme="minorHAnsi" w:cstheme="minorHAnsi"/>
        </w:rPr>
      </w:pPr>
      <w:r>
        <w:rPr>
          <w:rFonts w:asciiTheme="minorHAnsi" w:hAnsiTheme="minorHAnsi" w:cstheme="minorHAnsi"/>
        </w:rPr>
        <w:t>Multitude pathological factors: development and progression of ALS, genetic and phenotypic variations between individuals, make difficult to reach conclusions.</w:t>
      </w:r>
    </w:p>
    <w:p w14:paraId="341A4294" w14:textId="1E2097FB" w:rsidR="00794702" w:rsidRDefault="00794702" w:rsidP="00DE48D2">
      <w:pPr>
        <w:rPr>
          <w:rFonts w:asciiTheme="minorHAnsi" w:hAnsiTheme="minorHAnsi" w:cstheme="minorHAnsi"/>
        </w:rPr>
      </w:pPr>
      <w:r>
        <w:rPr>
          <w:rFonts w:asciiTheme="minorHAnsi" w:hAnsiTheme="minorHAnsi" w:cstheme="minorHAnsi"/>
        </w:rPr>
        <w:t>Express as:</w:t>
      </w:r>
    </w:p>
    <w:p w14:paraId="63733D7E" w14:textId="290DAFF5" w:rsidR="00794702" w:rsidRPr="007B3AA8" w:rsidRDefault="00794702" w:rsidP="007B3AA8">
      <w:pPr>
        <w:pStyle w:val="ListParagraph"/>
        <w:numPr>
          <w:ilvl w:val="0"/>
          <w:numId w:val="13"/>
        </w:numPr>
        <w:rPr>
          <w:rFonts w:asciiTheme="minorHAnsi" w:hAnsiTheme="minorHAnsi" w:cstheme="minorHAnsi"/>
        </w:rPr>
      </w:pPr>
      <w:r w:rsidRPr="007B3AA8">
        <w:rPr>
          <w:rFonts w:asciiTheme="minorHAnsi" w:hAnsiTheme="minorHAnsi" w:cstheme="minorHAnsi"/>
        </w:rPr>
        <w:t xml:space="preserve">Disturbances in </w:t>
      </w:r>
      <w:r w:rsidR="007B3AA8" w:rsidRPr="007B3AA8">
        <w:rPr>
          <w:rFonts w:asciiTheme="minorHAnsi" w:hAnsiTheme="minorHAnsi" w:cstheme="minorHAnsi"/>
        </w:rPr>
        <w:t>RNA metabolisms</w:t>
      </w:r>
    </w:p>
    <w:p w14:paraId="7C24E3FE" w14:textId="7383FB66" w:rsidR="00794702" w:rsidRPr="007B3AA8" w:rsidRDefault="00794702" w:rsidP="007B3AA8">
      <w:pPr>
        <w:pStyle w:val="ListParagraph"/>
        <w:numPr>
          <w:ilvl w:val="0"/>
          <w:numId w:val="13"/>
        </w:numPr>
        <w:rPr>
          <w:rFonts w:asciiTheme="minorHAnsi" w:hAnsiTheme="minorHAnsi" w:cstheme="minorHAnsi"/>
        </w:rPr>
      </w:pPr>
      <w:r w:rsidRPr="007B3AA8">
        <w:rPr>
          <w:rFonts w:asciiTheme="minorHAnsi" w:hAnsiTheme="minorHAnsi" w:cstheme="minorHAnsi"/>
        </w:rPr>
        <w:t>Impaired protein homeostasis</w:t>
      </w:r>
    </w:p>
    <w:p w14:paraId="29507077" w14:textId="66CE72D8" w:rsidR="00794702" w:rsidRPr="007B3AA8" w:rsidRDefault="00794702" w:rsidP="007B3AA8">
      <w:pPr>
        <w:pStyle w:val="ListParagraph"/>
        <w:numPr>
          <w:ilvl w:val="0"/>
          <w:numId w:val="13"/>
        </w:numPr>
        <w:rPr>
          <w:rFonts w:asciiTheme="minorHAnsi" w:hAnsiTheme="minorHAnsi" w:cstheme="minorHAnsi"/>
        </w:rPr>
      </w:pPr>
      <w:r w:rsidRPr="007B3AA8">
        <w:rPr>
          <w:rFonts w:asciiTheme="minorHAnsi" w:hAnsiTheme="minorHAnsi" w:cstheme="minorHAnsi"/>
        </w:rPr>
        <w:t>Nuclear cytoplasmic transport defect</w:t>
      </w:r>
    </w:p>
    <w:p w14:paraId="50693EB1" w14:textId="324D7288" w:rsidR="00794702" w:rsidRPr="007B3AA8" w:rsidRDefault="00794702" w:rsidP="007B3AA8">
      <w:pPr>
        <w:pStyle w:val="ListParagraph"/>
        <w:numPr>
          <w:ilvl w:val="0"/>
          <w:numId w:val="13"/>
        </w:numPr>
        <w:rPr>
          <w:rFonts w:asciiTheme="minorHAnsi" w:hAnsiTheme="minorHAnsi" w:cstheme="minorHAnsi"/>
        </w:rPr>
      </w:pPr>
      <w:r w:rsidRPr="007B3AA8">
        <w:rPr>
          <w:rFonts w:asciiTheme="minorHAnsi" w:hAnsiTheme="minorHAnsi" w:cstheme="minorHAnsi"/>
        </w:rPr>
        <w:t>Impaired DNA repair</w:t>
      </w:r>
    </w:p>
    <w:p w14:paraId="602FABD6" w14:textId="43342ACA" w:rsidR="00794702" w:rsidRPr="007B3AA8" w:rsidRDefault="00794702" w:rsidP="007B3AA8">
      <w:pPr>
        <w:pStyle w:val="ListParagraph"/>
        <w:numPr>
          <w:ilvl w:val="0"/>
          <w:numId w:val="13"/>
        </w:numPr>
        <w:rPr>
          <w:rFonts w:asciiTheme="minorHAnsi" w:hAnsiTheme="minorHAnsi" w:cstheme="minorHAnsi"/>
        </w:rPr>
      </w:pPr>
      <w:r w:rsidRPr="007B3AA8">
        <w:rPr>
          <w:rFonts w:asciiTheme="minorHAnsi" w:hAnsiTheme="minorHAnsi" w:cstheme="minorHAnsi"/>
        </w:rPr>
        <w:t>Excitotoxicity</w:t>
      </w:r>
    </w:p>
    <w:p w14:paraId="30A53E6F" w14:textId="018CFC23" w:rsidR="00794702" w:rsidRDefault="00794702" w:rsidP="00DE48D2">
      <w:pPr>
        <w:rPr>
          <w:rFonts w:asciiTheme="minorHAnsi" w:hAnsiTheme="minorHAnsi" w:cstheme="minorHAnsi"/>
        </w:rPr>
      </w:pPr>
    </w:p>
    <w:p w14:paraId="18B16AF0" w14:textId="7B46E268" w:rsidR="009C56E6" w:rsidRDefault="009C56E6" w:rsidP="00DE48D2">
      <w:pPr>
        <w:rPr>
          <w:rFonts w:asciiTheme="minorHAnsi" w:hAnsiTheme="minorHAnsi" w:cstheme="minorHAnsi"/>
        </w:rPr>
      </w:pPr>
      <w:r w:rsidRPr="007B3AA8">
        <w:rPr>
          <w:rFonts w:asciiTheme="minorHAnsi" w:hAnsiTheme="minorHAnsi" w:cstheme="minorHAnsi"/>
          <w:b/>
          <w:bCs/>
          <w:u w:val="single"/>
        </w:rPr>
        <w:t>Research focus on RNA deregulation</w:t>
      </w:r>
      <w:r>
        <w:rPr>
          <w:rFonts w:asciiTheme="minorHAnsi" w:hAnsiTheme="minorHAnsi" w:cstheme="minorHAnsi"/>
        </w:rPr>
        <w:t>:</w:t>
      </w:r>
    </w:p>
    <w:p w14:paraId="6968A5A4" w14:textId="0E294DB1" w:rsidR="009C56E6" w:rsidRPr="007B3AA8" w:rsidRDefault="009C56E6" w:rsidP="007B3AA8">
      <w:pPr>
        <w:pStyle w:val="ListParagraph"/>
        <w:numPr>
          <w:ilvl w:val="0"/>
          <w:numId w:val="14"/>
        </w:numPr>
        <w:rPr>
          <w:rFonts w:asciiTheme="minorHAnsi" w:hAnsiTheme="minorHAnsi" w:cstheme="minorHAnsi"/>
        </w:rPr>
      </w:pPr>
      <w:r w:rsidRPr="007B3AA8">
        <w:rPr>
          <w:rFonts w:asciiTheme="minorHAnsi" w:hAnsiTheme="minorHAnsi" w:cstheme="minorHAnsi"/>
        </w:rPr>
        <w:t xml:space="preserve">2 RNA binding proteins </w:t>
      </w:r>
      <w:r w:rsidR="007B3AA8" w:rsidRPr="007B3AA8">
        <w:rPr>
          <w:rFonts w:asciiTheme="minorHAnsi" w:hAnsiTheme="minorHAnsi" w:cstheme="minorHAnsi"/>
        </w:rPr>
        <w:t xml:space="preserve">have been identifies as </w:t>
      </w:r>
      <w:r w:rsidRPr="007B3AA8">
        <w:rPr>
          <w:rFonts w:asciiTheme="minorHAnsi" w:hAnsiTheme="minorHAnsi" w:cstheme="minorHAnsi"/>
        </w:rPr>
        <w:t>causing variations in the disease: TDP 43 and FUS (involved in splicing, transcription and transport)</w:t>
      </w:r>
      <w:r w:rsidR="007B3AA8">
        <w:rPr>
          <w:rFonts w:asciiTheme="minorHAnsi" w:hAnsiTheme="minorHAnsi" w:cstheme="minorHAnsi"/>
        </w:rPr>
        <w:t>.</w:t>
      </w:r>
    </w:p>
    <w:p w14:paraId="1286DB9A" w14:textId="63DDF685" w:rsidR="009C56E6" w:rsidRPr="007B3AA8" w:rsidRDefault="001138AD" w:rsidP="007B3AA8">
      <w:pPr>
        <w:pStyle w:val="ListParagraph"/>
        <w:numPr>
          <w:ilvl w:val="0"/>
          <w:numId w:val="14"/>
        </w:numPr>
        <w:rPr>
          <w:rFonts w:asciiTheme="minorHAnsi" w:hAnsiTheme="minorHAnsi" w:cstheme="minorHAnsi"/>
        </w:rPr>
      </w:pPr>
      <w:r w:rsidRPr="007B3AA8">
        <w:rPr>
          <w:rFonts w:asciiTheme="minorHAnsi" w:hAnsiTheme="minorHAnsi" w:cstheme="minorHAnsi"/>
        </w:rPr>
        <w:t>SOD1: enzyme to convert dangerous O2 radicals in less dangerous ones.</w:t>
      </w:r>
    </w:p>
    <w:p w14:paraId="1F1E2E2B" w14:textId="77777777" w:rsidR="001138AD" w:rsidRDefault="001138AD" w:rsidP="00DE48D2">
      <w:pPr>
        <w:rPr>
          <w:rFonts w:asciiTheme="minorHAnsi" w:hAnsiTheme="minorHAnsi" w:cstheme="minorHAnsi"/>
        </w:rPr>
      </w:pPr>
    </w:p>
    <w:p w14:paraId="48C3ED0F" w14:textId="5842DD6D" w:rsidR="009C56E6" w:rsidRDefault="009C56E6" w:rsidP="00DE48D2">
      <w:pPr>
        <w:rPr>
          <w:rFonts w:asciiTheme="minorHAnsi" w:hAnsiTheme="minorHAnsi" w:cstheme="minorHAnsi"/>
        </w:rPr>
      </w:pPr>
      <w:r w:rsidRPr="009C56E6">
        <w:rPr>
          <w:rFonts w:asciiTheme="minorHAnsi" w:hAnsiTheme="minorHAnsi" w:cstheme="minorHAnsi"/>
          <w:b/>
          <w:bCs/>
          <w:u w:val="single"/>
        </w:rPr>
        <w:lastRenderedPageBreak/>
        <w:t>Stress granules</w:t>
      </w:r>
      <w:r>
        <w:rPr>
          <w:rFonts w:asciiTheme="minorHAnsi" w:hAnsiTheme="minorHAnsi" w:cstheme="minorHAnsi"/>
        </w:rPr>
        <w:t>: transient RNA protein complex formed under cellular stress, able to sequester messengers RNA and prevent translation. They facilitate cell survival by translation of non-essential transcripts when cells are under stress. They have been associated wit</w:t>
      </w:r>
      <w:r w:rsidR="00B13093">
        <w:rPr>
          <w:rFonts w:asciiTheme="minorHAnsi" w:hAnsiTheme="minorHAnsi" w:cstheme="minorHAnsi"/>
        </w:rPr>
        <w:t>h</w:t>
      </w:r>
      <w:r>
        <w:rPr>
          <w:rFonts w:asciiTheme="minorHAnsi" w:hAnsiTheme="minorHAnsi" w:cstheme="minorHAnsi"/>
        </w:rPr>
        <w:t xml:space="preserve"> ALS.</w:t>
      </w:r>
    </w:p>
    <w:p w14:paraId="2E10CA08" w14:textId="77777777" w:rsidR="009C56E6" w:rsidRDefault="009C56E6" w:rsidP="00DE48D2">
      <w:pPr>
        <w:rPr>
          <w:rFonts w:asciiTheme="minorHAnsi" w:hAnsiTheme="minorHAnsi" w:cstheme="minorHAnsi"/>
        </w:rPr>
      </w:pPr>
    </w:p>
    <w:p w14:paraId="28F94B4E" w14:textId="6B8DE4A1" w:rsidR="00632D2E" w:rsidRPr="004D44EA" w:rsidRDefault="00632D2E" w:rsidP="00DE48D2">
      <w:pPr>
        <w:rPr>
          <w:rFonts w:asciiTheme="minorHAnsi" w:hAnsiTheme="minorHAnsi" w:cstheme="minorHAnsi"/>
          <w:b/>
          <w:bCs/>
          <w:u w:val="single"/>
        </w:rPr>
      </w:pPr>
      <w:r w:rsidRPr="004D44EA">
        <w:rPr>
          <w:rFonts w:asciiTheme="minorHAnsi" w:hAnsiTheme="minorHAnsi" w:cstheme="minorHAnsi"/>
          <w:b/>
          <w:bCs/>
          <w:u w:val="single"/>
        </w:rPr>
        <w:t>TDP43</w:t>
      </w:r>
    </w:p>
    <w:p w14:paraId="1A448B16" w14:textId="183580FB" w:rsidR="00632D2E" w:rsidRPr="00632D2E" w:rsidRDefault="00632D2E" w:rsidP="00632D2E">
      <w:pPr>
        <w:pStyle w:val="ListParagraph"/>
        <w:numPr>
          <w:ilvl w:val="0"/>
          <w:numId w:val="10"/>
        </w:numPr>
        <w:rPr>
          <w:rFonts w:asciiTheme="minorHAnsi" w:hAnsiTheme="minorHAnsi" w:cstheme="minorHAnsi"/>
        </w:rPr>
      </w:pPr>
      <w:r w:rsidRPr="00632D2E">
        <w:rPr>
          <w:rFonts w:asciiTheme="minorHAnsi" w:hAnsiTheme="minorHAnsi" w:cstheme="minorHAnsi"/>
        </w:rPr>
        <w:t>Main component of inclusions in ALS patients, pathological hallmark of ALS</w:t>
      </w:r>
      <w:r w:rsidR="00B13093">
        <w:rPr>
          <w:rFonts w:asciiTheme="minorHAnsi" w:hAnsiTheme="minorHAnsi" w:cstheme="minorHAnsi"/>
        </w:rPr>
        <w:t>.</w:t>
      </w:r>
    </w:p>
    <w:p w14:paraId="249908E2" w14:textId="57A1E39D" w:rsidR="00632D2E" w:rsidRPr="00632D2E" w:rsidRDefault="00632D2E" w:rsidP="00632D2E">
      <w:pPr>
        <w:pStyle w:val="ListParagraph"/>
        <w:numPr>
          <w:ilvl w:val="0"/>
          <w:numId w:val="10"/>
        </w:numPr>
        <w:rPr>
          <w:rFonts w:asciiTheme="minorHAnsi" w:hAnsiTheme="minorHAnsi" w:cstheme="minorHAnsi"/>
        </w:rPr>
      </w:pPr>
      <w:r w:rsidRPr="00632D2E">
        <w:rPr>
          <w:rFonts w:asciiTheme="minorHAnsi" w:hAnsiTheme="minorHAnsi" w:cstheme="minorHAnsi"/>
        </w:rPr>
        <w:t>Present on neuronal cytoplasmic inclusion (NCI)</w:t>
      </w:r>
      <w:r w:rsidR="00B13093">
        <w:rPr>
          <w:rFonts w:asciiTheme="minorHAnsi" w:hAnsiTheme="minorHAnsi" w:cstheme="minorHAnsi"/>
        </w:rPr>
        <w:t>.</w:t>
      </w:r>
    </w:p>
    <w:p w14:paraId="3C82481D" w14:textId="78A5F458" w:rsidR="00632D2E" w:rsidRPr="00632D2E" w:rsidRDefault="00632D2E" w:rsidP="00632D2E">
      <w:pPr>
        <w:pStyle w:val="ListParagraph"/>
        <w:numPr>
          <w:ilvl w:val="0"/>
          <w:numId w:val="10"/>
        </w:numPr>
        <w:rPr>
          <w:rFonts w:asciiTheme="minorHAnsi" w:hAnsiTheme="minorHAnsi" w:cstheme="minorHAnsi"/>
        </w:rPr>
      </w:pPr>
      <w:r w:rsidRPr="00632D2E">
        <w:rPr>
          <w:rFonts w:asciiTheme="minorHAnsi" w:hAnsiTheme="minorHAnsi" w:cstheme="minorHAnsi"/>
        </w:rPr>
        <w:t>Formulation inclusion bodies leads to cellular dysfunction</w:t>
      </w:r>
      <w:r w:rsidR="00B13093">
        <w:rPr>
          <w:rFonts w:asciiTheme="minorHAnsi" w:hAnsiTheme="minorHAnsi" w:cstheme="minorHAnsi"/>
        </w:rPr>
        <w:t>.</w:t>
      </w:r>
    </w:p>
    <w:p w14:paraId="7148882E" w14:textId="119BCCE8" w:rsidR="00632D2E" w:rsidRPr="00632D2E" w:rsidRDefault="00632D2E" w:rsidP="00632D2E">
      <w:pPr>
        <w:pStyle w:val="ListParagraph"/>
        <w:numPr>
          <w:ilvl w:val="0"/>
          <w:numId w:val="10"/>
        </w:numPr>
        <w:rPr>
          <w:rFonts w:asciiTheme="minorHAnsi" w:hAnsiTheme="minorHAnsi" w:cstheme="minorHAnsi"/>
        </w:rPr>
      </w:pPr>
      <w:r w:rsidRPr="00632D2E">
        <w:rPr>
          <w:rFonts w:asciiTheme="minorHAnsi" w:hAnsiTheme="minorHAnsi" w:cstheme="minorHAnsi"/>
        </w:rPr>
        <w:t>Nuclear depletion of the protein induces widespread deregulation of RNA messenger metabolisms</w:t>
      </w:r>
      <w:r w:rsidR="00B13093">
        <w:rPr>
          <w:rFonts w:asciiTheme="minorHAnsi" w:hAnsiTheme="minorHAnsi" w:cstheme="minorHAnsi"/>
        </w:rPr>
        <w:t>.</w:t>
      </w:r>
    </w:p>
    <w:p w14:paraId="698232FB" w14:textId="21109A5A" w:rsidR="00632D2E" w:rsidRPr="00632D2E" w:rsidRDefault="00632D2E" w:rsidP="00632D2E">
      <w:pPr>
        <w:pStyle w:val="ListParagraph"/>
        <w:numPr>
          <w:ilvl w:val="0"/>
          <w:numId w:val="10"/>
        </w:numPr>
        <w:rPr>
          <w:rFonts w:asciiTheme="minorHAnsi" w:hAnsiTheme="minorHAnsi" w:cstheme="minorHAnsi"/>
        </w:rPr>
      </w:pPr>
      <w:r w:rsidRPr="00632D2E">
        <w:rPr>
          <w:rFonts w:asciiTheme="minorHAnsi" w:hAnsiTheme="minorHAnsi" w:cstheme="minorHAnsi"/>
        </w:rPr>
        <w:t>Thus, tight control regulation of TDP43 is essential. Normally expression of TDP43 is auto-regulated</w:t>
      </w:r>
      <w:r w:rsidR="00B13093">
        <w:rPr>
          <w:rFonts w:asciiTheme="minorHAnsi" w:hAnsiTheme="minorHAnsi" w:cstheme="minorHAnsi"/>
        </w:rPr>
        <w:t>.</w:t>
      </w:r>
    </w:p>
    <w:p w14:paraId="33C77734" w14:textId="45D0F0F7" w:rsidR="00632D2E" w:rsidRDefault="00632D2E" w:rsidP="00DE48D2">
      <w:pPr>
        <w:rPr>
          <w:rFonts w:asciiTheme="minorHAnsi" w:hAnsiTheme="minorHAnsi" w:cstheme="minorHAnsi"/>
        </w:rPr>
      </w:pPr>
    </w:p>
    <w:p w14:paraId="7BB91B34" w14:textId="027B5EF9" w:rsidR="00632D2E" w:rsidRPr="004D44EA" w:rsidRDefault="00632D2E" w:rsidP="00DE48D2">
      <w:pPr>
        <w:rPr>
          <w:rFonts w:asciiTheme="minorHAnsi" w:hAnsiTheme="minorHAnsi" w:cstheme="minorHAnsi"/>
          <w:b/>
          <w:bCs/>
          <w:u w:val="single"/>
        </w:rPr>
      </w:pPr>
      <w:r w:rsidRPr="004D44EA">
        <w:rPr>
          <w:rFonts w:asciiTheme="minorHAnsi" w:hAnsiTheme="minorHAnsi" w:cstheme="minorHAnsi"/>
          <w:b/>
          <w:bCs/>
          <w:u w:val="single"/>
        </w:rPr>
        <w:t>C90RF72</w:t>
      </w:r>
    </w:p>
    <w:p w14:paraId="51F729B5" w14:textId="14FE3FC5" w:rsidR="00632D2E" w:rsidRPr="004D44EA" w:rsidRDefault="004D44EA" w:rsidP="004D44EA">
      <w:pPr>
        <w:pStyle w:val="ListParagraph"/>
        <w:numPr>
          <w:ilvl w:val="0"/>
          <w:numId w:val="11"/>
        </w:numPr>
        <w:rPr>
          <w:rFonts w:asciiTheme="minorHAnsi" w:hAnsiTheme="minorHAnsi" w:cstheme="minorHAnsi"/>
        </w:rPr>
      </w:pPr>
      <w:r w:rsidRPr="004D44EA">
        <w:rPr>
          <w:rFonts w:asciiTheme="minorHAnsi" w:hAnsiTheme="minorHAnsi" w:cstheme="minorHAnsi"/>
        </w:rPr>
        <w:t>Implicated in RNA metabolism and protein homeostasis</w:t>
      </w:r>
      <w:r w:rsidR="00B13093">
        <w:rPr>
          <w:rFonts w:asciiTheme="minorHAnsi" w:hAnsiTheme="minorHAnsi" w:cstheme="minorHAnsi"/>
        </w:rPr>
        <w:t>.</w:t>
      </w:r>
    </w:p>
    <w:p w14:paraId="36C953AC" w14:textId="78E13092" w:rsidR="004D44EA" w:rsidRPr="004D44EA" w:rsidRDefault="004D44EA" w:rsidP="004D44EA">
      <w:pPr>
        <w:pStyle w:val="ListParagraph"/>
        <w:numPr>
          <w:ilvl w:val="0"/>
          <w:numId w:val="11"/>
        </w:numPr>
        <w:rPr>
          <w:rFonts w:asciiTheme="minorHAnsi" w:hAnsiTheme="minorHAnsi" w:cstheme="minorHAnsi"/>
        </w:rPr>
      </w:pPr>
      <w:r w:rsidRPr="004D44EA">
        <w:rPr>
          <w:rFonts w:asciiTheme="minorHAnsi" w:hAnsiTheme="minorHAnsi" w:cstheme="minorHAnsi"/>
        </w:rPr>
        <w:t>Loss or gain function of C90RF72 are both implicated in the mechanism of pathogenesis of ALS</w:t>
      </w:r>
      <w:r w:rsidR="00B13093">
        <w:rPr>
          <w:rFonts w:asciiTheme="minorHAnsi" w:hAnsiTheme="minorHAnsi" w:cstheme="minorHAnsi"/>
        </w:rPr>
        <w:t>.</w:t>
      </w:r>
    </w:p>
    <w:p w14:paraId="43C68F8B" w14:textId="5DE69169" w:rsidR="004D44EA" w:rsidRPr="004D44EA" w:rsidRDefault="004D44EA" w:rsidP="004D44EA">
      <w:pPr>
        <w:pStyle w:val="ListParagraph"/>
        <w:numPr>
          <w:ilvl w:val="0"/>
          <w:numId w:val="11"/>
        </w:numPr>
        <w:rPr>
          <w:rFonts w:asciiTheme="minorHAnsi" w:hAnsiTheme="minorHAnsi" w:cstheme="minorHAnsi"/>
        </w:rPr>
      </w:pPr>
      <w:r w:rsidRPr="004D44EA">
        <w:rPr>
          <w:rFonts w:asciiTheme="minorHAnsi" w:hAnsiTheme="minorHAnsi" w:cstheme="minorHAnsi"/>
        </w:rPr>
        <w:t xml:space="preserve">Hexanucleotide repeat expansion in mutated </w:t>
      </w:r>
      <w:r w:rsidRPr="004D44EA">
        <w:rPr>
          <w:rFonts w:asciiTheme="minorHAnsi" w:hAnsiTheme="minorHAnsi" w:cstheme="minorHAnsi"/>
        </w:rPr>
        <w:t>C90RF72</w:t>
      </w:r>
      <w:r w:rsidRPr="004D44EA">
        <w:rPr>
          <w:rFonts w:asciiTheme="minorHAnsi" w:hAnsiTheme="minorHAnsi" w:cstheme="minorHAnsi"/>
        </w:rPr>
        <w:t xml:space="preserve"> gene and only such expansion know</w:t>
      </w:r>
      <w:r>
        <w:rPr>
          <w:rFonts w:asciiTheme="minorHAnsi" w:hAnsiTheme="minorHAnsi" w:cstheme="minorHAnsi"/>
        </w:rPr>
        <w:t>n</w:t>
      </w:r>
      <w:r w:rsidRPr="004D44EA">
        <w:rPr>
          <w:rFonts w:asciiTheme="minorHAnsi" w:hAnsiTheme="minorHAnsi" w:cstheme="minorHAnsi"/>
        </w:rPr>
        <w:t xml:space="preserve"> in Huntington disease.</w:t>
      </w:r>
    </w:p>
    <w:p w14:paraId="7F1149A3" w14:textId="7211403B" w:rsidR="004D44EA" w:rsidRPr="00B13093" w:rsidRDefault="00B13093" w:rsidP="00B13093">
      <w:pPr>
        <w:pStyle w:val="ListParagraph"/>
        <w:numPr>
          <w:ilvl w:val="0"/>
          <w:numId w:val="11"/>
        </w:numPr>
        <w:rPr>
          <w:rFonts w:asciiTheme="minorHAnsi" w:hAnsiTheme="minorHAnsi" w:cstheme="minorHAnsi"/>
        </w:rPr>
      </w:pPr>
      <w:r w:rsidRPr="00B13093">
        <w:rPr>
          <w:rFonts w:asciiTheme="minorHAnsi" w:hAnsiTheme="minorHAnsi" w:cstheme="minorHAnsi"/>
        </w:rPr>
        <w:t>Gain of function leads to RNA being misprocessed and can accumulate in stress granules.</w:t>
      </w:r>
    </w:p>
    <w:p w14:paraId="1ADA068E" w14:textId="7B40BC9C" w:rsidR="00B13093" w:rsidRDefault="00B13093" w:rsidP="00B13093">
      <w:pPr>
        <w:pStyle w:val="ListParagraph"/>
        <w:numPr>
          <w:ilvl w:val="0"/>
          <w:numId w:val="11"/>
        </w:numPr>
        <w:rPr>
          <w:rFonts w:asciiTheme="minorHAnsi" w:hAnsiTheme="minorHAnsi" w:cstheme="minorHAnsi"/>
        </w:rPr>
      </w:pPr>
      <w:r w:rsidRPr="00B13093">
        <w:rPr>
          <w:rFonts w:asciiTheme="minorHAnsi" w:hAnsiTheme="minorHAnsi" w:cstheme="minorHAnsi"/>
        </w:rPr>
        <w:t xml:space="preserve">Messengers of </w:t>
      </w:r>
      <w:r w:rsidRPr="00B13093">
        <w:rPr>
          <w:rFonts w:asciiTheme="minorHAnsi" w:hAnsiTheme="minorHAnsi" w:cstheme="minorHAnsi"/>
        </w:rPr>
        <w:t>C90RF72</w:t>
      </w:r>
      <w:r w:rsidRPr="00B13093">
        <w:rPr>
          <w:rFonts w:asciiTheme="minorHAnsi" w:hAnsiTheme="minorHAnsi" w:cstheme="minorHAnsi"/>
        </w:rPr>
        <w:t xml:space="preserve"> form discrete nuclear structures referred as </w:t>
      </w:r>
      <w:r w:rsidRPr="00B13093">
        <w:rPr>
          <w:rFonts w:asciiTheme="minorHAnsi" w:hAnsiTheme="minorHAnsi" w:cstheme="minorHAnsi"/>
          <w:b/>
          <w:bCs/>
          <w:u w:val="single"/>
        </w:rPr>
        <w:t>RNA fossils</w:t>
      </w:r>
      <w:r w:rsidRPr="00B13093">
        <w:rPr>
          <w:rFonts w:asciiTheme="minorHAnsi" w:hAnsiTheme="minorHAnsi" w:cstheme="minorHAnsi"/>
        </w:rPr>
        <w:t>.</w:t>
      </w:r>
    </w:p>
    <w:p w14:paraId="7D9096FE" w14:textId="3728B72B" w:rsidR="00C86651" w:rsidRPr="00B13093" w:rsidRDefault="00C86651" w:rsidP="00B13093">
      <w:pPr>
        <w:pStyle w:val="ListParagraph"/>
        <w:numPr>
          <w:ilvl w:val="0"/>
          <w:numId w:val="11"/>
        </w:numPr>
        <w:rPr>
          <w:rFonts w:asciiTheme="minorHAnsi" w:hAnsiTheme="minorHAnsi" w:cstheme="minorHAnsi"/>
        </w:rPr>
      </w:pPr>
      <w:r>
        <w:rPr>
          <w:rFonts w:asciiTheme="minorHAnsi" w:hAnsiTheme="minorHAnsi" w:cstheme="minorHAnsi"/>
        </w:rPr>
        <w:t>C90RF72</w:t>
      </w:r>
      <w:r>
        <w:rPr>
          <w:rFonts w:asciiTheme="minorHAnsi" w:hAnsiTheme="minorHAnsi" w:cstheme="minorHAnsi"/>
        </w:rPr>
        <w:t xml:space="preserve"> mice</w:t>
      </w:r>
    </w:p>
    <w:p w14:paraId="2570261A" w14:textId="77777777" w:rsidR="00B13093" w:rsidRDefault="00B13093" w:rsidP="00DE48D2">
      <w:pPr>
        <w:rPr>
          <w:rFonts w:asciiTheme="minorHAnsi" w:hAnsiTheme="minorHAnsi" w:cstheme="minorHAnsi"/>
        </w:rPr>
      </w:pPr>
    </w:p>
    <w:p w14:paraId="7B86674F" w14:textId="42EE3777" w:rsidR="00F84FC9" w:rsidRPr="008E12F7" w:rsidRDefault="00F84FC9" w:rsidP="008E12F7">
      <w:pPr>
        <w:pStyle w:val="Heading2"/>
      </w:pPr>
      <w:r>
        <w:t>Neuroinflammation in ALS</w:t>
      </w:r>
    </w:p>
    <w:p w14:paraId="2F2F9342" w14:textId="313F1D9D" w:rsidR="00F84FC9" w:rsidRPr="00C86651" w:rsidRDefault="00F84FC9" w:rsidP="00C86651">
      <w:pPr>
        <w:pStyle w:val="ListParagraph"/>
        <w:numPr>
          <w:ilvl w:val="0"/>
          <w:numId w:val="12"/>
        </w:numPr>
        <w:rPr>
          <w:rFonts w:asciiTheme="minorHAnsi" w:hAnsiTheme="minorHAnsi" w:cstheme="minorHAnsi"/>
        </w:rPr>
      </w:pPr>
      <w:r w:rsidRPr="00C86651">
        <w:rPr>
          <w:rFonts w:asciiTheme="minorHAnsi" w:hAnsiTheme="minorHAnsi" w:cstheme="minorHAnsi"/>
        </w:rPr>
        <w:t xml:space="preserve">Examination of post-mortem </w:t>
      </w:r>
      <w:r w:rsidR="00C86651" w:rsidRPr="00C86651">
        <w:rPr>
          <w:rFonts w:asciiTheme="minorHAnsi" w:hAnsiTheme="minorHAnsi" w:cstheme="minorHAnsi"/>
        </w:rPr>
        <w:t>tissues</w:t>
      </w:r>
      <w:r w:rsidRPr="00C86651">
        <w:rPr>
          <w:rFonts w:asciiTheme="minorHAnsi" w:hAnsiTheme="minorHAnsi" w:cstheme="minorHAnsi"/>
        </w:rPr>
        <w:t xml:space="preserve"> or animal models (</w:t>
      </w:r>
      <w:proofErr w:type="spellStart"/>
      <w:r w:rsidRPr="00C86651">
        <w:rPr>
          <w:rFonts w:asciiTheme="minorHAnsi" w:hAnsiTheme="minorHAnsi" w:cstheme="minorHAnsi"/>
        </w:rPr>
        <w:t>Tg</w:t>
      </w:r>
      <w:proofErr w:type="spellEnd"/>
      <w:r w:rsidRPr="00C86651">
        <w:rPr>
          <w:rFonts w:asciiTheme="minorHAnsi" w:hAnsiTheme="minorHAnsi" w:cstheme="minorHAnsi"/>
        </w:rPr>
        <w:t xml:space="preserve"> mice for SOD1)</w:t>
      </w:r>
    </w:p>
    <w:p w14:paraId="2C7D3111" w14:textId="28CC2CCB" w:rsidR="00F84FC9" w:rsidRPr="00C86651" w:rsidRDefault="00F84FC9" w:rsidP="00C86651">
      <w:pPr>
        <w:pStyle w:val="ListParagraph"/>
        <w:numPr>
          <w:ilvl w:val="0"/>
          <w:numId w:val="12"/>
        </w:numPr>
        <w:rPr>
          <w:rFonts w:asciiTheme="minorHAnsi" w:hAnsiTheme="minorHAnsi" w:cstheme="minorHAnsi"/>
        </w:rPr>
      </w:pPr>
      <w:r w:rsidRPr="00C86651">
        <w:rPr>
          <w:rFonts w:asciiTheme="minorHAnsi" w:hAnsiTheme="minorHAnsi" w:cstheme="minorHAnsi"/>
        </w:rPr>
        <w:t>Microglia activation of human cortex similar to tissue injury</w:t>
      </w:r>
      <w:r w:rsidR="00C86651" w:rsidRPr="00C86651">
        <w:rPr>
          <w:rFonts w:asciiTheme="minorHAnsi" w:hAnsiTheme="minorHAnsi" w:cstheme="minorHAnsi"/>
        </w:rPr>
        <w:t xml:space="preserve"> and sporadic ALS: proliferation activation characterized by enlarged ramification.</w:t>
      </w:r>
    </w:p>
    <w:p w14:paraId="3B77BAA9" w14:textId="77777777" w:rsidR="00C86651" w:rsidRDefault="00C86651" w:rsidP="00DE48D2">
      <w:pPr>
        <w:rPr>
          <w:rFonts w:asciiTheme="minorHAnsi" w:hAnsiTheme="minorHAnsi" w:cstheme="minorHAnsi"/>
        </w:rPr>
      </w:pPr>
    </w:p>
    <w:p w14:paraId="2028CCBB" w14:textId="334FA195" w:rsidR="00B13093" w:rsidRPr="007B3AA8" w:rsidRDefault="00C86651" w:rsidP="00DE48D2">
      <w:pPr>
        <w:rPr>
          <w:rFonts w:asciiTheme="minorHAnsi" w:hAnsiTheme="minorHAnsi" w:cstheme="minorHAnsi"/>
          <w:b/>
          <w:bCs/>
          <w:u w:val="single"/>
        </w:rPr>
      </w:pPr>
      <w:r w:rsidRPr="007B3AA8">
        <w:rPr>
          <w:rFonts w:asciiTheme="minorHAnsi" w:hAnsiTheme="minorHAnsi" w:cstheme="minorHAnsi"/>
          <w:b/>
          <w:bCs/>
          <w:u w:val="single"/>
        </w:rPr>
        <w:t>Reactive astrocytes present in ALS</w:t>
      </w:r>
    </w:p>
    <w:p w14:paraId="792BA206" w14:textId="10F6A7C0" w:rsidR="00C86651" w:rsidRDefault="00C86651" w:rsidP="00DE48D2">
      <w:pPr>
        <w:rPr>
          <w:rFonts w:asciiTheme="minorHAnsi" w:hAnsiTheme="minorHAnsi" w:cstheme="minorHAnsi"/>
        </w:rPr>
      </w:pPr>
      <w:r>
        <w:rPr>
          <w:rFonts w:asciiTheme="minorHAnsi" w:hAnsiTheme="minorHAnsi" w:cstheme="minorHAnsi"/>
        </w:rPr>
        <w:t>Mouse with mutated form of SOD2 (</w:t>
      </w:r>
      <w:proofErr w:type="spellStart"/>
      <w:r>
        <w:rPr>
          <w:rFonts w:asciiTheme="minorHAnsi" w:hAnsiTheme="minorHAnsi" w:cstheme="minorHAnsi"/>
        </w:rPr>
        <w:t>Tg</w:t>
      </w:r>
      <w:proofErr w:type="spellEnd"/>
      <w:r>
        <w:rPr>
          <w:rFonts w:asciiTheme="minorHAnsi" w:hAnsiTheme="minorHAnsi" w:cstheme="minorHAnsi"/>
        </w:rPr>
        <w:t xml:space="preserve"> SOD1G93 mice) labeling with antibodies s which recognize only activated astrocytes</w:t>
      </w:r>
    </w:p>
    <w:p w14:paraId="618E2353" w14:textId="052EF3D4" w:rsidR="00C86651" w:rsidRDefault="00C86651" w:rsidP="00DE48D2">
      <w:pPr>
        <w:rPr>
          <w:rFonts w:asciiTheme="minorHAnsi" w:hAnsiTheme="minorHAnsi" w:cstheme="minorHAnsi"/>
        </w:rPr>
      </w:pPr>
    </w:p>
    <w:p w14:paraId="754CB00E" w14:textId="0921F003" w:rsidR="007B3AA8" w:rsidRPr="007B3AA8" w:rsidRDefault="007B3AA8" w:rsidP="00DE48D2">
      <w:pPr>
        <w:rPr>
          <w:rFonts w:asciiTheme="minorHAnsi" w:hAnsiTheme="minorHAnsi" w:cstheme="minorHAnsi"/>
          <w:b/>
          <w:bCs/>
          <w:u w:val="single"/>
        </w:rPr>
      </w:pPr>
      <w:r w:rsidRPr="007B3AA8">
        <w:rPr>
          <w:rFonts w:asciiTheme="minorHAnsi" w:hAnsiTheme="minorHAnsi" w:cstheme="minorHAnsi"/>
          <w:b/>
          <w:bCs/>
          <w:u w:val="single"/>
        </w:rPr>
        <w:t>Astrocyte and microglial</w:t>
      </w:r>
    </w:p>
    <w:p w14:paraId="7601682C" w14:textId="5521007D" w:rsidR="007B3AA8" w:rsidRPr="007B3AA8" w:rsidRDefault="007B3AA8" w:rsidP="007B3AA8">
      <w:pPr>
        <w:pStyle w:val="ListParagraph"/>
        <w:numPr>
          <w:ilvl w:val="0"/>
          <w:numId w:val="15"/>
        </w:numPr>
        <w:rPr>
          <w:rFonts w:asciiTheme="minorHAnsi" w:hAnsiTheme="minorHAnsi" w:cstheme="minorHAnsi"/>
        </w:rPr>
      </w:pPr>
      <w:r w:rsidRPr="007B3AA8">
        <w:rPr>
          <w:rFonts w:asciiTheme="minorHAnsi" w:hAnsiTheme="minorHAnsi" w:cstheme="minorHAnsi"/>
        </w:rPr>
        <w:t>Support activity of MNs</w:t>
      </w:r>
    </w:p>
    <w:p w14:paraId="14C81CB9" w14:textId="7EC19327" w:rsidR="007B3AA8" w:rsidRPr="007B3AA8" w:rsidRDefault="007B3AA8" w:rsidP="007B3AA8">
      <w:pPr>
        <w:pStyle w:val="ListParagraph"/>
        <w:numPr>
          <w:ilvl w:val="0"/>
          <w:numId w:val="15"/>
        </w:numPr>
        <w:rPr>
          <w:rFonts w:asciiTheme="minorHAnsi" w:hAnsiTheme="minorHAnsi" w:cstheme="minorHAnsi"/>
        </w:rPr>
      </w:pPr>
      <w:r w:rsidRPr="007B3AA8">
        <w:rPr>
          <w:rFonts w:asciiTheme="minorHAnsi" w:hAnsiTheme="minorHAnsi" w:cstheme="minorHAnsi"/>
        </w:rPr>
        <w:t>Excitatory amino acid transporter (EAAT)-2 is one of the major glutamate transporters expressed predominantly in astroglia cells and is responsible for 90% of total glutamate uptake. Glutamate transporters tightly regulate glutamate concentration in the synaptic cleft. Dysfunction of EAAT2 and accumulation of excessive extracellular glutamate has been implicated in the development of several neurodegenerative diseases including Alzheimer’s disease, Huntington’s disease, and amyotrophic lateral sclerosis.</w:t>
      </w:r>
    </w:p>
    <w:p w14:paraId="6E1C9DDD" w14:textId="09CB89CA" w:rsidR="007B3AA8" w:rsidRDefault="007B3AA8" w:rsidP="007B3AA8">
      <w:pPr>
        <w:ind w:left="360"/>
        <w:rPr>
          <w:rFonts w:asciiTheme="minorHAnsi" w:hAnsiTheme="minorHAnsi" w:cstheme="minorHAnsi"/>
        </w:rPr>
      </w:pPr>
      <w:r>
        <w:rPr>
          <w:rFonts w:asciiTheme="minorHAnsi" w:hAnsiTheme="minorHAnsi" w:cstheme="minorHAnsi"/>
        </w:rPr>
        <w:t>Loss of glutamate =&gt; loss of EAAT2</w:t>
      </w:r>
    </w:p>
    <w:p w14:paraId="6071CAAB" w14:textId="6FBD3A1C" w:rsidR="007B3AA8" w:rsidRPr="005A6D54" w:rsidRDefault="007B3AA8" w:rsidP="005A6D54">
      <w:pPr>
        <w:pStyle w:val="ListParagraph"/>
        <w:numPr>
          <w:ilvl w:val="1"/>
          <w:numId w:val="15"/>
        </w:numPr>
        <w:rPr>
          <w:rFonts w:asciiTheme="minorHAnsi" w:hAnsiTheme="minorHAnsi" w:cstheme="minorHAnsi"/>
        </w:rPr>
      </w:pPr>
      <w:r w:rsidRPr="005A6D54">
        <w:rPr>
          <w:rFonts w:asciiTheme="minorHAnsi" w:hAnsiTheme="minorHAnsi" w:cstheme="minorHAnsi"/>
        </w:rPr>
        <w:t>Leads to ecotoxicity in motor cortex or anterior horn of spinal cord identified as pathological mechanism in ALS</w:t>
      </w:r>
    </w:p>
    <w:p w14:paraId="3FA2F3A2" w14:textId="1766EB74" w:rsidR="007B3AA8" w:rsidRPr="005A6D54" w:rsidRDefault="007B3AA8" w:rsidP="005A6D54">
      <w:pPr>
        <w:pStyle w:val="ListParagraph"/>
        <w:numPr>
          <w:ilvl w:val="1"/>
          <w:numId w:val="15"/>
        </w:numPr>
        <w:rPr>
          <w:rFonts w:asciiTheme="minorHAnsi" w:hAnsiTheme="minorHAnsi" w:cstheme="minorHAnsi"/>
        </w:rPr>
      </w:pPr>
      <w:r w:rsidRPr="005A6D54">
        <w:rPr>
          <w:rFonts w:asciiTheme="minorHAnsi" w:hAnsiTheme="minorHAnsi" w:cstheme="minorHAnsi"/>
        </w:rPr>
        <w:lastRenderedPageBreak/>
        <w:t>Impair myelination</w:t>
      </w:r>
    </w:p>
    <w:p w14:paraId="37925534" w14:textId="58AD465A" w:rsidR="007B3AA8" w:rsidRPr="005A6D54" w:rsidRDefault="007B3AA8" w:rsidP="005A6D54">
      <w:pPr>
        <w:pStyle w:val="ListParagraph"/>
        <w:numPr>
          <w:ilvl w:val="1"/>
          <w:numId w:val="15"/>
        </w:numPr>
        <w:rPr>
          <w:rFonts w:asciiTheme="minorHAnsi" w:hAnsiTheme="minorHAnsi" w:cstheme="minorHAnsi"/>
        </w:rPr>
      </w:pPr>
      <w:r w:rsidRPr="005A6D54">
        <w:rPr>
          <w:rFonts w:asciiTheme="minorHAnsi" w:hAnsiTheme="minorHAnsi" w:cstheme="minorHAnsi"/>
        </w:rPr>
        <w:t>Affect MNs</w:t>
      </w:r>
    </w:p>
    <w:p w14:paraId="49D4F473" w14:textId="77777777" w:rsidR="005A6D54" w:rsidRDefault="005A6D54" w:rsidP="00DE48D2">
      <w:pPr>
        <w:rPr>
          <w:rFonts w:asciiTheme="minorHAnsi" w:hAnsiTheme="minorHAnsi" w:cstheme="minorHAnsi"/>
        </w:rPr>
      </w:pPr>
      <w:r>
        <w:rPr>
          <w:rFonts w:asciiTheme="minorHAnsi" w:hAnsiTheme="minorHAnsi" w:cstheme="minorHAnsi"/>
        </w:rPr>
        <w:t>Drugs:</w:t>
      </w:r>
    </w:p>
    <w:p w14:paraId="0A70CDFB" w14:textId="60BCE61E" w:rsidR="007B3AA8" w:rsidRPr="005A6D54" w:rsidRDefault="005A6D54" w:rsidP="005A6D54">
      <w:pPr>
        <w:pStyle w:val="ListParagraph"/>
        <w:numPr>
          <w:ilvl w:val="0"/>
          <w:numId w:val="16"/>
        </w:numPr>
        <w:rPr>
          <w:rFonts w:asciiTheme="minorHAnsi" w:hAnsiTheme="minorHAnsi" w:cstheme="minorHAnsi"/>
        </w:rPr>
      </w:pPr>
      <w:proofErr w:type="spellStart"/>
      <w:r w:rsidRPr="005A6D54">
        <w:rPr>
          <w:rFonts w:asciiTheme="minorHAnsi" w:hAnsiTheme="minorHAnsi" w:cstheme="minorHAnsi"/>
        </w:rPr>
        <w:t>Riluzole</w:t>
      </w:r>
      <w:proofErr w:type="spellEnd"/>
    </w:p>
    <w:p w14:paraId="6E7E2EFE" w14:textId="316FFAA1" w:rsidR="005A6D54" w:rsidRPr="005A6D54" w:rsidRDefault="005A6D54" w:rsidP="005A6D54">
      <w:pPr>
        <w:pStyle w:val="ListParagraph"/>
        <w:numPr>
          <w:ilvl w:val="0"/>
          <w:numId w:val="16"/>
        </w:numPr>
        <w:rPr>
          <w:rFonts w:asciiTheme="minorHAnsi" w:hAnsiTheme="minorHAnsi" w:cstheme="minorHAnsi"/>
        </w:rPr>
      </w:pPr>
      <w:proofErr w:type="spellStart"/>
      <w:r w:rsidRPr="005A6D54">
        <w:rPr>
          <w:rFonts w:asciiTheme="minorHAnsi" w:hAnsiTheme="minorHAnsi" w:cstheme="minorHAnsi"/>
        </w:rPr>
        <w:t>Edaravone</w:t>
      </w:r>
      <w:proofErr w:type="spellEnd"/>
    </w:p>
    <w:p w14:paraId="2FEEB480" w14:textId="77777777" w:rsidR="005A6D54" w:rsidRDefault="005A6D54" w:rsidP="00DE48D2">
      <w:pPr>
        <w:rPr>
          <w:rFonts w:asciiTheme="minorHAnsi" w:hAnsiTheme="minorHAnsi" w:cstheme="minorHAnsi"/>
        </w:rPr>
      </w:pPr>
    </w:p>
    <w:p w14:paraId="72C8B452" w14:textId="77777777" w:rsidR="00C86651" w:rsidRDefault="00C86651" w:rsidP="00DE48D2">
      <w:pPr>
        <w:rPr>
          <w:rFonts w:asciiTheme="minorHAnsi" w:hAnsiTheme="minorHAnsi" w:cstheme="minorHAnsi"/>
        </w:rPr>
      </w:pPr>
    </w:p>
    <w:p w14:paraId="58DDE025" w14:textId="77777777" w:rsidR="004D44EA" w:rsidRDefault="004D44EA" w:rsidP="00DE48D2">
      <w:pPr>
        <w:rPr>
          <w:rFonts w:asciiTheme="minorHAnsi" w:hAnsiTheme="minorHAnsi" w:cstheme="minorHAnsi"/>
        </w:rPr>
      </w:pPr>
    </w:p>
    <w:p w14:paraId="249C36ED" w14:textId="6E7D3539" w:rsidR="002279DF" w:rsidRPr="002279DF" w:rsidRDefault="002279DF" w:rsidP="002279DF">
      <w:pPr>
        <w:rPr>
          <w:rFonts w:asciiTheme="minorHAnsi" w:hAnsiTheme="minorHAnsi" w:cstheme="minorHAnsi"/>
        </w:rPr>
      </w:pPr>
      <w:r w:rsidRPr="002279DF">
        <w:rPr>
          <w:rFonts w:asciiTheme="minorHAnsi" w:hAnsiTheme="minorHAnsi" w:cstheme="minorHAnsi"/>
          <w:b/>
          <w:bCs/>
          <w:color w:val="212121"/>
          <w:u w:val="single"/>
          <w:shd w:val="clear" w:color="auto" w:fill="FFFFFF"/>
        </w:rPr>
        <w:t>Prion-like protein</w:t>
      </w:r>
      <w:r w:rsidRPr="002279DF">
        <w:rPr>
          <w:rFonts w:asciiTheme="minorHAnsi" w:hAnsiTheme="minorHAnsi" w:cstheme="minorHAnsi"/>
          <w:color w:val="212121"/>
          <w:shd w:val="clear" w:color="auto" w:fill="FFFFFF"/>
        </w:rPr>
        <w:t xml:space="preserve"> spreading and transmission of aggregates between cells have also been demonstrated for other proteins associated with Alzheimer disease and Parkinson disease.</w:t>
      </w:r>
    </w:p>
    <w:p w14:paraId="30CDBDDA" w14:textId="59AD7563" w:rsidR="002279DF" w:rsidRPr="002279DF" w:rsidRDefault="002279DF" w:rsidP="002279DF">
      <w:pPr>
        <w:rPr>
          <w:rFonts w:asciiTheme="minorHAnsi" w:hAnsiTheme="minorHAnsi" w:cstheme="minorHAnsi"/>
        </w:rPr>
      </w:pPr>
      <w:r w:rsidRPr="002279DF">
        <w:rPr>
          <w:rFonts w:asciiTheme="minorHAnsi" w:hAnsiTheme="minorHAnsi" w:cstheme="minorHAnsi"/>
          <w:color w:val="333132"/>
          <w:shd w:val="clear" w:color="auto" w:fill="FFFFFF"/>
        </w:rPr>
        <w:t>P</w:t>
      </w:r>
      <w:r w:rsidRPr="002279DF">
        <w:rPr>
          <w:rFonts w:asciiTheme="minorHAnsi" w:hAnsiTheme="minorHAnsi" w:cstheme="minorHAnsi"/>
          <w:color w:val="333132"/>
          <w:shd w:val="clear" w:color="auto" w:fill="FFFFFF"/>
        </w:rPr>
        <w:t>athological proteins in neurodegenerative diseases adopt prion-like mechanisms and spread across the brain along anatomically connected network</w:t>
      </w:r>
    </w:p>
    <w:p w14:paraId="02CE1678" w14:textId="546FB8E0" w:rsidR="004D44EA" w:rsidRDefault="004D44EA" w:rsidP="00DE48D2">
      <w:pPr>
        <w:rPr>
          <w:rFonts w:asciiTheme="minorHAnsi" w:hAnsiTheme="minorHAnsi" w:cstheme="minorHAnsi"/>
        </w:rPr>
      </w:pPr>
    </w:p>
    <w:p w14:paraId="563CD5AC" w14:textId="6221BA20" w:rsidR="002279DF" w:rsidRPr="008E12F7" w:rsidRDefault="002279DF" w:rsidP="008E12F7">
      <w:pPr>
        <w:pStyle w:val="Heading1"/>
      </w:pPr>
      <w:r>
        <w:t>Parkinson Disease</w:t>
      </w:r>
    </w:p>
    <w:p w14:paraId="212CC398" w14:textId="552EC711" w:rsidR="005A5AC4" w:rsidRDefault="005A5AC4" w:rsidP="00DE48D2">
      <w:pPr>
        <w:rPr>
          <w:rFonts w:asciiTheme="minorHAnsi" w:hAnsiTheme="minorHAnsi" w:cstheme="minorHAnsi"/>
        </w:rPr>
      </w:pPr>
      <w:r w:rsidRPr="005A5AC4">
        <w:rPr>
          <w:rFonts w:asciiTheme="minorHAnsi" w:hAnsiTheme="minorHAnsi" w:cstheme="minorHAnsi"/>
        </w:rPr>
        <w:t>Disease</w:t>
      </w:r>
      <w:r>
        <w:rPr>
          <w:rFonts w:asciiTheme="minorHAnsi" w:hAnsiTheme="minorHAnsi" w:cstheme="minorHAnsi"/>
        </w:rPr>
        <w:t xml:space="preserve"> where dopamine neurons in the </w:t>
      </w:r>
      <w:proofErr w:type="spellStart"/>
      <w:r>
        <w:rPr>
          <w:rFonts w:asciiTheme="minorHAnsi" w:hAnsiTheme="minorHAnsi" w:cstheme="minorHAnsi"/>
        </w:rPr>
        <w:t>susbtantia</w:t>
      </w:r>
      <w:proofErr w:type="spellEnd"/>
      <w:r>
        <w:rPr>
          <w:rFonts w:asciiTheme="minorHAnsi" w:hAnsiTheme="minorHAnsi" w:cstheme="minorHAnsi"/>
        </w:rPr>
        <w:t xml:space="preserve"> nigra of the brain undergo degeneration.</w:t>
      </w:r>
    </w:p>
    <w:p w14:paraId="7E97B894" w14:textId="77C90D5B" w:rsidR="005A5AC4" w:rsidRDefault="005A5AC4" w:rsidP="00DE48D2">
      <w:pPr>
        <w:rPr>
          <w:rFonts w:asciiTheme="minorHAnsi" w:hAnsiTheme="minorHAnsi" w:cstheme="minorHAnsi"/>
        </w:rPr>
      </w:pPr>
      <w:r>
        <w:rPr>
          <w:rFonts w:asciiTheme="minorHAnsi" w:hAnsiTheme="minorHAnsi" w:cstheme="minorHAnsi"/>
        </w:rPr>
        <w:t>The substantia nigra can be split into 2 sub-regions:</w:t>
      </w:r>
    </w:p>
    <w:p w14:paraId="77125FC8" w14:textId="311E8554" w:rsidR="005A5AC4" w:rsidRPr="004476B6" w:rsidRDefault="005A5AC4" w:rsidP="004476B6">
      <w:pPr>
        <w:pStyle w:val="ListParagraph"/>
        <w:numPr>
          <w:ilvl w:val="0"/>
          <w:numId w:val="17"/>
        </w:numPr>
        <w:rPr>
          <w:rFonts w:asciiTheme="minorHAnsi" w:hAnsiTheme="minorHAnsi" w:cstheme="minorHAnsi"/>
        </w:rPr>
      </w:pPr>
      <w:r w:rsidRPr="004476B6">
        <w:rPr>
          <w:rFonts w:asciiTheme="minorHAnsi" w:hAnsiTheme="minorHAnsi" w:cstheme="minorHAnsi"/>
          <w:b/>
          <w:bCs/>
        </w:rPr>
        <w:t>The pars reticulata:</w:t>
      </w:r>
      <w:r w:rsidRPr="004476B6">
        <w:rPr>
          <w:rFonts w:asciiTheme="minorHAnsi" w:hAnsiTheme="minorHAnsi" w:cstheme="minorHAnsi"/>
        </w:rPr>
        <w:t xml:space="preserve"> receives signal from another part of the basal ganglia: the </w:t>
      </w:r>
      <w:r w:rsidRPr="004476B6">
        <w:rPr>
          <w:rFonts w:asciiTheme="minorHAnsi" w:hAnsiTheme="minorHAnsi" w:cstheme="minorHAnsi"/>
          <w:b/>
          <w:bCs/>
        </w:rPr>
        <w:t>striatum</w:t>
      </w:r>
      <w:r w:rsidRPr="004476B6">
        <w:rPr>
          <w:rFonts w:asciiTheme="minorHAnsi" w:hAnsiTheme="minorHAnsi" w:cstheme="minorHAnsi"/>
        </w:rPr>
        <w:t>, which is a term for the caudate and putamen put together and it relays messages to the thalamus via neurons rich in the neurotransmitter GABA (gamma aminobutyric acid)</w:t>
      </w:r>
      <w:r w:rsidR="00A757D6" w:rsidRPr="004476B6">
        <w:rPr>
          <w:rFonts w:asciiTheme="minorHAnsi" w:hAnsiTheme="minorHAnsi" w:cstheme="minorHAnsi"/>
        </w:rPr>
        <w:t>.</w:t>
      </w:r>
    </w:p>
    <w:p w14:paraId="5390B322" w14:textId="65A76145" w:rsidR="007E5173" w:rsidRPr="004476B6" w:rsidRDefault="00A757D6" w:rsidP="004476B6">
      <w:pPr>
        <w:pStyle w:val="ListParagraph"/>
        <w:numPr>
          <w:ilvl w:val="0"/>
          <w:numId w:val="17"/>
        </w:numPr>
        <w:rPr>
          <w:rFonts w:asciiTheme="minorHAnsi" w:hAnsiTheme="minorHAnsi" w:cstheme="minorHAnsi"/>
        </w:rPr>
      </w:pPr>
      <w:r w:rsidRPr="004476B6">
        <w:rPr>
          <w:rFonts w:asciiTheme="minorHAnsi" w:hAnsiTheme="minorHAnsi" w:cstheme="minorHAnsi"/>
          <w:b/>
          <w:bCs/>
        </w:rPr>
        <w:t>The pars compacta</w:t>
      </w:r>
      <w:r w:rsidRPr="004476B6">
        <w:rPr>
          <w:rFonts w:asciiTheme="minorHAnsi" w:hAnsiTheme="minorHAnsi" w:cstheme="minorHAnsi"/>
        </w:rPr>
        <w:t xml:space="preserve">: part of the substantia nigra affected in PD. The pars compacta </w:t>
      </w:r>
      <w:r w:rsidR="007E5173" w:rsidRPr="004476B6">
        <w:rPr>
          <w:rFonts w:asciiTheme="minorHAnsi" w:hAnsiTheme="minorHAnsi" w:cstheme="minorHAnsi"/>
        </w:rPr>
        <w:t>send</w:t>
      </w:r>
      <w:r w:rsidRPr="004476B6">
        <w:rPr>
          <w:rFonts w:asciiTheme="minorHAnsi" w:hAnsiTheme="minorHAnsi" w:cstheme="minorHAnsi"/>
        </w:rPr>
        <w:t xml:space="preserve"> messages t</w:t>
      </w:r>
      <w:r w:rsidR="00833BCD" w:rsidRPr="004476B6">
        <w:rPr>
          <w:rFonts w:asciiTheme="minorHAnsi" w:hAnsiTheme="minorHAnsi" w:cstheme="minorHAnsi"/>
        </w:rPr>
        <w:t>o the striatum via the nigrostriatal pathway which helps stimulate the cerebral cortex to initiate movement.</w:t>
      </w:r>
      <w:r w:rsidR="007E5173" w:rsidRPr="004476B6">
        <w:rPr>
          <w:rFonts w:asciiTheme="minorHAnsi" w:hAnsiTheme="minorHAnsi" w:cstheme="minorHAnsi"/>
        </w:rPr>
        <w:t xml:space="preserve"> When substantia nigra pars compacta die: individual may be in hypokinetic (loss of movement state) commonly seen in PD.</w:t>
      </w:r>
    </w:p>
    <w:p w14:paraId="6FE6C789" w14:textId="526D2BE0" w:rsidR="007E5173" w:rsidRDefault="007E5173" w:rsidP="004476B6">
      <w:pPr>
        <w:pStyle w:val="ListParagraph"/>
        <w:numPr>
          <w:ilvl w:val="0"/>
          <w:numId w:val="17"/>
        </w:numPr>
        <w:rPr>
          <w:rFonts w:asciiTheme="minorHAnsi" w:hAnsiTheme="minorHAnsi" w:cstheme="minorHAnsi"/>
        </w:rPr>
      </w:pPr>
      <w:r w:rsidRPr="004476B6">
        <w:rPr>
          <w:rFonts w:asciiTheme="minorHAnsi" w:hAnsiTheme="minorHAnsi" w:cstheme="minorHAnsi"/>
        </w:rPr>
        <w:t>Dysfunction in dopaminergic signaling in other parts of the brain beyond substantia nigra, for ex. In prefrontal cortex.</w:t>
      </w:r>
    </w:p>
    <w:p w14:paraId="41392065" w14:textId="5EAFB069" w:rsidR="00184C42" w:rsidRDefault="00184C42" w:rsidP="004476B6">
      <w:pPr>
        <w:pStyle w:val="ListParagraph"/>
        <w:numPr>
          <w:ilvl w:val="0"/>
          <w:numId w:val="17"/>
        </w:numPr>
        <w:rPr>
          <w:rFonts w:asciiTheme="minorHAnsi" w:hAnsiTheme="minorHAnsi" w:cstheme="minorHAnsi"/>
        </w:rPr>
      </w:pPr>
      <w:r>
        <w:rPr>
          <w:rFonts w:asciiTheme="minorHAnsi" w:hAnsiTheme="minorHAnsi" w:cstheme="minorHAnsi"/>
        </w:rPr>
        <w:t xml:space="preserve">Distinctive pathology is clump of misfolded proteins: </w:t>
      </w:r>
      <w:r w:rsidR="009B6DB4">
        <w:rPr>
          <w:rFonts w:asciiTheme="minorHAnsi" w:hAnsiTheme="minorHAnsi" w:cstheme="minorHAnsi"/>
        </w:rPr>
        <w:t>L</w:t>
      </w:r>
      <w:r>
        <w:rPr>
          <w:rFonts w:asciiTheme="minorHAnsi" w:hAnsiTheme="minorHAnsi" w:cstheme="minorHAnsi"/>
        </w:rPr>
        <w:t>ewy bodies. These proteins can form small repeated units called oligomers or longer fibrils</w:t>
      </w:r>
      <w:r w:rsidR="0005071B">
        <w:rPr>
          <w:rFonts w:asciiTheme="minorHAnsi" w:hAnsiTheme="minorHAnsi" w:cstheme="minorHAnsi"/>
        </w:rPr>
        <w:t>.</w:t>
      </w:r>
    </w:p>
    <w:p w14:paraId="5291E48C" w14:textId="7FC9A6B4" w:rsidR="002751D4" w:rsidRDefault="002751D4" w:rsidP="004476B6">
      <w:pPr>
        <w:pStyle w:val="ListParagraph"/>
        <w:numPr>
          <w:ilvl w:val="0"/>
          <w:numId w:val="17"/>
        </w:numPr>
        <w:rPr>
          <w:rFonts w:asciiTheme="minorHAnsi" w:hAnsiTheme="minorHAnsi" w:cstheme="minorHAnsi"/>
        </w:rPr>
      </w:pPr>
      <w:r>
        <w:rPr>
          <w:rFonts w:asciiTheme="minorHAnsi" w:hAnsiTheme="minorHAnsi" w:cstheme="minorHAnsi"/>
        </w:rPr>
        <w:t>Unwanted proteins are cleared by different types of protein degrading machinery: proteasome and autophagosome. Some evidence points that these systems can be overwhelmed by misfolded alpha-synuclein proteins.</w:t>
      </w:r>
    </w:p>
    <w:p w14:paraId="3559D231" w14:textId="2B99E30E" w:rsidR="002751D4" w:rsidRPr="002751D4" w:rsidRDefault="002751D4" w:rsidP="002751D4">
      <w:pPr>
        <w:pStyle w:val="ListParagraph"/>
        <w:numPr>
          <w:ilvl w:val="0"/>
          <w:numId w:val="17"/>
        </w:numPr>
        <w:rPr>
          <w:rFonts w:asciiTheme="minorHAnsi" w:hAnsiTheme="minorHAnsi" w:cstheme="minorHAnsi"/>
        </w:rPr>
      </w:pPr>
      <w:r>
        <w:rPr>
          <w:rFonts w:asciiTheme="minorHAnsi" w:hAnsiTheme="minorHAnsi" w:cstheme="minorHAnsi"/>
        </w:rPr>
        <w:t xml:space="preserve">PD is also linked to problems with mitochondria which provide cells with energy to perform vital functions: this process can be impaired. Autophagosome impairment induces damaged or </w:t>
      </w:r>
      <w:r w:rsidR="007B709C">
        <w:rPr>
          <w:rFonts w:asciiTheme="minorHAnsi" w:hAnsiTheme="minorHAnsi" w:cstheme="minorHAnsi"/>
        </w:rPr>
        <w:t>worn-out</w:t>
      </w:r>
      <w:r>
        <w:rPr>
          <w:rFonts w:asciiTheme="minorHAnsi" w:hAnsiTheme="minorHAnsi" w:cstheme="minorHAnsi"/>
        </w:rPr>
        <w:t xml:space="preserve"> mitochondria.</w:t>
      </w:r>
    </w:p>
    <w:p w14:paraId="1F3EC653" w14:textId="223C8C96" w:rsidR="002751D4" w:rsidRDefault="007B709C" w:rsidP="004476B6">
      <w:pPr>
        <w:pStyle w:val="ListParagraph"/>
        <w:numPr>
          <w:ilvl w:val="0"/>
          <w:numId w:val="17"/>
        </w:numPr>
        <w:rPr>
          <w:rFonts w:asciiTheme="minorHAnsi" w:hAnsiTheme="minorHAnsi" w:cstheme="minorHAnsi"/>
        </w:rPr>
      </w:pPr>
      <w:r>
        <w:rPr>
          <w:rFonts w:asciiTheme="minorHAnsi" w:hAnsiTheme="minorHAnsi" w:cstheme="minorHAnsi"/>
        </w:rPr>
        <w:t xml:space="preserve">As dopamine neurons are lost: microglia </w:t>
      </w:r>
      <w:r w:rsidR="009B6DB4">
        <w:rPr>
          <w:rFonts w:asciiTheme="minorHAnsi" w:hAnsiTheme="minorHAnsi" w:cstheme="minorHAnsi"/>
        </w:rPr>
        <w:t>take</w:t>
      </w:r>
      <w:r>
        <w:rPr>
          <w:rFonts w:asciiTheme="minorHAnsi" w:hAnsiTheme="minorHAnsi" w:cstheme="minorHAnsi"/>
        </w:rPr>
        <w:t xml:space="preserve"> up resulting cellular debris triggering immune response and release of inflammatory cytokines which activate neighboring microglia and astrocytes resulting in injured neurons.</w:t>
      </w:r>
    </w:p>
    <w:p w14:paraId="0CFB0974" w14:textId="77777777" w:rsidR="007B709C" w:rsidRDefault="007B709C" w:rsidP="004476B6">
      <w:pPr>
        <w:pStyle w:val="ListParagraph"/>
        <w:numPr>
          <w:ilvl w:val="0"/>
          <w:numId w:val="17"/>
        </w:numPr>
        <w:rPr>
          <w:rFonts w:asciiTheme="minorHAnsi" w:hAnsiTheme="minorHAnsi" w:cstheme="minorHAnsi"/>
        </w:rPr>
      </w:pPr>
    </w:p>
    <w:p w14:paraId="23E4B6E8" w14:textId="77777777" w:rsidR="00184C42" w:rsidRPr="004476B6" w:rsidRDefault="00184C42" w:rsidP="00184C42">
      <w:pPr>
        <w:pStyle w:val="ListParagraph"/>
        <w:ind w:left="360"/>
        <w:rPr>
          <w:rFonts w:asciiTheme="minorHAnsi" w:hAnsiTheme="minorHAnsi" w:cstheme="minorHAnsi"/>
        </w:rPr>
      </w:pPr>
    </w:p>
    <w:p w14:paraId="069642E4" w14:textId="40C79864" w:rsidR="00FD240E" w:rsidRPr="00070F9E" w:rsidRDefault="00070F9E" w:rsidP="00DE48D2">
      <w:pPr>
        <w:rPr>
          <w:rFonts w:asciiTheme="minorHAnsi" w:hAnsiTheme="minorHAnsi" w:cstheme="minorHAnsi"/>
          <w:b/>
          <w:bCs/>
          <w:u w:val="single"/>
        </w:rPr>
      </w:pPr>
      <w:r w:rsidRPr="00070F9E">
        <w:rPr>
          <w:rFonts w:asciiTheme="minorHAnsi" w:hAnsiTheme="minorHAnsi" w:cstheme="minorHAnsi"/>
          <w:b/>
          <w:bCs/>
          <w:u w:val="single"/>
        </w:rPr>
        <w:t>Potential treatments</w:t>
      </w:r>
    </w:p>
    <w:p w14:paraId="5ED72516" w14:textId="5B21A4FB" w:rsidR="00070F9E" w:rsidRPr="00070F9E" w:rsidRDefault="00070F9E" w:rsidP="00070F9E">
      <w:pPr>
        <w:pStyle w:val="ListParagraph"/>
        <w:numPr>
          <w:ilvl w:val="0"/>
          <w:numId w:val="19"/>
        </w:numPr>
        <w:rPr>
          <w:rFonts w:asciiTheme="minorHAnsi" w:hAnsiTheme="minorHAnsi" w:cstheme="minorHAnsi"/>
        </w:rPr>
      </w:pPr>
      <w:r w:rsidRPr="00070F9E">
        <w:rPr>
          <w:rFonts w:asciiTheme="minorHAnsi" w:hAnsiTheme="minorHAnsi" w:cstheme="minorHAnsi"/>
        </w:rPr>
        <w:t>Enhancing the clearance of abnormal proteins and blocking their transmission.</w:t>
      </w:r>
    </w:p>
    <w:p w14:paraId="146BA5FD" w14:textId="5DEE970F" w:rsidR="00070F9E" w:rsidRPr="00070F9E" w:rsidRDefault="00070F9E" w:rsidP="00070F9E">
      <w:pPr>
        <w:pStyle w:val="ListParagraph"/>
        <w:numPr>
          <w:ilvl w:val="0"/>
          <w:numId w:val="19"/>
        </w:numPr>
        <w:rPr>
          <w:rFonts w:asciiTheme="minorHAnsi" w:hAnsiTheme="minorHAnsi" w:cstheme="minorHAnsi"/>
        </w:rPr>
      </w:pPr>
      <w:r w:rsidRPr="00070F9E">
        <w:rPr>
          <w:rFonts w:asciiTheme="minorHAnsi" w:hAnsiTheme="minorHAnsi" w:cstheme="minorHAnsi"/>
        </w:rPr>
        <w:t>Improving the function of mitochondria</w:t>
      </w:r>
    </w:p>
    <w:p w14:paraId="25260B12" w14:textId="74DDBCB0" w:rsidR="00070F9E" w:rsidRPr="00070F9E" w:rsidRDefault="00070F9E" w:rsidP="00070F9E">
      <w:pPr>
        <w:pStyle w:val="ListParagraph"/>
        <w:numPr>
          <w:ilvl w:val="0"/>
          <w:numId w:val="19"/>
        </w:numPr>
        <w:rPr>
          <w:rFonts w:asciiTheme="minorHAnsi" w:hAnsiTheme="minorHAnsi" w:cstheme="minorHAnsi"/>
        </w:rPr>
      </w:pPr>
      <w:r w:rsidRPr="00070F9E">
        <w:rPr>
          <w:rFonts w:asciiTheme="minorHAnsi" w:hAnsiTheme="minorHAnsi" w:cstheme="minorHAnsi"/>
        </w:rPr>
        <w:t>Targeting the neuroinflammation</w:t>
      </w:r>
    </w:p>
    <w:p w14:paraId="799CAC70" w14:textId="77777777" w:rsidR="00070F9E" w:rsidRDefault="00070F9E" w:rsidP="00DE48D2">
      <w:pPr>
        <w:rPr>
          <w:rFonts w:asciiTheme="minorHAnsi" w:hAnsiTheme="minorHAnsi" w:cstheme="minorHAnsi"/>
        </w:rPr>
      </w:pPr>
    </w:p>
    <w:p w14:paraId="4615190C" w14:textId="212A414F" w:rsidR="00FD240E" w:rsidRPr="00C92FDF" w:rsidRDefault="00C92FDF" w:rsidP="00DE48D2">
      <w:pPr>
        <w:rPr>
          <w:rFonts w:asciiTheme="minorHAnsi" w:hAnsiTheme="minorHAnsi" w:cstheme="minorHAnsi"/>
          <w:b/>
          <w:bCs/>
          <w:u w:val="single"/>
        </w:rPr>
      </w:pPr>
      <w:r w:rsidRPr="00C92FDF">
        <w:rPr>
          <w:rFonts w:asciiTheme="minorHAnsi" w:hAnsiTheme="minorHAnsi" w:cstheme="minorHAnsi"/>
          <w:b/>
          <w:bCs/>
          <w:u w:val="single"/>
        </w:rPr>
        <w:t>Drugs</w:t>
      </w:r>
    </w:p>
    <w:p w14:paraId="6D1824C6" w14:textId="5C46FAB6" w:rsidR="00C92FDF" w:rsidRPr="004476B6" w:rsidRDefault="00C92FDF" w:rsidP="004476B6">
      <w:pPr>
        <w:pStyle w:val="ListParagraph"/>
        <w:numPr>
          <w:ilvl w:val="0"/>
          <w:numId w:val="18"/>
        </w:numPr>
        <w:rPr>
          <w:rFonts w:asciiTheme="minorHAnsi" w:hAnsiTheme="minorHAnsi" w:cstheme="minorHAnsi"/>
        </w:rPr>
      </w:pPr>
      <w:r w:rsidRPr="004476B6">
        <w:rPr>
          <w:rFonts w:asciiTheme="minorHAnsi" w:hAnsiTheme="minorHAnsi" w:cstheme="minorHAnsi"/>
        </w:rPr>
        <w:t xml:space="preserve">Peripheral Dopa Decarboxylase, side effect: </w:t>
      </w:r>
      <w:proofErr w:type="spellStart"/>
      <w:r w:rsidRPr="004476B6">
        <w:rPr>
          <w:rFonts w:asciiTheme="minorHAnsi" w:hAnsiTheme="minorHAnsi" w:cstheme="minorHAnsi"/>
        </w:rPr>
        <w:t>arythmias</w:t>
      </w:r>
      <w:proofErr w:type="spellEnd"/>
    </w:p>
    <w:p w14:paraId="01FDF791" w14:textId="2B532ADE" w:rsidR="00C92FDF" w:rsidRPr="004476B6" w:rsidRDefault="00C92FDF" w:rsidP="004476B6">
      <w:pPr>
        <w:pStyle w:val="ListParagraph"/>
        <w:numPr>
          <w:ilvl w:val="0"/>
          <w:numId w:val="18"/>
        </w:numPr>
        <w:rPr>
          <w:rFonts w:asciiTheme="minorHAnsi" w:hAnsiTheme="minorHAnsi" w:cstheme="minorHAnsi"/>
        </w:rPr>
      </w:pPr>
      <w:proofErr w:type="spellStart"/>
      <w:r w:rsidRPr="004476B6">
        <w:rPr>
          <w:rFonts w:asciiTheme="minorHAnsi" w:hAnsiTheme="minorHAnsi" w:cstheme="minorHAnsi"/>
        </w:rPr>
        <w:t>Levodopo</w:t>
      </w:r>
      <w:proofErr w:type="spellEnd"/>
      <w:r w:rsidRPr="004476B6">
        <w:rPr>
          <w:rFonts w:asciiTheme="minorHAnsi" w:hAnsiTheme="minorHAnsi" w:cstheme="minorHAnsi"/>
        </w:rPr>
        <w:t xml:space="preserve"> administered with carbidopa: a dopamine decarboxylase inhibitor.</w:t>
      </w:r>
    </w:p>
    <w:p w14:paraId="30A05E8A" w14:textId="5DC3D79F" w:rsidR="00C92FDF" w:rsidRDefault="00C92FDF" w:rsidP="00DE48D2">
      <w:pPr>
        <w:rPr>
          <w:rFonts w:asciiTheme="minorHAnsi" w:hAnsiTheme="minorHAnsi" w:cstheme="minorHAnsi"/>
        </w:rPr>
      </w:pPr>
    </w:p>
    <w:p w14:paraId="1BC985D6" w14:textId="509E409D" w:rsidR="00755191" w:rsidRPr="008E12F7" w:rsidRDefault="00755191" w:rsidP="008E12F7">
      <w:pPr>
        <w:pStyle w:val="Heading1"/>
      </w:pPr>
      <w:r>
        <w:t>An update on PD</w:t>
      </w:r>
    </w:p>
    <w:p w14:paraId="2618D6DD" w14:textId="549336E5" w:rsidR="00C92FDF" w:rsidRPr="006A7A34" w:rsidRDefault="00290D87" w:rsidP="006A7A34">
      <w:pPr>
        <w:pStyle w:val="ListParagraph"/>
        <w:numPr>
          <w:ilvl w:val="0"/>
          <w:numId w:val="20"/>
        </w:numPr>
        <w:rPr>
          <w:rFonts w:asciiTheme="minorHAnsi" w:hAnsiTheme="minorHAnsi" w:cstheme="minorHAnsi"/>
        </w:rPr>
      </w:pPr>
      <w:r w:rsidRPr="006A7A34">
        <w:rPr>
          <w:rFonts w:asciiTheme="minorHAnsi" w:hAnsiTheme="minorHAnsi" w:cstheme="minorHAnsi"/>
        </w:rPr>
        <w:t xml:space="preserve">The clinical aspect of PD is mainly based on neurological exam </w:t>
      </w:r>
      <w:r w:rsidR="006A7A34" w:rsidRPr="006A7A34">
        <w:rPr>
          <w:rFonts w:asciiTheme="minorHAnsi" w:hAnsiTheme="minorHAnsi" w:cstheme="minorHAnsi"/>
        </w:rPr>
        <w:t>thru presentation of 4 cardinal motor symptoms.</w:t>
      </w:r>
    </w:p>
    <w:p w14:paraId="23165D44" w14:textId="6E4B8694" w:rsidR="00290D87" w:rsidRPr="006A7A34" w:rsidRDefault="00290D87" w:rsidP="006A7A34">
      <w:pPr>
        <w:pStyle w:val="ListParagraph"/>
        <w:numPr>
          <w:ilvl w:val="0"/>
          <w:numId w:val="20"/>
        </w:numPr>
        <w:rPr>
          <w:rFonts w:asciiTheme="minorHAnsi" w:hAnsiTheme="minorHAnsi" w:cstheme="minorHAnsi"/>
        </w:rPr>
      </w:pPr>
      <w:r w:rsidRPr="006A7A34">
        <w:rPr>
          <w:rFonts w:asciiTheme="minorHAnsi" w:hAnsiTheme="minorHAnsi" w:cstheme="minorHAnsi"/>
        </w:rPr>
        <w:t xml:space="preserve">Parkinsonism: overlap with other </w:t>
      </w:r>
      <w:proofErr w:type="spellStart"/>
      <w:r w:rsidRPr="006A7A34">
        <w:rPr>
          <w:rFonts w:asciiTheme="minorHAnsi" w:hAnsiTheme="minorHAnsi" w:cstheme="minorHAnsi"/>
        </w:rPr>
        <w:t>parkinsonisms</w:t>
      </w:r>
      <w:proofErr w:type="spellEnd"/>
      <w:r w:rsidRPr="006A7A34">
        <w:rPr>
          <w:rFonts w:asciiTheme="minorHAnsi" w:hAnsiTheme="minorHAnsi" w:cstheme="minorHAnsi"/>
        </w:rPr>
        <w:t xml:space="preserve"> such as:</w:t>
      </w:r>
    </w:p>
    <w:p w14:paraId="1C6DC0DF" w14:textId="65B9AAC4" w:rsidR="00290D87" w:rsidRPr="006A7A34" w:rsidRDefault="00290D87" w:rsidP="006A7A34">
      <w:pPr>
        <w:pStyle w:val="ListParagraph"/>
        <w:numPr>
          <w:ilvl w:val="1"/>
          <w:numId w:val="20"/>
        </w:numPr>
        <w:rPr>
          <w:rFonts w:asciiTheme="minorHAnsi" w:hAnsiTheme="minorHAnsi" w:cstheme="minorHAnsi"/>
        </w:rPr>
      </w:pPr>
      <w:r w:rsidRPr="006A7A34">
        <w:rPr>
          <w:rFonts w:asciiTheme="minorHAnsi" w:hAnsiTheme="minorHAnsi" w:cstheme="minorHAnsi"/>
        </w:rPr>
        <w:t>MSA: Multiple system Atrophy</w:t>
      </w:r>
    </w:p>
    <w:p w14:paraId="7FC966BE" w14:textId="2EADD76B" w:rsidR="00290D87" w:rsidRPr="006A7A34" w:rsidRDefault="00290D87" w:rsidP="006A7A34">
      <w:pPr>
        <w:pStyle w:val="ListParagraph"/>
        <w:numPr>
          <w:ilvl w:val="1"/>
          <w:numId w:val="20"/>
        </w:numPr>
        <w:rPr>
          <w:rFonts w:asciiTheme="minorHAnsi" w:hAnsiTheme="minorHAnsi" w:cstheme="minorHAnsi"/>
        </w:rPr>
      </w:pPr>
      <w:r w:rsidRPr="006A7A34">
        <w:rPr>
          <w:rFonts w:asciiTheme="minorHAnsi" w:hAnsiTheme="minorHAnsi" w:cstheme="minorHAnsi"/>
        </w:rPr>
        <w:t>PSP: Progressive Supranuclear Palsy</w:t>
      </w:r>
    </w:p>
    <w:p w14:paraId="5E2DF0BF" w14:textId="737D78A2" w:rsidR="006A7A34" w:rsidRPr="006A7A34" w:rsidRDefault="006A7A34" w:rsidP="006A7A34">
      <w:pPr>
        <w:pStyle w:val="ListParagraph"/>
        <w:numPr>
          <w:ilvl w:val="0"/>
          <w:numId w:val="20"/>
        </w:numPr>
        <w:rPr>
          <w:rFonts w:asciiTheme="minorHAnsi" w:hAnsiTheme="minorHAnsi" w:cstheme="minorHAnsi"/>
        </w:rPr>
      </w:pPr>
      <w:r w:rsidRPr="006A7A34">
        <w:rPr>
          <w:rFonts w:asciiTheme="minorHAnsi" w:hAnsiTheme="minorHAnsi" w:cstheme="minorHAnsi"/>
        </w:rPr>
        <w:t>No neuroimaging is specifically recommended as a routine in clinical practice for PD.</w:t>
      </w:r>
    </w:p>
    <w:p w14:paraId="2F89E75F" w14:textId="587DFF8D" w:rsidR="006A7A34" w:rsidRDefault="006A7A34" w:rsidP="00DE48D2">
      <w:pPr>
        <w:rPr>
          <w:rFonts w:asciiTheme="minorHAnsi" w:hAnsiTheme="minorHAnsi" w:cstheme="minorHAnsi"/>
        </w:rPr>
      </w:pPr>
    </w:p>
    <w:p w14:paraId="74C1AE78" w14:textId="2F09BBB5" w:rsidR="006A7A34" w:rsidRPr="00E422BF" w:rsidRDefault="00E422BF" w:rsidP="00DE48D2">
      <w:pPr>
        <w:rPr>
          <w:rFonts w:asciiTheme="minorHAnsi" w:hAnsiTheme="minorHAnsi" w:cstheme="minorHAnsi"/>
          <w:b/>
          <w:bCs/>
        </w:rPr>
      </w:pPr>
      <w:r w:rsidRPr="00E422BF">
        <w:rPr>
          <w:rFonts w:asciiTheme="minorHAnsi" w:hAnsiTheme="minorHAnsi" w:cstheme="minorHAnsi"/>
          <w:b/>
          <w:bCs/>
        </w:rPr>
        <w:t>CAT Scan</w:t>
      </w:r>
    </w:p>
    <w:p w14:paraId="2372EC57" w14:textId="18D92686" w:rsidR="00E422BF" w:rsidRDefault="00E422BF" w:rsidP="00DE48D2">
      <w:pPr>
        <w:rPr>
          <w:rFonts w:asciiTheme="minorHAnsi" w:hAnsiTheme="minorHAnsi" w:cstheme="minorHAnsi"/>
        </w:rPr>
      </w:pPr>
      <w:r>
        <w:rPr>
          <w:rFonts w:asciiTheme="minorHAnsi" w:hAnsiTheme="minorHAnsi" w:cstheme="minorHAnsi"/>
        </w:rPr>
        <w:t xml:space="preserve">Could be used for identification of structurally lesions associated with other forms of </w:t>
      </w:r>
      <w:proofErr w:type="spellStart"/>
      <w:r>
        <w:rPr>
          <w:rFonts w:asciiTheme="minorHAnsi" w:hAnsiTheme="minorHAnsi" w:cstheme="minorHAnsi"/>
        </w:rPr>
        <w:t>parkinsonismss</w:t>
      </w:r>
      <w:proofErr w:type="spellEnd"/>
      <w:r>
        <w:rPr>
          <w:rFonts w:asciiTheme="minorHAnsi" w:hAnsiTheme="minorHAnsi" w:cstheme="minorHAnsi"/>
        </w:rPr>
        <w:t xml:space="preserve"> or underlying conditions including vascular pathology and neoplasm.</w:t>
      </w:r>
    </w:p>
    <w:p w14:paraId="06259915" w14:textId="00ACAD0E" w:rsidR="00290D87" w:rsidRPr="00E422BF" w:rsidRDefault="00E422BF" w:rsidP="00DE48D2">
      <w:pPr>
        <w:rPr>
          <w:rFonts w:asciiTheme="minorHAnsi" w:hAnsiTheme="minorHAnsi" w:cstheme="minorHAnsi"/>
          <w:b/>
          <w:bCs/>
        </w:rPr>
      </w:pPr>
      <w:r w:rsidRPr="00E422BF">
        <w:rPr>
          <w:rFonts w:asciiTheme="minorHAnsi" w:hAnsiTheme="minorHAnsi" w:cstheme="minorHAnsi"/>
          <w:b/>
          <w:bCs/>
        </w:rPr>
        <w:t>Structural RMI</w:t>
      </w:r>
    </w:p>
    <w:p w14:paraId="7B77A9AE" w14:textId="40A05326" w:rsidR="00E422BF" w:rsidRDefault="00E422BF" w:rsidP="00DE48D2">
      <w:pPr>
        <w:rPr>
          <w:rFonts w:asciiTheme="minorHAnsi" w:hAnsiTheme="minorHAnsi" w:cstheme="minorHAnsi"/>
        </w:rPr>
      </w:pPr>
      <w:r>
        <w:rPr>
          <w:rFonts w:asciiTheme="minorHAnsi" w:hAnsiTheme="minorHAnsi" w:cstheme="minorHAnsi"/>
        </w:rPr>
        <w:t>Measures distribution and degree of brain atrophy</w:t>
      </w:r>
    </w:p>
    <w:p w14:paraId="61A2B5DD" w14:textId="5B8F624A" w:rsidR="00E422BF" w:rsidRPr="00E422BF" w:rsidRDefault="00E422BF" w:rsidP="00DE48D2">
      <w:pPr>
        <w:rPr>
          <w:rFonts w:asciiTheme="minorHAnsi" w:hAnsiTheme="minorHAnsi" w:cstheme="minorHAnsi"/>
          <w:b/>
          <w:bCs/>
        </w:rPr>
      </w:pPr>
      <w:r w:rsidRPr="00E422BF">
        <w:rPr>
          <w:rFonts w:asciiTheme="minorHAnsi" w:hAnsiTheme="minorHAnsi" w:cstheme="minorHAnsi"/>
          <w:b/>
          <w:bCs/>
        </w:rPr>
        <w:t>PET Imaging with FDG</w:t>
      </w:r>
    </w:p>
    <w:p w14:paraId="1F3364F4" w14:textId="690B1533" w:rsidR="00E422BF" w:rsidRPr="00E422BF" w:rsidRDefault="00E422BF" w:rsidP="00E422BF">
      <w:pPr>
        <w:pStyle w:val="ListParagraph"/>
        <w:numPr>
          <w:ilvl w:val="0"/>
          <w:numId w:val="21"/>
        </w:numPr>
        <w:rPr>
          <w:rFonts w:asciiTheme="minorHAnsi" w:hAnsiTheme="minorHAnsi" w:cstheme="minorHAnsi"/>
        </w:rPr>
      </w:pPr>
      <w:r w:rsidRPr="00E422BF">
        <w:rPr>
          <w:rFonts w:asciiTheme="minorHAnsi" w:hAnsiTheme="minorHAnsi" w:cstheme="minorHAnsi"/>
        </w:rPr>
        <w:t>Shows regional brain metabolism</w:t>
      </w:r>
      <w:r>
        <w:rPr>
          <w:rFonts w:asciiTheme="minorHAnsi" w:hAnsiTheme="minorHAnsi" w:cstheme="minorHAnsi"/>
        </w:rPr>
        <w:t>.</w:t>
      </w:r>
    </w:p>
    <w:p w14:paraId="7D4128B5" w14:textId="2CF79B0A" w:rsidR="00E422BF" w:rsidRPr="00E422BF" w:rsidRDefault="00E422BF" w:rsidP="00E422BF">
      <w:pPr>
        <w:pStyle w:val="ListParagraph"/>
        <w:numPr>
          <w:ilvl w:val="0"/>
          <w:numId w:val="21"/>
        </w:numPr>
        <w:rPr>
          <w:rFonts w:asciiTheme="minorHAnsi" w:hAnsiTheme="minorHAnsi" w:cstheme="minorHAnsi"/>
        </w:rPr>
      </w:pPr>
      <w:r w:rsidRPr="00E422BF">
        <w:rPr>
          <w:rFonts w:asciiTheme="minorHAnsi" w:hAnsiTheme="minorHAnsi" w:cstheme="minorHAnsi"/>
        </w:rPr>
        <w:t>Can be informative for PD diagnosis which is characterized by an increase in basal ganglia, pons cerebellum, with concurrent reductions of glucose metabolisms pre-motor and posterior, parietal cortex.</w:t>
      </w:r>
    </w:p>
    <w:p w14:paraId="5D4A0B91" w14:textId="45F236BA" w:rsidR="00E422BF" w:rsidRDefault="00E422BF" w:rsidP="00E422BF">
      <w:pPr>
        <w:pStyle w:val="ListParagraph"/>
        <w:numPr>
          <w:ilvl w:val="0"/>
          <w:numId w:val="21"/>
        </w:numPr>
        <w:rPr>
          <w:rFonts w:asciiTheme="minorHAnsi" w:hAnsiTheme="minorHAnsi" w:cstheme="minorHAnsi"/>
        </w:rPr>
      </w:pPr>
      <w:r w:rsidRPr="00E422BF">
        <w:rPr>
          <w:rFonts w:asciiTheme="minorHAnsi" w:hAnsiTheme="minorHAnsi" w:cstheme="minorHAnsi"/>
        </w:rPr>
        <w:t>Can be used to differentiate PD from MSA and PSP</w:t>
      </w:r>
      <w:r>
        <w:rPr>
          <w:rFonts w:asciiTheme="minorHAnsi" w:hAnsiTheme="minorHAnsi" w:cstheme="minorHAnsi"/>
        </w:rPr>
        <w:t>.</w:t>
      </w:r>
    </w:p>
    <w:p w14:paraId="621A9E8A" w14:textId="2B79A609" w:rsidR="00E422BF" w:rsidRPr="00E61C67" w:rsidRDefault="00E422BF" w:rsidP="00E422BF">
      <w:pPr>
        <w:rPr>
          <w:rFonts w:asciiTheme="minorHAnsi" w:hAnsiTheme="minorHAnsi" w:cstheme="minorHAnsi"/>
          <w:b/>
          <w:bCs/>
        </w:rPr>
      </w:pPr>
      <w:r w:rsidRPr="00E61C67">
        <w:rPr>
          <w:rFonts w:asciiTheme="minorHAnsi" w:hAnsiTheme="minorHAnsi" w:cstheme="minorHAnsi"/>
          <w:b/>
          <w:bCs/>
        </w:rPr>
        <w:t>SPECT Imaging</w:t>
      </w:r>
    </w:p>
    <w:p w14:paraId="74E3720C" w14:textId="2D1AB2D6" w:rsidR="00E422BF" w:rsidRDefault="00E61C67" w:rsidP="00E422BF">
      <w:pPr>
        <w:rPr>
          <w:rFonts w:asciiTheme="minorHAnsi" w:hAnsiTheme="minorHAnsi" w:cstheme="minorHAnsi"/>
        </w:rPr>
      </w:pPr>
      <w:r>
        <w:rPr>
          <w:rFonts w:asciiTheme="minorHAnsi" w:hAnsiTheme="minorHAnsi" w:cstheme="minorHAnsi"/>
        </w:rPr>
        <w:t>Nuclear imaging</w:t>
      </w:r>
      <w:r w:rsidR="00E422BF">
        <w:rPr>
          <w:rFonts w:asciiTheme="minorHAnsi" w:hAnsiTheme="minorHAnsi" w:cstheme="minorHAnsi"/>
        </w:rPr>
        <w:t xml:space="preserve"> scan that integrates computed tomography in a radioactive tracer</w:t>
      </w:r>
    </w:p>
    <w:p w14:paraId="3BCCD6DE" w14:textId="00542768" w:rsidR="00E61C67" w:rsidRDefault="00E61C67" w:rsidP="00E422BF">
      <w:pPr>
        <w:rPr>
          <w:rFonts w:asciiTheme="minorHAnsi" w:hAnsiTheme="minorHAnsi" w:cstheme="minorHAnsi"/>
        </w:rPr>
      </w:pPr>
      <w:r>
        <w:rPr>
          <w:rFonts w:asciiTheme="minorHAnsi" w:hAnsiTheme="minorHAnsi" w:cstheme="minorHAnsi"/>
        </w:rPr>
        <w:t>DAT-SPECT for synaptic dopaminergic functions is able to identify DAT (Dopamine Transport), helps to visualize dopamine transporter levels in the brain</w:t>
      </w:r>
    </w:p>
    <w:p w14:paraId="377879F4" w14:textId="659CBC24" w:rsidR="00E61C67" w:rsidRPr="00E61C67" w:rsidRDefault="00E61C67" w:rsidP="00E422BF">
      <w:pPr>
        <w:rPr>
          <w:rFonts w:asciiTheme="minorHAnsi" w:hAnsiTheme="minorHAnsi" w:cstheme="minorHAnsi"/>
          <w:b/>
          <w:bCs/>
        </w:rPr>
      </w:pPr>
      <w:r w:rsidRPr="00E61C67">
        <w:rPr>
          <w:rFonts w:asciiTheme="minorHAnsi" w:hAnsiTheme="minorHAnsi" w:cstheme="minorHAnsi"/>
          <w:b/>
          <w:bCs/>
        </w:rPr>
        <w:t xml:space="preserve">DOPA DDC PET </w:t>
      </w:r>
    </w:p>
    <w:p w14:paraId="48EA8E5D" w14:textId="10F2C4C3" w:rsidR="00E61C67" w:rsidRDefault="00E61C67" w:rsidP="00E422BF">
      <w:pPr>
        <w:rPr>
          <w:rFonts w:asciiTheme="minorHAnsi" w:hAnsiTheme="minorHAnsi" w:cstheme="minorHAnsi"/>
        </w:rPr>
      </w:pPr>
      <w:r>
        <w:rPr>
          <w:rFonts w:asciiTheme="minorHAnsi" w:hAnsiTheme="minorHAnsi" w:cstheme="minorHAnsi"/>
        </w:rPr>
        <w:t>Shows reduction of such activities in PD patients.</w:t>
      </w:r>
    </w:p>
    <w:p w14:paraId="4C732C87" w14:textId="79802004" w:rsidR="00E61C67" w:rsidRDefault="00E61C67" w:rsidP="00E422BF">
      <w:pPr>
        <w:rPr>
          <w:rFonts w:asciiTheme="minorHAnsi" w:hAnsiTheme="minorHAnsi" w:cstheme="minorHAnsi"/>
        </w:rPr>
      </w:pPr>
    </w:p>
    <w:p w14:paraId="435925A6" w14:textId="1F0AD065" w:rsidR="00E61C67" w:rsidRDefault="00E61C67" w:rsidP="00E422BF">
      <w:pPr>
        <w:rPr>
          <w:rFonts w:asciiTheme="minorHAnsi" w:hAnsiTheme="minorHAnsi" w:cstheme="minorHAnsi"/>
        </w:rPr>
      </w:pPr>
      <w:r>
        <w:rPr>
          <w:rFonts w:asciiTheme="minorHAnsi" w:hAnsiTheme="minorHAnsi" w:cstheme="minorHAnsi"/>
        </w:rPr>
        <w:t>Definite diagnosis of PD is only possible post-mortem with histological examination of alpha-synuclein inclusions and dopaminergic neuronal loss.</w:t>
      </w:r>
    </w:p>
    <w:p w14:paraId="7CE97D04" w14:textId="246E09DA" w:rsidR="00E61C67" w:rsidRDefault="00E61C67" w:rsidP="00E422BF">
      <w:pPr>
        <w:rPr>
          <w:rFonts w:asciiTheme="minorHAnsi" w:hAnsiTheme="minorHAnsi" w:cstheme="minorHAnsi"/>
        </w:rPr>
      </w:pPr>
    </w:p>
    <w:p w14:paraId="2C7CAC5D" w14:textId="6D878AE5" w:rsidR="00E61C67" w:rsidRDefault="00E61C67" w:rsidP="00E422BF">
      <w:pPr>
        <w:rPr>
          <w:rFonts w:asciiTheme="minorHAnsi" w:hAnsiTheme="minorHAnsi" w:cstheme="minorHAnsi"/>
        </w:rPr>
      </w:pPr>
      <w:r>
        <w:rPr>
          <w:rFonts w:asciiTheme="minorHAnsi" w:hAnsiTheme="minorHAnsi" w:cstheme="minorHAnsi"/>
        </w:rPr>
        <w:t xml:space="preserve">19 different genes have been associated with genetic forms of PD. </w:t>
      </w:r>
      <w:r w:rsidR="000A3EF5">
        <w:rPr>
          <w:rFonts w:asciiTheme="minorHAnsi" w:hAnsiTheme="minorHAnsi" w:cstheme="minorHAnsi"/>
        </w:rPr>
        <w:t>But this account only for 5% of all PD cases. They are risk-genes associated with higher probability of developing PD.</w:t>
      </w:r>
    </w:p>
    <w:p w14:paraId="03E87306" w14:textId="07915C2A" w:rsidR="000A3EF5" w:rsidRDefault="000A3EF5" w:rsidP="00E422BF">
      <w:pPr>
        <w:rPr>
          <w:rFonts w:asciiTheme="minorHAnsi" w:hAnsiTheme="minorHAnsi" w:cstheme="minorHAnsi"/>
        </w:rPr>
      </w:pPr>
    </w:p>
    <w:p w14:paraId="6E896676" w14:textId="6024ABE5" w:rsidR="000A3EF5" w:rsidRDefault="000A3EF5" w:rsidP="00245C4C">
      <w:pPr>
        <w:pStyle w:val="Heading2"/>
      </w:pPr>
      <w:r>
        <w:t>Gut-brain axis in PD</w:t>
      </w:r>
    </w:p>
    <w:p w14:paraId="79E354D1" w14:textId="1A8741C2" w:rsidR="000A3EF5" w:rsidRPr="00245C4C" w:rsidRDefault="000A3EF5" w:rsidP="00245C4C">
      <w:pPr>
        <w:pStyle w:val="ListParagraph"/>
        <w:numPr>
          <w:ilvl w:val="0"/>
          <w:numId w:val="22"/>
        </w:numPr>
        <w:rPr>
          <w:rFonts w:asciiTheme="minorHAnsi" w:hAnsiTheme="minorHAnsi" w:cstheme="minorHAnsi"/>
        </w:rPr>
      </w:pPr>
      <w:r w:rsidRPr="00245C4C">
        <w:rPr>
          <w:rFonts w:asciiTheme="minorHAnsi" w:hAnsiTheme="minorHAnsi" w:cstheme="minorHAnsi"/>
        </w:rPr>
        <w:t>Presence of alpha-synuclein inclusions in the enteric system</w:t>
      </w:r>
    </w:p>
    <w:p w14:paraId="51F26C18" w14:textId="1682A8F4" w:rsidR="000A3EF5" w:rsidRPr="00245C4C" w:rsidRDefault="000A3EF5" w:rsidP="00245C4C">
      <w:pPr>
        <w:pStyle w:val="ListParagraph"/>
        <w:numPr>
          <w:ilvl w:val="0"/>
          <w:numId w:val="22"/>
        </w:numPr>
        <w:rPr>
          <w:rFonts w:asciiTheme="minorHAnsi" w:hAnsiTheme="minorHAnsi" w:cstheme="minorHAnsi"/>
        </w:rPr>
      </w:pPr>
      <w:r w:rsidRPr="00245C4C">
        <w:rPr>
          <w:rFonts w:asciiTheme="minorHAnsi" w:hAnsiTheme="minorHAnsi" w:cstheme="minorHAnsi"/>
        </w:rPr>
        <w:t>Alpha-synuclein is a prion-like protein that can propagate and spread from neurons to neurons</w:t>
      </w:r>
    </w:p>
    <w:p w14:paraId="2D985F4D" w14:textId="5B2CD11D" w:rsidR="000A3EF5" w:rsidRPr="00245C4C" w:rsidRDefault="000A3EF5" w:rsidP="00245C4C">
      <w:pPr>
        <w:pStyle w:val="ListParagraph"/>
        <w:numPr>
          <w:ilvl w:val="0"/>
          <w:numId w:val="22"/>
        </w:numPr>
        <w:rPr>
          <w:rFonts w:asciiTheme="minorHAnsi" w:hAnsiTheme="minorHAnsi" w:cstheme="minorHAnsi"/>
        </w:rPr>
      </w:pPr>
      <w:r w:rsidRPr="00245C4C">
        <w:rPr>
          <w:rFonts w:asciiTheme="minorHAnsi" w:hAnsiTheme="minorHAnsi" w:cstheme="minorHAnsi"/>
        </w:rPr>
        <w:t>It could be the result of an infectious agent</w:t>
      </w:r>
    </w:p>
    <w:p w14:paraId="615F2392" w14:textId="578791AA" w:rsidR="000A3EF5" w:rsidRPr="00245C4C" w:rsidRDefault="000A3EF5" w:rsidP="00245C4C">
      <w:pPr>
        <w:pStyle w:val="ListParagraph"/>
        <w:numPr>
          <w:ilvl w:val="0"/>
          <w:numId w:val="22"/>
        </w:numPr>
        <w:rPr>
          <w:rFonts w:asciiTheme="minorHAnsi" w:hAnsiTheme="minorHAnsi" w:cstheme="minorHAnsi"/>
        </w:rPr>
      </w:pPr>
      <w:r w:rsidRPr="00245C4C">
        <w:rPr>
          <w:rFonts w:asciiTheme="minorHAnsi" w:hAnsiTheme="minorHAnsi" w:cstheme="minorHAnsi"/>
        </w:rPr>
        <w:lastRenderedPageBreak/>
        <w:t xml:space="preserve">Certain bacteria can secrete amyloid proteins which can function as prions and can initiate directly cascade of events which </w:t>
      </w:r>
      <w:r w:rsidR="00245C4C" w:rsidRPr="00245C4C">
        <w:rPr>
          <w:rFonts w:asciiTheme="minorHAnsi" w:hAnsiTheme="minorHAnsi" w:cstheme="minorHAnsi"/>
        </w:rPr>
        <w:t>culminate</w:t>
      </w:r>
      <w:r w:rsidRPr="00245C4C">
        <w:rPr>
          <w:rFonts w:asciiTheme="minorHAnsi" w:hAnsiTheme="minorHAnsi" w:cstheme="minorHAnsi"/>
        </w:rPr>
        <w:t xml:space="preserve"> in alpha-synuclein misfolding. </w:t>
      </w:r>
      <w:r w:rsidR="00245C4C" w:rsidRPr="00245C4C">
        <w:rPr>
          <w:rFonts w:asciiTheme="minorHAnsi" w:hAnsiTheme="minorHAnsi" w:cstheme="minorHAnsi"/>
        </w:rPr>
        <w:t>These proteins can navigate thru vagal innervation to spinal cord and brain stem.</w:t>
      </w:r>
    </w:p>
    <w:p w14:paraId="1B98ECC1" w14:textId="0D66345E" w:rsidR="00245C4C" w:rsidRDefault="00245C4C" w:rsidP="00E422BF">
      <w:pPr>
        <w:rPr>
          <w:rFonts w:asciiTheme="minorHAnsi" w:hAnsiTheme="minorHAnsi" w:cstheme="minorHAnsi"/>
        </w:rPr>
      </w:pPr>
    </w:p>
    <w:p w14:paraId="00DDC28F" w14:textId="303FFA79" w:rsidR="0096304C" w:rsidRPr="00736964" w:rsidRDefault="00E2649C" w:rsidP="00736964">
      <w:pPr>
        <w:pStyle w:val="Heading1"/>
      </w:pPr>
      <w:r>
        <w:t>By passing BB: Treating PD</w:t>
      </w:r>
    </w:p>
    <w:p w14:paraId="50105B03" w14:textId="4C5F58C8" w:rsidR="00E2649C" w:rsidRPr="0096304C" w:rsidRDefault="00E2649C" w:rsidP="00E422BF">
      <w:pPr>
        <w:rPr>
          <w:rFonts w:asciiTheme="minorHAnsi" w:hAnsiTheme="minorHAnsi" w:cstheme="minorHAnsi"/>
          <w:b/>
          <w:bCs/>
        </w:rPr>
      </w:pPr>
      <w:r w:rsidRPr="0096304C">
        <w:rPr>
          <w:rFonts w:asciiTheme="minorHAnsi" w:hAnsiTheme="minorHAnsi" w:cstheme="minorHAnsi"/>
          <w:b/>
          <w:bCs/>
        </w:rPr>
        <w:t>BBB</w:t>
      </w:r>
    </w:p>
    <w:p w14:paraId="6B1CDD6F" w14:textId="4CD3BC8D" w:rsidR="00E2649C" w:rsidRPr="0096304C" w:rsidRDefault="00E2649C" w:rsidP="0096304C">
      <w:pPr>
        <w:pStyle w:val="ListParagraph"/>
        <w:numPr>
          <w:ilvl w:val="0"/>
          <w:numId w:val="24"/>
        </w:numPr>
        <w:ind w:left="360"/>
        <w:rPr>
          <w:rFonts w:asciiTheme="minorHAnsi" w:hAnsiTheme="minorHAnsi" w:cstheme="minorHAnsi"/>
        </w:rPr>
      </w:pPr>
      <w:r w:rsidRPr="0096304C">
        <w:rPr>
          <w:rFonts w:asciiTheme="minorHAnsi" w:hAnsiTheme="minorHAnsi" w:cstheme="minorHAnsi"/>
        </w:rPr>
        <w:t>Protects brain from bacteria and other diseases</w:t>
      </w:r>
    </w:p>
    <w:p w14:paraId="71F5457C" w14:textId="2835FA85" w:rsidR="00E2649C" w:rsidRPr="0096304C" w:rsidRDefault="00E2649C" w:rsidP="0096304C">
      <w:pPr>
        <w:pStyle w:val="ListParagraph"/>
        <w:numPr>
          <w:ilvl w:val="0"/>
          <w:numId w:val="23"/>
        </w:numPr>
        <w:ind w:left="360"/>
        <w:rPr>
          <w:rFonts w:asciiTheme="minorHAnsi" w:hAnsiTheme="minorHAnsi" w:cstheme="minorHAnsi"/>
        </w:rPr>
      </w:pPr>
      <w:r w:rsidRPr="0096304C">
        <w:rPr>
          <w:rFonts w:asciiTheme="minorHAnsi" w:hAnsiTheme="minorHAnsi" w:cstheme="minorHAnsi"/>
        </w:rPr>
        <w:t>Prevents large drugs including proteins and gene therapies from getting into the brain when taking orally or injected into blood stream</w:t>
      </w:r>
    </w:p>
    <w:p w14:paraId="39D88241" w14:textId="06EF6DEC" w:rsidR="00E2649C" w:rsidRPr="0096304C" w:rsidRDefault="00E2649C" w:rsidP="0096304C">
      <w:pPr>
        <w:pStyle w:val="ListParagraph"/>
        <w:numPr>
          <w:ilvl w:val="0"/>
          <w:numId w:val="23"/>
        </w:numPr>
        <w:ind w:left="360"/>
        <w:rPr>
          <w:rFonts w:asciiTheme="minorHAnsi" w:hAnsiTheme="minorHAnsi" w:cstheme="minorHAnsi"/>
        </w:rPr>
      </w:pPr>
      <w:r w:rsidRPr="0096304C">
        <w:rPr>
          <w:rFonts w:asciiTheme="minorHAnsi" w:hAnsiTheme="minorHAnsi" w:cstheme="minorHAnsi"/>
        </w:rPr>
        <w:t>Invasive for elderly and quite risky: drugs don’t distribute well into the brain (remain at injection site or only penetrate the superficial layer of the brain)</w:t>
      </w:r>
    </w:p>
    <w:p w14:paraId="2A58A44B" w14:textId="18A5094B" w:rsidR="00E2649C" w:rsidRPr="0096304C" w:rsidRDefault="00E2649C" w:rsidP="0096304C">
      <w:pPr>
        <w:pStyle w:val="ListParagraph"/>
        <w:numPr>
          <w:ilvl w:val="0"/>
          <w:numId w:val="23"/>
        </w:numPr>
        <w:ind w:left="360"/>
        <w:rPr>
          <w:rFonts w:asciiTheme="minorHAnsi" w:hAnsiTheme="minorHAnsi" w:cstheme="minorHAnsi"/>
        </w:rPr>
      </w:pPr>
      <w:r w:rsidRPr="0096304C">
        <w:rPr>
          <w:rFonts w:asciiTheme="minorHAnsi" w:hAnsiTheme="minorHAnsi" w:cstheme="minorHAnsi"/>
        </w:rPr>
        <w:t>Do not reach deeper regions usually the most affected</w:t>
      </w:r>
    </w:p>
    <w:p w14:paraId="0E623C2B" w14:textId="69AB00C1" w:rsidR="00E2649C" w:rsidRDefault="00E2649C" w:rsidP="0096304C">
      <w:pPr>
        <w:rPr>
          <w:rFonts w:asciiTheme="minorHAnsi" w:hAnsiTheme="minorHAnsi" w:cstheme="minorHAnsi"/>
        </w:rPr>
      </w:pPr>
    </w:p>
    <w:p w14:paraId="6048E2B9" w14:textId="672EC1A6" w:rsidR="00E2649C" w:rsidRDefault="00E2649C" w:rsidP="00E422BF">
      <w:pPr>
        <w:rPr>
          <w:rFonts w:asciiTheme="minorHAnsi" w:hAnsiTheme="minorHAnsi" w:cstheme="minorHAnsi"/>
        </w:rPr>
      </w:pPr>
    </w:p>
    <w:p w14:paraId="07C7F378" w14:textId="5C362E79" w:rsidR="00E2649C" w:rsidRPr="0096304C" w:rsidRDefault="00E2649C" w:rsidP="00E422BF">
      <w:pPr>
        <w:rPr>
          <w:rFonts w:asciiTheme="minorHAnsi" w:hAnsiTheme="minorHAnsi" w:cstheme="minorHAnsi"/>
          <w:b/>
          <w:bCs/>
        </w:rPr>
      </w:pPr>
      <w:r w:rsidRPr="0096304C">
        <w:rPr>
          <w:rFonts w:asciiTheme="minorHAnsi" w:hAnsiTheme="minorHAnsi" w:cstheme="minorHAnsi"/>
          <w:b/>
          <w:bCs/>
        </w:rPr>
        <w:t>Intranasal delivery</w:t>
      </w:r>
    </w:p>
    <w:p w14:paraId="25A1BA31" w14:textId="4714CE27" w:rsidR="00E2649C" w:rsidRPr="0096304C" w:rsidRDefault="00E2649C" w:rsidP="0096304C">
      <w:pPr>
        <w:pStyle w:val="ListParagraph"/>
        <w:numPr>
          <w:ilvl w:val="0"/>
          <w:numId w:val="25"/>
        </w:numPr>
        <w:ind w:left="360"/>
        <w:rPr>
          <w:rFonts w:asciiTheme="minorHAnsi" w:hAnsiTheme="minorHAnsi" w:cstheme="minorHAnsi"/>
        </w:rPr>
      </w:pPr>
      <w:r w:rsidRPr="0096304C">
        <w:rPr>
          <w:rFonts w:asciiTheme="minorHAnsi" w:hAnsiTheme="minorHAnsi" w:cstheme="minorHAnsi"/>
        </w:rPr>
        <w:t>2 pathways directly connected the nose to the bra</w:t>
      </w:r>
      <w:r w:rsidR="0096304C" w:rsidRPr="0096304C">
        <w:rPr>
          <w:rFonts w:asciiTheme="minorHAnsi" w:hAnsiTheme="minorHAnsi" w:cstheme="minorHAnsi"/>
        </w:rPr>
        <w:t>i</w:t>
      </w:r>
      <w:r w:rsidRPr="0096304C">
        <w:rPr>
          <w:rFonts w:asciiTheme="minorHAnsi" w:hAnsiTheme="minorHAnsi" w:cstheme="minorHAnsi"/>
        </w:rPr>
        <w:t xml:space="preserve">n, which </w:t>
      </w:r>
      <w:r w:rsidR="0096304C" w:rsidRPr="0096304C">
        <w:rPr>
          <w:rFonts w:asciiTheme="minorHAnsi" w:hAnsiTheme="minorHAnsi" w:cstheme="minorHAnsi"/>
        </w:rPr>
        <w:t>i</w:t>
      </w:r>
      <w:r w:rsidRPr="0096304C">
        <w:rPr>
          <w:rFonts w:asciiTheme="minorHAnsi" w:hAnsiTheme="minorHAnsi" w:cstheme="minorHAnsi"/>
        </w:rPr>
        <w:t>s the result o</w:t>
      </w:r>
      <w:r w:rsidR="0096304C" w:rsidRPr="0096304C">
        <w:rPr>
          <w:rFonts w:asciiTheme="minorHAnsi" w:hAnsiTheme="minorHAnsi" w:cstheme="minorHAnsi"/>
        </w:rPr>
        <w:t>f</w:t>
      </w:r>
      <w:r w:rsidRPr="0096304C">
        <w:rPr>
          <w:rFonts w:asciiTheme="minorHAnsi" w:hAnsiTheme="minorHAnsi" w:cstheme="minorHAnsi"/>
        </w:rPr>
        <w:t xml:space="preserve"> 2 main nerves ending inside the nose and that reach all the way up into the brain</w:t>
      </w:r>
      <w:r w:rsidR="0096304C">
        <w:rPr>
          <w:rFonts w:asciiTheme="minorHAnsi" w:hAnsiTheme="minorHAnsi" w:cstheme="minorHAnsi"/>
        </w:rPr>
        <w:t>.</w:t>
      </w:r>
    </w:p>
    <w:p w14:paraId="0297763F" w14:textId="1935FC17" w:rsidR="00E2649C" w:rsidRPr="0096304C" w:rsidRDefault="00E2649C" w:rsidP="0096304C">
      <w:pPr>
        <w:pStyle w:val="ListParagraph"/>
        <w:numPr>
          <w:ilvl w:val="0"/>
          <w:numId w:val="25"/>
        </w:numPr>
        <w:ind w:left="360"/>
        <w:rPr>
          <w:rFonts w:asciiTheme="minorHAnsi" w:hAnsiTheme="minorHAnsi" w:cstheme="minorHAnsi"/>
        </w:rPr>
      </w:pPr>
      <w:r w:rsidRPr="0096304C">
        <w:rPr>
          <w:rFonts w:asciiTheme="minorHAnsi" w:hAnsiTheme="minorHAnsi" w:cstheme="minorHAnsi"/>
        </w:rPr>
        <w:t xml:space="preserve">1 </w:t>
      </w:r>
      <w:r w:rsidR="0096304C" w:rsidRPr="0096304C">
        <w:rPr>
          <w:rFonts w:asciiTheme="minorHAnsi" w:hAnsiTheme="minorHAnsi" w:cstheme="minorHAnsi"/>
        </w:rPr>
        <w:t>hour to reach the brain</w:t>
      </w:r>
      <w:r w:rsidR="0096304C">
        <w:rPr>
          <w:rFonts w:asciiTheme="minorHAnsi" w:hAnsiTheme="minorHAnsi" w:cstheme="minorHAnsi"/>
        </w:rPr>
        <w:t>.</w:t>
      </w:r>
    </w:p>
    <w:p w14:paraId="72BE8612" w14:textId="2B167FEA" w:rsidR="0096304C" w:rsidRPr="0096304C" w:rsidRDefault="0096304C" w:rsidP="0096304C">
      <w:pPr>
        <w:pStyle w:val="ListParagraph"/>
        <w:numPr>
          <w:ilvl w:val="0"/>
          <w:numId w:val="25"/>
        </w:numPr>
        <w:ind w:left="360"/>
        <w:rPr>
          <w:rFonts w:asciiTheme="minorHAnsi" w:hAnsiTheme="minorHAnsi" w:cstheme="minorHAnsi"/>
        </w:rPr>
      </w:pPr>
      <w:r w:rsidRPr="0096304C">
        <w:rPr>
          <w:rFonts w:asciiTheme="minorHAnsi" w:hAnsiTheme="minorHAnsi" w:cstheme="minorHAnsi"/>
        </w:rPr>
        <w:t>Non-invasive</w:t>
      </w:r>
      <w:r>
        <w:rPr>
          <w:rFonts w:asciiTheme="minorHAnsi" w:hAnsiTheme="minorHAnsi" w:cstheme="minorHAnsi"/>
        </w:rPr>
        <w:t>.</w:t>
      </w:r>
    </w:p>
    <w:p w14:paraId="6C99D454" w14:textId="3854DFB2" w:rsidR="0096304C" w:rsidRPr="0096304C" w:rsidRDefault="0096304C" w:rsidP="0096304C">
      <w:pPr>
        <w:pStyle w:val="ListParagraph"/>
        <w:numPr>
          <w:ilvl w:val="0"/>
          <w:numId w:val="25"/>
        </w:numPr>
        <w:ind w:left="360"/>
        <w:rPr>
          <w:rFonts w:asciiTheme="minorHAnsi" w:hAnsiTheme="minorHAnsi" w:cstheme="minorHAnsi"/>
        </w:rPr>
      </w:pPr>
      <w:r w:rsidRPr="0096304C">
        <w:rPr>
          <w:rFonts w:asciiTheme="minorHAnsi" w:hAnsiTheme="minorHAnsi" w:cstheme="minorHAnsi"/>
        </w:rPr>
        <w:t>Easily repeatable</w:t>
      </w:r>
      <w:r>
        <w:rPr>
          <w:rFonts w:asciiTheme="minorHAnsi" w:hAnsiTheme="minorHAnsi" w:cstheme="minorHAnsi"/>
        </w:rPr>
        <w:t>.</w:t>
      </w:r>
    </w:p>
    <w:p w14:paraId="4B6D1E5B" w14:textId="7705E5FC" w:rsidR="0096304C" w:rsidRPr="0096304C" w:rsidRDefault="0096304C" w:rsidP="0096304C">
      <w:pPr>
        <w:pStyle w:val="ListParagraph"/>
        <w:numPr>
          <w:ilvl w:val="0"/>
          <w:numId w:val="25"/>
        </w:numPr>
        <w:ind w:left="360"/>
        <w:rPr>
          <w:rFonts w:asciiTheme="minorHAnsi" w:hAnsiTheme="minorHAnsi" w:cstheme="minorHAnsi"/>
        </w:rPr>
      </w:pPr>
      <w:r w:rsidRPr="0096304C">
        <w:rPr>
          <w:rFonts w:asciiTheme="minorHAnsi" w:hAnsiTheme="minorHAnsi" w:cstheme="minorHAnsi"/>
        </w:rPr>
        <w:t>Directly injected into the brain: prevents side-effect in unfaceted body organs</w:t>
      </w:r>
      <w:r>
        <w:rPr>
          <w:rFonts w:asciiTheme="minorHAnsi" w:hAnsiTheme="minorHAnsi" w:cstheme="minorHAnsi"/>
        </w:rPr>
        <w:t>.</w:t>
      </w:r>
    </w:p>
    <w:p w14:paraId="09D85C73" w14:textId="66FC49D9" w:rsidR="0096304C" w:rsidRDefault="0096304C" w:rsidP="00E422BF">
      <w:pPr>
        <w:rPr>
          <w:rFonts w:asciiTheme="minorHAnsi" w:hAnsiTheme="minorHAnsi" w:cstheme="minorHAnsi"/>
        </w:rPr>
      </w:pPr>
    </w:p>
    <w:p w14:paraId="59335135" w14:textId="67193160" w:rsidR="003C6D67" w:rsidRDefault="003C6D67" w:rsidP="00E422BF">
      <w:pPr>
        <w:rPr>
          <w:rFonts w:asciiTheme="minorHAnsi" w:hAnsiTheme="minorHAnsi" w:cstheme="minorHAnsi"/>
        </w:rPr>
      </w:pPr>
      <w:r w:rsidRPr="003C6D67">
        <w:rPr>
          <w:rFonts w:asciiTheme="minorHAnsi" w:hAnsiTheme="minorHAnsi" w:cstheme="minorHAnsi"/>
          <w:b/>
          <w:bCs/>
        </w:rPr>
        <w:t>GDNF</w:t>
      </w:r>
      <w:r>
        <w:rPr>
          <w:rFonts w:asciiTheme="minorHAnsi" w:hAnsiTheme="minorHAnsi" w:cstheme="minorHAnsi"/>
        </w:rPr>
        <w:t>: protein that protects neurons.</w:t>
      </w:r>
    </w:p>
    <w:p w14:paraId="1B7ED0EB" w14:textId="77777777" w:rsidR="003C6D67" w:rsidRDefault="003C6D67" w:rsidP="00BF6263">
      <w:pPr>
        <w:pStyle w:val="Heading1"/>
      </w:pPr>
    </w:p>
    <w:p w14:paraId="7BDE40EE" w14:textId="041B8EBF" w:rsidR="00BF6263" w:rsidRPr="00736964" w:rsidRDefault="00BF6263" w:rsidP="00736964">
      <w:pPr>
        <w:pStyle w:val="Heading1"/>
      </w:pPr>
      <w:r>
        <w:t>Models of Neurodegeneration</w:t>
      </w:r>
    </w:p>
    <w:p w14:paraId="4694F2C8" w14:textId="6822E58D" w:rsidR="00BF6263" w:rsidRPr="005E63E6" w:rsidRDefault="00BF6263" w:rsidP="00E422BF">
      <w:pPr>
        <w:rPr>
          <w:rFonts w:asciiTheme="minorHAnsi" w:hAnsiTheme="minorHAnsi" w:cstheme="minorHAnsi"/>
          <w:b/>
          <w:bCs/>
          <w:u w:val="single"/>
        </w:rPr>
      </w:pPr>
      <w:r w:rsidRPr="005E63E6">
        <w:rPr>
          <w:rFonts w:asciiTheme="minorHAnsi" w:hAnsiTheme="minorHAnsi" w:cstheme="minorHAnsi"/>
          <w:b/>
          <w:bCs/>
          <w:u w:val="single"/>
        </w:rPr>
        <w:t>Genetic animal models</w:t>
      </w:r>
    </w:p>
    <w:p w14:paraId="1DCD36B4" w14:textId="564C12D2" w:rsidR="00BF6263" w:rsidRDefault="00BF6263" w:rsidP="00E422BF">
      <w:pPr>
        <w:rPr>
          <w:rFonts w:asciiTheme="minorHAnsi" w:hAnsiTheme="minorHAnsi" w:cstheme="minorHAnsi"/>
        </w:rPr>
      </w:pPr>
      <w:r>
        <w:rPr>
          <w:rFonts w:asciiTheme="minorHAnsi" w:hAnsiTheme="minorHAnsi" w:cstheme="minorHAnsi"/>
        </w:rPr>
        <w:t xml:space="preserve">K-I, K-O, transgenesis </w:t>
      </w:r>
      <w:r w:rsidR="005E63E6">
        <w:rPr>
          <w:rFonts w:asciiTheme="minorHAnsi" w:hAnsiTheme="minorHAnsi" w:cstheme="minorHAnsi"/>
        </w:rPr>
        <w:t>gene associated with the disease</w:t>
      </w:r>
    </w:p>
    <w:p w14:paraId="3F7AF288" w14:textId="60A62181" w:rsidR="005E63E6" w:rsidRPr="005E63E6" w:rsidRDefault="005E63E6" w:rsidP="00E422BF">
      <w:pPr>
        <w:rPr>
          <w:rFonts w:asciiTheme="minorHAnsi" w:hAnsiTheme="minorHAnsi" w:cstheme="minorHAnsi"/>
          <w:b/>
          <w:bCs/>
          <w:u w:val="single"/>
        </w:rPr>
      </w:pPr>
      <w:r w:rsidRPr="005E63E6">
        <w:rPr>
          <w:rFonts w:asciiTheme="minorHAnsi" w:hAnsiTheme="minorHAnsi" w:cstheme="minorHAnsi"/>
          <w:b/>
          <w:bCs/>
          <w:u w:val="single"/>
        </w:rPr>
        <w:t>Toxin-induced models</w:t>
      </w:r>
    </w:p>
    <w:p w14:paraId="60603A50" w14:textId="6D2FCFE6" w:rsidR="005E63E6" w:rsidRDefault="005E63E6" w:rsidP="00E422BF">
      <w:pPr>
        <w:rPr>
          <w:rFonts w:asciiTheme="minorHAnsi" w:hAnsiTheme="minorHAnsi" w:cstheme="minorHAnsi"/>
        </w:rPr>
      </w:pPr>
      <w:r>
        <w:rPr>
          <w:rFonts w:asciiTheme="minorHAnsi" w:hAnsiTheme="minorHAnsi" w:cstheme="minorHAnsi"/>
        </w:rPr>
        <w:t>Toxin which is associated to the loss of a particular class of neurons. The toxin can induce an accumulation of a selected type of inclusions.</w:t>
      </w:r>
    </w:p>
    <w:p w14:paraId="5E479AF2" w14:textId="43E9AC79" w:rsidR="005E63E6" w:rsidRPr="005E63E6" w:rsidRDefault="005E63E6" w:rsidP="00E422BF">
      <w:pPr>
        <w:rPr>
          <w:rFonts w:asciiTheme="minorHAnsi" w:hAnsiTheme="minorHAnsi" w:cstheme="minorHAnsi"/>
          <w:b/>
          <w:bCs/>
          <w:u w:val="single"/>
        </w:rPr>
      </w:pPr>
      <w:r w:rsidRPr="005E63E6">
        <w:rPr>
          <w:rFonts w:asciiTheme="minorHAnsi" w:hAnsiTheme="minorHAnsi" w:cstheme="minorHAnsi"/>
          <w:b/>
          <w:bCs/>
          <w:u w:val="single"/>
        </w:rPr>
        <w:t>Amyloid-seeded models</w:t>
      </w:r>
    </w:p>
    <w:p w14:paraId="768A832F" w14:textId="61468181" w:rsidR="005E63E6" w:rsidRPr="009F76B3" w:rsidRDefault="005E63E6" w:rsidP="009F76B3">
      <w:pPr>
        <w:pStyle w:val="ListParagraph"/>
        <w:numPr>
          <w:ilvl w:val="0"/>
          <w:numId w:val="29"/>
        </w:numPr>
        <w:rPr>
          <w:rFonts w:asciiTheme="minorHAnsi" w:hAnsiTheme="minorHAnsi" w:cstheme="minorHAnsi"/>
        </w:rPr>
      </w:pPr>
      <w:r w:rsidRPr="009F76B3">
        <w:rPr>
          <w:rFonts w:asciiTheme="minorHAnsi" w:hAnsiTheme="minorHAnsi" w:cstheme="minorHAnsi"/>
        </w:rPr>
        <w:t>Amyloid position is induced by exogenous administration of protein aggregates obtained from in-vitro fertilization from genetic animals or brain tissues of sick patients.</w:t>
      </w:r>
    </w:p>
    <w:p w14:paraId="68E31837" w14:textId="391A19A5" w:rsidR="009F76B3" w:rsidRPr="009F76B3" w:rsidRDefault="009F76B3" w:rsidP="009F76B3">
      <w:pPr>
        <w:pStyle w:val="ListParagraph"/>
        <w:numPr>
          <w:ilvl w:val="0"/>
          <w:numId w:val="29"/>
        </w:numPr>
        <w:rPr>
          <w:rFonts w:asciiTheme="minorHAnsi" w:hAnsiTheme="minorHAnsi" w:cstheme="minorHAnsi"/>
        </w:rPr>
      </w:pPr>
      <w:r w:rsidRPr="009F76B3">
        <w:rPr>
          <w:rFonts w:asciiTheme="minorHAnsi" w:hAnsiTheme="minorHAnsi" w:cstheme="minorHAnsi"/>
        </w:rPr>
        <w:t>Based on prion-like protein to propagate</w:t>
      </w:r>
      <w:r>
        <w:rPr>
          <w:rFonts w:asciiTheme="minorHAnsi" w:hAnsiTheme="minorHAnsi" w:cstheme="minorHAnsi"/>
        </w:rPr>
        <w:t>.</w:t>
      </w:r>
    </w:p>
    <w:p w14:paraId="397B0AAD" w14:textId="0A8A74AB" w:rsidR="009F76B3" w:rsidRPr="009F76B3" w:rsidRDefault="009F76B3" w:rsidP="009F76B3">
      <w:pPr>
        <w:pStyle w:val="ListParagraph"/>
        <w:numPr>
          <w:ilvl w:val="0"/>
          <w:numId w:val="29"/>
        </w:numPr>
        <w:rPr>
          <w:rFonts w:asciiTheme="minorHAnsi" w:hAnsiTheme="minorHAnsi" w:cstheme="minorHAnsi"/>
        </w:rPr>
      </w:pPr>
      <w:r w:rsidRPr="009F76B3">
        <w:rPr>
          <w:rFonts w:asciiTheme="minorHAnsi" w:hAnsiTheme="minorHAnsi" w:cstheme="minorHAnsi"/>
        </w:rPr>
        <w:t>Mostly used for alpha-synuclein and tau.</w:t>
      </w:r>
    </w:p>
    <w:p w14:paraId="2B3C1D82" w14:textId="5CF373A2" w:rsidR="009F76B3" w:rsidRDefault="009F76B3" w:rsidP="009F76B3">
      <w:pPr>
        <w:pStyle w:val="ListParagraph"/>
        <w:numPr>
          <w:ilvl w:val="0"/>
          <w:numId w:val="29"/>
        </w:numPr>
        <w:rPr>
          <w:rFonts w:asciiTheme="minorHAnsi" w:hAnsiTheme="minorHAnsi" w:cstheme="minorHAnsi"/>
        </w:rPr>
      </w:pPr>
      <w:r w:rsidRPr="009F76B3">
        <w:rPr>
          <w:rFonts w:asciiTheme="minorHAnsi" w:hAnsiTheme="minorHAnsi" w:cstheme="minorHAnsi"/>
        </w:rPr>
        <w:t>Induces extra-cellular formation of protein aggregate</w:t>
      </w:r>
      <w:r w:rsidR="00164AA5">
        <w:rPr>
          <w:rFonts w:asciiTheme="minorHAnsi" w:hAnsiTheme="minorHAnsi" w:cstheme="minorHAnsi"/>
        </w:rPr>
        <w:t>.</w:t>
      </w:r>
    </w:p>
    <w:p w14:paraId="02A7ED8A" w14:textId="5AEA868C" w:rsidR="00164AA5" w:rsidRPr="009F76B3" w:rsidRDefault="00164AA5" w:rsidP="009F76B3">
      <w:pPr>
        <w:pStyle w:val="ListParagraph"/>
        <w:numPr>
          <w:ilvl w:val="0"/>
          <w:numId w:val="29"/>
        </w:numPr>
        <w:rPr>
          <w:rFonts w:asciiTheme="minorHAnsi" w:hAnsiTheme="minorHAnsi" w:cstheme="minorHAnsi"/>
        </w:rPr>
      </w:pPr>
      <w:r>
        <w:rPr>
          <w:rFonts w:asciiTheme="minorHAnsi" w:hAnsiTheme="minorHAnsi" w:cstheme="minorHAnsi"/>
        </w:rPr>
        <w:t>Models work well with primary neurons and mice.</w:t>
      </w:r>
    </w:p>
    <w:p w14:paraId="2E39FDF9" w14:textId="77777777" w:rsidR="00FF27A0" w:rsidRDefault="00FF27A0" w:rsidP="00E422BF">
      <w:pPr>
        <w:rPr>
          <w:rFonts w:asciiTheme="minorHAnsi" w:hAnsiTheme="minorHAnsi" w:cstheme="minorHAnsi"/>
        </w:rPr>
      </w:pPr>
    </w:p>
    <w:p w14:paraId="74AE83A1" w14:textId="696C2BFD" w:rsidR="005E63E6" w:rsidRPr="005E63E6" w:rsidRDefault="005E63E6" w:rsidP="00E422BF">
      <w:pPr>
        <w:rPr>
          <w:rFonts w:asciiTheme="minorHAnsi" w:hAnsiTheme="minorHAnsi" w:cstheme="minorHAnsi"/>
          <w:b/>
          <w:bCs/>
          <w:u w:val="single"/>
        </w:rPr>
      </w:pPr>
      <w:r w:rsidRPr="005E63E6">
        <w:rPr>
          <w:rFonts w:asciiTheme="minorHAnsi" w:hAnsiTheme="minorHAnsi" w:cstheme="minorHAnsi"/>
          <w:b/>
          <w:bCs/>
          <w:u w:val="single"/>
        </w:rPr>
        <w:t>iPSCs</w:t>
      </w:r>
    </w:p>
    <w:p w14:paraId="75E06C43" w14:textId="002C2320" w:rsidR="005E63E6" w:rsidRPr="00FF27A0" w:rsidRDefault="005E63E6" w:rsidP="00FF27A0">
      <w:pPr>
        <w:pStyle w:val="ListParagraph"/>
        <w:numPr>
          <w:ilvl w:val="0"/>
          <w:numId w:val="28"/>
        </w:numPr>
        <w:rPr>
          <w:rFonts w:asciiTheme="minorHAnsi" w:hAnsiTheme="minorHAnsi" w:cstheme="minorHAnsi"/>
        </w:rPr>
      </w:pPr>
      <w:r w:rsidRPr="00FF27A0">
        <w:rPr>
          <w:rFonts w:asciiTheme="minorHAnsi" w:hAnsiTheme="minorHAnsi" w:cstheme="minorHAnsi"/>
        </w:rPr>
        <w:t>Obtained from patients.</w:t>
      </w:r>
    </w:p>
    <w:p w14:paraId="10615375" w14:textId="3E35D939" w:rsidR="005E63E6" w:rsidRPr="00FF27A0" w:rsidRDefault="005E63E6" w:rsidP="00FF27A0">
      <w:pPr>
        <w:pStyle w:val="ListParagraph"/>
        <w:numPr>
          <w:ilvl w:val="0"/>
          <w:numId w:val="28"/>
        </w:numPr>
        <w:rPr>
          <w:rFonts w:asciiTheme="minorHAnsi" w:hAnsiTheme="minorHAnsi" w:cstheme="minorHAnsi"/>
        </w:rPr>
      </w:pPr>
      <w:r w:rsidRPr="00FF27A0">
        <w:rPr>
          <w:rFonts w:asciiTheme="minorHAnsi" w:hAnsiTheme="minorHAnsi" w:cstheme="minorHAnsi"/>
        </w:rPr>
        <w:lastRenderedPageBreak/>
        <w:t>Culture of isolated cells</w:t>
      </w:r>
      <w:r w:rsidR="00FF27A0" w:rsidRPr="00FF27A0">
        <w:rPr>
          <w:rFonts w:asciiTheme="minorHAnsi" w:hAnsiTheme="minorHAnsi" w:cstheme="minorHAnsi"/>
        </w:rPr>
        <w:t>.</w:t>
      </w:r>
    </w:p>
    <w:p w14:paraId="604863A8" w14:textId="3431EDBF" w:rsidR="005E63E6" w:rsidRPr="00FF27A0" w:rsidRDefault="005E63E6" w:rsidP="00FF27A0">
      <w:pPr>
        <w:pStyle w:val="ListParagraph"/>
        <w:numPr>
          <w:ilvl w:val="0"/>
          <w:numId w:val="28"/>
        </w:numPr>
        <w:rPr>
          <w:rFonts w:asciiTheme="minorHAnsi" w:hAnsiTheme="minorHAnsi" w:cstheme="minorHAnsi"/>
        </w:rPr>
      </w:pPr>
      <w:r w:rsidRPr="00FF27A0">
        <w:rPr>
          <w:rFonts w:asciiTheme="minorHAnsi" w:hAnsiTheme="minorHAnsi" w:cstheme="minorHAnsi"/>
        </w:rPr>
        <w:t>It is very informative since it provides. A window on toxic process happening in real-time.</w:t>
      </w:r>
    </w:p>
    <w:p w14:paraId="7A7A925F" w14:textId="4B4E4C7C" w:rsidR="005E63E6" w:rsidRDefault="005E63E6" w:rsidP="00E422BF">
      <w:pPr>
        <w:rPr>
          <w:rFonts w:asciiTheme="minorHAnsi" w:hAnsiTheme="minorHAnsi" w:cstheme="minorHAnsi"/>
        </w:rPr>
      </w:pPr>
    </w:p>
    <w:p w14:paraId="15D90232" w14:textId="2B9B7D9C" w:rsidR="005E63E6" w:rsidRPr="004F188D" w:rsidRDefault="003C6D67" w:rsidP="00E422BF">
      <w:pPr>
        <w:rPr>
          <w:rFonts w:asciiTheme="minorHAnsi" w:hAnsiTheme="minorHAnsi" w:cstheme="minorHAnsi"/>
          <w:b/>
          <w:bCs/>
          <w:u w:val="single"/>
        </w:rPr>
      </w:pPr>
      <w:r w:rsidRPr="004F188D">
        <w:rPr>
          <w:rFonts w:asciiTheme="minorHAnsi" w:hAnsiTheme="minorHAnsi" w:cstheme="minorHAnsi"/>
          <w:b/>
          <w:bCs/>
          <w:u w:val="single"/>
        </w:rPr>
        <w:t>AD</w:t>
      </w:r>
    </w:p>
    <w:p w14:paraId="072E9308" w14:textId="6FF874B2" w:rsidR="003C6D67" w:rsidRDefault="003C6D67" w:rsidP="00E422BF">
      <w:pPr>
        <w:rPr>
          <w:rFonts w:asciiTheme="minorHAnsi" w:hAnsiTheme="minorHAnsi" w:cstheme="minorHAnsi"/>
        </w:rPr>
      </w:pPr>
      <w:proofErr w:type="spellStart"/>
      <w:r>
        <w:rPr>
          <w:rFonts w:asciiTheme="minorHAnsi" w:hAnsiTheme="minorHAnsi" w:cstheme="minorHAnsi"/>
        </w:rPr>
        <w:t>Tg</w:t>
      </w:r>
      <w:proofErr w:type="spellEnd"/>
      <w:r>
        <w:rPr>
          <w:rFonts w:asciiTheme="minorHAnsi" w:hAnsiTheme="minorHAnsi" w:cstheme="minorHAnsi"/>
        </w:rPr>
        <w:t xml:space="preserve"> 2576: combines combination of </w:t>
      </w:r>
      <w:proofErr w:type="spellStart"/>
      <w:r>
        <w:rPr>
          <w:rFonts w:asciiTheme="minorHAnsi" w:hAnsiTheme="minorHAnsi" w:cstheme="minorHAnsi"/>
        </w:rPr>
        <w:t>ABeta</w:t>
      </w:r>
      <w:proofErr w:type="spellEnd"/>
      <w:r>
        <w:rPr>
          <w:rFonts w:asciiTheme="minorHAnsi" w:hAnsiTheme="minorHAnsi" w:cstheme="minorHAnsi"/>
        </w:rPr>
        <w:t>/Tau together</w:t>
      </w:r>
      <w:r w:rsidR="00FF27A0">
        <w:rPr>
          <w:rFonts w:asciiTheme="minorHAnsi" w:hAnsiTheme="minorHAnsi" w:cstheme="minorHAnsi"/>
        </w:rPr>
        <w:t>.</w:t>
      </w:r>
    </w:p>
    <w:p w14:paraId="1F9A9C72" w14:textId="163A52BD" w:rsidR="003C6D67" w:rsidRDefault="003C6D67" w:rsidP="00E422BF">
      <w:pPr>
        <w:rPr>
          <w:rFonts w:asciiTheme="minorHAnsi" w:hAnsiTheme="minorHAnsi" w:cstheme="minorHAnsi"/>
        </w:rPr>
      </w:pPr>
      <w:proofErr w:type="spellStart"/>
      <w:r>
        <w:rPr>
          <w:rFonts w:asciiTheme="minorHAnsi" w:hAnsiTheme="minorHAnsi" w:cstheme="minorHAnsi"/>
        </w:rPr>
        <w:t>Tg</w:t>
      </w:r>
      <w:proofErr w:type="spellEnd"/>
      <w:r>
        <w:rPr>
          <w:rFonts w:asciiTheme="minorHAnsi" w:hAnsiTheme="minorHAnsi" w:cstheme="minorHAnsi"/>
        </w:rPr>
        <w:t xml:space="preserve"> Mice obtained with antibody against NGF which induces in adult mice loss of cholinergic neurons in fore brain and </w:t>
      </w:r>
      <w:r w:rsidR="00C724F9">
        <w:rPr>
          <w:rFonts w:asciiTheme="minorHAnsi" w:hAnsiTheme="minorHAnsi" w:cstheme="minorHAnsi"/>
        </w:rPr>
        <w:t>hippocampus</w:t>
      </w:r>
      <w:r>
        <w:rPr>
          <w:rFonts w:asciiTheme="minorHAnsi" w:hAnsiTheme="minorHAnsi" w:cstheme="minorHAnsi"/>
        </w:rPr>
        <w:t xml:space="preserve"> with memory loss</w:t>
      </w:r>
      <w:r w:rsidR="00C724F9">
        <w:rPr>
          <w:rFonts w:asciiTheme="minorHAnsi" w:hAnsiTheme="minorHAnsi" w:cstheme="minorHAnsi"/>
        </w:rPr>
        <w:t>.</w:t>
      </w:r>
    </w:p>
    <w:p w14:paraId="5684D7C7" w14:textId="4156D332" w:rsidR="00C724F9" w:rsidRDefault="00C724F9" w:rsidP="00E422BF">
      <w:pPr>
        <w:rPr>
          <w:rFonts w:asciiTheme="minorHAnsi" w:hAnsiTheme="minorHAnsi" w:cstheme="minorHAnsi"/>
        </w:rPr>
      </w:pPr>
    </w:p>
    <w:p w14:paraId="3AF10034" w14:textId="185B5B6C" w:rsidR="00C724F9" w:rsidRPr="004F188D" w:rsidRDefault="00C724F9" w:rsidP="00E422BF">
      <w:pPr>
        <w:rPr>
          <w:rFonts w:asciiTheme="minorHAnsi" w:hAnsiTheme="minorHAnsi" w:cstheme="minorHAnsi"/>
          <w:b/>
          <w:bCs/>
          <w:u w:val="single"/>
        </w:rPr>
      </w:pPr>
      <w:r w:rsidRPr="004F188D">
        <w:rPr>
          <w:rFonts w:asciiTheme="minorHAnsi" w:hAnsiTheme="minorHAnsi" w:cstheme="minorHAnsi"/>
          <w:b/>
          <w:bCs/>
          <w:u w:val="single"/>
        </w:rPr>
        <w:t>ALS</w:t>
      </w:r>
    </w:p>
    <w:p w14:paraId="03CEF370" w14:textId="46E44702" w:rsidR="00C724F9" w:rsidRDefault="00C724F9" w:rsidP="00E422BF">
      <w:pPr>
        <w:rPr>
          <w:rFonts w:asciiTheme="minorHAnsi" w:hAnsiTheme="minorHAnsi" w:cstheme="minorHAnsi"/>
        </w:rPr>
      </w:pPr>
      <w:r>
        <w:rPr>
          <w:rFonts w:asciiTheme="minorHAnsi" w:hAnsiTheme="minorHAnsi" w:cstheme="minorHAnsi"/>
        </w:rPr>
        <w:t xml:space="preserve">Models only informative about variant. They cannot be </w:t>
      </w:r>
      <w:r w:rsidR="00A83B87">
        <w:rPr>
          <w:rFonts w:asciiTheme="minorHAnsi" w:hAnsiTheme="minorHAnsi" w:cstheme="minorHAnsi"/>
        </w:rPr>
        <w:t>used to</w:t>
      </w:r>
      <w:r>
        <w:rPr>
          <w:rFonts w:asciiTheme="minorHAnsi" w:hAnsiTheme="minorHAnsi" w:cstheme="minorHAnsi"/>
        </w:rPr>
        <w:t xml:space="preserve"> make general conclusions.</w:t>
      </w:r>
    </w:p>
    <w:p w14:paraId="3B389570" w14:textId="04C9B5E5" w:rsidR="00C724F9" w:rsidRDefault="00C724F9" w:rsidP="00E422BF">
      <w:pPr>
        <w:rPr>
          <w:rFonts w:asciiTheme="minorHAnsi" w:hAnsiTheme="minorHAnsi" w:cstheme="minorHAnsi"/>
        </w:rPr>
      </w:pPr>
    </w:p>
    <w:p w14:paraId="4953C9A3" w14:textId="55FB4AB0" w:rsidR="00C724F9" w:rsidRPr="004F188D" w:rsidRDefault="00C724F9" w:rsidP="00E422BF">
      <w:pPr>
        <w:rPr>
          <w:rFonts w:asciiTheme="minorHAnsi" w:hAnsiTheme="minorHAnsi" w:cstheme="minorHAnsi"/>
          <w:b/>
          <w:bCs/>
          <w:u w:val="single"/>
        </w:rPr>
      </w:pPr>
      <w:r w:rsidRPr="004F188D">
        <w:rPr>
          <w:rFonts w:asciiTheme="minorHAnsi" w:hAnsiTheme="minorHAnsi" w:cstheme="minorHAnsi"/>
          <w:b/>
          <w:bCs/>
          <w:u w:val="single"/>
        </w:rPr>
        <w:t>PD</w:t>
      </w:r>
    </w:p>
    <w:p w14:paraId="246D12DD" w14:textId="19750AF9" w:rsidR="00C724F9" w:rsidRPr="004F188D" w:rsidRDefault="00C724F9" w:rsidP="004F188D">
      <w:pPr>
        <w:pStyle w:val="ListParagraph"/>
        <w:numPr>
          <w:ilvl w:val="0"/>
          <w:numId w:val="26"/>
        </w:numPr>
        <w:rPr>
          <w:rFonts w:asciiTheme="minorHAnsi" w:hAnsiTheme="minorHAnsi" w:cstheme="minorHAnsi"/>
        </w:rPr>
      </w:pPr>
      <w:r w:rsidRPr="004F188D">
        <w:rPr>
          <w:rFonts w:asciiTheme="minorHAnsi" w:hAnsiTheme="minorHAnsi" w:cstheme="minorHAnsi"/>
        </w:rPr>
        <w:t xml:space="preserve">Acute models using </w:t>
      </w:r>
      <w:r w:rsidR="004F188D" w:rsidRPr="004F188D">
        <w:rPr>
          <w:rFonts w:asciiTheme="minorHAnsi" w:hAnsiTheme="minorHAnsi" w:cstheme="minorHAnsi"/>
        </w:rPr>
        <w:t>exogenous</w:t>
      </w:r>
      <w:r w:rsidRPr="004F188D">
        <w:rPr>
          <w:rFonts w:asciiTheme="minorHAnsi" w:hAnsiTheme="minorHAnsi" w:cstheme="minorHAnsi"/>
        </w:rPr>
        <w:t xml:space="preserve"> accumulation of toxins such as MPTP, 6-OHDA to target specifically dopaminergic neurons. </w:t>
      </w:r>
    </w:p>
    <w:p w14:paraId="5C32BC28" w14:textId="5DE0218F" w:rsidR="00C724F9" w:rsidRPr="004F188D" w:rsidRDefault="00C724F9" w:rsidP="004F188D">
      <w:pPr>
        <w:pStyle w:val="ListParagraph"/>
        <w:numPr>
          <w:ilvl w:val="0"/>
          <w:numId w:val="26"/>
        </w:numPr>
        <w:rPr>
          <w:rFonts w:asciiTheme="minorHAnsi" w:hAnsiTheme="minorHAnsi" w:cstheme="minorHAnsi"/>
        </w:rPr>
      </w:pPr>
      <w:r w:rsidRPr="004F188D">
        <w:rPr>
          <w:rFonts w:asciiTheme="minorHAnsi" w:hAnsiTheme="minorHAnsi" w:cstheme="minorHAnsi"/>
        </w:rPr>
        <w:t>Researchers do not always get alpha-synuclein inclusions</w:t>
      </w:r>
      <w:r w:rsidR="004F188D">
        <w:rPr>
          <w:rFonts w:asciiTheme="minorHAnsi" w:hAnsiTheme="minorHAnsi" w:cstheme="minorHAnsi"/>
        </w:rPr>
        <w:t>.</w:t>
      </w:r>
      <w:r w:rsidRPr="004F188D">
        <w:rPr>
          <w:rFonts w:asciiTheme="minorHAnsi" w:hAnsiTheme="minorHAnsi" w:cstheme="minorHAnsi"/>
        </w:rPr>
        <w:t xml:space="preserve"> </w:t>
      </w:r>
    </w:p>
    <w:p w14:paraId="6AA2FCA0" w14:textId="7A745E43" w:rsidR="004F188D" w:rsidRPr="004F188D" w:rsidRDefault="004F188D" w:rsidP="004F188D">
      <w:pPr>
        <w:pStyle w:val="ListParagraph"/>
        <w:numPr>
          <w:ilvl w:val="0"/>
          <w:numId w:val="26"/>
        </w:numPr>
        <w:rPr>
          <w:rFonts w:asciiTheme="minorHAnsi" w:hAnsiTheme="minorHAnsi" w:cstheme="minorHAnsi"/>
        </w:rPr>
      </w:pPr>
      <w:r w:rsidRPr="004F188D">
        <w:rPr>
          <w:rFonts w:asciiTheme="minorHAnsi" w:hAnsiTheme="minorHAnsi" w:cstheme="minorHAnsi"/>
        </w:rPr>
        <w:t>Injection directly into substantia nigra or striatum and only in one side of the brain using the contralateral side ss control</w:t>
      </w:r>
      <w:r>
        <w:rPr>
          <w:rFonts w:asciiTheme="minorHAnsi" w:hAnsiTheme="minorHAnsi" w:cstheme="minorHAnsi"/>
        </w:rPr>
        <w:t>.</w:t>
      </w:r>
    </w:p>
    <w:p w14:paraId="25ADBD22" w14:textId="0E59F1A4" w:rsidR="004F188D" w:rsidRDefault="004F188D" w:rsidP="00E422BF">
      <w:pPr>
        <w:rPr>
          <w:rFonts w:asciiTheme="minorHAnsi" w:hAnsiTheme="minorHAnsi" w:cstheme="minorHAnsi"/>
        </w:rPr>
      </w:pPr>
    </w:p>
    <w:p w14:paraId="2B97DD59" w14:textId="5C4541C1" w:rsidR="004F188D" w:rsidRPr="004F188D" w:rsidRDefault="004F188D" w:rsidP="00E422BF">
      <w:pPr>
        <w:rPr>
          <w:rFonts w:asciiTheme="minorHAnsi" w:hAnsiTheme="minorHAnsi" w:cstheme="minorHAnsi"/>
          <w:b/>
          <w:bCs/>
          <w:u w:val="single"/>
        </w:rPr>
      </w:pPr>
      <w:r w:rsidRPr="004F188D">
        <w:rPr>
          <w:rFonts w:asciiTheme="minorHAnsi" w:hAnsiTheme="minorHAnsi" w:cstheme="minorHAnsi"/>
          <w:b/>
          <w:bCs/>
          <w:u w:val="single"/>
        </w:rPr>
        <w:t>LPS</w:t>
      </w:r>
    </w:p>
    <w:p w14:paraId="67F86041" w14:textId="43146B79" w:rsidR="004F188D" w:rsidRPr="004F188D" w:rsidRDefault="004F188D" w:rsidP="004F188D">
      <w:pPr>
        <w:pStyle w:val="ListParagraph"/>
        <w:numPr>
          <w:ilvl w:val="0"/>
          <w:numId w:val="27"/>
        </w:numPr>
        <w:rPr>
          <w:rFonts w:asciiTheme="minorHAnsi" w:hAnsiTheme="minorHAnsi" w:cstheme="minorHAnsi"/>
        </w:rPr>
      </w:pPr>
      <w:r w:rsidRPr="004F188D">
        <w:rPr>
          <w:rFonts w:asciiTheme="minorHAnsi" w:hAnsiTheme="minorHAnsi" w:cstheme="minorHAnsi"/>
        </w:rPr>
        <w:t>Inclusion of bacteria toxin (LPS)</w:t>
      </w:r>
    </w:p>
    <w:p w14:paraId="10757FCE" w14:textId="22577769" w:rsidR="004F188D" w:rsidRPr="004F188D" w:rsidRDefault="004F188D" w:rsidP="004F188D">
      <w:pPr>
        <w:pStyle w:val="ListParagraph"/>
        <w:numPr>
          <w:ilvl w:val="0"/>
          <w:numId w:val="27"/>
        </w:numPr>
        <w:rPr>
          <w:rFonts w:asciiTheme="minorHAnsi" w:hAnsiTheme="minorHAnsi" w:cstheme="minorHAnsi"/>
        </w:rPr>
      </w:pPr>
      <w:r w:rsidRPr="004F188D">
        <w:rPr>
          <w:rFonts w:asciiTheme="minorHAnsi" w:hAnsiTheme="minorHAnsi" w:cstheme="minorHAnsi"/>
        </w:rPr>
        <w:t>Induction of neuroinflammation in the CNS and dopaminergic neuron loss</w:t>
      </w:r>
    </w:p>
    <w:p w14:paraId="108CAD79" w14:textId="77777777" w:rsidR="004F188D" w:rsidRDefault="004F188D" w:rsidP="00E422BF">
      <w:pPr>
        <w:rPr>
          <w:rFonts w:asciiTheme="minorHAnsi" w:hAnsiTheme="minorHAnsi" w:cstheme="minorHAnsi"/>
        </w:rPr>
      </w:pPr>
    </w:p>
    <w:p w14:paraId="28C4C7CC" w14:textId="77777777" w:rsidR="00164AA5" w:rsidRDefault="00164AA5" w:rsidP="00E422BF">
      <w:pPr>
        <w:rPr>
          <w:rFonts w:asciiTheme="minorHAnsi" w:hAnsiTheme="minorHAnsi" w:cstheme="minorHAnsi"/>
        </w:rPr>
      </w:pPr>
    </w:p>
    <w:p w14:paraId="2C3091E0" w14:textId="77777777" w:rsidR="00164AA5" w:rsidRDefault="00164AA5" w:rsidP="00E422BF">
      <w:pPr>
        <w:rPr>
          <w:rFonts w:asciiTheme="minorHAnsi" w:hAnsiTheme="minorHAnsi" w:cstheme="minorHAnsi"/>
        </w:rPr>
      </w:pPr>
    </w:p>
    <w:p w14:paraId="4A382550" w14:textId="0A6622FB" w:rsidR="003C6D67" w:rsidRDefault="00164AA5" w:rsidP="00164AA5">
      <w:pPr>
        <w:pStyle w:val="Heading2"/>
      </w:pPr>
      <w:r>
        <w:t>Limitations of Neurodegeneration Models</w:t>
      </w:r>
    </w:p>
    <w:p w14:paraId="6DA9F942" w14:textId="28D7EC10" w:rsidR="00164AA5" w:rsidRPr="00164AA5" w:rsidRDefault="00164AA5" w:rsidP="00164AA5">
      <w:pPr>
        <w:pStyle w:val="ListParagraph"/>
        <w:numPr>
          <w:ilvl w:val="0"/>
          <w:numId w:val="30"/>
        </w:numPr>
        <w:rPr>
          <w:rFonts w:asciiTheme="minorHAnsi" w:hAnsiTheme="minorHAnsi" w:cstheme="minorHAnsi"/>
        </w:rPr>
      </w:pPr>
      <w:r w:rsidRPr="00164AA5">
        <w:rPr>
          <w:rFonts w:asciiTheme="minorHAnsi" w:hAnsiTheme="minorHAnsi" w:cstheme="minorHAnsi"/>
        </w:rPr>
        <w:t>Primary culture work better than cell lines</w:t>
      </w:r>
    </w:p>
    <w:p w14:paraId="5E8CF958" w14:textId="7BA20470" w:rsidR="009F76B3" w:rsidRPr="00FD7007" w:rsidRDefault="00164AA5" w:rsidP="00E422BF">
      <w:pPr>
        <w:pStyle w:val="ListParagraph"/>
        <w:numPr>
          <w:ilvl w:val="0"/>
          <w:numId w:val="30"/>
        </w:numPr>
        <w:rPr>
          <w:rFonts w:asciiTheme="minorHAnsi" w:hAnsiTheme="minorHAnsi" w:cstheme="minorHAnsi"/>
        </w:rPr>
      </w:pPr>
      <w:r w:rsidRPr="00164AA5">
        <w:rPr>
          <w:rFonts w:asciiTheme="minorHAnsi" w:hAnsiTheme="minorHAnsi" w:cstheme="minorHAnsi"/>
        </w:rPr>
        <w:t>Inclusion formation difficult in cell lines and not reproducible</w:t>
      </w:r>
    </w:p>
    <w:p w14:paraId="62CC140E" w14:textId="61A14D33" w:rsidR="00FD7007" w:rsidRPr="00736964" w:rsidRDefault="00FD7007" w:rsidP="00736964">
      <w:pPr>
        <w:pStyle w:val="Heading1"/>
      </w:pPr>
      <w:r>
        <w:t>Therapeutic Approaches in Neurodegeneration</w:t>
      </w:r>
    </w:p>
    <w:p w14:paraId="7CE14339" w14:textId="5E5A2E79" w:rsidR="00FD7007" w:rsidRPr="00FD7007" w:rsidRDefault="00FD7007" w:rsidP="00F33A2B">
      <w:pPr>
        <w:pStyle w:val="ListParagraph"/>
        <w:numPr>
          <w:ilvl w:val="0"/>
          <w:numId w:val="31"/>
        </w:numPr>
        <w:ind w:left="360"/>
        <w:rPr>
          <w:rFonts w:asciiTheme="minorHAnsi" w:hAnsiTheme="minorHAnsi" w:cstheme="minorHAnsi"/>
        </w:rPr>
      </w:pPr>
      <w:r w:rsidRPr="00FD7007">
        <w:rPr>
          <w:rFonts w:asciiTheme="minorHAnsi" w:hAnsiTheme="minorHAnsi" w:cstheme="minorHAnsi"/>
        </w:rPr>
        <w:t>No cure since most of cases are sporadic</w:t>
      </w:r>
    </w:p>
    <w:p w14:paraId="0E7C3EFF" w14:textId="4610B11A" w:rsidR="00FD7007" w:rsidRDefault="00FD7007" w:rsidP="00F33A2B">
      <w:pPr>
        <w:pStyle w:val="ListParagraph"/>
        <w:numPr>
          <w:ilvl w:val="0"/>
          <w:numId w:val="31"/>
        </w:numPr>
        <w:ind w:left="360"/>
        <w:rPr>
          <w:rFonts w:asciiTheme="minorHAnsi" w:hAnsiTheme="minorHAnsi" w:cstheme="minorHAnsi"/>
        </w:rPr>
      </w:pPr>
      <w:r w:rsidRPr="00FD7007">
        <w:rPr>
          <w:rFonts w:asciiTheme="minorHAnsi" w:hAnsiTheme="minorHAnsi" w:cstheme="minorHAnsi"/>
        </w:rPr>
        <w:t>But some therapies can improve some symptoms to a certain level</w:t>
      </w:r>
    </w:p>
    <w:p w14:paraId="09671175" w14:textId="77777777" w:rsidR="00A7598D" w:rsidRPr="00FD7007" w:rsidRDefault="00A7598D" w:rsidP="00A7598D">
      <w:pPr>
        <w:pStyle w:val="ListParagraph"/>
        <w:ind w:left="360"/>
        <w:rPr>
          <w:rFonts w:asciiTheme="minorHAnsi" w:hAnsiTheme="minorHAnsi" w:cstheme="minorHAnsi"/>
        </w:rPr>
      </w:pPr>
    </w:p>
    <w:p w14:paraId="1B8D7638" w14:textId="206CCB08" w:rsidR="00FD7007" w:rsidRPr="00FD7007" w:rsidRDefault="00FD7007" w:rsidP="00F33A2B">
      <w:pPr>
        <w:rPr>
          <w:rFonts w:asciiTheme="minorHAnsi" w:hAnsiTheme="minorHAnsi" w:cstheme="minorHAnsi"/>
          <w:b/>
          <w:bCs/>
          <w:u w:val="single"/>
        </w:rPr>
      </w:pPr>
      <w:r w:rsidRPr="00FD7007">
        <w:rPr>
          <w:rFonts w:asciiTheme="minorHAnsi" w:hAnsiTheme="minorHAnsi" w:cstheme="minorHAnsi"/>
          <w:b/>
          <w:bCs/>
          <w:u w:val="single"/>
        </w:rPr>
        <w:t>Cholinesterase inhibitors</w:t>
      </w:r>
    </w:p>
    <w:p w14:paraId="786ECDA0" w14:textId="3B82532E" w:rsidR="00FD7007" w:rsidRDefault="00FD7007" w:rsidP="00F33A2B">
      <w:pPr>
        <w:rPr>
          <w:rFonts w:asciiTheme="minorHAnsi" w:hAnsiTheme="minorHAnsi" w:cstheme="minorHAnsi"/>
        </w:rPr>
      </w:pPr>
      <w:r w:rsidRPr="00FD7007">
        <w:rPr>
          <w:rFonts w:asciiTheme="minorHAnsi" w:hAnsiTheme="minorHAnsi" w:cstheme="minorHAnsi"/>
          <w:b/>
          <w:bCs/>
          <w:u w:val="single"/>
        </w:rPr>
        <w:t>Antipsychotic drugs</w:t>
      </w:r>
      <w:r>
        <w:rPr>
          <w:rFonts w:asciiTheme="minorHAnsi" w:hAnsiTheme="minorHAnsi" w:cstheme="minorHAnsi"/>
        </w:rPr>
        <w:t>: to treat behavioral and psychological symptoms of dementia</w:t>
      </w:r>
    </w:p>
    <w:p w14:paraId="0B275C2B" w14:textId="7BB07D56" w:rsidR="00FD7007" w:rsidRDefault="00FD7007" w:rsidP="00F33A2B">
      <w:pPr>
        <w:rPr>
          <w:rFonts w:asciiTheme="minorHAnsi" w:hAnsiTheme="minorHAnsi" w:cstheme="minorHAnsi"/>
        </w:rPr>
      </w:pPr>
      <w:r w:rsidRPr="00FD7007">
        <w:rPr>
          <w:rFonts w:asciiTheme="minorHAnsi" w:hAnsiTheme="minorHAnsi" w:cstheme="minorHAnsi"/>
          <w:b/>
          <w:bCs/>
          <w:u w:val="single"/>
        </w:rPr>
        <w:t>Analgesic</w:t>
      </w:r>
      <w:r>
        <w:rPr>
          <w:rFonts w:asciiTheme="minorHAnsi" w:hAnsiTheme="minorHAnsi" w:cstheme="minorHAnsi"/>
        </w:rPr>
        <w:t>: drugs for pain</w:t>
      </w:r>
    </w:p>
    <w:p w14:paraId="3CC53E0F" w14:textId="5332B0FC" w:rsidR="00FD7007" w:rsidRPr="00FD7007" w:rsidRDefault="00FD7007" w:rsidP="00F33A2B">
      <w:pPr>
        <w:rPr>
          <w:rFonts w:asciiTheme="minorHAnsi" w:hAnsiTheme="minorHAnsi" w:cstheme="minorHAnsi"/>
          <w:b/>
          <w:bCs/>
          <w:u w:val="single"/>
        </w:rPr>
      </w:pPr>
      <w:r w:rsidRPr="00FD7007">
        <w:rPr>
          <w:rFonts w:asciiTheme="minorHAnsi" w:hAnsiTheme="minorHAnsi" w:cstheme="minorHAnsi"/>
          <w:b/>
          <w:bCs/>
          <w:u w:val="single"/>
        </w:rPr>
        <w:t>Anti-inflammatory drugs</w:t>
      </w:r>
    </w:p>
    <w:p w14:paraId="5ABCA4B0" w14:textId="6E333E3A" w:rsidR="00FD7007" w:rsidRPr="00F33A2B" w:rsidRDefault="00FD7007" w:rsidP="00F33A2B">
      <w:pPr>
        <w:rPr>
          <w:rFonts w:asciiTheme="minorHAnsi" w:hAnsiTheme="minorHAnsi" w:cstheme="minorHAnsi"/>
        </w:rPr>
      </w:pPr>
      <w:r w:rsidRPr="00FD7007">
        <w:rPr>
          <w:rFonts w:asciiTheme="minorHAnsi" w:hAnsiTheme="minorHAnsi" w:cstheme="minorHAnsi"/>
          <w:b/>
          <w:bCs/>
          <w:u w:val="single"/>
        </w:rPr>
        <w:t>Brain stimulants</w:t>
      </w:r>
      <w:r w:rsidR="00F33A2B" w:rsidRPr="00F33A2B">
        <w:rPr>
          <w:rFonts w:asciiTheme="minorHAnsi" w:hAnsiTheme="minorHAnsi" w:cstheme="minorHAnsi"/>
        </w:rPr>
        <w:t>:</w:t>
      </w:r>
      <w:r w:rsidRPr="00F33A2B">
        <w:rPr>
          <w:rFonts w:asciiTheme="minorHAnsi" w:hAnsiTheme="minorHAnsi" w:cstheme="minorHAnsi"/>
        </w:rPr>
        <w:t xml:space="preserve"> to stop tremors</w:t>
      </w:r>
    </w:p>
    <w:p w14:paraId="6CFAD2CB" w14:textId="5B25A040" w:rsidR="00FD7007" w:rsidRPr="00F33A2B" w:rsidRDefault="00F33A2B" w:rsidP="00F33A2B">
      <w:pPr>
        <w:rPr>
          <w:rFonts w:asciiTheme="minorHAnsi" w:hAnsiTheme="minorHAnsi" w:cstheme="minorHAnsi"/>
        </w:rPr>
      </w:pPr>
      <w:r w:rsidRPr="00F33A2B">
        <w:rPr>
          <w:rFonts w:asciiTheme="minorHAnsi" w:hAnsiTheme="minorHAnsi" w:cstheme="minorHAnsi"/>
          <w:b/>
          <w:bCs/>
          <w:u w:val="single"/>
        </w:rPr>
        <w:t>Vaccines</w:t>
      </w:r>
      <w:r w:rsidRPr="00F33A2B">
        <w:rPr>
          <w:rFonts w:asciiTheme="minorHAnsi" w:hAnsiTheme="minorHAnsi" w:cstheme="minorHAnsi"/>
        </w:rPr>
        <w:t xml:space="preserve"> against protein to form of inclusions</w:t>
      </w:r>
    </w:p>
    <w:p w14:paraId="02CFD33D" w14:textId="31480077" w:rsidR="00F33A2B" w:rsidRDefault="00F33A2B" w:rsidP="00FD7007">
      <w:pPr>
        <w:rPr>
          <w:rFonts w:asciiTheme="minorHAnsi" w:hAnsiTheme="minorHAnsi" w:cstheme="minorHAnsi"/>
        </w:rPr>
      </w:pPr>
      <w:r>
        <w:rPr>
          <w:rFonts w:asciiTheme="minorHAnsi" w:hAnsiTheme="minorHAnsi" w:cstheme="minorHAnsi"/>
          <w:b/>
          <w:bCs/>
          <w:u w:val="single"/>
        </w:rPr>
        <w:t>Antibodies</w:t>
      </w:r>
      <w:r>
        <w:rPr>
          <w:rFonts w:asciiTheme="minorHAnsi" w:hAnsiTheme="minorHAnsi" w:cstheme="minorHAnsi"/>
        </w:rPr>
        <w:t xml:space="preserve"> against plaques and inclusions</w:t>
      </w:r>
    </w:p>
    <w:p w14:paraId="7971D736" w14:textId="77777777" w:rsidR="00A7598D" w:rsidRDefault="00F33A2B" w:rsidP="00FD7007">
      <w:pPr>
        <w:rPr>
          <w:rFonts w:asciiTheme="minorHAnsi" w:hAnsiTheme="minorHAnsi" w:cstheme="minorHAnsi"/>
        </w:rPr>
      </w:pPr>
      <w:r w:rsidRPr="00A179F5">
        <w:rPr>
          <w:rFonts w:asciiTheme="minorHAnsi" w:hAnsiTheme="minorHAnsi" w:cstheme="minorHAnsi"/>
          <w:b/>
          <w:bCs/>
          <w:u w:val="single"/>
        </w:rPr>
        <w:t>Antisense oligonucleotide, siRNA</w:t>
      </w:r>
      <w:r>
        <w:rPr>
          <w:rFonts w:asciiTheme="minorHAnsi" w:hAnsiTheme="minorHAnsi" w:cstheme="minorHAnsi"/>
        </w:rPr>
        <w:t xml:space="preserve">: </w:t>
      </w:r>
    </w:p>
    <w:p w14:paraId="71B68A63" w14:textId="77777777" w:rsidR="00A7598D" w:rsidRDefault="00F33A2B" w:rsidP="00FD7007">
      <w:pPr>
        <w:rPr>
          <w:rFonts w:asciiTheme="minorHAnsi" w:hAnsiTheme="minorHAnsi" w:cstheme="minorHAnsi"/>
        </w:rPr>
      </w:pPr>
      <w:r>
        <w:rPr>
          <w:rFonts w:asciiTheme="minorHAnsi" w:hAnsiTheme="minorHAnsi" w:cstheme="minorHAnsi"/>
        </w:rPr>
        <w:t xml:space="preserve">interfere with protein translation of the target allowing the continuous accumulation of proteins. </w:t>
      </w:r>
    </w:p>
    <w:p w14:paraId="1695ED7A" w14:textId="77777777" w:rsidR="00A7598D" w:rsidRDefault="00F33A2B" w:rsidP="00FD7007">
      <w:pPr>
        <w:rPr>
          <w:rFonts w:asciiTheme="minorHAnsi" w:hAnsiTheme="minorHAnsi" w:cstheme="minorHAnsi"/>
        </w:rPr>
      </w:pPr>
      <w:r>
        <w:rPr>
          <w:rFonts w:asciiTheme="minorHAnsi" w:hAnsiTheme="minorHAnsi" w:cstheme="minorHAnsi"/>
        </w:rPr>
        <w:t xml:space="preserve">Working well on hereditary disease like Huntington disease. </w:t>
      </w:r>
    </w:p>
    <w:p w14:paraId="3246AB66" w14:textId="02E7EDAE" w:rsidR="00F33A2B" w:rsidRDefault="00F33A2B" w:rsidP="00FD7007">
      <w:pPr>
        <w:rPr>
          <w:rFonts w:asciiTheme="minorHAnsi" w:hAnsiTheme="minorHAnsi" w:cstheme="minorHAnsi"/>
        </w:rPr>
      </w:pPr>
      <w:r>
        <w:rPr>
          <w:rFonts w:asciiTheme="minorHAnsi" w:hAnsiTheme="minorHAnsi" w:cstheme="minorHAnsi"/>
        </w:rPr>
        <w:lastRenderedPageBreak/>
        <w:t>Lower levels of alpha-synuclein and tau.</w:t>
      </w:r>
    </w:p>
    <w:p w14:paraId="349D741E" w14:textId="5E017ED7" w:rsidR="00F33A2B" w:rsidRDefault="00A179F5" w:rsidP="00FD7007">
      <w:pPr>
        <w:rPr>
          <w:rFonts w:asciiTheme="minorHAnsi" w:hAnsiTheme="minorHAnsi" w:cstheme="minorHAnsi"/>
        </w:rPr>
      </w:pPr>
      <w:r w:rsidRPr="00A179F5">
        <w:rPr>
          <w:rFonts w:asciiTheme="minorHAnsi" w:hAnsiTheme="minorHAnsi" w:cstheme="minorHAnsi"/>
          <w:b/>
          <w:bCs/>
          <w:u w:val="single"/>
        </w:rPr>
        <w:t>Overexpression</w:t>
      </w:r>
      <w:r w:rsidR="00F33A2B" w:rsidRPr="00A179F5">
        <w:rPr>
          <w:rFonts w:asciiTheme="minorHAnsi" w:hAnsiTheme="minorHAnsi" w:cstheme="minorHAnsi"/>
          <w:b/>
          <w:bCs/>
          <w:u w:val="single"/>
        </w:rPr>
        <w:t xml:space="preserve"> of </w:t>
      </w:r>
      <w:proofErr w:type="spellStart"/>
      <w:r w:rsidR="00F33A2B" w:rsidRPr="00A179F5">
        <w:rPr>
          <w:rFonts w:asciiTheme="minorHAnsi" w:hAnsiTheme="minorHAnsi" w:cstheme="minorHAnsi"/>
          <w:b/>
          <w:bCs/>
          <w:u w:val="single"/>
        </w:rPr>
        <w:t>neuro</w:t>
      </w:r>
      <w:r w:rsidRPr="00A179F5">
        <w:rPr>
          <w:rFonts w:asciiTheme="minorHAnsi" w:hAnsiTheme="minorHAnsi" w:cstheme="minorHAnsi"/>
          <w:b/>
          <w:bCs/>
          <w:u w:val="single"/>
        </w:rPr>
        <w:t>tro</w:t>
      </w:r>
      <w:r w:rsidR="00F33A2B" w:rsidRPr="00A179F5">
        <w:rPr>
          <w:rFonts w:asciiTheme="minorHAnsi" w:hAnsiTheme="minorHAnsi" w:cstheme="minorHAnsi"/>
          <w:b/>
          <w:bCs/>
          <w:u w:val="single"/>
        </w:rPr>
        <w:t>phin</w:t>
      </w:r>
      <w:proofErr w:type="spellEnd"/>
      <w:r w:rsidR="00F33A2B" w:rsidRPr="00A179F5">
        <w:rPr>
          <w:rFonts w:asciiTheme="minorHAnsi" w:hAnsiTheme="minorHAnsi" w:cstheme="minorHAnsi"/>
          <w:b/>
          <w:bCs/>
          <w:u w:val="single"/>
        </w:rPr>
        <w:t xml:space="preserve"> factors</w:t>
      </w:r>
      <w:r w:rsidR="00F33A2B">
        <w:rPr>
          <w:rFonts w:asciiTheme="minorHAnsi" w:hAnsiTheme="minorHAnsi" w:cstheme="minorHAnsi"/>
        </w:rPr>
        <w:t xml:space="preserve"> such as NGF or BNDF to increase neuronal survival</w:t>
      </w:r>
    </w:p>
    <w:p w14:paraId="7A6BEB33" w14:textId="52157544" w:rsidR="00A179F5" w:rsidRDefault="00A179F5" w:rsidP="00FD7007">
      <w:pPr>
        <w:rPr>
          <w:rFonts w:asciiTheme="minorHAnsi" w:hAnsiTheme="minorHAnsi" w:cstheme="minorHAnsi"/>
        </w:rPr>
      </w:pPr>
      <w:r w:rsidRPr="00A179F5">
        <w:rPr>
          <w:rFonts w:asciiTheme="minorHAnsi" w:hAnsiTheme="minorHAnsi" w:cstheme="minorHAnsi"/>
          <w:b/>
          <w:bCs/>
          <w:u w:val="single"/>
        </w:rPr>
        <w:t>Recover expression of missing or altered proteins</w:t>
      </w:r>
      <w:r>
        <w:rPr>
          <w:rFonts w:asciiTheme="minorHAnsi" w:hAnsiTheme="minorHAnsi" w:cstheme="minorHAnsi"/>
        </w:rPr>
        <w:t xml:space="preserve"> thru gene therapy such as SMN1</w:t>
      </w:r>
    </w:p>
    <w:p w14:paraId="1C40A1A6" w14:textId="64D00832" w:rsidR="00A7598D" w:rsidRDefault="00A7598D" w:rsidP="00FD7007">
      <w:pPr>
        <w:rPr>
          <w:rFonts w:asciiTheme="minorHAnsi" w:hAnsiTheme="minorHAnsi" w:cstheme="minorHAnsi"/>
        </w:rPr>
      </w:pPr>
      <w:r>
        <w:rPr>
          <w:rFonts w:asciiTheme="minorHAnsi" w:hAnsiTheme="minorHAnsi" w:cstheme="minorHAnsi"/>
        </w:rPr>
        <w:t>Cell therapy replacement: replace neuronal population using stem cell injection: use prion-like protein behavior to propagate, however there is a good chance that new neuron be absorbed by cytosine protein aggregate.</w:t>
      </w:r>
    </w:p>
    <w:p w14:paraId="4E9250F2" w14:textId="77777777" w:rsidR="00A7598D" w:rsidRDefault="00A7598D" w:rsidP="00FD7007">
      <w:pPr>
        <w:rPr>
          <w:rFonts w:asciiTheme="minorHAnsi" w:hAnsiTheme="minorHAnsi" w:cstheme="minorHAnsi"/>
        </w:rPr>
      </w:pPr>
      <w:r w:rsidRPr="00FB78AA">
        <w:rPr>
          <w:rFonts w:asciiTheme="minorHAnsi" w:hAnsiTheme="minorHAnsi" w:cstheme="minorHAnsi"/>
          <w:b/>
          <w:bCs/>
          <w:u w:val="single"/>
        </w:rPr>
        <w:t>Antibody</w:t>
      </w:r>
      <w:r>
        <w:rPr>
          <w:rFonts w:asciiTheme="minorHAnsi" w:hAnsiTheme="minorHAnsi" w:cstheme="minorHAnsi"/>
        </w:rPr>
        <w:t xml:space="preserve">: </w:t>
      </w:r>
    </w:p>
    <w:p w14:paraId="1BD74F84" w14:textId="74DF5CF5" w:rsidR="00A7598D" w:rsidRPr="00FB78AA" w:rsidRDefault="00FB78AA" w:rsidP="00FB78AA">
      <w:pPr>
        <w:pStyle w:val="ListParagraph"/>
        <w:numPr>
          <w:ilvl w:val="0"/>
          <w:numId w:val="32"/>
        </w:numPr>
        <w:rPr>
          <w:rFonts w:asciiTheme="minorHAnsi" w:hAnsiTheme="minorHAnsi" w:cstheme="minorHAnsi"/>
        </w:rPr>
      </w:pPr>
      <w:r w:rsidRPr="00FB78AA">
        <w:rPr>
          <w:rFonts w:asciiTheme="minorHAnsi" w:hAnsiTheme="minorHAnsi" w:cstheme="minorHAnsi"/>
        </w:rPr>
        <w:t>D</w:t>
      </w:r>
      <w:r w:rsidR="00A7598D" w:rsidRPr="00FB78AA">
        <w:rPr>
          <w:rFonts w:asciiTheme="minorHAnsi" w:hAnsiTheme="minorHAnsi" w:cstheme="minorHAnsi"/>
        </w:rPr>
        <w:t>ecrease protein turnover and clearan</w:t>
      </w:r>
      <w:r w:rsidRPr="00FB78AA">
        <w:rPr>
          <w:rFonts w:asciiTheme="minorHAnsi" w:hAnsiTheme="minorHAnsi" w:cstheme="minorHAnsi"/>
        </w:rPr>
        <w:t>ce</w:t>
      </w:r>
      <w:r w:rsidR="00A7598D" w:rsidRPr="00FB78AA">
        <w:rPr>
          <w:rFonts w:asciiTheme="minorHAnsi" w:hAnsiTheme="minorHAnsi" w:cstheme="minorHAnsi"/>
        </w:rPr>
        <w:t xml:space="preserve"> of prio</w:t>
      </w:r>
      <w:r w:rsidRPr="00FB78AA">
        <w:rPr>
          <w:rFonts w:asciiTheme="minorHAnsi" w:hAnsiTheme="minorHAnsi" w:cstheme="minorHAnsi"/>
        </w:rPr>
        <w:t>n</w:t>
      </w:r>
      <w:r w:rsidR="00A7598D" w:rsidRPr="00FB78AA">
        <w:rPr>
          <w:rFonts w:asciiTheme="minorHAnsi" w:hAnsiTheme="minorHAnsi" w:cstheme="minorHAnsi"/>
        </w:rPr>
        <w:t xml:space="preserve"> like protein</w:t>
      </w:r>
      <w:r w:rsidRPr="00FB78AA">
        <w:rPr>
          <w:rFonts w:asciiTheme="minorHAnsi" w:hAnsiTheme="minorHAnsi" w:cstheme="minorHAnsi"/>
        </w:rPr>
        <w:t>.</w:t>
      </w:r>
    </w:p>
    <w:p w14:paraId="2DBB85B7" w14:textId="6D5FDB78" w:rsidR="00A7598D" w:rsidRPr="00FB78AA" w:rsidRDefault="00FB78AA" w:rsidP="00FB78AA">
      <w:pPr>
        <w:pStyle w:val="ListParagraph"/>
        <w:numPr>
          <w:ilvl w:val="0"/>
          <w:numId w:val="32"/>
        </w:numPr>
        <w:rPr>
          <w:rFonts w:asciiTheme="minorHAnsi" w:hAnsiTheme="minorHAnsi" w:cstheme="minorHAnsi"/>
        </w:rPr>
      </w:pPr>
      <w:r w:rsidRPr="00FB78AA">
        <w:rPr>
          <w:rFonts w:asciiTheme="minorHAnsi" w:hAnsiTheme="minorHAnsi" w:cstheme="minorHAnsi"/>
        </w:rPr>
        <w:t>S</w:t>
      </w:r>
      <w:r w:rsidR="00A7598D" w:rsidRPr="00FB78AA">
        <w:rPr>
          <w:rFonts w:asciiTheme="minorHAnsi" w:hAnsiTheme="minorHAnsi" w:cstheme="minorHAnsi"/>
        </w:rPr>
        <w:t>afer th</w:t>
      </w:r>
      <w:r w:rsidRPr="00FB78AA">
        <w:rPr>
          <w:rFonts w:asciiTheme="minorHAnsi" w:hAnsiTheme="minorHAnsi" w:cstheme="minorHAnsi"/>
        </w:rPr>
        <w:t>a</w:t>
      </w:r>
      <w:r w:rsidR="00A7598D" w:rsidRPr="00FB78AA">
        <w:rPr>
          <w:rFonts w:asciiTheme="minorHAnsi" w:hAnsiTheme="minorHAnsi" w:cstheme="minorHAnsi"/>
        </w:rPr>
        <w:t>n vaccine</w:t>
      </w:r>
      <w:r w:rsidRPr="00FB78AA">
        <w:rPr>
          <w:rFonts w:asciiTheme="minorHAnsi" w:hAnsiTheme="minorHAnsi" w:cstheme="minorHAnsi"/>
        </w:rPr>
        <w:t>.</w:t>
      </w:r>
    </w:p>
    <w:p w14:paraId="10601110" w14:textId="507B4816" w:rsidR="00A7598D" w:rsidRDefault="00A7598D" w:rsidP="00FD7007">
      <w:pPr>
        <w:rPr>
          <w:rFonts w:asciiTheme="minorHAnsi" w:hAnsiTheme="minorHAnsi" w:cstheme="minorHAnsi"/>
        </w:rPr>
      </w:pPr>
    </w:p>
    <w:p w14:paraId="24895374" w14:textId="011B7DD7" w:rsidR="00A7598D" w:rsidRDefault="00FB78AA" w:rsidP="00FD7007">
      <w:pPr>
        <w:rPr>
          <w:rFonts w:asciiTheme="minorHAnsi" w:hAnsiTheme="minorHAnsi" w:cstheme="minorHAnsi"/>
        </w:rPr>
      </w:pPr>
      <w:r w:rsidRPr="00FB78AA">
        <w:rPr>
          <w:rFonts w:asciiTheme="minorHAnsi" w:hAnsiTheme="minorHAnsi" w:cstheme="minorHAnsi"/>
          <w:b/>
          <w:bCs/>
          <w:u w:val="single"/>
        </w:rPr>
        <w:t>Aducanumab</w:t>
      </w:r>
      <w:r w:rsidR="00A7598D">
        <w:rPr>
          <w:rFonts w:asciiTheme="minorHAnsi" w:hAnsiTheme="minorHAnsi" w:cstheme="minorHAnsi"/>
        </w:rPr>
        <w:t xml:space="preserve">: </w:t>
      </w:r>
      <w:r>
        <w:rPr>
          <w:rFonts w:asciiTheme="minorHAnsi" w:hAnsiTheme="minorHAnsi" w:cstheme="minorHAnsi"/>
        </w:rPr>
        <w:t>could decrease the number of amyloid plaques by blocking 2 protein interaction.</w:t>
      </w:r>
    </w:p>
    <w:p w14:paraId="0A61CD5C" w14:textId="651006D4" w:rsidR="00FB78AA" w:rsidRDefault="00FB78AA" w:rsidP="00FD7007">
      <w:pPr>
        <w:rPr>
          <w:rFonts w:asciiTheme="minorHAnsi" w:hAnsiTheme="minorHAnsi" w:cstheme="minorHAnsi"/>
        </w:rPr>
      </w:pPr>
    </w:p>
    <w:p w14:paraId="32E2ED00" w14:textId="5D853724" w:rsidR="00FB78AA" w:rsidRPr="00FB78AA" w:rsidRDefault="00FB78AA" w:rsidP="00FB78AA">
      <w:pPr>
        <w:pStyle w:val="ListParagraph"/>
        <w:numPr>
          <w:ilvl w:val="0"/>
          <w:numId w:val="33"/>
        </w:numPr>
        <w:rPr>
          <w:rFonts w:asciiTheme="minorHAnsi" w:hAnsiTheme="minorHAnsi" w:cstheme="minorHAnsi"/>
        </w:rPr>
      </w:pPr>
      <w:r w:rsidRPr="00FB78AA">
        <w:rPr>
          <w:rFonts w:asciiTheme="minorHAnsi" w:hAnsiTheme="minorHAnsi" w:cstheme="minorHAnsi"/>
        </w:rPr>
        <w:t>Difficult to overcome BBB</w:t>
      </w:r>
    </w:p>
    <w:p w14:paraId="5AA14335" w14:textId="2D110337" w:rsidR="00FB78AA" w:rsidRPr="00FB78AA" w:rsidRDefault="00FB78AA" w:rsidP="00FB78AA">
      <w:pPr>
        <w:pStyle w:val="ListParagraph"/>
        <w:numPr>
          <w:ilvl w:val="0"/>
          <w:numId w:val="33"/>
        </w:numPr>
        <w:rPr>
          <w:rFonts w:asciiTheme="minorHAnsi" w:hAnsiTheme="minorHAnsi" w:cstheme="minorHAnsi"/>
        </w:rPr>
      </w:pPr>
      <w:r w:rsidRPr="00FB78AA">
        <w:rPr>
          <w:rFonts w:asciiTheme="minorHAnsi" w:hAnsiTheme="minorHAnsi" w:cstheme="minorHAnsi"/>
        </w:rPr>
        <w:t>Urgent to find biomarkers for early diagnosis</w:t>
      </w:r>
    </w:p>
    <w:p w14:paraId="00B52D66" w14:textId="77777777" w:rsidR="00FB78AA" w:rsidRDefault="00FB78AA" w:rsidP="00FD7007">
      <w:pPr>
        <w:rPr>
          <w:rFonts w:asciiTheme="minorHAnsi" w:hAnsiTheme="minorHAnsi" w:cstheme="minorHAnsi"/>
        </w:rPr>
      </w:pPr>
    </w:p>
    <w:p w14:paraId="7B672D85" w14:textId="77777777" w:rsidR="001C43E5" w:rsidRDefault="001C43E5" w:rsidP="00FD7007">
      <w:pPr>
        <w:rPr>
          <w:rFonts w:asciiTheme="minorHAnsi" w:hAnsiTheme="minorHAnsi" w:cstheme="minorHAnsi"/>
        </w:rPr>
      </w:pPr>
    </w:p>
    <w:p w14:paraId="51CC5399" w14:textId="404A317D" w:rsidR="00FD7007" w:rsidRDefault="00FD7007" w:rsidP="00E422BF">
      <w:pPr>
        <w:rPr>
          <w:rFonts w:asciiTheme="minorHAnsi" w:hAnsiTheme="minorHAnsi" w:cstheme="minorHAnsi"/>
        </w:rPr>
      </w:pPr>
    </w:p>
    <w:p w14:paraId="768033EF" w14:textId="77777777" w:rsidR="00736964" w:rsidRDefault="00736964" w:rsidP="00187B9E">
      <w:pPr>
        <w:pStyle w:val="Heading1"/>
      </w:pPr>
    </w:p>
    <w:p w14:paraId="792A2A2F" w14:textId="77777777" w:rsidR="00736964" w:rsidRDefault="00736964" w:rsidP="00187B9E">
      <w:pPr>
        <w:pStyle w:val="Heading1"/>
      </w:pPr>
    </w:p>
    <w:p w14:paraId="79597115" w14:textId="2F555EFF" w:rsidR="001C43E5" w:rsidRDefault="001C43E5" w:rsidP="00187B9E">
      <w:pPr>
        <w:pStyle w:val="Heading1"/>
      </w:pPr>
      <w:r>
        <w:t>Cellular And Molecular Basis of Nerve Regeneration</w:t>
      </w:r>
    </w:p>
    <w:p w14:paraId="5593BB0C" w14:textId="77777777" w:rsidR="001C43E5" w:rsidRDefault="001C43E5" w:rsidP="00E422BF">
      <w:pPr>
        <w:rPr>
          <w:rFonts w:asciiTheme="minorHAnsi" w:hAnsiTheme="minorHAnsi" w:cstheme="minorHAnsi"/>
        </w:rPr>
      </w:pPr>
    </w:p>
    <w:p w14:paraId="2DAE53CF" w14:textId="55712B13" w:rsidR="00187B9E" w:rsidRPr="008E12F7" w:rsidRDefault="00187B9E" w:rsidP="008E12F7">
      <w:pPr>
        <w:pStyle w:val="Heading2"/>
      </w:pPr>
      <w:r>
        <w:t>Regeneration of the peripheral nerve (PN)</w:t>
      </w:r>
    </w:p>
    <w:p w14:paraId="1F2933A8" w14:textId="1ADD0FA8" w:rsidR="001C43E5" w:rsidRDefault="001C43E5" w:rsidP="00E422BF">
      <w:pPr>
        <w:rPr>
          <w:rFonts w:asciiTheme="minorHAnsi" w:hAnsiTheme="minorHAnsi" w:cstheme="minorHAnsi"/>
        </w:rPr>
      </w:pPr>
      <w:r>
        <w:rPr>
          <w:rFonts w:asciiTheme="minorHAnsi" w:hAnsiTheme="minorHAnsi" w:cstheme="minorHAnsi"/>
        </w:rPr>
        <w:t>Most of axons fail to regrow after injury in CNS</w:t>
      </w:r>
    </w:p>
    <w:p w14:paraId="0CBBFF12" w14:textId="37577D0E" w:rsidR="001C43E5" w:rsidRDefault="001C43E5" w:rsidP="00E422BF">
      <w:pPr>
        <w:rPr>
          <w:rFonts w:asciiTheme="minorHAnsi" w:hAnsiTheme="minorHAnsi" w:cstheme="minorHAnsi"/>
        </w:rPr>
      </w:pPr>
      <w:r>
        <w:rPr>
          <w:rFonts w:asciiTheme="minorHAnsi" w:hAnsiTheme="minorHAnsi" w:cstheme="minorHAnsi"/>
        </w:rPr>
        <w:t>Axons of PNS can regenerate</w:t>
      </w:r>
    </w:p>
    <w:p w14:paraId="6BD07FC5" w14:textId="7D241B38" w:rsidR="003D0C32" w:rsidRPr="003D0C32" w:rsidRDefault="003D0C32" w:rsidP="003D0C32">
      <w:pPr>
        <w:pStyle w:val="ListParagraph"/>
        <w:numPr>
          <w:ilvl w:val="0"/>
          <w:numId w:val="34"/>
        </w:numPr>
        <w:rPr>
          <w:rFonts w:asciiTheme="minorHAnsi" w:hAnsiTheme="minorHAnsi" w:cstheme="minorHAnsi"/>
        </w:rPr>
      </w:pPr>
      <w:r w:rsidRPr="003D0C32">
        <w:rPr>
          <w:rFonts w:asciiTheme="minorHAnsi" w:hAnsiTheme="minorHAnsi" w:cstheme="minorHAnsi"/>
        </w:rPr>
        <w:t xml:space="preserve">To regenerate </w:t>
      </w:r>
      <w:r w:rsidRPr="003D0C32">
        <w:rPr>
          <w:rFonts w:asciiTheme="minorHAnsi" w:hAnsiTheme="minorHAnsi" w:cstheme="minorHAnsi"/>
        </w:rPr>
        <w:t>axons,</w:t>
      </w:r>
      <w:r w:rsidRPr="003D0C32">
        <w:rPr>
          <w:rFonts w:asciiTheme="minorHAnsi" w:hAnsiTheme="minorHAnsi" w:cstheme="minorHAnsi"/>
        </w:rPr>
        <w:t xml:space="preserve"> need to promote the growth of axonal growth cone</w:t>
      </w:r>
    </w:p>
    <w:p w14:paraId="3265552F" w14:textId="1D39E55B" w:rsidR="00072C8F" w:rsidRPr="003D0C32" w:rsidRDefault="00072C8F" w:rsidP="003D0C32">
      <w:pPr>
        <w:pStyle w:val="ListParagraph"/>
        <w:numPr>
          <w:ilvl w:val="0"/>
          <w:numId w:val="34"/>
        </w:numPr>
        <w:rPr>
          <w:rFonts w:asciiTheme="minorHAnsi" w:hAnsiTheme="minorHAnsi" w:cstheme="minorHAnsi"/>
        </w:rPr>
      </w:pPr>
      <w:r w:rsidRPr="003D0C32">
        <w:rPr>
          <w:rFonts w:asciiTheme="minorHAnsi" w:hAnsiTheme="minorHAnsi" w:cstheme="minorHAnsi"/>
        </w:rPr>
        <w:t>Requires multiple cell types: neurons, Schwann cells, endothelial cells, macrophages</w:t>
      </w:r>
    </w:p>
    <w:p w14:paraId="09F7BEB5" w14:textId="005BE4EC" w:rsidR="003D0C32" w:rsidRPr="003D0C32" w:rsidRDefault="003D0C32" w:rsidP="003D0C32">
      <w:pPr>
        <w:pStyle w:val="ListParagraph"/>
        <w:numPr>
          <w:ilvl w:val="0"/>
          <w:numId w:val="34"/>
        </w:numPr>
        <w:rPr>
          <w:rFonts w:asciiTheme="minorHAnsi" w:hAnsiTheme="minorHAnsi" w:cstheme="minorHAnsi"/>
        </w:rPr>
      </w:pPr>
      <w:r w:rsidRPr="003D0C32">
        <w:rPr>
          <w:rFonts w:asciiTheme="minorHAnsi" w:hAnsiTheme="minorHAnsi" w:cstheme="minorHAnsi"/>
        </w:rPr>
        <w:t>Needs local cytoskeleton modifications</w:t>
      </w:r>
    </w:p>
    <w:p w14:paraId="65D7D783" w14:textId="318289F2" w:rsidR="001C43E5" w:rsidRPr="003D0C32" w:rsidRDefault="001C43E5" w:rsidP="003D0C32">
      <w:pPr>
        <w:pStyle w:val="ListParagraph"/>
        <w:numPr>
          <w:ilvl w:val="0"/>
          <w:numId w:val="34"/>
        </w:numPr>
        <w:rPr>
          <w:rFonts w:asciiTheme="minorHAnsi" w:hAnsiTheme="minorHAnsi" w:cstheme="minorHAnsi"/>
        </w:rPr>
      </w:pPr>
      <w:r w:rsidRPr="003D0C32">
        <w:rPr>
          <w:rFonts w:asciiTheme="minorHAnsi" w:hAnsiTheme="minorHAnsi" w:cstheme="minorHAnsi"/>
        </w:rPr>
        <w:t>Transport of building blocks from soma to axon</w:t>
      </w:r>
    </w:p>
    <w:p w14:paraId="06146F22" w14:textId="77F2E140" w:rsidR="001C43E5" w:rsidRPr="003D0C32" w:rsidRDefault="001C43E5" w:rsidP="003D0C32">
      <w:pPr>
        <w:pStyle w:val="ListParagraph"/>
        <w:numPr>
          <w:ilvl w:val="0"/>
          <w:numId w:val="34"/>
        </w:numPr>
        <w:rPr>
          <w:rFonts w:asciiTheme="minorHAnsi" w:hAnsiTheme="minorHAnsi" w:cstheme="minorHAnsi"/>
        </w:rPr>
      </w:pPr>
      <w:r w:rsidRPr="003D0C32">
        <w:rPr>
          <w:rFonts w:asciiTheme="minorHAnsi" w:hAnsiTheme="minorHAnsi" w:cstheme="minorHAnsi"/>
        </w:rPr>
        <w:t>A retrograde transport of injury signals to tell soma to activate</w:t>
      </w:r>
    </w:p>
    <w:p w14:paraId="3BB85A5F" w14:textId="051B70A9" w:rsidR="001C43E5" w:rsidRPr="003D0C32" w:rsidRDefault="001C43E5" w:rsidP="003D0C32">
      <w:pPr>
        <w:pStyle w:val="ListParagraph"/>
        <w:numPr>
          <w:ilvl w:val="0"/>
          <w:numId w:val="34"/>
        </w:numPr>
        <w:rPr>
          <w:rFonts w:asciiTheme="minorHAnsi" w:hAnsiTheme="minorHAnsi" w:cstheme="minorHAnsi"/>
        </w:rPr>
      </w:pPr>
      <w:r w:rsidRPr="003D0C32">
        <w:rPr>
          <w:rFonts w:asciiTheme="minorHAnsi" w:hAnsiTheme="minorHAnsi" w:cstheme="minorHAnsi"/>
        </w:rPr>
        <w:t xml:space="preserve">Transcription factors to trigger </w:t>
      </w:r>
      <w:r w:rsidR="003D0C32" w:rsidRPr="003D0C32">
        <w:rPr>
          <w:rFonts w:asciiTheme="minorHAnsi" w:hAnsiTheme="minorHAnsi" w:cstheme="minorHAnsi"/>
        </w:rPr>
        <w:t>pro-</w:t>
      </w:r>
      <w:r w:rsidRPr="003D0C32">
        <w:rPr>
          <w:rFonts w:asciiTheme="minorHAnsi" w:hAnsiTheme="minorHAnsi" w:cstheme="minorHAnsi"/>
        </w:rPr>
        <w:t>regenerative programs</w:t>
      </w:r>
    </w:p>
    <w:p w14:paraId="785CC088" w14:textId="3A5A00F6" w:rsidR="001C43E5" w:rsidRPr="003D0C32" w:rsidRDefault="001C43E5" w:rsidP="003D0C32">
      <w:pPr>
        <w:pStyle w:val="ListParagraph"/>
        <w:numPr>
          <w:ilvl w:val="0"/>
          <w:numId w:val="34"/>
        </w:numPr>
        <w:rPr>
          <w:rFonts w:asciiTheme="minorHAnsi" w:hAnsiTheme="minorHAnsi" w:cstheme="minorHAnsi"/>
        </w:rPr>
      </w:pPr>
      <w:r w:rsidRPr="003D0C32">
        <w:rPr>
          <w:rFonts w:asciiTheme="minorHAnsi" w:hAnsiTheme="minorHAnsi" w:cstheme="minorHAnsi"/>
        </w:rPr>
        <w:t>Proper mitochondria trafficking</w:t>
      </w:r>
    </w:p>
    <w:p w14:paraId="6B71E59F" w14:textId="26D77548" w:rsidR="001C43E5" w:rsidRPr="003D0C32" w:rsidRDefault="001C43E5" w:rsidP="003D0C32">
      <w:pPr>
        <w:pStyle w:val="ListParagraph"/>
        <w:numPr>
          <w:ilvl w:val="0"/>
          <w:numId w:val="34"/>
        </w:numPr>
        <w:rPr>
          <w:rFonts w:asciiTheme="minorHAnsi" w:hAnsiTheme="minorHAnsi" w:cstheme="minorHAnsi"/>
        </w:rPr>
      </w:pPr>
      <w:r w:rsidRPr="003D0C32">
        <w:rPr>
          <w:rFonts w:asciiTheme="minorHAnsi" w:hAnsiTheme="minorHAnsi" w:cstheme="minorHAnsi"/>
        </w:rPr>
        <w:t xml:space="preserve">Epigenetic </w:t>
      </w:r>
      <w:r w:rsidR="00126E03" w:rsidRPr="003D0C32">
        <w:rPr>
          <w:rFonts w:asciiTheme="minorHAnsi" w:hAnsiTheme="minorHAnsi" w:cstheme="minorHAnsi"/>
        </w:rPr>
        <w:t>modifications</w:t>
      </w:r>
    </w:p>
    <w:p w14:paraId="32BB0A2C" w14:textId="39EB229F" w:rsidR="00126E03" w:rsidRPr="003D0C32" w:rsidRDefault="00187B9E" w:rsidP="003D0C32">
      <w:pPr>
        <w:pStyle w:val="ListParagraph"/>
        <w:numPr>
          <w:ilvl w:val="0"/>
          <w:numId w:val="34"/>
        </w:numPr>
        <w:rPr>
          <w:rFonts w:asciiTheme="minorHAnsi" w:hAnsiTheme="minorHAnsi" w:cstheme="minorHAnsi"/>
        </w:rPr>
      </w:pPr>
      <w:r w:rsidRPr="003D0C32">
        <w:rPr>
          <w:rFonts w:asciiTheme="minorHAnsi" w:hAnsiTheme="minorHAnsi" w:cstheme="minorHAnsi"/>
        </w:rPr>
        <w:t>In both proximal and distal segments of the injured axon,</w:t>
      </w:r>
      <w:r w:rsidR="003D0C32" w:rsidRPr="003D0C32">
        <w:rPr>
          <w:rFonts w:asciiTheme="minorHAnsi" w:hAnsiTheme="minorHAnsi" w:cstheme="minorHAnsi"/>
        </w:rPr>
        <w:t xml:space="preserve"> the bridge of the cell membrane triggers depolarization and rise in intra-cellular Ca2+ which</w:t>
      </w:r>
      <w:r w:rsidRPr="003D0C32">
        <w:rPr>
          <w:rFonts w:asciiTheme="minorHAnsi" w:hAnsiTheme="minorHAnsi" w:cstheme="minorHAnsi"/>
        </w:rPr>
        <w:t xml:space="preserve"> le</w:t>
      </w:r>
      <w:r w:rsidR="00EB4E22">
        <w:rPr>
          <w:rFonts w:asciiTheme="minorHAnsi" w:hAnsiTheme="minorHAnsi" w:cstheme="minorHAnsi"/>
        </w:rPr>
        <w:t>a</w:t>
      </w:r>
      <w:r w:rsidRPr="003D0C32">
        <w:rPr>
          <w:rFonts w:asciiTheme="minorHAnsi" w:hAnsiTheme="minorHAnsi" w:cstheme="minorHAnsi"/>
        </w:rPr>
        <w:t>ds to membrane resealing and cytoskeleton</w:t>
      </w:r>
      <w:r w:rsidR="003D0C32" w:rsidRPr="003D0C32">
        <w:rPr>
          <w:rFonts w:asciiTheme="minorHAnsi" w:hAnsiTheme="minorHAnsi" w:cstheme="minorHAnsi"/>
        </w:rPr>
        <w:t xml:space="preserve"> remodeling</w:t>
      </w:r>
    </w:p>
    <w:p w14:paraId="43E97D8A" w14:textId="6F81ED39" w:rsidR="003D0C32" w:rsidRDefault="003D0C32" w:rsidP="00E422BF">
      <w:pPr>
        <w:rPr>
          <w:rFonts w:asciiTheme="minorHAnsi" w:hAnsiTheme="minorHAnsi" w:cstheme="minorHAnsi"/>
        </w:rPr>
      </w:pPr>
    </w:p>
    <w:p w14:paraId="66769898" w14:textId="2EFEA2F2" w:rsidR="003D0C32" w:rsidRDefault="003D0C32" w:rsidP="00E422BF">
      <w:pPr>
        <w:rPr>
          <w:rFonts w:asciiTheme="minorHAnsi" w:hAnsiTheme="minorHAnsi" w:cstheme="minorHAnsi"/>
        </w:rPr>
      </w:pPr>
      <w:r>
        <w:rPr>
          <w:rFonts w:asciiTheme="minorHAnsi" w:hAnsiTheme="minorHAnsi" w:cstheme="minorHAnsi"/>
        </w:rPr>
        <w:t>Two different processes:</w:t>
      </w:r>
    </w:p>
    <w:p w14:paraId="331BA8AC" w14:textId="135BFAF9" w:rsidR="003D0C32" w:rsidRPr="00492766" w:rsidRDefault="003D0C32" w:rsidP="00492766">
      <w:pPr>
        <w:pStyle w:val="ListParagraph"/>
        <w:numPr>
          <w:ilvl w:val="0"/>
          <w:numId w:val="35"/>
        </w:numPr>
        <w:rPr>
          <w:rFonts w:asciiTheme="minorHAnsi" w:hAnsiTheme="minorHAnsi" w:cstheme="minorHAnsi"/>
          <w:b/>
          <w:bCs/>
          <w:u w:val="single"/>
        </w:rPr>
      </w:pPr>
      <w:r w:rsidRPr="00492766">
        <w:rPr>
          <w:rFonts w:asciiTheme="minorHAnsi" w:hAnsiTheme="minorHAnsi" w:cstheme="minorHAnsi"/>
          <w:b/>
          <w:bCs/>
          <w:u w:val="single"/>
        </w:rPr>
        <w:t>Proximal segment undergo regeneration</w:t>
      </w:r>
    </w:p>
    <w:p w14:paraId="4AB7CE97" w14:textId="5E5BEE27" w:rsidR="003D0C32" w:rsidRDefault="003D0C32" w:rsidP="00E422BF">
      <w:pPr>
        <w:rPr>
          <w:rFonts w:asciiTheme="minorHAnsi" w:hAnsiTheme="minorHAnsi" w:cstheme="minorHAnsi"/>
        </w:rPr>
      </w:pPr>
      <w:r>
        <w:rPr>
          <w:rFonts w:asciiTheme="minorHAnsi" w:hAnsiTheme="minorHAnsi" w:cstheme="minorHAnsi"/>
        </w:rPr>
        <w:lastRenderedPageBreak/>
        <w:t xml:space="preserve">Increase of </w:t>
      </w:r>
      <w:r w:rsidR="00641D7A">
        <w:rPr>
          <w:rFonts w:asciiTheme="minorHAnsi" w:hAnsiTheme="minorHAnsi" w:cstheme="minorHAnsi"/>
        </w:rPr>
        <w:t xml:space="preserve">intracellular </w:t>
      </w:r>
      <w:r>
        <w:rPr>
          <w:rFonts w:asciiTheme="minorHAnsi" w:hAnsiTheme="minorHAnsi" w:cstheme="minorHAnsi"/>
        </w:rPr>
        <w:t>Ca2+ which induces activation of phosphatase kinase and protease responsible in endoskeleton and formation of growth cone</w:t>
      </w:r>
    </w:p>
    <w:p w14:paraId="745B47FB" w14:textId="01EE0C03" w:rsidR="003D0C32" w:rsidRPr="00492766" w:rsidRDefault="003D0C32" w:rsidP="00492766">
      <w:pPr>
        <w:pStyle w:val="ListParagraph"/>
        <w:numPr>
          <w:ilvl w:val="0"/>
          <w:numId w:val="35"/>
        </w:numPr>
        <w:rPr>
          <w:rFonts w:asciiTheme="minorHAnsi" w:hAnsiTheme="minorHAnsi" w:cstheme="minorHAnsi"/>
          <w:b/>
          <w:bCs/>
          <w:u w:val="single"/>
        </w:rPr>
      </w:pPr>
      <w:r w:rsidRPr="00492766">
        <w:rPr>
          <w:rFonts w:asciiTheme="minorHAnsi" w:hAnsiTheme="minorHAnsi" w:cstheme="minorHAnsi"/>
          <w:b/>
          <w:bCs/>
          <w:u w:val="single"/>
        </w:rPr>
        <w:t>Distal segment undergo</w:t>
      </w:r>
      <w:r w:rsidR="00492766" w:rsidRPr="00492766">
        <w:rPr>
          <w:rFonts w:asciiTheme="minorHAnsi" w:hAnsiTheme="minorHAnsi" w:cstheme="minorHAnsi"/>
          <w:b/>
          <w:bCs/>
          <w:u w:val="single"/>
        </w:rPr>
        <w:t>es</w:t>
      </w:r>
      <w:r w:rsidRPr="00492766">
        <w:rPr>
          <w:rFonts w:asciiTheme="minorHAnsi" w:hAnsiTheme="minorHAnsi" w:cstheme="minorHAnsi"/>
          <w:b/>
          <w:bCs/>
          <w:u w:val="single"/>
        </w:rPr>
        <w:t xml:space="preserve"> Wallerian degeneration</w:t>
      </w:r>
      <w:r w:rsidR="00492766" w:rsidRPr="00492766">
        <w:rPr>
          <w:rFonts w:asciiTheme="minorHAnsi" w:hAnsiTheme="minorHAnsi" w:cstheme="minorHAnsi"/>
          <w:b/>
          <w:bCs/>
          <w:u w:val="single"/>
        </w:rPr>
        <w:t xml:space="preserve"> </w:t>
      </w:r>
    </w:p>
    <w:p w14:paraId="2212FD6C" w14:textId="2716FD2C" w:rsidR="00492766" w:rsidRDefault="00492766" w:rsidP="00E422BF">
      <w:pPr>
        <w:rPr>
          <w:rFonts w:asciiTheme="minorHAnsi" w:hAnsiTheme="minorHAnsi" w:cstheme="minorHAnsi"/>
        </w:rPr>
      </w:pPr>
      <w:r>
        <w:rPr>
          <w:rFonts w:asciiTheme="minorHAnsi" w:hAnsiTheme="minorHAnsi" w:cstheme="minorHAnsi"/>
        </w:rPr>
        <w:t xml:space="preserve">Increase of Ca2+ </w:t>
      </w:r>
      <w:r w:rsidR="00641D7A">
        <w:rPr>
          <w:rFonts w:asciiTheme="minorHAnsi" w:hAnsiTheme="minorHAnsi" w:cstheme="minorHAnsi"/>
        </w:rPr>
        <w:t xml:space="preserve">influx </w:t>
      </w:r>
      <w:r>
        <w:rPr>
          <w:rFonts w:asciiTheme="minorHAnsi" w:hAnsiTheme="minorHAnsi" w:cstheme="minorHAnsi"/>
        </w:rPr>
        <w:t xml:space="preserve">leads to activation of SARM1 a major factor of degeneration response. Active SARM1 initiates </w:t>
      </w:r>
      <w:r w:rsidR="00641D7A">
        <w:rPr>
          <w:rFonts w:asciiTheme="minorHAnsi" w:hAnsiTheme="minorHAnsi" w:cstheme="minorHAnsi"/>
        </w:rPr>
        <w:t>signaling</w:t>
      </w:r>
      <w:r>
        <w:rPr>
          <w:rFonts w:asciiTheme="minorHAnsi" w:hAnsiTheme="minorHAnsi" w:cstheme="minorHAnsi"/>
        </w:rPr>
        <w:t xml:space="preserve"> cascade leading to activation of protease such as </w:t>
      </w:r>
      <w:r w:rsidRPr="00EB4E22">
        <w:rPr>
          <w:rFonts w:asciiTheme="minorHAnsi" w:hAnsiTheme="minorHAnsi" w:cstheme="minorHAnsi"/>
          <w:b/>
          <w:bCs/>
        </w:rPr>
        <w:t>calp</w:t>
      </w:r>
      <w:r w:rsidR="00174999" w:rsidRPr="00EB4E22">
        <w:rPr>
          <w:rFonts w:asciiTheme="minorHAnsi" w:hAnsiTheme="minorHAnsi" w:cstheme="minorHAnsi"/>
          <w:b/>
          <w:bCs/>
        </w:rPr>
        <w:t>a</w:t>
      </w:r>
      <w:r w:rsidRPr="00EB4E22">
        <w:rPr>
          <w:rFonts w:asciiTheme="minorHAnsi" w:hAnsiTheme="minorHAnsi" w:cstheme="minorHAnsi"/>
          <w:b/>
          <w:bCs/>
        </w:rPr>
        <w:t>in</w:t>
      </w:r>
      <w:r>
        <w:rPr>
          <w:rFonts w:asciiTheme="minorHAnsi" w:hAnsiTheme="minorHAnsi" w:cstheme="minorHAnsi"/>
        </w:rPr>
        <w:t xml:space="preserve"> which start to break down cytoskeleton structure.</w:t>
      </w:r>
    </w:p>
    <w:p w14:paraId="7C13C2CC" w14:textId="7A71EBC9" w:rsidR="003D0C32" w:rsidRDefault="003D0C32" w:rsidP="00E422BF">
      <w:pPr>
        <w:rPr>
          <w:rFonts w:asciiTheme="minorHAnsi" w:hAnsiTheme="minorHAnsi" w:cstheme="minorHAnsi"/>
        </w:rPr>
      </w:pPr>
    </w:p>
    <w:p w14:paraId="7F6F6A4A" w14:textId="7836C484" w:rsidR="007A0B13" w:rsidRDefault="007A0B13" w:rsidP="002A4CF0">
      <w:pPr>
        <w:pStyle w:val="Heading2"/>
      </w:pPr>
      <w:r>
        <w:t>Stages of Regeneration in the PN</w:t>
      </w:r>
    </w:p>
    <w:p w14:paraId="681DE8E6" w14:textId="49EB2956" w:rsidR="007A0B13" w:rsidRDefault="007A0B13" w:rsidP="00E422BF">
      <w:pPr>
        <w:rPr>
          <w:rFonts w:asciiTheme="minorHAnsi" w:hAnsiTheme="minorHAnsi" w:cstheme="minorHAnsi"/>
        </w:rPr>
      </w:pPr>
      <w:r>
        <w:rPr>
          <w:rFonts w:asciiTheme="minorHAnsi" w:hAnsiTheme="minorHAnsi" w:cstheme="minorHAnsi"/>
        </w:rPr>
        <w:t>Proximal segment navigates into 2 environments:</w:t>
      </w:r>
    </w:p>
    <w:p w14:paraId="5D9DA155" w14:textId="3D8D638D" w:rsidR="007A0B13" w:rsidRPr="002A4CF0" w:rsidRDefault="007A0B13" w:rsidP="002A4CF0">
      <w:pPr>
        <w:pStyle w:val="ListParagraph"/>
        <w:numPr>
          <w:ilvl w:val="0"/>
          <w:numId w:val="36"/>
        </w:numPr>
        <w:rPr>
          <w:rFonts w:asciiTheme="minorHAnsi" w:hAnsiTheme="minorHAnsi" w:cstheme="minorHAnsi"/>
        </w:rPr>
      </w:pPr>
      <w:r w:rsidRPr="002A4CF0">
        <w:rPr>
          <w:rFonts w:asciiTheme="minorHAnsi" w:hAnsiTheme="minorHAnsi" w:cstheme="minorHAnsi"/>
        </w:rPr>
        <w:t>Bridge of new tissue</w:t>
      </w:r>
    </w:p>
    <w:p w14:paraId="7430F940" w14:textId="62BBF3D0" w:rsidR="007A0B13" w:rsidRPr="002A4CF0" w:rsidRDefault="007A0B13" w:rsidP="002A4CF0">
      <w:pPr>
        <w:pStyle w:val="ListParagraph"/>
        <w:numPr>
          <w:ilvl w:val="0"/>
          <w:numId w:val="36"/>
        </w:numPr>
        <w:rPr>
          <w:rFonts w:asciiTheme="minorHAnsi" w:hAnsiTheme="minorHAnsi" w:cstheme="minorHAnsi"/>
        </w:rPr>
      </w:pPr>
      <w:r w:rsidRPr="002A4CF0">
        <w:rPr>
          <w:rFonts w:asciiTheme="minorHAnsi" w:hAnsiTheme="minorHAnsi" w:cstheme="minorHAnsi"/>
        </w:rPr>
        <w:t xml:space="preserve">Distal stump: </w:t>
      </w:r>
      <w:r w:rsidR="002A4CF0" w:rsidRPr="002A4CF0">
        <w:rPr>
          <w:rFonts w:asciiTheme="minorHAnsi" w:hAnsiTheme="minorHAnsi" w:cstheme="minorHAnsi"/>
        </w:rPr>
        <w:t xml:space="preserve">the </w:t>
      </w:r>
      <w:r w:rsidRPr="002A4CF0">
        <w:rPr>
          <w:rFonts w:asciiTheme="minorHAnsi" w:hAnsiTheme="minorHAnsi" w:cstheme="minorHAnsi"/>
        </w:rPr>
        <w:t>two nerve stumps are reconnected by a bridge of cells composed of inflammatory cells: Schwann cells</w:t>
      </w:r>
      <w:r w:rsidR="002A4CF0">
        <w:rPr>
          <w:rFonts w:asciiTheme="minorHAnsi" w:hAnsiTheme="minorHAnsi" w:cstheme="minorHAnsi"/>
        </w:rPr>
        <w:t>, neurons</w:t>
      </w:r>
      <w:r w:rsidR="002A4CF0" w:rsidRPr="002A4CF0">
        <w:rPr>
          <w:rFonts w:asciiTheme="minorHAnsi" w:hAnsiTheme="minorHAnsi" w:cstheme="minorHAnsi"/>
        </w:rPr>
        <w:t>, fib</w:t>
      </w:r>
      <w:r w:rsidR="002A4CF0">
        <w:rPr>
          <w:rFonts w:asciiTheme="minorHAnsi" w:hAnsiTheme="minorHAnsi" w:cstheme="minorHAnsi"/>
        </w:rPr>
        <w:t>ro</w:t>
      </w:r>
      <w:r w:rsidR="002A4CF0" w:rsidRPr="002A4CF0">
        <w:rPr>
          <w:rFonts w:asciiTheme="minorHAnsi" w:hAnsiTheme="minorHAnsi" w:cstheme="minorHAnsi"/>
        </w:rPr>
        <w:t>blast and matrix</w:t>
      </w:r>
      <w:r w:rsidR="002A4CF0">
        <w:rPr>
          <w:rFonts w:asciiTheme="minorHAnsi" w:hAnsiTheme="minorHAnsi" w:cstheme="minorHAnsi"/>
        </w:rPr>
        <w:t>.</w:t>
      </w:r>
    </w:p>
    <w:p w14:paraId="498155CC" w14:textId="3CA87549" w:rsidR="00EB4E22" w:rsidRPr="00244932" w:rsidRDefault="00EB4E22" w:rsidP="00244932">
      <w:pPr>
        <w:pStyle w:val="ListParagraph"/>
        <w:numPr>
          <w:ilvl w:val="0"/>
          <w:numId w:val="35"/>
        </w:numPr>
        <w:rPr>
          <w:rFonts w:asciiTheme="minorHAnsi" w:hAnsiTheme="minorHAnsi" w:cstheme="minorHAnsi"/>
        </w:rPr>
      </w:pPr>
      <w:r w:rsidRPr="00244932">
        <w:rPr>
          <w:rFonts w:asciiTheme="minorHAnsi" w:hAnsiTheme="minorHAnsi" w:cstheme="minorHAnsi"/>
        </w:rPr>
        <w:t>Schwann cells dedifferentiate to progenitor cells and with tissue macrophage ad inflammatory cells remodel the environment</w:t>
      </w:r>
      <w:r w:rsidR="00861670" w:rsidRPr="00244932">
        <w:rPr>
          <w:rFonts w:asciiTheme="minorHAnsi" w:hAnsiTheme="minorHAnsi" w:cstheme="minorHAnsi"/>
        </w:rPr>
        <w:t xml:space="preserve"> to make it more</w:t>
      </w:r>
      <w:r w:rsidRPr="00244932">
        <w:rPr>
          <w:rFonts w:asciiTheme="minorHAnsi" w:hAnsiTheme="minorHAnsi" w:cstheme="minorHAnsi"/>
        </w:rPr>
        <w:t xml:space="preserve"> conducive of axonal growth.</w:t>
      </w:r>
    </w:p>
    <w:p w14:paraId="25A84E6F" w14:textId="7C63A914" w:rsidR="004B2EE1" w:rsidRPr="00244932" w:rsidRDefault="004B2EE1" w:rsidP="00244932">
      <w:pPr>
        <w:pStyle w:val="ListParagraph"/>
        <w:numPr>
          <w:ilvl w:val="0"/>
          <w:numId w:val="35"/>
        </w:numPr>
        <w:rPr>
          <w:rFonts w:asciiTheme="minorHAnsi" w:hAnsiTheme="minorHAnsi" w:cstheme="minorHAnsi"/>
        </w:rPr>
      </w:pPr>
      <w:r w:rsidRPr="00244932">
        <w:rPr>
          <w:rFonts w:asciiTheme="minorHAnsi" w:hAnsiTheme="minorHAnsi" w:cstheme="minorHAnsi"/>
        </w:rPr>
        <w:t>When Schwann cell merge from both stumps, they encounter fibroblast, the encounter signal in SC result in the formation of cellular cords which transport axons across the bridge. They move along the surface of the polarized blood vessels.</w:t>
      </w:r>
    </w:p>
    <w:p w14:paraId="165A6811" w14:textId="3A3A1C10" w:rsidR="004B2EE1" w:rsidRPr="00244932" w:rsidRDefault="004B2EE1" w:rsidP="00244932">
      <w:pPr>
        <w:pStyle w:val="ListParagraph"/>
        <w:numPr>
          <w:ilvl w:val="0"/>
          <w:numId w:val="35"/>
        </w:numPr>
        <w:rPr>
          <w:rFonts w:asciiTheme="minorHAnsi" w:hAnsiTheme="minorHAnsi" w:cstheme="minorHAnsi"/>
        </w:rPr>
      </w:pPr>
      <w:r w:rsidRPr="00244932">
        <w:rPr>
          <w:rFonts w:asciiTheme="minorHAnsi" w:hAnsiTheme="minorHAnsi" w:cstheme="minorHAnsi"/>
        </w:rPr>
        <w:t xml:space="preserve">The blood vessels form in response to hypoxia. The bridge is poly-vascularized and results in the lack of O2 specifically sensed by macrophages </w:t>
      </w:r>
      <w:r w:rsidR="00BB745C" w:rsidRPr="00244932">
        <w:rPr>
          <w:rFonts w:asciiTheme="minorHAnsi" w:hAnsiTheme="minorHAnsi" w:cstheme="minorHAnsi"/>
        </w:rPr>
        <w:t>which trigger blood vessel formation by secretion of VEGF which stimulates neuro-angiogenesis.</w:t>
      </w:r>
    </w:p>
    <w:p w14:paraId="62535B64" w14:textId="32EA28F0" w:rsidR="00BB745C" w:rsidRPr="00244932" w:rsidRDefault="00DD48C8" w:rsidP="00244932">
      <w:pPr>
        <w:pStyle w:val="ListParagraph"/>
        <w:numPr>
          <w:ilvl w:val="0"/>
          <w:numId w:val="35"/>
        </w:numPr>
        <w:rPr>
          <w:rFonts w:asciiTheme="minorHAnsi" w:hAnsiTheme="minorHAnsi" w:cstheme="minorHAnsi"/>
        </w:rPr>
      </w:pPr>
      <w:r w:rsidRPr="00244932">
        <w:rPr>
          <w:rFonts w:asciiTheme="minorHAnsi" w:hAnsiTheme="minorHAnsi" w:cstheme="minorHAnsi"/>
        </w:rPr>
        <w:t>When the bridge is vascularized: Schwann cells can migrate along the vasculature taking with the regrowing axons into distal stump.</w:t>
      </w:r>
    </w:p>
    <w:p w14:paraId="516F38FD" w14:textId="31A23DBF" w:rsidR="00DD48C8" w:rsidRPr="00244932" w:rsidRDefault="00244932" w:rsidP="00244932">
      <w:pPr>
        <w:pStyle w:val="ListParagraph"/>
        <w:numPr>
          <w:ilvl w:val="0"/>
          <w:numId w:val="35"/>
        </w:numPr>
        <w:rPr>
          <w:rFonts w:asciiTheme="minorHAnsi" w:hAnsiTheme="minorHAnsi" w:cstheme="minorHAnsi"/>
        </w:rPr>
      </w:pPr>
      <w:r w:rsidRPr="00244932">
        <w:rPr>
          <w:rFonts w:asciiTheme="minorHAnsi" w:hAnsiTheme="minorHAnsi" w:cstheme="minorHAnsi"/>
        </w:rPr>
        <w:t xml:space="preserve">SSC form the Bands of </w:t>
      </w:r>
      <w:proofErr w:type="spellStart"/>
      <w:r w:rsidRPr="00244932">
        <w:rPr>
          <w:rFonts w:asciiTheme="minorHAnsi" w:hAnsiTheme="minorHAnsi" w:cstheme="minorHAnsi"/>
        </w:rPr>
        <w:t>Bungner</w:t>
      </w:r>
      <w:proofErr w:type="spellEnd"/>
      <w:r w:rsidRPr="00244932">
        <w:rPr>
          <w:rFonts w:asciiTheme="minorHAnsi" w:hAnsiTheme="minorHAnsi" w:cstheme="minorHAnsi"/>
        </w:rPr>
        <w:t xml:space="preserve"> which are cords of cell that help:</w:t>
      </w:r>
    </w:p>
    <w:p w14:paraId="382788C0" w14:textId="253CC470" w:rsidR="00244932" w:rsidRPr="00244932" w:rsidRDefault="00244932" w:rsidP="00244932">
      <w:pPr>
        <w:pStyle w:val="ListParagraph"/>
        <w:numPr>
          <w:ilvl w:val="0"/>
          <w:numId w:val="37"/>
        </w:numPr>
        <w:rPr>
          <w:rFonts w:asciiTheme="minorHAnsi" w:hAnsiTheme="minorHAnsi" w:cstheme="minorHAnsi"/>
        </w:rPr>
      </w:pPr>
      <w:r w:rsidRPr="00244932">
        <w:rPr>
          <w:rFonts w:asciiTheme="minorHAnsi" w:hAnsiTheme="minorHAnsi" w:cstheme="minorHAnsi"/>
        </w:rPr>
        <w:t>To direct the growing axons from original stump to target</w:t>
      </w:r>
      <w:r>
        <w:rPr>
          <w:rFonts w:asciiTheme="minorHAnsi" w:hAnsiTheme="minorHAnsi" w:cstheme="minorHAnsi"/>
        </w:rPr>
        <w:t>.</w:t>
      </w:r>
    </w:p>
    <w:p w14:paraId="67D8D32D" w14:textId="1B606478" w:rsidR="00244932" w:rsidRPr="00244932" w:rsidRDefault="00244932" w:rsidP="00244932">
      <w:pPr>
        <w:pStyle w:val="ListParagraph"/>
        <w:numPr>
          <w:ilvl w:val="0"/>
          <w:numId w:val="37"/>
        </w:numPr>
        <w:rPr>
          <w:rFonts w:asciiTheme="minorHAnsi" w:hAnsiTheme="minorHAnsi" w:cstheme="minorHAnsi"/>
        </w:rPr>
      </w:pPr>
      <w:r w:rsidRPr="00244932">
        <w:rPr>
          <w:rFonts w:asciiTheme="minorHAnsi" w:hAnsiTheme="minorHAnsi" w:cstheme="minorHAnsi"/>
        </w:rPr>
        <w:t xml:space="preserve">Clear the </w:t>
      </w:r>
      <w:r w:rsidR="0024668B">
        <w:rPr>
          <w:rFonts w:asciiTheme="minorHAnsi" w:hAnsiTheme="minorHAnsi" w:cstheme="minorHAnsi"/>
        </w:rPr>
        <w:t xml:space="preserve">axonal and </w:t>
      </w:r>
      <w:r w:rsidRPr="00244932">
        <w:rPr>
          <w:rFonts w:asciiTheme="minorHAnsi" w:hAnsiTheme="minorHAnsi" w:cstheme="minorHAnsi"/>
        </w:rPr>
        <w:t>myelin debris</w:t>
      </w:r>
      <w:r>
        <w:rPr>
          <w:rFonts w:asciiTheme="minorHAnsi" w:hAnsiTheme="minorHAnsi" w:cstheme="minorHAnsi"/>
        </w:rPr>
        <w:t>.</w:t>
      </w:r>
    </w:p>
    <w:p w14:paraId="6D85D0E8" w14:textId="0DAFEF00" w:rsidR="00244932" w:rsidRPr="00244932" w:rsidRDefault="00244932" w:rsidP="00244932">
      <w:pPr>
        <w:pStyle w:val="ListParagraph"/>
        <w:numPr>
          <w:ilvl w:val="0"/>
          <w:numId w:val="37"/>
        </w:numPr>
        <w:rPr>
          <w:rFonts w:asciiTheme="minorHAnsi" w:hAnsiTheme="minorHAnsi" w:cstheme="minorHAnsi"/>
        </w:rPr>
      </w:pPr>
      <w:r w:rsidRPr="00244932">
        <w:rPr>
          <w:rFonts w:asciiTheme="minorHAnsi" w:hAnsiTheme="minorHAnsi" w:cstheme="minorHAnsi"/>
        </w:rPr>
        <w:t>Model environment to create a more conducive environment allowing axonal growth.</w:t>
      </w:r>
    </w:p>
    <w:p w14:paraId="054DBC04" w14:textId="77777777" w:rsidR="0024668B" w:rsidRDefault="0024668B" w:rsidP="00E422BF">
      <w:pPr>
        <w:rPr>
          <w:rFonts w:asciiTheme="minorHAnsi" w:hAnsiTheme="minorHAnsi" w:cstheme="minorHAnsi"/>
        </w:rPr>
      </w:pPr>
    </w:p>
    <w:p w14:paraId="0794D4C7" w14:textId="3735C11B" w:rsidR="0024668B" w:rsidRPr="00736964" w:rsidRDefault="0024668B" w:rsidP="00736964">
      <w:pPr>
        <w:pStyle w:val="Heading2"/>
      </w:pPr>
      <w:r>
        <w:t>Macrophages: important actors in regeneration of PN</w:t>
      </w:r>
    </w:p>
    <w:p w14:paraId="47381914" w14:textId="3E018EBB" w:rsidR="0024668B" w:rsidRPr="00AD1D1B" w:rsidRDefault="0024668B" w:rsidP="00AD1D1B">
      <w:pPr>
        <w:pStyle w:val="ListParagraph"/>
        <w:numPr>
          <w:ilvl w:val="0"/>
          <w:numId w:val="38"/>
        </w:numPr>
        <w:rPr>
          <w:rFonts w:asciiTheme="minorHAnsi" w:hAnsiTheme="minorHAnsi" w:cstheme="minorHAnsi"/>
        </w:rPr>
      </w:pPr>
      <w:r w:rsidRPr="00AD1D1B">
        <w:rPr>
          <w:rFonts w:asciiTheme="minorHAnsi" w:hAnsiTheme="minorHAnsi" w:cstheme="minorHAnsi"/>
        </w:rPr>
        <w:t>Stimulates vascularization</w:t>
      </w:r>
    </w:p>
    <w:p w14:paraId="5CCD820F" w14:textId="663EF497" w:rsidR="0024668B" w:rsidRPr="00AD1D1B" w:rsidRDefault="0024668B" w:rsidP="00AD1D1B">
      <w:pPr>
        <w:pStyle w:val="ListParagraph"/>
        <w:numPr>
          <w:ilvl w:val="0"/>
          <w:numId w:val="38"/>
        </w:numPr>
        <w:rPr>
          <w:rFonts w:asciiTheme="minorHAnsi" w:hAnsiTheme="minorHAnsi" w:cstheme="minorHAnsi"/>
        </w:rPr>
      </w:pPr>
      <w:r w:rsidRPr="00AD1D1B">
        <w:rPr>
          <w:rFonts w:asciiTheme="minorHAnsi" w:hAnsiTheme="minorHAnsi" w:cstheme="minorHAnsi"/>
        </w:rPr>
        <w:t>Remove cellular axonal and myelin debris</w:t>
      </w:r>
    </w:p>
    <w:p w14:paraId="183A3567" w14:textId="252A9811" w:rsidR="0024668B" w:rsidRPr="00AD1D1B" w:rsidRDefault="0024668B" w:rsidP="00AD1D1B">
      <w:pPr>
        <w:pStyle w:val="ListParagraph"/>
        <w:numPr>
          <w:ilvl w:val="0"/>
          <w:numId w:val="38"/>
        </w:numPr>
        <w:rPr>
          <w:rFonts w:asciiTheme="minorHAnsi" w:hAnsiTheme="minorHAnsi" w:cstheme="minorHAnsi"/>
        </w:rPr>
      </w:pPr>
      <w:r w:rsidRPr="00AD1D1B">
        <w:rPr>
          <w:rFonts w:asciiTheme="minorHAnsi" w:hAnsiTheme="minorHAnsi" w:cstheme="minorHAnsi"/>
        </w:rPr>
        <w:t>In ganglia secrete factors important in conditioning neurons toward a generative phenotype acquired by a selected set of genes associated with regeneration: RAG Regenerative Associated Genes.</w:t>
      </w:r>
    </w:p>
    <w:p w14:paraId="58259C1C" w14:textId="35E2C0EE" w:rsidR="0024668B" w:rsidRPr="00AD1D1B" w:rsidRDefault="0024668B" w:rsidP="00AD1D1B">
      <w:pPr>
        <w:pStyle w:val="ListParagraph"/>
        <w:numPr>
          <w:ilvl w:val="0"/>
          <w:numId w:val="38"/>
        </w:numPr>
        <w:rPr>
          <w:rFonts w:asciiTheme="minorHAnsi" w:hAnsiTheme="minorHAnsi" w:cstheme="minorHAnsi"/>
          <w:color w:val="000000"/>
          <w:shd w:val="clear" w:color="auto" w:fill="FFFFFF"/>
        </w:rPr>
      </w:pPr>
      <w:r w:rsidRPr="00AD1D1B">
        <w:rPr>
          <w:color w:val="000000"/>
          <w:shd w:val="clear" w:color="auto" w:fill="FFFFFF"/>
        </w:rPr>
        <w:t>(</w:t>
      </w:r>
      <w:r w:rsidRPr="00AD1D1B">
        <w:rPr>
          <w:rFonts w:asciiTheme="minorHAnsi" w:hAnsiTheme="minorHAnsi" w:cstheme="minorHAnsi"/>
          <w:color w:val="000000"/>
          <w:shd w:val="clear" w:color="auto" w:fill="FFFFFF"/>
        </w:rPr>
        <w:t>RAGs) have been identified from these studies, the response to injury likely regulates the expression of functionally coordinated and complementary gene groups. For instance, successful regeneration would require the induction of genes that drive the intrinsic growth capacity of neurons, while simultaneously downregulating the genes that convey environmental inhibitory cues. </w:t>
      </w:r>
    </w:p>
    <w:p w14:paraId="57102D5F" w14:textId="22A97738" w:rsidR="0024668B" w:rsidRDefault="0024668B" w:rsidP="0024668B">
      <w:pPr>
        <w:rPr>
          <w:rFonts w:asciiTheme="minorHAnsi" w:hAnsiTheme="minorHAnsi" w:cstheme="minorHAnsi"/>
          <w:color w:val="000000"/>
          <w:shd w:val="clear" w:color="auto" w:fill="FFFFFF"/>
        </w:rPr>
      </w:pPr>
    </w:p>
    <w:p w14:paraId="5A4F73C9" w14:textId="480C8D3A" w:rsidR="0024668B" w:rsidRDefault="00AD1D1B" w:rsidP="00AD1D1B">
      <w:pPr>
        <w:pStyle w:val="Heading2"/>
        <w:rPr>
          <w:shd w:val="clear" w:color="auto" w:fill="FFFFFF"/>
        </w:rPr>
      </w:pPr>
      <w:r>
        <w:rPr>
          <w:shd w:val="clear" w:color="auto" w:fill="FFFFFF"/>
        </w:rPr>
        <w:t>Schwann Cells: primary actors in the regeneration in PN</w:t>
      </w:r>
    </w:p>
    <w:p w14:paraId="2492B620" w14:textId="77777777" w:rsidR="00AD1D1B" w:rsidRPr="0024668B" w:rsidRDefault="00AD1D1B" w:rsidP="0024668B">
      <w:pPr>
        <w:rPr>
          <w:rFonts w:asciiTheme="minorHAnsi" w:hAnsiTheme="minorHAnsi" w:cstheme="minorHAnsi"/>
        </w:rPr>
      </w:pPr>
    </w:p>
    <w:p w14:paraId="6E188C2E" w14:textId="08FA06A1" w:rsidR="0024668B" w:rsidRDefault="00AD1D1B" w:rsidP="00E422BF">
      <w:pPr>
        <w:rPr>
          <w:rFonts w:asciiTheme="minorHAnsi" w:hAnsiTheme="minorHAnsi" w:cstheme="minorHAnsi"/>
        </w:rPr>
      </w:pPr>
      <w:r>
        <w:rPr>
          <w:rFonts w:asciiTheme="minorHAnsi" w:hAnsiTheme="minorHAnsi" w:cstheme="minorHAnsi"/>
        </w:rPr>
        <w:t>SCs dedifferentiate and proliferate, act as central mediator and orchestrator of regenerative response</w:t>
      </w:r>
    </w:p>
    <w:p w14:paraId="7ADD04A8" w14:textId="6C21DC77" w:rsidR="00AD1D1B" w:rsidRDefault="00AD1D1B" w:rsidP="00AD1D1B">
      <w:pPr>
        <w:pStyle w:val="ListParagraph"/>
        <w:numPr>
          <w:ilvl w:val="0"/>
          <w:numId w:val="39"/>
        </w:numPr>
        <w:rPr>
          <w:rFonts w:asciiTheme="minorHAnsi" w:hAnsiTheme="minorHAnsi" w:cstheme="minorHAnsi"/>
        </w:rPr>
      </w:pPr>
      <w:r>
        <w:rPr>
          <w:rFonts w:asciiTheme="minorHAnsi" w:hAnsiTheme="minorHAnsi" w:cstheme="minorHAnsi"/>
        </w:rPr>
        <w:lastRenderedPageBreak/>
        <w:t>Control breakdown BBB and influx of inflammatory cells</w:t>
      </w:r>
    </w:p>
    <w:p w14:paraId="6A13A927" w14:textId="1B09C0B4" w:rsidR="00AD1D1B" w:rsidRDefault="00AD1D1B" w:rsidP="00AD1D1B">
      <w:pPr>
        <w:pStyle w:val="ListParagraph"/>
        <w:numPr>
          <w:ilvl w:val="0"/>
          <w:numId w:val="39"/>
        </w:numPr>
        <w:rPr>
          <w:rFonts w:asciiTheme="minorHAnsi" w:hAnsiTheme="minorHAnsi" w:cstheme="minorHAnsi"/>
        </w:rPr>
      </w:pPr>
      <w:r>
        <w:rPr>
          <w:rFonts w:asciiTheme="minorHAnsi" w:hAnsiTheme="minorHAnsi" w:cstheme="minorHAnsi"/>
        </w:rPr>
        <w:t>Clear environment of myelin and axonal debris</w:t>
      </w:r>
    </w:p>
    <w:p w14:paraId="603266F2" w14:textId="285106B3" w:rsidR="00AD1D1B" w:rsidRDefault="00AD1D1B" w:rsidP="00AD1D1B">
      <w:pPr>
        <w:pStyle w:val="ListParagraph"/>
        <w:numPr>
          <w:ilvl w:val="0"/>
          <w:numId w:val="39"/>
        </w:numPr>
        <w:rPr>
          <w:rFonts w:asciiTheme="minorHAnsi" w:hAnsiTheme="minorHAnsi" w:cstheme="minorHAnsi"/>
        </w:rPr>
      </w:pPr>
      <w:r>
        <w:rPr>
          <w:rFonts w:asciiTheme="minorHAnsi" w:hAnsiTheme="minorHAnsi" w:cstheme="minorHAnsi"/>
        </w:rPr>
        <w:t>Support axonal growth</w:t>
      </w:r>
    </w:p>
    <w:p w14:paraId="3BD608EE" w14:textId="457591AB" w:rsidR="00AD1D1B" w:rsidRDefault="00AD1D1B" w:rsidP="00AD1D1B">
      <w:pPr>
        <w:pStyle w:val="ListParagraph"/>
        <w:numPr>
          <w:ilvl w:val="0"/>
          <w:numId w:val="39"/>
        </w:numPr>
        <w:rPr>
          <w:rFonts w:asciiTheme="minorHAnsi" w:hAnsiTheme="minorHAnsi" w:cstheme="minorHAnsi"/>
        </w:rPr>
      </w:pPr>
      <w:r>
        <w:rPr>
          <w:rFonts w:asciiTheme="minorHAnsi" w:hAnsiTheme="minorHAnsi" w:cstheme="minorHAnsi"/>
        </w:rPr>
        <w:t>Control macrophage influx</w:t>
      </w:r>
    </w:p>
    <w:p w14:paraId="09772FD8" w14:textId="77777777" w:rsidR="00AD1D1B" w:rsidRDefault="00AD1D1B" w:rsidP="00AD1D1B">
      <w:pPr>
        <w:pStyle w:val="ListParagraph"/>
        <w:ind w:left="0"/>
        <w:rPr>
          <w:rFonts w:asciiTheme="minorHAnsi" w:hAnsiTheme="minorHAnsi" w:cstheme="minorHAnsi"/>
        </w:rPr>
      </w:pPr>
    </w:p>
    <w:p w14:paraId="78067E7B" w14:textId="18CACD61" w:rsidR="001C43E5" w:rsidRPr="00736964" w:rsidRDefault="00AD1D1B" w:rsidP="00736964">
      <w:pPr>
        <w:pStyle w:val="Heading2"/>
      </w:pPr>
      <w:r>
        <w:t>Signaling Pathways activated during PN regeneration</w:t>
      </w:r>
    </w:p>
    <w:p w14:paraId="7E17CEA5" w14:textId="62D1D3FE" w:rsidR="00AD1D1B" w:rsidRPr="0067100C" w:rsidRDefault="00AD1D1B" w:rsidP="008E12F7">
      <w:pPr>
        <w:pStyle w:val="ListParagraph"/>
        <w:numPr>
          <w:ilvl w:val="0"/>
          <w:numId w:val="40"/>
        </w:numPr>
        <w:rPr>
          <w:rFonts w:asciiTheme="minorHAnsi" w:hAnsiTheme="minorHAnsi" w:cstheme="minorHAnsi"/>
        </w:rPr>
      </w:pPr>
      <w:r w:rsidRPr="0067100C">
        <w:rPr>
          <w:rFonts w:asciiTheme="minorHAnsi" w:hAnsiTheme="minorHAnsi" w:cstheme="minorHAnsi"/>
        </w:rPr>
        <w:t>RAG pathway</w:t>
      </w:r>
      <w:r w:rsidR="0067100C" w:rsidRPr="0067100C">
        <w:rPr>
          <w:rFonts w:asciiTheme="minorHAnsi" w:hAnsiTheme="minorHAnsi" w:cstheme="minorHAnsi"/>
        </w:rPr>
        <w:t>s</w:t>
      </w:r>
      <w:r w:rsidRPr="0067100C">
        <w:rPr>
          <w:rFonts w:asciiTheme="minorHAnsi" w:hAnsiTheme="minorHAnsi" w:cstheme="minorHAnsi"/>
        </w:rPr>
        <w:t xml:space="preserve"> are </w:t>
      </w:r>
      <w:r w:rsidR="0067100C" w:rsidRPr="0067100C">
        <w:rPr>
          <w:rFonts w:asciiTheme="minorHAnsi" w:hAnsiTheme="minorHAnsi" w:cstheme="minorHAnsi"/>
        </w:rPr>
        <w:t>important in the formation of axonal growth cone: ex. activation of cyclic AMP cascade (PKA).</w:t>
      </w:r>
    </w:p>
    <w:p w14:paraId="17D8508B" w14:textId="26BEA725" w:rsidR="00AD1D1B" w:rsidRPr="0067100C" w:rsidRDefault="00AD1D1B" w:rsidP="008E12F7">
      <w:pPr>
        <w:pStyle w:val="ListParagraph"/>
        <w:numPr>
          <w:ilvl w:val="0"/>
          <w:numId w:val="40"/>
        </w:numPr>
        <w:rPr>
          <w:rFonts w:asciiTheme="minorHAnsi" w:hAnsiTheme="minorHAnsi" w:cstheme="minorHAnsi"/>
        </w:rPr>
      </w:pPr>
      <w:r w:rsidRPr="0067100C">
        <w:rPr>
          <w:rFonts w:asciiTheme="minorHAnsi" w:hAnsiTheme="minorHAnsi" w:cstheme="minorHAnsi"/>
        </w:rPr>
        <w:t>Rho: molecule important to promote pathways known to inhibit regeneration. Major role in lack of regeneration in CNS.</w:t>
      </w:r>
    </w:p>
    <w:p w14:paraId="7B1EF12F" w14:textId="65DB9894" w:rsidR="0067100C" w:rsidRPr="0067100C" w:rsidRDefault="0067100C" w:rsidP="008E12F7">
      <w:pPr>
        <w:pStyle w:val="ListParagraph"/>
        <w:numPr>
          <w:ilvl w:val="0"/>
          <w:numId w:val="40"/>
        </w:numPr>
        <w:rPr>
          <w:rFonts w:asciiTheme="minorHAnsi" w:hAnsiTheme="minorHAnsi" w:cstheme="minorHAnsi"/>
        </w:rPr>
      </w:pPr>
      <w:r w:rsidRPr="0067100C">
        <w:rPr>
          <w:rFonts w:asciiTheme="minorHAnsi" w:hAnsiTheme="minorHAnsi" w:cstheme="minorHAnsi"/>
        </w:rPr>
        <w:t xml:space="preserve">Pl3/AKT, RAS/ERK, </w:t>
      </w:r>
      <w:proofErr w:type="spellStart"/>
      <w:r w:rsidRPr="0067100C">
        <w:rPr>
          <w:rFonts w:asciiTheme="minorHAnsi" w:hAnsiTheme="minorHAnsi" w:cstheme="minorHAnsi"/>
        </w:rPr>
        <w:t>Roh</w:t>
      </w:r>
      <w:proofErr w:type="spellEnd"/>
      <w:r w:rsidRPr="0067100C">
        <w:rPr>
          <w:rFonts w:asciiTheme="minorHAnsi" w:hAnsiTheme="minorHAnsi" w:cstheme="minorHAnsi"/>
        </w:rPr>
        <w:t>/ROC</w:t>
      </w:r>
    </w:p>
    <w:p w14:paraId="61571C0A" w14:textId="77777777" w:rsidR="0067100C" w:rsidRDefault="0067100C" w:rsidP="00E422BF">
      <w:pPr>
        <w:rPr>
          <w:rFonts w:asciiTheme="minorHAnsi" w:hAnsiTheme="minorHAnsi" w:cstheme="minorHAnsi"/>
        </w:rPr>
      </w:pPr>
    </w:p>
    <w:p w14:paraId="42D8F4D3" w14:textId="18350B09" w:rsidR="005E63E6" w:rsidRDefault="005E63E6" w:rsidP="00E422BF">
      <w:pPr>
        <w:rPr>
          <w:rFonts w:asciiTheme="minorHAnsi" w:hAnsiTheme="minorHAnsi" w:cstheme="minorHAnsi"/>
        </w:rPr>
      </w:pPr>
    </w:p>
    <w:p w14:paraId="0EB69A85" w14:textId="7F0909D3" w:rsidR="0027671E" w:rsidRPr="00736964" w:rsidRDefault="0027671E" w:rsidP="00736964">
      <w:pPr>
        <w:pStyle w:val="Heading2"/>
      </w:pPr>
      <w:r>
        <w:t>Specificity of Axonal Regeneration</w:t>
      </w:r>
    </w:p>
    <w:p w14:paraId="117DFE9A" w14:textId="4D1AF765" w:rsidR="0027671E" w:rsidRDefault="0027671E" w:rsidP="00E422BF">
      <w:pPr>
        <w:rPr>
          <w:rFonts w:asciiTheme="minorHAnsi" w:hAnsiTheme="minorHAnsi" w:cstheme="minorHAnsi"/>
        </w:rPr>
      </w:pPr>
      <w:r>
        <w:rPr>
          <w:rFonts w:asciiTheme="minorHAnsi" w:hAnsiTheme="minorHAnsi" w:cstheme="minorHAnsi"/>
        </w:rPr>
        <w:t>Activation of RAG pathway and the formation of axonal growth cone is necessary for an efficient regeneration ability. But a successful regeneration depends on a permissive environment. And axonal guidance cues.</w:t>
      </w:r>
    </w:p>
    <w:p w14:paraId="1E91AFAA" w14:textId="5FABF77E" w:rsidR="0027671E" w:rsidRDefault="0027671E" w:rsidP="00E422BF">
      <w:pPr>
        <w:rPr>
          <w:rFonts w:asciiTheme="minorHAnsi" w:hAnsiTheme="minorHAnsi" w:cstheme="minorHAnsi"/>
        </w:rPr>
      </w:pPr>
      <w:r>
        <w:rPr>
          <w:rFonts w:asciiTheme="minorHAnsi" w:hAnsiTheme="minorHAnsi" w:cstheme="minorHAnsi"/>
        </w:rPr>
        <w:t>Axon guidance cues: axon growing towards</w:t>
      </w:r>
      <w:r w:rsidR="002A2378">
        <w:rPr>
          <w:rFonts w:asciiTheme="minorHAnsi" w:hAnsiTheme="minorHAnsi" w:cstheme="minorHAnsi"/>
        </w:rPr>
        <w:t xml:space="preserve"> the correct</w:t>
      </w:r>
      <w:r>
        <w:rPr>
          <w:rFonts w:asciiTheme="minorHAnsi" w:hAnsiTheme="minorHAnsi" w:cstheme="minorHAnsi"/>
        </w:rPr>
        <w:t xml:space="preserve"> target depends on:</w:t>
      </w:r>
    </w:p>
    <w:p w14:paraId="5E59C1DD" w14:textId="12367605" w:rsidR="002A2378" w:rsidRPr="002A2378" w:rsidRDefault="002A2378" w:rsidP="008E12F7">
      <w:pPr>
        <w:pStyle w:val="ListParagraph"/>
        <w:numPr>
          <w:ilvl w:val="0"/>
          <w:numId w:val="41"/>
        </w:numPr>
        <w:rPr>
          <w:rFonts w:asciiTheme="minorHAnsi" w:hAnsiTheme="minorHAnsi" w:cstheme="minorHAnsi"/>
        </w:rPr>
      </w:pPr>
      <w:r w:rsidRPr="002A2378">
        <w:rPr>
          <w:rFonts w:asciiTheme="minorHAnsi" w:hAnsiTheme="minorHAnsi" w:cstheme="minorHAnsi"/>
        </w:rPr>
        <w:t>Extra-cellular proteins</w:t>
      </w:r>
      <w:r>
        <w:rPr>
          <w:rFonts w:asciiTheme="minorHAnsi" w:hAnsiTheme="minorHAnsi" w:cstheme="minorHAnsi"/>
        </w:rPr>
        <w:t>.</w:t>
      </w:r>
    </w:p>
    <w:p w14:paraId="291A9150" w14:textId="052C5E9E" w:rsidR="0027671E" w:rsidRPr="002A2378" w:rsidRDefault="0027671E" w:rsidP="008E12F7">
      <w:pPr>
        <w:pStyle w:val="ListParagraph"/>
        <w:numPr>
          <w:ilvl w:val="0"/>
          <w:numId w:val="41"/>
        </w:numPr>
        <w:rPr>
          <w:rFonts w:asciiTheme="minorHAnsi" w:hAnsiTheme="minorHAnsi" w:cstheme="minorHAnsi"/>
        </w:rPr>
      </w:pPr>
      <w:r w:rsidRPr="002A2378">
        <w:rPr>
          <w:rFonts w:asciiTheme="minorHAnsi" w:hAnsiTheme="minorHAnsi" w:cstheme="minorHAnsi"/>
        </w:rPr>
        <w:t>Presence of neural traffic factors</w:t>
      </w:r>
      <w:r w:rsidR="002A2378">
        <w:rPr>
          <w:rFonts w:asciiTheme="minorHAnsi" w:hAnsiTheme="minorHAnsi" w:cstheme="minorHAnsi"/>
        </w:rPr>
        <w:t>.</w:t>
      </w:r>
    </w:p>
    <w:p w14:paraId="6DE93472" w14:textId="3ACDD335" w:rsidR="0027671E" w:rsidRPr="002A2378" w:rsidRDefault="0027671E" w:rsidP="008E12F7">
      <w:pPr>
        <w:pStyle w:val="ListParagraph"/>
        <w:numPr>
          <w:ilvl w:val="0"/>
          <w:numId w:val="41"/>
        </w:numPr>
        <w:rPr>
          <w:rFonts w:asciiTheme="minorHAnsi" w:hAnsiTheme="minorHAnsi" w:cstheme="minorHAnsi"/>
        </w:rPr>
      </w:pPr>
      <w:r w:rsidRPr="002A2378">
        <w:rPr>
          <w:rFonts w:asciiTheme="minorHAnsi" w:hAnsiTheme="minorHAnsi" w:cstheme="minorHAnsi"/>
        </w:rPr>
        <w:t>Cytokine</w:t>
      </w:r>
      <w:r w:rsidR="002A2378">
        <w:rPr>
          <w:rFonts w:asciiTheme="minorHAnsi" w:hAnsiTheme="minorHAnsi" w:cstheme="minorHAnsi"/>
        </w:rPr>
        <w:t>.</w:t>
      </w:r>
    </w:p>
    <w:p w14:paraId="15B64AA8" w14:textId="62D5B000" w:rsidR="0027671E" w:rsidRDefault="002A2378" w:rsidP="008E12F7">
      <w:pPr>
        <w:pStyle w:val="ListParagraph"/>
        <w:numPr>
          <w:ilvl w:val="0"/>
          <w:numId w:val="41"/>
        </w:numPr>
        <w:rPr>
          <w:rFonts w:asciiTheme="minorHAnsi" w:hAnsiTheme="minorHAnsi" w:cstheme="minorHAnsi"/>
        </w:rPr>
      </w:pPr>
      <w:r w:rsidRPr="002A2378">
        <w:rPr>
          <w:rFonts w:asciiTheme="minorHAnsi" w:hAnsiTheme="minorHAnsi" w:cstheme="minorHAnsi"/>
        </w:rPr>
        <w:t>Presence of s</w:t>
      </w:r>
      <w:r w:rsidR="0027671E" w:rsidRPr="002A2378">
        <w:rPr>
          <w:rFonts w:asciiTheme="minorHAnsi" w:hAnsiTheme="minorHAnsi" w:cstheme="minorHAnsi"/>
        </w:rPr>
        <w:t>pecific adhe</w:t>
      </w:r>
      <w:r w:rsidRPr="002A2378">
        <w:rPr>
          <w:rFonts w:asciiTheme="minorHAnsi" w:hAnsiTheme="minorHAnsi" w:cstheme="minorHAnsi"/>
        </w:rPr>
        <w:t>s</w:t>
      </w:r>
      <w:r w:rsidR="0027671E" w:rsidRPr="002A2378">
        <w:rPr>
          <w:rFonts w:asciiTheme="minorHAnsi" w:hAnsiTheme="minorHAnsi" w:cstheme="minorHAnsi"/>
        </w:rPr>
        <w:t>ion molecules produced by glial cells</w:t>
      </w:r>
      <w:r w:rsidRPr="002A2378">
        <w:rPr>
          <w:rFonts w:asciiTheme="minorHAnsi" w:hAnsiTheme="minorHAnsi" w:cstheme="minorHAnsi"/>
        </w:rPr>
        <w:t xml:space="preserve"> specific for nerves and muscles</w:t>
      </w:r>
      <w:r>
        <w:rPr>
          <w:rFonts w:asciiTheme="minorHAnsi" w:hAnsiTheme="minorHAnsi" w:cstheme="minorHAnsi"/>
        </w:rPr>
        <w:t>.</w:t>
      </w:r>
    </w:p>
    <w:p w14:paraId="2512E791" w14:textId="77777777" w:rsidR="002A2378" w:rsidRPr="002A2378" w:rsidRDefault="002A2378" w:rsidP="002A2378">
      <w:pPr>
        <w:rPr>
          <w:rFonts w:asciiTheme="minorHAnsi" w:hAnsiTheme="minorHAnsi" w:cstheme="minorHAnsi"/>
        </w:rPr>
      </w:pPr>
    </w:p>
    <w:p w14:paraId="589B7024" w14:textId="7974C159" w:rsidR="002A2378" w:rsidRDefault="002A2378" w:rsidP="008E12F7">
      <w:pPr>
        <w:pStyle w:val="ListParagraph"/>
        <w:numPr>
          <w:ilvl w:val="0"/>
          <w:numId w:val="41"/>
        </w:numPr>
        <w:rPr>
          <w:rFonts w:asciiTheme="minorHAnsi" w:hAnsiTheme="minorHAnsi" w:cstheme="minorHAnsi"/>
        </w:rPr>
      </w:pPr>
      <w:r w:rsidRPr="002A2378">
        <w:rPr>
          <w:rFonts w:asciiTheme="minorHAnsi" w:hAnsiTheme="minorHAnsi" w:cstheme="minorHAnsi"/>
        </w:rPr>
        <w:t>Presence of topic factors</w:t>
      </w:r>
      <w:r>
        <w:rPr>
          <w:rFonts w:asciiTheme="minorHAnsi" w:hAnsiTheme="minorHAnsi" w:cstheme="minorHAnsi"/>
        </w:rPr>
        <w:t>.</w:t>
      </w:r>
    </w:p>
    <w:p w14:paraId="67BF419F" w14:textId="77777777" w:rsidR="002A2378" w:rsidRPr="002A2378" w:rsidRDefault="002A2378" w:rsidP="002A2378">
      <w:pPr>
        <w:pStyle w:val="ListParagraph"/>
        <w:rPr>
          <w:rFonts w:asciiTheme="minorHAnsi" w:hAnsiTheme="minorHAnsi" w:cstheme="minorHAnsi"/>
        </w:rPr>
      </w:pPr>
    </w:p>
    <w:p w14:paraId="0F2A605B" w14:textId="5DD993D4" w:rsidR="002A2378" w:rsidRPr="00736964" w:rsidRDefault="002A2378" w:rsidP="00736964">
      <w:pPr>
        <w:pStyle w:val="Heading1"/>
      </w:pPr>
      <w:r w:rsidRPr="002A2378">
        <w:t xml:space="preserve">Nerve regeneration obstacles and differences between PNS and CNS </w:t>
      </w:r>
    </w:p>
    <w:p w14:paraId="0684CEBE" w14:textId="764ECACE" w:rsidR="000A3EF5" w:rsidRDefault="002A2378" w:rsidP="002A2378">
      <w:pPr>
        <w:rPr>
          <w:rFonts w:asciiTheme="minorHAnsi" w:hAnsiTheme="minorHAnsi" w:cstheme="minorHAnsi"/>
        </w:rPr>
      </w:pPr>
      <w:r>
        <w:rPr>
          <w:rFonts w:asciiTheme="minorHAnsi" w:hAnsiTheme="minorHAnsi" w:cstheme="minorHAnsi"/>
        </w:rPr>
        <w:t>Obstacles to nerve regeneration in the CNS</w:t>
      </w:r>
    </w:p>
    <w:p w14:paraId="47C72504" w14:textId="6B825F20" w:rsidR="002A2378" w:rsidRPr="00DF2A1F" w:rsidRDefault="002A2378" w:rsidP="008E12F7">
      <w:pPr>
        <w:pStyle w:val="ListParagraph"/>
        <w:numPr>
          <w:ilvl w:val="0"/>
          <w:numId w:val="42"/>
        </w:numPr>
        <w:rPr>
          <w:rFonts w:asciiTheme="minorHAnsi" w:hAnsiTheme="minorHAnsi" w:cstheme="minorHAnsi"/>
        </w:rPr>
      </w:pPr>
      <w:r w:rsidRPr="00DF2A1F">
        <w:rPr>
          <w:rFonts w:asciiTheme="minorHAnsi" w:hAnsiTheme="minorHAnsi" w:cstheme="minorHAnsi"/>
        </w:rPr>
        <w:t>Environment critical determinant of axon regeneration</w:t>
      </w:r>
    </w:p>
    <w:p w14:paraId="0388320F" w14:textId="07D42700" w:rsidR="002A2378" w:rsidRPr="00DF2A1F" w:rsidRDefault="002A2378" w:rsidP="008E12F7">
      <w:pPr>
        <w:pStyle w:val="ListParagraph"/>
        <w:numPr>
          <w:ilvl w:val="0"/>
          <w:numId w:val="42"/>
        </w:numPr>
        <w:rPr>
          <w:rFonts w:asciiTheme="minorHAnsi" w:hAnsiTheme="minorHAnsi" w:cstheme="minorHAnsi"/>
        </w:rPr>
      </w:pPr>
      <w:r w:rsidRPr="00DF2A1F">
        <w:rPr>
          <w:rFonts w:asciiTheme="minorHAnsi" w:hAnsiTheme="minorHAnsi" w:cstheme="minorHAnsi"/>
        </w:rPr>
        <w:t>PNS: stimulatory – Growth promoting factors</w:t>
      </w:r>
    </w:p>
    <w:p w14:paraId="70E8DF39" w14:textId="02B5B968" w:rsidR="002D6120" w:rsidRPr="00DF2A1F" w:rsidRDefault="002D6120" w:rsidP="008E12F7">
      <w:pPr>
        <w:pStyle w:val="ListParagraph"/>
        <w:numPr>
          <w:ilvl w:val="0"/>
          <w:numId w:val="42"/>
        </w:numPr>
        <w:rPr>
          <w:rFonts w:asciiTheme="minorHAnsi" w:hAnsiTheme="minorHAnsi" w:cstheme="minorHAnsi"/>
        </w:rPr>
      </w:pPr>
      <w:r w:rsidRPr="00DF2A1F">
        <w:rPr>
          <w:rFonts w:asciiTheme="minorHAnsi" w:hAnsiTheme="minorHAnsi" w:cstheme="minorHAnsi"/>
        </w:rPr>
        <w:t>SCs are the primary glial cells which myelinate peripheral axons and also form a continuous basal lamina.</w:t>
      </w:r>
    </w:p>
    <w:p w14:paraId="6184C610" w14:textId="77777777" w:rsidR="002D6120" w:rsidRPr="00DF2A1F" w:rsidRDefault="002D6120" w:rsidP="008E12F7">
      <w:pPr>
        <w:pStyle w:val="ListParagraph"/>
        <w:numPr>
          <w:ilvl w:val="0"/>
          <w:numId w:val="42"/>
        </w:numPr>
        <w:rPr>
          <w:rFonts w:asciiTheme="minorHAnsi" w:hAnsiTheme="minorHAnsi" w:cstheme="minorHAnsi"/>
        </w:rPr>
      </w:pPr>
      <w:r w:rsidRPr="00DF2A1F">
        <w:rPr>
          <w:rFonts w:asciiTheme="minorHAnsi" w:hAnsiTheme="minorHAnsi" w:cstheme="minorHAnsi"/>
        </w:rPr>
        <w:t xml:space="preserve">CNS neurons do </w:t>
      </w:r>
      <w:proofErr w:type="spellStart"/>
      <w:r w:rsidRPr="00DF2A1F">
        <w:rPr>
          <w:rFonts w:asciiTheme="minorHAnsi" w:hAnsiTheme="minorHAnsi" w:cstheme="minorHAnsi"/>
        </w:rPr>
        <w:t>nt</w:t>
      </w:r>
      <w:proofErr w:type="spellEnd"/>
      <w:r w:rsidRPr="00DF2A1F">
        <w:rPr>
          <w:rFonts w:asciiTheme="minorHAnsi" w:hAnsiTheme="minorHAnsi" w:cstheme="minorHAnsi"/>
        </w:rPr>
        <w:t xml:space="preserve"> upregulate growth associated genes to the extent of PN neurons.</w:t>
      </w:r>
    </w:p>
    <w:p w14:paraId="7708A615" w14:textId="3E94615F" w:rsidR="002A2378" w:rsidRPr="00DF2A1F" w:rsidRDefault="002A2378" w:rsidP="008E12F7">
      <w:pPr>
        <w:pStyle w:val="ListParagraph"/>
        <w:numPr>
          <w:ilvl w:val="0"/>
          <w:numId w:val="42"/>
        </w:numPr>
        <w:rPr>
          <w:rFonts w:asciiTheme="minorHAnsi" w:hAnsiTheme="minorHAnsi" w:cstheme="minorHAnsi"/>
        </w:rPr>
      </w:pPr>
      <w:r w:rsidRPr="00DF2A1F">
        <w:rPr>
          <w:rFonts w:asciiTheme="minorHAnsi" w:hAnsiTheme="minorHAnsi" w:cstheme="minorHAnsi"/>
        </w:rPr>
        <w:t xml:space="preserve">CNS: inhibitory for axon regrowth = growth inhibitory factors: MAG, </w:t>
      </w:r>
      <w:proofErr w:type="spellStart"/>
      <w:r w:rsidRPr="00DF2A1F">
        <w:rPr>
          <w:rFonts w:asciiTheme="minorHAnsi" w:hAnsiTheme="minorHAnsi" w:cstheme="minorHAnsi"/>
        </w:rPr>
        <w:t>Nogo</w:t>
      </w:r>
      <w:proofErr w:type="spellEnd"/>
      <w:r w:rsidRPr="00DF2A1F">
        <w:rPr>
          <w:rFonts w:asciiTheme="minorHAnsi" w:hAnsiTheme="minorHAnsi" w:cstheme="minorHAnsi"/>
        </w:rPr>
        <w:t xml:space="preserve">, </w:t>
      </w:r>
      <w:proofErr w:type="spellStart"/>
      <w:r w:rsidRPr="00DF2A1F">
        <w:rPr>
          <w:rFonts w:asciiTheme="minorHAnsi" w:hAnsiTheme="minorHAnsi" w:cstheme="minorHAnsi"/>
        </w:rPr>
        <w:t>NgR</w:t>
      </w:r>
      <w:proofErr w:type="spellEnd"/>
      <w:r w:rsidRPr="00DF2A1F">
        <w:rPr>
          <w:rFonts w:asciiTheme="minorHAnsi" w:hAnsiTheme="minorHAnsi" w:cstheme="minorHAnsi"/>
        </w:rPr>
        <w:t xml:space="preserve">, </w:t>
      </w:r>
      <w:proofErr w:type="spellStart"/>
      <w:r w:rsidRPr="00DF2A1F">
        <w:rPr>
          <w:rFonts w:asciiTheme="minorHAnsi" w:hAnsiTheme="minorHAnsi" w:cstheme="minorHAnsi"/>
        </w:rPr>
        <w:t>OMg</w:t>
      </w:r>
      <w:r w:rsidR="00E611DE" w:rsidRPr="00DF2A1F">
        <w:rPr>
          <w:rFonts w:asciiTheme="minorHAnsi" w:hAnsiTheme="minorHAnsi" w:cstheme="minorHAnsi"/>
        </w:rPr>
        <w:t>p</w:t>
      </w:r>
      <w:proofErr w:type="spellEnd"/>
    </w:p>
    <w:p w14:paraId="05B642FD" w14:textId="42A034E0" w:rsidR="002D6120" w:rsidRPr="00DF2A1F" w:rsidRDefault="002D6120" w:rsidP="008E12F7">
      <w:pPr>
        <w:pStyle w:val="ListParagraph"/>
        <w:numPr>
          <w:ilvl w:val="0"/>
          <w:numId w:val="42"/>
        </w:numPr>
        <w:rPr>
          <w:rFonts w:asciiTheme="minorHAnsi" w:hAnsiTheme="minorHAnsi" w:cstheme="minorHAnsi"/>
        </w:rPr>
      </w:pPr>
      <w:r w:rsidRPr="00DF2A1F">
        <w:rPr>
          <w:rFonts w:asciiTheme="minorHAnsi" w:hAnsiTheme="minorHAnsi" w:cstheme="minorHAnsi"/>
        </w:rPr>
        <w:t xml:space="preserve">CNS: oligodendrocytes </w:t>
      </w:r>
      <w:r w:rsidR="00B0373F" w:rsidRPr="00DF2A1F">
        <w:rPr>
          <w:rFonts w:asciiTheme="minorHAnsi" w:hAnsiTheme="minorHAnsi" w:cstheme="minorHAnsi"/>
        </w:rPr>
        <w:t xml:space="preserve">myelinate </w:t>
      </w:r>
      <w:r w:rsidR="00657A17" w:rsidRPr="00DF2A1F">
        <w:rPr>
          <w:rFonts w:asciiTheme="minorHAnsi" w:hAnsiTheme="minorHAnsi" w:cstheme="minorHAnsi"/>
        </w:rPr>
        <w:t>axons but</w:t>
      </w:r>
      <w:r w:rsidR="00B0373F" w:rsidRPr="00DF2A1F">
        <w:rPr>
          <w:rFonts w:asciiTheme="minorHAnsi" w:hAnsiTheme="minorHAnsi" w:cstheme="minorHAnsi"/>
        </w:rPr>
        <w:t xml:space="preserve"> do not produce continuous basal lamina in association with the axons.</w:t>
      </w:r>
    </w:p>
    <w:p w14:paraId="5C086D64" w14:textId="44C28F28" w:rsidR="00B0373F" w:rsidRPr="00DF2A1F" w:rsidRDefault="00B0373F" w:rsidP="008E12F7">
      <w:pPr>
        <w:pStyle w:val="ListParagraph"/>
        <w:numPr>
          <w:ilvl w:val="0"/>
          <w:numId w:val="42"/>
        </w:numPr>
        <w:rPr>
          <w:rFonts w:asciiTheme="minorHAnsi" w:hAnsiTheme="minorHAnsi" w:cstheme="minorHAnsi"/>
        </w:rPr>
      </w:pPr>
      <w:r w:rsidRPr="00DF2A1F">
        <w:rPr>
          <w:rFonts w:asciiTheme="minorHAnsi" w:hAnsiTheme="minorHAnsi" w:cstheme="minorHAnsi"/>
        </w:rPr>
        <w:t>Basal lamina: provides axonal guidance to regenerate axons.</w:t>
      </w:r>
    </w:p>
    <w:p w14:paraId="76FABC75" w14:textId="34673301" w:rsidR="00B0373F" w:rsidRPr="00DF2A1F" w:rsidRDefault="00B0373F" w:rsidP="008E12F7">
      <w:pPr>
        <w:pStyle w:val="ListParagraph"/>
        <w:numPr>
          <w:ilvl w:val="1"/>
          <w:numId w:val="42"/>
        </w:numPr>
        <w:rPr>
          <w:rFonts w:asciiTheme="minorHAnsi" w:hAnsiTheme="minorHAnsi" w:cstheme="minorHAnsi"/>
        </w:rPr>
      </w:pPr>
      <w:r w:rsidRPr="00DF2A1F">
        <w:rPr>
          <w:rFonts w:asciiTheme="minorHAnsi" w:hAnsiTheme="minorHAnsi" w:cstheme="minorHAnsi"/>
        </w:rPr>
        <w:t>Debris clearance is slower also there is a formation of glial scar that will impede the physical elongation.</w:t>
      </w:r>
    </w:p>
    <w:p w14:paraId="09CA6D1C" w14:textId="7F9AF1AD" w:rsidR="00B0373F" w:rsidRPr="00DF2A1F" w:rsidRDefault="00B0373F" w:rsidP="008E12F7">
      <w:pPr>
        <w:pStyle w:val="ListParagraph"/>
        <w:numPr>
          <w:ilvl w:val="1"/>
          <w:numId w:val="42"/>
        </w:numPr>
        <w:rPr>
          <w:rFonts w:asciiTheme="minorHAnsi" w:hAnsiTheme="minorHAnsi" w:cstheme="minorHAnsi"/>
        </w:rPr>
      </w:pPr>
      <w:r w:rsidRPr="00DF2A1F">
        <w:rPr>
          <w:rFonts w:asciiTheme="minorHAnsi" w:hAnsiTheme="minorHAnsi" w:cstheme="minorHAnsi"/>
        </w:rPr>
        <w:t xml:space="preserve">Not permissive environment; </w:t>
      </w:r>
    </w:p>
    <w:p w14:paraId="35C87489" w14:textId="05C33011" w:rsidR="00B0373F" w:rsidRPr="00DF2A1F" w:rsidRDefault="00B0373F" w:rsidP="008E12F7">
      <w:pPr>
        <w:pStyle w:val="ListParagraph"/>
        <w:numPr>
          <w:ilvl w:val="1"/>
          <w:numId w:val="42"/>
        </w:numPr>
        <w:rPr>
          <w:rFonts w:asciiTheme="minorHAnsi" w:hAnsiTheme="minorHAnsi" w:cstheme="minorHAnsi"/>
        </w:rPr>
      </w:pPr>
      <w:r w:rsidRPr="00DF2A1F">
        <w:rPr>
          <w:rFonts w:asciiTheme="minorHAnsi" w:hAnsiTheme="minorHAnsi" w:cstheme="minorHAnsi"/>
        </w:rPr>
        <w:lastRenderedPageBreak/>
        <w:t>Myelin-associated inhibitors,</w:t>
      </w:r>
      <w:r w:rsidR="00DF2A1F">
        <w:rPr>
          <w:rFonts w:asciiTheme="minorHAnsi" w:hAnsiTheme="minorHAnsi" w:cstheme="minorHAnsi"/>
        </w:rPr>
        <w:t xml:space="preserve"> </w:t>
      </w:r>
      <w:r w:rsidRPr="00DF2A1F">
        <w:rPr>
          <w:rFonts w:asciiTheme="minorHAnsi" w:hAnsiTheme="minorHAnsi" w:cstheme="minorHAnsi"/>
        </w:rPr>
        <w:t xml:space="preserve">MAI – expressed by </w:t>
      </w:r>
      <w:r w:rsidR="00DF2A1F" w:rsidRPr="00DF2A1F">
        <w:rPr>
          <w:rFonts w:asciiTheme="minorHAnsi" w:hAnsiTheme="minorHAnsi" w:cstheme="minorHAnsi"/>
        </w:rPr>
        <w:t>oligodendrocytes</w:t>
      </w:r>
      <w:r w:rsidRPr="00DF2A1F">
        <w:rPr>
          <w:rFonts w:asciiTheme="minorHAnsi" w:hAnsiTheme="minorHAnsi" w:cstheme="minorHAnsi"/>
        </w:rPr>
        <w:t xml:space="preserve"> – not found in PNS </w:t>
      </w:r>
    </w:p>
    <w:p w14:paraId="662B696F" w14:textId="22BA96DA" w:rsidR="00B0373F" w:rsidRPr="00DF2A1F" w:rsidRDefault="00B0373F" w:rsidP="008E12F7">
      <w:pPr>
        <w:pStyle w:val="ListParagraph"/>
        <w:numPr>
          <w:ilvl w:val="1"/>
          <w:numId w:val="42"/>
        </w:numPr>
        <w:rPr>
          <w:rFonts w:asciiTheme="minorHAnsi" w:hAnsiTheme="minorHAnsi" w:cstheme="minorHAnsi"/>
        </w:rPr>
      </w:pPr>
      <w:r w:rsidRPr="00DF2A1F">
        <w:rPr>
          <w:rFonts w:asciiTheme="minorHAnsi" w:hAnsiTheme="minorHAnsi" w:cstheme="minorHAnsi"/>
        </w:rPr>
        <w:t>(</w:t>
      </w:r>
      <w:proofErr w:type="spellStart"/>
      <w:r w:rsidRPr="00DF2A1F">
        <w:rPr>
          <w:rFonts w:asciiTheme="minorHAnsi" w:hAnsiTheme="minorHAnsi" w:cstheme="minorHAnsi"/>
        </w:rPr>
        <w:t>Nogo</w:t>
      </w:r>
      <w:proofErr w:type="spellEnd"/>
      <w:r w:rsidRPr="00DF2A1F">
        <w:rPr>
          <w:rFonts w:asciiTheme="minorHAnsi" w:hAnsiTheme="minorHAnsi" w:cstheme="minorHAnsi"/>
        </w:rPr>
        <w:t xml:space="preserve">-A, MAG, </w:t>
      </w:r>
      <w:proofErr w:type="spellStart"/>
      <w:r w:rsidRPr="00DF2A1F">
        <w:rPr>
          <w:rFonts w:asciiTheme="minorHAnsi" w:hAnsiTheme="minorHAnsi" w:cstheme="minorHAnsi"/>
        </w:rPr>
        <w:t>OMgp</w:t>
      </w:r>
      <w:proofErr w:type="spellEnd"/>
      <w:r w:rsidRPr="00DF2A1F">
        <w:rPr>
          <w:rFonts w:asciiTheme="minorHAnsi" w:hAnsiTheme="minorHAnsi" w:cstheme="minorHAnsi"/>
        </w:rPr>
        <w:t xml:space="preserve">); </w:t>
      </w:r>
      <w:r w:rsidR="00DF2A1F" w:rsidRPr="00DF2A1F">
        <w:rPr>
          <w:rFonts w:asciiTheme="minorHAnsi" w:hAnsiTheme="minorHAnsi" w:cstheme="minorHAnsi"/>
        </w:rPr>
        <w:t xml:space="preserve">Only </w:t>
      </w:r>
      <w:r w:rsidR="00DF2A1F">
        <w:rPr>
          <w:rFonts w:asciiTheme="minorHAnsi" w:hAnsiTheme="minorHAnsi" w:cstheme="minorHAnsi"/>
        </w:rPr>
        <w:t>M</w:t>
      </w:r>
      <w:r w:rsidR="00DF2A1F" w:rsidRPr="00DF2A1F">
        <w:rPr>
          <w:rFonts w:asciiTheme="minorHAnsi" w:hAnsiTheme="minorHAnsi" w:cstheme="minorHAnsi"/>
        </w:rPr>
        <w:t>AG present in PNS myelin but cleared rapidly</w:t>
      </w:r>
    </w:p>
    <w:p w14:paraId="2A78B3F9" w14:textId="3A3C7DD7" w:rsidR="00B0373F" w:rsidRPr="00DF2A1F" w:rsidRDefault="00B0373F" w:rsidP="008E12F7">
      <w:pPr>
        <w:pStyle w:val="ListParagraph"/>
        <w:numPr>
          <w:ilvl w:val="1"/>
          <w:numId w:val="42"/>
        </w:numPr>
        <w:rPr>
          <w:rFonts w:asciiTheme="minorHAnsi" w:hAnsiTheme="minorHAnsi" w:cstheme="minorHAnsi"/>
        </w:rPr>
      </w:pPr>
      <w:proofErr w:type="spellStart"/>
      <w:r w:rsidRPr="00DF2A1F">
        <w:rPr>
          <w:rFonts w:asciiTheme="minorHAnsi" w:hAnsiTheme="minorHAnsi" w:cstheme="minorHAnsi"/>
        </w:rPr>
        <w:t>Astroglial</w:t>
      </w:r>
      <w:proofErr w:type="spellEnd"/>
      <w:r w:rsidRPr="00DF2A1F">
        <w:rPr>
          <w:rFonts w:asciiTheme="minorHAnsi" w:hAnsiTheme="minorHAnsi" w:cstheme="minorHAnsi"/>
        </w:rPr>
        <w:t xml:space="preserve"> scar: </w:t>
      </w:r>
      <w:r w:rsidR="00DF2A1F" w:rsidRPr="00DF2A1F">
        <w:rPr>
          <w:rFonts w:asciiTheme="minorHAnsi" w:hAnsiTheme="minorHAnsi" w:cstheme="minorHAnsi"/>
        </w:rPr>
        <w:t xml:space="preserve">contains </w:t>
      </w:r>
      <w:r w:rsidRPr="00DF2A1F">
        <w:rPr>
          <w:rFonts w:asciiTheme="minorHAnsi" w:hAnsiTheme="minorHAnsi" w:cstheme="minorHAnsi"/>
        </w:rPr>
        <w:t>molecule inhibitor CSPG</w:t>
      </w:r>
      <w:r w:rsidR="00DF2A1F" w:rsidRPr="00DF2A1F">
        <w:rPr>
          <w:rFonts w:asciiTheme="minorHAnsi" w:hAnsiTheme="minorHAnsi" w:cstheme="minorHAnsi"/>
        </w:rPr>
        <w:t xml:space="preserve"> which impede axon</w:t>
      </w:r>
      <w:r w:rsidR="00DF2A1F">
        <w:rPr>
          <w:rFonts w:asciiTheme="minorHAnsi" w:hAnsiTheme="minorHAnsi" w:cstheme="minorHAnsi"/>
        </w:rPr>
        <w:t>al</w:t>
      </w:r>
      <w:r w:rsidR="00DF2A1F" w:rsidRPr="00DF2A1F">
        <w:rPr>
          <w:rFonts w:asciiTheme="minorHAnsi" w:hAnsiTheme="minorHAnsi" w:cstheme="minorHAnsi"/>
        </w:rPr>
        <w:t xml:space="preserve"> growth</w:t>
      </w:r>
      <w:r w:rsidRPr="00DF2A1F">
        <w:rPr>
          <w:rFonts w:asciiTheme="minorHAnsi" w:hAnsiTheme="minorHAnsi" w:cstheme="minorHAnsi"/>
        </w:rPr>
        <w:t xml:space="preserve"> (chondroitin</w:t>
      </w:r>
      <w:r w:rsidR="00DF2A1F" w:rsidRPr="00DF2A1F">
        <w:rPr>
          <w:rFonts w:asciiTheme="minorHAnsi" w:hAnsiTheme="minorHAnsi" w:cstheme="minorHAnsi"/>
        </w:rPr>
        <w:t xml:space="preserve"> </w:t>
      </w:r>
      <w:r w:rsidRPr="00DF2A1F">
        <w:rPr>
          <w:rFonts w:asciiTheme="minorHAnsi" w:hAnsiTheme="minorHAnsi" w:cstheme="minorHAnsi"/>
        </w:rPr>
        <w:t xml:space="preserve">sulphate proteoglycans, CPSGs); </w:t>
      </w:r>
    </w:p>
    <w:p w14:paraId="739D1977" w14:textId="4D792322" w:rsidR="00B0373F" w:rsidRPr="00DF2A1F" w:rsidRDefault="00B0373F" w:rsidP="008E12F7">
      <w:pPr>
        <w:pStyle w:val="ListParagraph"/>
        <w:numPr>
          <w:ilvl w:val="1"/>
          <w:numId w:val="42"/>
        </w:numPr>
        <w:rPr>
          <w:rFonts w:asciiTheme="minorHAnsi" w:hAnsiTheme="minorHAnsi" w:cstheme="minorHAnsi"/>
        </w:rPr>
      </w:pPr>
      <w:r w:rsidRPr="00DF2A1F">
        <w:rPr>
          <w:rFonts w:asciiTheme="minorHAnsi" w:hAnsiTheme="minorHAnsi" w:cstheme="minorHAnsi"/>
        </w:rPr>
        <w:t xml:space="preserve">Axon Regenerative Inhibitor </w:t>
      </w:r>
      <w:r w:rsidR="00DF2A1F">
        <w:rPr>
          <w:rFonts w:asciiTheme="minorHAnsi" w:hAnsiTheme="minorHAnsi" w:cstheme="minorHAnsi"/>
        </w:rPr>
        <w:t>P</w:t>
      </w:r>
      <w:r w:rsidRPr="00DF2A1F">
        <w:rPr>
          <w:rFonts w:asciiTheme="minorHAnsi" w:hAnsiTheme="minorHAnsi" w:cstheme="minorHAnsi"/>
        </w:rPr>
        <w:t>athways (Rho-A) – inhibits formation of cytoskeleton structures and it is only in CNS</w:t>
      </w:r>
    </w:p>
    <w:p w14:paraId="6CE6EB68" w14:textId="767FB9C6" w:rsidR="00B0373F" w:rsidRPr="00DF2A1F" w:rsidRDefault="00B0373F" w:rsidP="008E12F7">
      <w:pPr>
        <w:pStyle w:val="ListParagraph"/>
        <w:numPr>
          <w:ilvl w:val="1"/>
          <w:numId w:val="42"/>
        </w:numPr>
        <w:rPr>
          <w:rFonts w:asciiTheme="minorHAnsi" w:hAnsiTheme="minorHAnsi" w:cstheme="minorHAnsi"/>
        </w:rPr>
      </w:pPr>
      <w:r w:rsidRPr="00DF2A1F">
        <w:rPr>
          <w:rFonts w:asciiTheme="minorHAnsi" w:hAnsiTheme="minorHAnsi" w:cstheme="minorHAnsi"/>
        </w:rPr>
        <w:t xml:space="preserve">Modest upregulation of RAGs </w:t>
      </w:r>
    </w:p>
    <w:p w14:paraId="761C8507" w14:textId="77777777" w:rsidR="00B0373F" w:rsidRPr="00B0373F" w:rsidRDefault="00B0373F" w:rsidP="00B0373F"/>
    <w:p w14:paraId="02EFCB82" w14:textId="52C5DA2B" w:rsidR="002D6120" w:rsidRDefault="002D6120" w:rsidP="002A2378">
      <w:pPr>
        <w:rPr>
          <w:rFonts w:asciiTheme="minorHAnsi" w:hAnsiTheme="minorHAnsi" w:cstheme="minorHAnsi"/>
        </w:rPr>
      </w:pPr>
    </w:p>
    <w:p w14:paraId="496A4E07" w14:textId="718E637F" w:rsidR="00904D21" w:rsidRPr="008E12F7" w:rsidRDefault="00904D21" w:rsidP="008E12F7">
      <w:pPr>
        <w:pStyle w:val="Heading1"/>
      </w:pPr>
      <w:r>
        <w:t>Experimental Approach to PM Regeneration</w:t>
      </w:r>
    </w:p>
    <w:p w14:paraId="447D77EC" w14:textId="3BC3D142" w:rsidR="00E422BF" w:rsidRPr="00710155" w:rsidRDefault="00904D21" w:rsidP="00DE48D2">
      <w:pPr>
        <w:rPr>
          <w:rFonts w:asciiTheme="minorHAnsi" w:hAnsiTheme="minorHAnsi" w:cstheme="minorHAnsi"/>
          <w:b/>
          <w:bCs/>
          <w:u w:val="single"/>
        </w:rPr>
      </w:pPr>
      <w:proofErr w:type="spellStart"/>
      <w:r w:rsidRPr="00710155">
        <w:rPr>
          <w:rFonts w:asciiTheme="minorHAnsi" w:hAnsiTheme="minorHAnsi" w:cstheme="minorHAnsi"/>
          <w:b/>
          <w:bCs/>
          <w:u w:val="single"/>
        </w:rPr>
        <w:t>Axo</w:t>
      </w:r>
      <w:r w:rsidR="00657A17" w:rsidRPr="00710155">
        <w:rPr>
          <w:rFonts w:asciiTheme="minorHAnsi" w:hAnsiTheme="minorHAnsi" w:cstheme="minorHAnsi"/>
          <w:b/>
          <w:bCs/>
          <w:u w:val="single"/>
        </w:rPr>
        <w:t>netmesis</w:t>
      </w:r>
      <w:proofErr w:type="spellEnd"/>
    </w:p>
    <w:p w14:paraId="623FA173" w14:textId="6D6F99C4" w:rsidR="00657A17" w:rsidRPr="00710155" w:rsidRDefault="00657A17" w:rsidP="008E12F7">
      <w:pPr>
        <w:pStyle w:val="ListParagraph"/>
        <w:numPr>
          <w:ilvl w:val="0"/>
          <w:numId w:val="43"/>
        </w:numPr>
        <w:rPr>
          <w:rFonts w:asciiTheme="minorHAnsi" w:hAnsiTheme="minorHAnsi" w:cstheme="minorHAnsi"/>
        </w:rPr>
      </w:pPr>
      <w:r w:rsidRPr="00710155">
        <w:rPr>
          <w:rFonts w:asciiTheme="minorHAnsi" w:hAnsiTheme="minorHAnsi" w:cstheme="minorHAnsi"/>
        </w:rPr>
        <w:t>Demy</w:t>
      </w:r>
      <w:r w:rsidR="00D03531" w:rsidRPr="00710155">
        <w:rPr>
          <w:rFonts w:asciiTheme="minorHAnsi" w:hAnsiTheme="minorHAnsi" w:cstheme="minorHAnsi"/>
        </w:rPr>
        <w:t>e</w:t>
      </w:r>
      <w:r w:rsidRPr="00710155">
        <w:rPr>
          <w:rFonts w:asciiTheme="minorHAnsi" w:hAnsiTheme="minorHAnsi" w:cstheme="minorHAnsi"/>
        </w:rPr>
        <w:t>l</w:t>
      </w:r>
      <w:r w:rsidR="00D03531" w:rsidRPr="00710155">
        <w:rPr>
          <w:rFonts w:asciiTheme="minorHAnsi" w:hAnsiTheme="minorHAnsi" w:cstheme="minorHAnsi"/>
        </w:rPr>
        <w:t>in</w:t>
      </w:r>
      <w:r w:rsidRPr="00710155">
        <w:rPr>
          <w:rFonts w:asciiTheme="minorHAnsi" w:hAnsiTheme="minorHAnsi" w:cstheme="minorHAnsi"/>
        </w:rPr>
        <w:t>ation + axon loss</w:t>
      </w:r>
    </w:p>
    <w:p w14:paraId="4DFA0C29" w14:textId="5F8743E6" w:rsidR="00D03531" w:rsidRPr="00710155" w:rsidRDefault="00D03531" w:rsidP="008E12F7">
      <w:pPr>
        <w:pStyle w:val="ListParagraph"/>
        <w:numPr>
          <w:ilvl w:val="0"/>
          <w:numId w:val="43"/>
        </w:numPr>
        <w:rPr>
          <w:rFonts w:asciiTheme="minorHAnsi" w:hAnsiTheme="minorHAnsi" w:cstheme="minorHAnsi"/>
        </w:rPr>
      </w:pPr>
      <w:r w:rsidRPr="00710155">
        <w:rPr>
          <w:rFonts w:asciiTheme="minorHAnsi" w:hAnsiTheme="minorHAnsi" w:cstheme="minorHAnsi"/>
        </w:rPr>
        <w:t>Involved surgery</w:t>
      </w:r>
    </w:p>
    <w:p w14:paraId="5C6AE752" w14:textId="748B9DF6" w:rsidR="00D03531" w:rsidRPr="00710155" w:rsidRDefault="00D03531" w:rsidP="008E12F7">
      <w:pPr>
        <w:pStyle w:val="ListParagraph"/>
        <w:numPr>
          <w:ilvl w:val="0"/>
          <w:numId w:val="43"/>
        </w:numPr>
        <w:rPr>
          <w:rFonts w:asciiTheme="minorHAnsi" w:hAnsiTheme="minorHAnsi" w:cstheme="minorHAnsi"/>
        </w:rPr>
      </w:pPr>
      <w:r w:rsidRPr="00710155">
        <w:rPr>
          <w:rFonts w:asciiTheme="minorHAnsi" w:hAnsiTheme="minorHAnsi" w:cstheme="minorHAnsi"/>
        </w:rPr>
        <w:t>Nerve not cut</w:t>
      </w:r>
    </w:p>
    <w:p w14:paraId="396179F2" w14:textId="4EF32772" w:rsidR="00D03531" w:rsidRPr="00710155" w:rsidRDefault="00D03531" w:rsidP="008E12F7">
      <w:pPr>
        <w:pStyle w:val="ListParagraph"/>
        <w:numPr>
          <w:ilvl w:val="0"/>
          <w:numId w:val="43"/>
        </w:numPr>
        <w:rPr>
          <w:rFonts w:asciiTheme="minorHAnsi" w:hAnsiTheme="minorHAnsi" w:cstheme="minorHAnsi"/>
        </w:rPr>
      </w:pPr>
      <w:r w:rsidRPr="00710155">
        <w:rPr>
          <w:rFonts w:asciiTheme="minorHAnsi" w:hAnsiTheme="minorHAnsi" w:cstheme="minorHAnsi"/>
        </w:rPr>
        <w:t>Regeneration process is very fast: d</w:t>
      </w:r>
      <w:r w:rsidRPr="00710155">
        <w:rPr>
          <w:rFonts w:asciiTheme="minorHAnsi" w:hAnsiTheme="minorHAnsi" w:cstheme="minorHAnsi"/>
        </w:rPr>
        <w:t>ifficult to distinguish between different groups</w:t>
      </w:r>
    </w:p>
    <w:p w14:paraId="2B37EE5D" w14:textId="6B901DB1" w:rsidR="00D03531" w:rsidRDefault="00D03531" w:rsidP="00DE48D2">
      <w:pPr>
        <w:rPr>
          <w:rFonts w:asciiTheme="minorHAnsi" w:hAnsiTheme="minorHAnsi" w:cstheme="minorHAnsi"/>
        </w:rPr>
      </w:pPr>
    </w:p>
    <w:p w14:paraId="39C737EF" w14:textId="77777777" w:rsidR="00D03531" w:rsidRDefault="00D03531" w:rsidP="00DE48D2">
      <w:pPr>
        <w:rPr>
          <w:rFonts w:asciiTheme="minorHAnsi" w:hAnsiTheme="minorHAnsi" w:cstheme="minorHAnsi"/>
        </w:rPr>
      </w:pPr>
    </w:p>
    <w:p w14:paraId="265F4E94" w14:textId="20A3A192" w:rsidR="00657A17" w:rsidRPr="00710155" w:rsidRDefault="00657A17" w:rsidP="00DE48D2">
      <w:pPr>
        <w:rPr>
          <w:rFonts w:asciiTheme="minorHAnsi" w:hAnsiTheme="minorHAnsi" w:cstheme="minorHAnsi"/>
          <w:b/>
          <w:bCs/>
          <w:u w:val="single"/>
        </w:rPr>
      </w:pPr>
      <w:r w:rsidRPr="00710155">
        <w:rPr>
          <w:rFonts w:asciiTheme="minorHAnsi" w:hAnsiTheme="minorHAnsi" w:cstheme="minorHAnsi"/>
          <w:b/>
          <w:bCs/>
          <w:u w:val="single"/>
        </w:rPr>
        <w:t>Neurotmesis</w:t>
      </w:r>
    </w:p>
    <w:p w14:paraId="4AD98798" w14:textId="71C95A70" w:rsidR="00657A17" w:rsidRPr="00710155" w:rsidRDefault="00D03531" w:rsidP="008E12F7">
      <w:pPr>
        <w:pStyle w:val="ListParagraph"/>
        <w:numPr>
          <w:ilvl w:val="0"/>
          <w:numId w:val="44"/>
        </w:numPr>
        <w:rPr>
          <w:rFonts w:asciiTheme="minorHAnsi" w:hAnsiTheme="minorHAnsi" w:cstheme="minorHAnsi"/>
        </w:rPr>
      </w:pPr>
      <w:r w:rsidRPr="00710155">
        <w:rPr>
          <w:rFonts w:asciiTheme="minorHAnsi" w:hAnsiTheme="minorHAnsi" w:cstheme="minorHAnsi"/>
        </w:rPr>
        <w:t>Nerve is cut</w:t>
      </w:r>
    </w:p>
    <w:p w14:paraId="549F6516" w14:textId="39BE5EAF" w:rsidR="00D03531" w:rsidRPr="00710155" w:rsidRDefault="00D03531" w:rsidP="008E12F7">
      <w:pPr>
        <w:pStyle w:val="ListParagraph"/>
        <w:numPr>
          <w:ilvl w:val="0"/>
          <w:numId w:val="44"/>
        </w:numPr>
        <w:rPr>
          <w:rFonts w:asciiTheme="minorHAnsi" w:hAnsiTheme="minorHAnsi" w:cstheme="minorHAnsi"/>
        </w:rPr>
      </w:pPr>
      <w:r w:rsidRPr="00710155">
        <w:rPr>
          <w:rFonts w:asciiTheme="minorHAnsi" w:hAnsiTheme="minorHAnsi" w:cstheme="minorHAnsi"/>
        </w:rPr>
        <w:t>More difficult surgery</w:t>
      </w:r>
    </w:p>
    <w:p w14:paraId="3C6BD403" w14:textId="49294BE7" w:rsidR="00D03531" w:rsidRPr="00710155" w:rsidRDefault="00D03531" w:rsidP="008E12F7">
      <w:pPr>
        <w:pStyle w:val="ListParagraph"/>
        <w:numPr>
          <w:ilvl w:val="0"/>
          <w:numId w:val="44"/>
        </w:numPr>
        <w:rPr>
          <w:rFonts w:asciiTheme="minorHAnsi" w:hAnsiTheme="minorHAnsi" w:cstheme="minorHAnsi"/>
        </w:rPr>
      </w:pPr>
      <w:r w:rsidRPr="00710155">
        <w:rPr>
          <w:rFonts w:asciiTheme="minorHAnsi" w:hAnsiTheme="minorHAnsi" w:cstheme="minorHAnsi"/>
        </w:rPr>
        <w:t>Differences between the groups</w:t>
      </w:r>
    </w:p>
    <w:p w14:paraId="05F478FF" w14:textId="5F236EA0" w:rsidR="00D03531" w:rsidRPr="00710155" w:rsidRDefault="00D03531" w:rsidP="008E12F7">
      <w:pPr>
        <w:pStyle w:val="ListParagraph"/>
        <w:numPr>
          <w:ilvl w:val="0"/>
          <w:numId w:val="44"/>
        </w:numPr>
        <w:rPr>
          <w:rFonts w:asciiTheme="minorHAnsi" w:hAnsiTheme="minorHAnsi" w:cstheme="minorHAnsi"/>
        </w:rPr>
      </w:pPr>
      <w:r w:rsidRPr="00710155">
        <w:rPr>
          <w:rFonts w:asciiTheme="minorHAnsi" w:hAnsiTheme="minorHAnsi" w:cstheme="minorHAnsi"/>
        </w:rPr>
        <w:t>Micro-surgery is needed to reattach the two stumps</w:t>
      </w:r>
    </w:p>
    <w:p w14:paraId="212F838B" w14:textId="6D57DDBE" w:rsidR="00D03531" w:rsidRDefault="00D03531" w:rsidP="00DE48D2">
      <w:pPr>
        <w:rPr>
          <w:rFonts w:asciiTheme="minorHAnsi" w:hAnsiTheme="minorHAnsi" w:cstheme="minorHAnsi"/>
        </w:rPr>
      </w:pPr>
    </w:p>
    <w:p w14:paraId="5EE2B842" w14:textId="6B137688" w:rsidR="00D03531" w:rsidRDefault="00D03531" w:rsidP="00DE48D2">
      <w:pPr>
        <w:rPr>
          <w:rFonts w:asciiTheme="minorHAnsi" w:hAnsiTheme="minorHAnsi" w:cstheme="minorHAnsi"/>
        </w:rPr>
      </w:pPr>
      <w:r>
        <w:rPr>
          <w:rFonts w:asciiTheme="minorHAnsi" w:hAnsiTheme="minorHAnsi" w:cstheme="minorHAnsi"/>
        </w:rPr>
        <w:t>Eventually SCs progress lose</w:t>
      </w:r>
      <w:r w:rsidR="0014476C">
        <w:rPr>
          <w:rFonts w:asciiTheme="minorHAnsi" w:hAnsiTheme="minorHAnsi" w:cstheme="minorHAnsi"/>
        </w:rPr>
        <w:t>s</w:t>
      </w:r>
      <w:r>
        <w:rPr>
          <w:rFonts w:asciiTheme="minorHAnsi" w:hAnsiTheme="minorHAnsi" w:cstheme="minorHAnsi"/>
        </w:rPr>
        <w:t xml:space="preserve"> support growth phenotype, becoming atrophic </w:t>
      </w:r>
      <w:r w:rsidR="0014476C">
        <w:rPr>
          <w:rFonts w:asciiTheme="minorHAnsi" w:hAnsiTheme="minorHAnsi" w:cstheme="minorHAnsi"/>
        </w:rPr>
        <w:t xml:space="preserve">if there is a </w:t>
      </w:r>
      <w:r>
        <w:rPr>
          <w:rFonts w:asciiTheme="minorHAnsi" w:hAnsiTheme="minorHAnsi" w:cstheme="minorHAnsi"/>
        </w:rPr>
        <w:t>too long distance</w:t>
      </w:r>
      <w:r w:rsidR="0014476C">
        <w:rPr>
          <w:rFonts w:asciiTheme="minorHAnsi" w:hAnsiTheme="minorHAnsi" w:cstheme="minorHAnsi"/>
        </w:rPr>
        <w:t xml:space="preserve"> and is unable to support regeneration</w:t>
      </w:r>
    </w:p>
    <w:p w14:paraId="076D330F" w14:textId="438B3F43" w:rsidR="00D03531" w:rsidRDefault="00D03531" w:rsidP="00DE48D2">
      <w:pPr>
        <w:rPr>
          <w:rFonts w:asciiTheme="minorHAnsi" w:hAnsiTheme="minorHAnsi" w:cstheme="minorHAnsi"/>
        </w:rPr>
      </w:pPr>
      <w:r>
        <w:rPr>
          <w:rFonts w:asciiTheme="minorHAnsi" w:hAnsiTheme="minorHAnsi" w:cstheme="minorHAnsi"/>
        </w:rPr>
        <w:t>Increase period of time</w:t>
      </w:r>
      <w:r w:rsidR="0014476C">
        <w:rPr>
          <w:rFonts w:asciiTheme="minorHAnsi" w:hAnsiTheme="minorHAnsi" w:cstheme="minorHAnsi"/>
        </w:rPr>
        <w:t>: also s</w:t>
      </w:r>
      <w:r>
        <w:rPr>
          <w:rFonts w:asciiTheme="minorHAnsi" w:hAnsiTheme="minorHAnsi" w:cstheme="minorHAnsi"/>
        </w:rPr>
        <w:t>tump/ muscle – end target become atrophic</w:t>
      </w:r>
    </w:p>
    <w:p w14:paraId="1A4C6111" w14:textId="7CC272FB" w:rsidR="00D03531" w:rsidRDefault="00D03531" w:rsidP="00DE48D2">
      <w:pPr>
        <w:rPr>
          <w:rFonts w:asciiTheme="minorHAnsi" w:hAnsiTheme="minorHAnsi" w:cstheme="minorHAnsi"/>
        </w:rPr>
      </w:pPr>
      <w:r w:rsidRPr="0014476C">
        <w:rPr>
          <w:rFonts w:asciiTheme="minorHAnsi" w:hAnsiTheme="minorHAnsi" w:cstheme="minorHAnsi"/>
          <w:b/>
          <w:bCs/>
        </w:rPr>
        <w:t>Acetyl-L-Carnitine (ALCAR)</w:t>
      </w:r>
      <w:r w:rsidR="0014476C" w:rsidRPr="0014476C">
        <w:rPr>
          <w:rFonts w:asciiTheme="minorHAnsi" w:hAnsiTheme="minorHAnsi" w:cstheme="minorHAnsi"/>
          <w:b/>
          <w:bCs/>
        </w:rPr>
        <w:t>:</w:t>
      </w:r>
      <w:r w:rsidR="0014476C">
        <w:rPr>
          <w:rFonts w:asciiTheme="minorHAnsi" w:hAnsiTheme="minorHAnsi" w:cstheme="minorHAnsi"/>
        </w:rPr>
        <w:t xml:space="preserve"> reducing neuronal death and promoting axonal growth</w:t>
      </w:r>
    </w:p>
    <w:p w14:paraId="784CFAA0" w14:textId="7B3D40AF" w:rsidR="00D03531" w:rsidRPr="00597AA0" w:rsidRDefault="0014476C" w:rsidP="00DE48D2">
      <w:pPr>
        <w:rPr>
          <w:rFonts w:asciiTheme="minorHAnsi" w:hAnsiTheme="minorHAnsi" w:cstheme="minorHAnsi"/>
          <w:b/>
          <w:bCs/>
        </w:rPr>
      </w:pPr>
      <w:proofErr w:type="spellStart"/>
      <w:r w:rsidRPr="00597AA0">
        <w:rPr>
          <w:rFonts w:asciiTheme="minorHAnsi" w:hAnsiTheme="minorHAnsi" w:cstheme="minorHAnsi"/>
          <w:b/>
          <w:bCs/>
        </w:rPr>
        <w:t>Fasudil</w:t>
      </w:r>
      <w:proofErr w:type="spellEnd"/>
    </w:p>
    <w:p w14:paraId="133B9E3D" w14:textId="77777777" w:rsidR="008363B9" w:rsidRDefault="008363B9" w:rsidP="00DE48D2">
      <w:pPr>
        <w:rPr>
          <w:rFonts w:asciiTheme="minorHAnsi" w:hAnsiTheme="minorHAnsi" w:cstheme="minorHAnsi"/>
          <w:b/>
          <w:bCs/>
        </w:rPr>
      </w:pPr>
    </w:p>
    <w:p w14:paraId="34A024D6" w14:textId="06660788" w:rsidR="0014476C" w:rsidRDefault="0014476C" w:rsidP="00DE48D2">
      <w:pPr>
        <w:rPr>
          <w:rFonts w:asciiTheme="minorHAnsi" w:hAnsiTheme="minorHAnsi" w:cstheme="minorHAnsi"/>
        </w:rPr>
      </w:pPr>
      <w:r w:rsidRPr="00597AA0">
        <w:rPr>
          <w:rFonts w:asciiTheme="minorHAnsi" w:hAnsiTheme="minorHAnsi" w:cstheme="minorHAnsi"/>
          <w:b/>
          <w:bCs/>
        </w:rPr>
        <w:t>Graft</w:t>
      </w:r>
    </w:p>
    <w:p w14:paraId="54713C23" w14:textId="4995D779" w:rsidR="0014476C" w:rsidRDefault="0014476C" w:rsidP="00DE48D2">
      <w:pPr>
        <w:rPr>
          <w:rFonts w:asciiTheme="minorHAnsi" w:hAnsiTheme="minorHAnsi" w:cstheme="minorHAnsi"/>
        </w:rPr>
      </w:pPr>
      <w:r>
        <w:rPr>
          <w:rFonts w:asciiTheme="minorHAnsi" w:hAnsiTheme="minorHAnsi" w:cstheme="minorHAnsi"/>
        </w:rPr>
        <w:t>Piece of nerve harvested switched between proximal and distal stump</w:t>
      </w:r>
    </w:p>
    <w:p w14:paraId="08BD56A4" w14:textId="7D8F1337" w:rsidR="00632D2E" w:rsidRPr="00597AA0" w:rsidRDefault="0014476C" w:rsidP="00DE48D2">
      <w:pPr>
        <w:rPr>
          <w:rFonts w:asciiTheme="minorHAnsi" w:hAnsiTheme="minorHAnsi" w:cstheme="minorHAnsi"/>
          <w:b/>
          <w:bCs/>
          <w:u w:val="single"/>
        </w:rPr>
      </w:pPr>
      <w:r w:rsidRPr="00597AA0">
        <w:rPr>
          <w:rFonts w:asciiTheme="minorHAnsi" w:hAnsiTheme="minorHAnsi" w:cstheme="minorHAnsi"/>
          <w:b/>
          <w:bCs/>
          <w:u w:val="single"/>
        </w:rPr>
        <w:t>Autograft</w:t>
      </w:r>
    </w:p>
    <w:p w14:paraId="3A91FF19" w14:textId="1FC4571A" w:rsidR="0014476C" w:rsidRDefault="0014476C" w:rsidP="00DE48D2">
      <w:pPr>
        <w:rPr>
          <w:rFonts w:asciiTheme="minorHAnsi" w:hAnsiTheme="minorHAnsi" w:cstheme="minorHAnsi"/>
        </w:rPr>
      </w:pPr>
      <w:r>
        <w:rPr>
          <w:rFonts w:asciiTheme="minorHAnsi" w:hAnsiTheme="minorHAnsi" w:cstheme="minorHAnsi"/>
        </w:rPr>
        <w:t xml:space="preserve">Harvested from </w:t>
      </w:r>
      <w:r w:rsidR="00597AA0">
        <w:rPr>
          <w:rFonts w:asciiTheme="minorHAnsi" w:hAnsiTheme="minorHAnsi" w:cstheme="minorHAnsi"/>
        </w:rPr>
        <w:t>ex</w:t>
      </w:r>
      <w:r>
        <w:rPr>
          <w:rFonts w:asciiTheme="minorHAnsi" w:hAnsiTheme="minorHAnsi" w:cstheme="minorHAnsi"/>
        </w:rPr>
        <w:t xml:space="preserve">pendable </w:t>
      </w:r>
      <w:r w:rsidR="00597AA0">
        <w:rPr>
          <w:rFonts w:asciiTheme="minorHAnsi" w:hAnsiTheme="minorHAnsi" w:cstheme="minorHAnsi"/>
        </w:rPr>
        <w:t xml:space="preserve">nerve site </w:t>
      </w:r>
      <w:r>
        <w:rPr>
          <w:rFonts w:asciiTheme="minorHAnsi" w:hAnsiTheme="minorHAnsi" w:cstheme="minorHAnsi"/>
        </w:rPr>
        <w:t>and from same patient</w:t>
      </w:r>
    </w:p>
    <w:p w14:paraId="6FFD0F99" w14:textId="00DBB9E4" w:rsidR="0014476C" w:rsidRPr="00597AA0" w:rsidRDefault="0014476C" w:rsidP="00DE48D2">
      <w:pPr>
        <w:rPr>
          <w:rFonts w:asciiTheme="minorHAnsi" w:hAnsiTheme="minorHAnsi" w:cstheme="minorHAnsi"/>
          <w:b/>
          <w:bCs/>
          <w:u w:val="single"/>
        </w:rPr>
      </w:pPr>
      <w:r w:rsidRPr="00597AA0">
        <w:rPr>
          <w:rFonts w:asciiTheme="minorHAnsi" w:hAnsiTheme="minorHAnsi" w:cstheme="minorHAnsi"/>
          <w:b/>
          <w:bCs/>
          <w:u w:val="single"/>
        </w:rPr>
        <w:t>Allograft</w:t>
      </w:r>
    </w:p>
    <w:p w14:paraId="0876FE07" w14:textId="4A4E4F32" w:rsidR="0014476C" w:rsidRDefault="0014476C" w:rsidP="00DE48D2">
      <w:pPr>
        <w:rPr>
          <w:rFonts w:asciiTheme="minorHAnsi" w:hAnsiTheme="minorHAnsi" w:cstheme="minorHAnsi"/>
        </w:rPr>
      </w:pPr>
      <w:r>
        <w:rPr>
          <w:rFonts w:asciiTheme="minorHAnsi" w:hAnsiTheme="minorHAnsi" w:cstheme="minorHAnsi"/>
        </w:rPr>
        <w:t>From donors: immune suppression required</w:t>
      </w:r>
    </w:p>
    <w:p w14:paraId="39410755" w14:textId="11FCDD60" w:rsidR="00597AA0" w:rsidRDefault="00597AA0" w:rsidP="00DE48D2">
      <w:pPr>
        <w:rPr>
          <w:rFonts w:asciiTheme="minorHAnsi" w:hAnsiTheme="minorHAnsi" w:cstheme="minorHAnsi"/>
        </w:rPr>
      </w:pPr>
      <w:r w:rsidRPr="00597AA0">
        <w:rPr>
          <w:rFonts w:asciiTheme="minorHAnsi" w:hAnsiTheme="minorHAnsi" w:cstheme="minorHAnsi"/>
          <w:b/>
          <w:bCs/>
          <w:u w:val="single"/>
        </w:rPr>
        <w:t>Nerve transfer</w:t>
      </w:r>
      <w:r>
        <w:rPr>
          <w:rFonts w:asciiTheme="minorHAnsi" w:hAnsiTheme="minorHAnsi" w:cstheme="minorHAnsi"/>
        </w:rPr>
        <w:t>: nerves from less important zone or redundant areas to redirect without cut to restore function to a nerve severely damaged.</w:t>
      </w:r>
    </w:p>
    <w:p w14:paraId="2CC55F6D" w14:textId="167B1220" w:rsidR="00597AA0" w:rsidRDefault="00597AA0" w:rsidP="00DE48D2">
      <w:pPr>
        <w:rPr>
          <w:rFonts w:asciiTheme="minorHAnsi" w:hAnsiTheme="minorHAnsi" w:cstheme="minorHAnsi"/>
        </w:rPr>
      </w:pPr>
      <w:r w:rsidRPr="00597AA0">
        <w:rPr>
          <w:rFonts w:asciiTheme="minorHAnsi" w:hAnsiTheme="minorHAnsi" w:cstheme="minorHAnsi"/>
          <w:b/>
          <w:bCs/>
          <w:u w:val="single"/>
        </w:rPr>
        <w:t>Nerve conduit</w:t>
      </w:r>
      <w:r>
        <w:rPr>
          <w:rFonts w:asciiTheme="minorHAnsi" w:hAnsiTheme="minorHAnsi" w:cstheme="minorHAnsi"/>
        </w:rPr>
        <w:t>: bridge gap of a sectioned nerve. Protect nerve from surrounding environment. and prevent the formation of a scar, guide the nerve to distal stump.</w:t>
      </w:r>
    </w:p>
    <w:p w14:paraId="442761F2" w14:textId="00C0AEE7" w:rsidR="00597AA0" w:rsidRDefault="00597AA0" w:rsidP="00DE48D2">
      <w:pPr>
        <w:rPr>
          <w:rFonts w:asciiTheme="minorHAnsi" w:hAnsiTheme="minorHAnsi" w:cstheme="minorHAnsi"/>
        </w:rPr>
      </w:pPr>
    </w:p>
    <w:p w14:paraId="3CC8B344" w14:textId="7E8BF90B" w:rsidR="004D751C" w:rsidRPr="008E12F7" w:rsidRDefault="004D751C" w:rsidP="008E12F7">
      <w:pPr>
        <w:pStyle w:val="Heading1"/>
      </w:pPr>
      <w:r>
        <w:lastRenderedPageBreak/>
        <w:t>Regeneration in the CNS</w:t>
      </w:r>
    </w:p>
    <w:p w14:paraId="518C8999" w14:textId="3A73428C" w:rsidR="004D751C" w:rsidRDefault="004D751C" w:rsidP="00DE48D2">
      <w:pPr>
        <w:rPr>
          <w:rFonts w:asciiTheme="minorHAnsi" w:hAnsiTheme="minorHAnsi" w:cstheme="minorHAnsi"/>
        </w:rPr>
      </w:pPr>
      <w:r>
        <w:rPr>
          <w:rFonts w:asciiTheme="minorHAnsi" w:hAnsiTheme="minorHAnsi" w:cstheme="minorHAnsi"/>
        </w:rPr>
        <w:t xml:space="preserve">CNS neurons after injury have at their end of their proximal stump a retraction bulb. In the retraction bulb, stabilization of the microtubules with concomitant axonal transport do not occur. Microtubule stabilization using </w:t>
      </w:r>
      <w:r w:rsidRPr="001744EE">
        <w:rPr>
          <w:rFonts w:asciiTheme="minorHAnsi" w:hAnsiTheme="minorHAnsi" w:cstheme="minorHAnsi"/>
          <w:b/>
          <w:bCs/>
        </w:rPr>
        <w:t>TAXOL</w:t>
      </w:r>
      <w:r>
        <w:rPr>
          <w:rFonts w:asciiTheme="minorHAnsi" w:hAnsiTheme="minorHAnsi" w:cstheme="minorHAnsi"/>
        </w:rPr>
        <w:t>, a compound targeting cytoskeleton, was able to interfere with the formation of retracting bulb and facilitated growth formation in-vivo.</w:t>
      </w:r>
    </w:p>
    <w:p w14:paraId="72CCBB5D" w14:textId="333CDC11" w:rsidR="004D751C" w:rsidRDefault="004D751C" w:rsidP="00DE48D2">
      <w:pPr>
        <w:rPr>
          <w:rFonts w:asciiTheme="minorHAnsi" w:hAnsiTheme="minorHAnsi" w:cstheme="minorHAnsi"/>
        </w:rPr>
      </w:pPr>
    </w:p>
    <w:p w14:paraId="40D346A0" w14:textId="5E66B8C6" w:rsidR="004D751C" w:rsidRDefault="004D751C" w:rsidP="003C2BA6">
      <w:pPr>
        <w:pStyle w:val="Heading2"/>
      </w:pPr>
      <w:r>
        <w:t>Development And Regeneration</w:t>
      </w:r>
    </w:p>
    <w:p w14:paraId="25CB754C" w14:textId="78B8934D" w:rsidR="004D751C" w:rsidRPr="003C2BA6" w:rsidRDefault="004D751C" w:rsidP="00DE48D2">
      <w:pPr>
        <w:rPr>
          <w:rFonts w:asciiTheme="minorHAnsi" w:hAnsiTheme="minorHAnsi" w:cstheme="minorHAnsi"/>
          <w:b/>
          <w:bCs/>
        </w:rPr>
      </w:pPr>
      <w:r w:rsidRPr="003C2BA6">
        <w:rPr>
          <w:rFonts w:asciiTheme="minorHAnsi" w:hAnsiTheme="minorHAnsi" w:cstheme="minorHAnsi"/>
          <w:b/>
          <w:bCs/>
        </w:rPr>
        <w:t>Critical period</w:t>
      </w:r>
    </w:p>
    <w:p w14:paraId="5BF7F119" w14:textId="2C2C8905" w:rsidR="001744EE" w:rsidRDefault="001744EE" w:rsidP="00DE48D2">
      <w:pPr>
        <w:rPr>
          <w:rFonts w:asciiTheme="minorHAnsi" w:hAnsiTheme="minorHAnsi" w:cstheme="minorHAnsi"/>
        </w:rPr>
      </w:pPr>
      <w:r>
        <w:rPr>
          <w:rFonts w:asciiTheme="minorHAnsi" w:hAnsiTheme="minorHAnsi" w:cstheme="minorHAnsi"/>
        </w:rPr>
        <w:t>When CNS is immature during fetal development, axons in the CNS can regenerate and extensive neurogenesis.</w:t>
      </w:r>
    </w:p>
    <w:p w14:paraId="43914135" w14:textId="77777777" w:rsidR="003C2BA6" w:rsidRDefault="003C2BA6" w:rsidP="00DE48D2">
      <w:pPr>
        <w:rPr>
          <w:rFonts w:asciiTheme="minorHAnsi" w:hAnsiTheme="minorHAnsi" w:cstheme="minorHAnsi"/>
        </w:rPr>
      </w:pPr>
    </w:p>
    <w:p w14:paraId="2F1197B9" w14:textId="0E4D4669" w:rsidR="00597AA0" w:rsidRPr="003C2BA6" w:rsidRDefault="001744EE" w:rsidP="008E12F7">
      <w:pPr>
        <w:pStyle w:val="ListParagraph"/>
        <w:numPr>
          <w:ilvl w:val="0"/>
          <w:numId w:val="45"/>
        </w:numPr>
        <w:rPr>
          <w:rFonts w:asciiTheme="minorHAnsi" w:hAnsiTheme="minorHAnsi" w:cstheme="minorHAnsi"/>
        </w:rPr>
      </w:pPr>
      <w:r w:rsidRPr="003C2BA6">
        <w:rPr>
          <w:rFonts w:asciiTheme="minorHAnsi" w:hAnsiTheme="minorHAnsi" w:cstheme="minorHAnsi"/>
        </w:rPr>
        <w:t>During development growth cone similar to the ones after injury</w:t>
      </w:r>
      <w:r w:rsidR="003C2BA6" w:rsidRPr="003C2BA6">
        <w:rPr>
          <w:rFonts w:asciiTheme="minorHAnsi" w:hAnsiTheme="minorHAnsi" w:cstheme="minorHAnsi"/>
        </w:rPr>
        <w:t>: g</w:t>
      </w:r>
      <w:r w:rsidRPr="003C2BA6">
        <w:rPr>
          <w:rFonts w:asciiTheme="minorHAnsi" w:hAnsiTheme="minorHAnsi" w:cstheme="minorHAnsi"/>
        </w:rPr>
        <w:t xml:space="preserve">rowth cone with finger like filaments made of polymerase actin that protrudes from proximal </w:t>
      </w:r>
      <w:proofErr w:type="spellStart"/>
      <w:proofErr w:type="gramStart"/>
      <w:r w:rsidRPr="003C2BA6">
        <w:rPr>
          <w:rFonts w:asciiTheme="minorHAnsi" w:hAnsiTheme="minorHAnsi" w:cstheme="minorHAnsi"/>
        </w:rPr>
        <w:t>stump.</w:t>
      </w:r>
      <w:r w:rsidR="003C2BA6" w:rsidRPr="003C2BA6">
        <w:rPr>
          <w:rFonts w:asciiTheme="minorHAnsi" w:hAnsiTheme="minorHAnsi" w:cstheme="minorHAnsi"/>
        </w:rPr>
        <w:t>Developing</w:t>
      </w:r>
      <w:proofErr w:type="spellEnd"/>
      <w:proofErr w:type="gramEnd"/>
      <w:r w:rsidR="003C2BA6" w:rsidRPr="003C2BA6">
        <w:rPr>
          <w:rFonts w:asciiTheme="minorHAnsi" w:hAnsiTheme="minorHAnsi" w:cstheme="minorHAnsi"/>
        </w:rPr>
        <w:t xml:space="preserve"> neurons regeneration associated genes (RAG) and proximal stump of growing neurons have rich mitochondria and high level of energy supply.</w:t>
      </w:r>
    </w:p>
    <w:p w14:paraId="1BB3A78B" w14:textId="0763C2B7" w:rsidR="003C2BA6" w:rsidRPr="003C2BA6" w:rsidRDefault="003C2BA6" w:rsidP="008E12F7">
      <w:pPr>
        <w:pStyle w:val="ListParagraph"/>
        <w:numPr>
          <w:ilvl w:val="0"/>
          <w:numId w:val="45"/>
        </w:numPr>
        <w:rPr>
          <w:rFonts w:asciiTheme="minorHAnsi" w:hAnsiTheme="minorHAnsi" w:cstheme="minorHAnsi"/>
        </w:rPr>
      </w:pPr>
      <w:r w:rsidRPr="003C2BA6">
        <w:rPr>
          <w:rFonts w:asciiTheme="minorHAnsi" w:hAnsiTheme="minorHAnsi" w:cstheme="minorHAnsi"/>
        </w:rPr>
        <w:t>On the contrary, after injury in adult CNS, adult neurons express gene that express growth-restricting genes and retraction bulb has disorganized microtubules with accumulating depolarized mitochondria and ATP drops drastically.</w:t>
      </w:r>
    </w:p>
    <w:p w14:paraId="19319563" w14:textId="5D121D95" w:rsidR="003C2BA6" w:rsidRDefault="003C2BA6" w:rsidP="00DE48D2">
      <w:pPr>
        <w:rPr>
          <w:rFonts w:asciiTheme="minorHAnsi" w:hAnsiTheme="minorHAnsi" w:cstheme="minorHAnsi"/>
        </w:rPr>
      </w:pPr>
    </w:p>
    <w:p w14:paraId="487E5FE2" w14:textId="5ADE0937" w:rsidR="006E4618" w:rsidRPr="008E12F7" w:rsidRDefault="006E4618" w:rsidP="008E12F7">
      <w:pPr>
        <w:pStyle w:val="Heading2"/>
      </w:pPr>
      <w:r>
        <w:t>Development and Regeneration: WNT Pathway</w:t>
      </w:r>
    </w:p>
    <w:p w14:paraId="036C5CAE" w14:textId="6D5B4443" w:rsidR="006E4618" w:rsidRPr="00123A0C" w:rsidRDefault="006E4618" w:rsidP="008E12F7">
      <w:pPr>
        <w:pStyle w:val="ListParagraph"/>
        <w:numPr>
          <w:ilvl w:val="0"/>
          <w:numId w:val="46"/>
        </w:numPr>
        <w:rPr>
          <w:rFonts w:asciiTheme="minorHAnsi" w:hAnsiTheme="minorHAnsi" w:cstheme="minorHAnsi"/>
        </w:rPr>
      </w:pPr>
      <w:proofErr w:type="spellStart"/>
      <w:r w:rsidRPr="00123A0C">
        <w:rPr>
          <w:rFonts w:asciiTheme="minorHAnsi" w:hAnsiTheme="minorHAnsi" w:cstheme="minorHAnsi"/>
        </w:rPr>
        <w:t>Wnt</w:t>
      </w:r>
      <w:proofErr w:type="spellEnd"/>
      <w:r w:rsidRPr="00123A0C">
        <w:rPr>
          <w:rFonts w:asciiTheme="minorHAnsi" w:hAnsiTheme="minorHAnsi" w:cstheme="minorHAnsi"/>
        </w:rPr>
        <w:t xml:space="preserve"> proteins are expressed in spinal cord grey matter</w:t>
      </w:r>
      <w:r w:rsidR="00123A0C" w:rsidRPr="00123A0C">
        <w:rPr>
          <w:rFonts w:asciiTheme="minorHAnsi" w:hAnsiTheme="minorHAnsi" w:cstheme="minorHAnsi"/>
        </w:rPr>
        <w:t xml:space="preserve"> along rostral caudal axis in a concentration gradient that decreases from rostral to caudal.</w:t>
      </w:r>
    </w:p>
    <w:p w14:paraId="6156A597" w14:textId="3777A75A" w:rsidR="00123A0C" w:rsidRDefault="00123A0C" w:rsidP="008E12F7">
      <w:pPr>
        <w:pStyle w:val="ListParagraph"/>
        <w:numPr>
          <w:ilvl w:val="0"/>
          <w:numId w:val="46"/>
        </w:numPr>
        <w:rPr>
          <w:rFonts w:asciiTheme="minorHAnsi" w:hAnsiTheme="minorHAnsi" w:cstheme="minorHAnsi"/>
        </w:rPr>
      </w:pPr>
      <w:proofErr w:type="spellStart"/>
      <w:r w:rsidRPr="00123A0C">
        <w:rPr>
          <w:rFonts w:asciiTheme="minorHAnsi" w:hAnsiTheme="minorHAnsi" w:cstheme="minorHAnsi"/>
        </w:rPr>
        <w:t>Wnt</w:t>
      </w:r>
      <w:proofErr w:type="spellEnd"/>
      <w:r w:rsidRPr="00123A0C">
        <w:rPr>
          <w:rFonts w:asciiTheme="minorHAnsi" w:hAnsiTheme="minorHAnsi" w:cstheme="minorHAnsi"/>
        </w:rPr>
        <w:t xml:space="preserve"> proteins are sensed by two proteins: </w:t>
      </w:r>
      <w:proofErr w:type="spellStart"/>
      <w:r w:rsidRPr="00123A0C">
        <w:rPr>
          <w:rFonts w:asciiTheme="minorHAnsi" w:hAnsiTheme="minorHAnsi" w:cstheme="minorHAnsi"/>
        </w:rPr>
        <w:t>Ryk</w:t>
      </w:r>
      <w:proofErr w:type="spellEnd"/>
      <w:r w:rsidRPr="00123A0C">
        <w:rPr>
          <w:rFonts w:asciiTheme="minorHAnsi" w:hAnsiTheme="minorHAnsi" w:cstheme="minorHAnsi"/>
        </w:rPr>
        <w:t xml:space="preserve"> and Frizzled which are on the neuronal membrane. The binding leads to deactivation of Ca2+ channels that will increase intracellularly the concentration of Ca2+ leading to an activation of various pathways that leads to a growth cone inhibition.</w:t>
      </w:r>
    </w:p>
    <w:p w14:paraId="10DC6802" w14:textId="77777777" w:rsidR="00C6051D" w:rsidRDefault="00123A0C" w:rsidP="00123A0C">
      <w:pPr>
        <w:pStyle w:val="ListParagraph"/>
        <w:ind w:left="360"/>
        <w:rPr>
          <w:rFonts w:asciiTheme="minorHAnsi" w:hAnsiTheme="minorHAnsi" w:cstheme="minorHAnsi"/>
        </w:rPr>
      </w:pPr>
      <w:r>
        <w:rPr>
          <w:rFonts w:asciiTheme="minorHAnsi" w:hAnsiTheme="minorHAnsi" w:cstheme="minorHAnsi"/>
        </w:rPr>
        <w:t>Development</w:t>
      </w:r>
    </w:p>
    <w:p w14:paraId="045BEEE2" w14:textId="0ED575AA" w:rsidR="00123A0C" w:rsidRDefault="00C6051D" w:rsidP="00123A0C">
      <w:pPr>
        <w:pStyle w:val="ListParagraph"/>
        <w:ind w:left="360"/>
        <w:rPr>
          <w:rFonts w:asciiTheme="minorHAnsi" w:hAnsiTheme="minorHAnsi" w:cstheme="minorHAnsi"/>
        </w:rPr>
      </w:pPr>
      <w:r>
        <w:rPr>
          <w:rFonts w:asciiTheme="minorHAnsi" w:hAnsiTheme="minorHAnsi" w:cstheme="minorHAnsi"/>
        </w:rPr>
        <w:t>C</w:t>
      </w:r>
      <w:r w:rsidR="00123A0C">
        <w:rPr>
          <w:rFonts w:asciiTheme="minorHAnsi" w:hAnsiTheme="minorHAnsi" w:cstheme="minorHAnsi"/>
        </w:rPr>
        <w:t>ortical spinal axons steer away from the brain towards their spinal targets i</w:t>
      </w:r>
      <w:r>
        <w:rPr>
          <w:rFonts w:asciiTheme="minorHAnsi" w:hAnsiTheme="minorHAnsi" w:cstheme="minorHAnsi"/>
        </w:rPr>
        <w:t xml:space="preserve">n the white matter by sensing </w:t>
      </w:r>
      <w:proofErr w:type="spellStart"/>
      <w:r>
        <w:rPr>
          <w:rFonts w:asciiTheme="minorHAnsi" w:hAnsiTheme="minorHAnsi" w:cstheme="minorHAnsi"/>
        </w:rPr>
        <w:t>Wnt</w:t>
      </w:r>
      <w:proofErr w:type="spellEnd"/>
      <w:r>
        <w:rPr>
          <w:rFonts w:asciiTheme="minorHAnsi" w:hAnsiTheme="minorHAnsi" w:cstheme="minorHAnsi"/>
        </w:rPr>
        <w:t xml:space="preserve"> proteins which are repulsive guidance cues that express rostrally then caudally in the grey matter. Following the decreasing concentration oof </w:t>
      </w:r>
      <w:proofErr w:type="spellStart"/>
      <w:r>
        <w:rPr>
          <w:rFonts w:asciiTheme="minorHAnsi" w:hAnsiTheme="minorHAnsi" w:cstheme="minorHAnsi"/>
        </w:rPr>
        <w:t>Wnt</w:t>
      </w:r>
      <w:proofErr w:type="spellEnd"/>
      <w:r>
        <w:rPr>
          <w:rFonts w:asciiTheme="minorHAnsi" w:hAnsiTheme="minorHAnsi" w:cstheme="minorHAnsi"/>
        </w:rPr>
        <w:t xml:space="preserve"> proteins, cortical axons can move away from the brain.</w:t>
      </w:r>
    </w:p>
    <w:p w14:paraId="63E155A5" w14:textId="77777777" w:rsidR="00C6051D" w:rsidRDefault="00C6051D" w:rsidP="00123A0C">
      <w:pPr>
        <w:pStyle w:val="ListParagraph"/>
        <w:ind w:left="360"/>
        <w:rPr>
          <w:rFonts w:asciiTheme="minorHAnsi" w:hAnsiTheme="minorHAnsi" w:cstheme="minorHAnsi"/>
        </w:rPr>
      </w:pPr>
      <w:r>
        <w:rPr>
          <w:rFonts w:asciiTheme="minorHAnsi" w:hAnsiTheme="minorHAnsi" w:cstheme="minorHAnsi"/>
        </w:rPr>
        <w:t>In adult brain</w:t>
      </w:r>
    </w:p>
    <w:p w14:paraId="4AC046AF" w14:textId="6B98D3ED" w:rsidR="00C6051D" w:rsidRDefault="00C6051D" w:rsidP="00123A0C">
      <w:pPr>
        <w:pStyle w:val="ListParagraph"/>
        <w:ind w:left="360"/>
        <w:rPr>
          <w:rFonts w:asciiTheme="minorHAnsi" w:hAnsiTheme="minorHAnsi" w:cstheme="minorHAnsi"/>
        </w:rPr>
      </w:pPr>
      <w:proofErr w:type="spellStart"/>
      <w:r>
        <w:rPr>
          <w:rFonts w:asciiTheme="minorHAnsi" w:hAnsiTheme="minorHAnsi" w:cstheme="minorHAnsi"/>
        </w:rPr>
        <w:t>Wnt</w:t>
      </w:r>
      <w:proofErr w:type="spellEnd"/>
      <w:r>
        <w:rPr>
          <w:rFonts w:asciiTheme="minorHAnsi" w:hAnsiTheme="minorHAnsi" w:cstheme="minorHAnsi"/>
        </w:rPr>
        <w:t xml:space="preserve"> protein not expressed. After adult injury, cortical spinal axons inhibited from sprouting by </w:t>
      </w:r>
      <w:proofErr w:type="spellStart"/>
      <w:r>
        <w:rPr>
          <w:rFonts w:asciiTheme="minorHAnsi" w:hAnsiTheme="minorHAnsi" w:cstheme="minorHAnsi"/>
        </w:rPr>
        <w:t>Wnt</w:t>
      </w:r>
      <w:proofErr w:type="spellEnd"/>
      <w:r>
        <w:rPr>
          <w:rFonts w:asciiTheme="minorHAnsi" w:hAnsiTheme="minorHAnsi" w:cstheme="minorHAnsi"/>
        </w:rPr>
        <w:t xml:space="preserve"> proteins expressed at the injury site. </w:t>
      </w:r>
      <w:proofErr w:type="spellStart"/>
      <w:r>
        <w:rPr>
          <w:rFonts w:asciiTheme="minorHAnsi" w:hAnsiTheme="minorHAnsi" w:cstheme="minorHAnsi"/>
        </w:rPr>
        <w:t>Ryk</w:t>
      </w:r>
      <w:proofErr w:type="spellEnd"/>
      <w:r>
        <w:rPr>
          <w:rFonts w:asciiTheme="minorHAnsi" w:hAnsiTheme="minorHAnsi" w:cstheme="minorHAnsi"/>
        </w:rPr>
        <w:t xml:space="preserve"> KO enables axons to sprout around spinal cord injury and regenerate.</w:t>
      </w:r>
    </w:p>
    <w:p w14:paraId="610710A0" w14:textId="488D63F7" w:rsidR="0088429B" w:rsidRDefault="0088429B" w:rsidP="00123A0C">
      <w:pPr>
        <w:pStyle w:val="ListParagraph"/>
        <w:ind w:left="360"/>
        <w:rPr>
          <w:rFonts w:asciiTheme="minorHAnsi" w:hAnsiTheme="minorHAnsi" w:cstheme="minorHAnsi"/>
        </w:rPr>
      </w:pPr>
    </w:p>
    <w:p w14:paraId="35944F99" w14:textId="2C0E3E10" w:rsidR="006411D3" w:rsidRPr="008E12F7" w:rsidRDefault="00C24D5A" w:rsidP="008E12F7">
      <w:pPr>
        <w:pStyle w:val="Heading2"/>
      </w:pPr>
      <w:r>
        <w:t>Development And Regeneration: other extra cellular clues</w:t>
      </w:r>
    </w:p>
    <w:p w14:paraId="446335D3" w14:textId="4CC2D424" w:rsidR="006411D3" w:rsidRPr="006411D3" w:rsidRDefault="006411D3" w:rsidP="006411D3">
      <w:pPr>
        <w:pStyle w:val="ListParagraph"/>
        <w:ind w:left="0"/>
        <w:rPr>
          <w:rFonts w:asciiTheme="minorHAnsi" w:hAnsiTheme="minorHAnsi" w:cstheme="minorHAnsi"/>
          <w:b/>
          <w:bCs/>
        </w:rPr>
      </w:pPr>
      <w:r w:rsidRPr="006411D3">
        <w:rPr>
          <w:rFonts w:asciiTheme="minorHAnsi" w:hAnsiTheme="minorHAnsi" w:cstheme="minorHAnsi"/>
          <w:b/>
          <w:bCs/>
        </w:rPr>
        <w:t>Development</w:t>
      </w:r>
    </w:p>
    <w:p w14:paraId="5BAAF8CE" w14:textId="4917E14F" w:rsidR="00C24D5A" w:rsidRDefault="00C24D5A" w:rsidP="00C24D5A">
      <w:pPr>
        <w:pStyle w:val="ListParagraph"/>
        <w:ind w:left="0"/>
        <w:rPr>
          <w:rFonts w:asciiTheme="minorHAnsi" w:hAnsiTheme="minorHAnsi" w:cstheme="minorHAnsi"/>
        </w:rPr>
      </w:pPr>
      <w:r>
        <w:rPr>
          <w:rFonts w:asciiTheme="minorHAnsi" w:hAnsiTheme="minorHAnsi" w:cstheme="minorHAnsi"/>
        </w:rPr>
        <w:t xml:space="preserve">Extra-cellular matrix secreted by astrocytes, oligodendrocytes and myelin. </w:t>
      </w:r>
    </w:p>
    <w:p w14:paraId="5615B8DD" w14:textId="69514490" w:rsidR="00526D89" w:rsidRDefault="00C24D5A" w:rsidP="00C24D5A">
      <w:pPr>
        <w:pStyle w:val="ListParagraph"/>
        <w:ind w:left="0"/>
        <w:rPr>
          <w:rFonts w:asciiTheme="minorHAnsi" w:hAnsiTheme="minorHAnsi" w:cstheme="minorHAnsi"/>
        </w:rPr>
      </w:pPr>
      <w:r>
        <w:rPr>
          <w:rFonts w:asciiTheme="minorHAnsi" w:hAnsiTheme="minorHAnsi" w:cstheme="minorHAnsi"/>
        </w:rPr>
        <w:t xml:space="preserve">Cells of astrocyte linage play a guiding role in axon path finding and circuit formation during development. They secrete extra-cellular matrix proteins: CSPGs </w:t>
      </w:r>
      <w:r w:rsidR="00526D89">
        <w:rPr>
          <w:rFonts w:asciiTheme="minorHAnsi" w:hAnsiTheme="minorHAnsi" w:cstheme="minorHAnsi"/>
        </w:rPr>
        <w:t>that form repulsive barrier for axonal growth.</w:t>
      </w:r>
    </w:p>
    <w:p w14:paraId="04505147" w14:textId="77777777" w:rsidR="00C24D5A" w:rsidRPr="006411D3" w:rsidRDefault="00C24D5A" w:rsidP="00C24D5A">
      <w:pPr>
        <w:pStyle w:val="ListParagraph"/>
        <w:ind w:left="0"/>
        <w:rPr>
          <w:rFonts w:asciiTheme="minorHAnsi" w:hAnsiTheme="minorHAnsi" w:cstheme="minorHAnsi"/>
          <w:b/>
          <w:bCs/>
        </w:rPr>
      </w:pPr>
      <w:r w:rsidRPr="006411D3">
        <w:rPr>
          <w:rFonts w:asciiTheme="minorHAnsi" w:hAnsiTheme="minorHAnsi" w:cstheme="minorHAnsi"/>
          <w:b/>
          <w:bCs/>
        </w:rPr>
        <w:t>Adult injury</w:t>
      </w:r>
    </w:p>
    <w:p w14:paraId="57530C46" w14:textId="04DE5EAB" w:rsidR="00526D89" w:rsidRPr="00123A0C" w:rsidRDefault="00C24D5A" w:rsidP="00C24D5A">
      <w:pPr>
        <w:pStyle w:val="ListParagraph"/>
        <w:ind w:left="0"/>
        <w:rPr>
          <w:rFonts w:asciiTheme="minorHAnsi" w:hAnsiTheme="minorHAnsi" w:cstheme="minorHAnsi"/>
        </w:rPr>
      </w:pPr>
      <w:r>
        <w:rPr>
          <w:rFonts w:asciiTheme="minorHAnsi" w:hAnsiTheme="minorHAnsi" w:cstheme="minorHAnsi"/>
        </w:rPr>
        <w:lastRenderedPageBreak/>
        <w:t>Astrocytes become reactive</w:t>
      </w:r>
      <w:r w:rsidR="00526D89">
        <w:rPr>
          <w:rFonts w:asciiTheme="minorHAnsi" w:hAnsiTheme="minorHAnsi" w:cstheme="minorHAnsi"/>
        </w:rPr>
        <w:t xml:space="preserve"> and direct the formation of a scar at injury site by walling off a core of cells such as macrophages.  This is important to mitigate inflammatory damage and this way is neuroprotective. Many scar cells inhibit axonal growth by interacting with tips of axons or by secreting extra cellular matrix molecules such as CSPGs.</w:t>
      </w:r>
    </w:p>
    <w:p w14:paraId="1C7413E9" w14:textId="77777777" w:rsidR="003C2BA6" w:rsidRDefault="003C2BA6" w:rsidP="00DE48D2">
      <w:pPr>
        <w:rPr>
          <w:rFonts w:asciiTheme="minorHAnsi" w:hAnsiTheme="minorHAnsi" w:cstheme="minorHAnsi"/>
        </w:rPr>
      </w:pPr>
    </w:p>
    <w:p w14:paraId="533B89F0" w14:textId="529809AF" w:rsidR="0014476C" w:rsidRDefault="00841A4D" w:rsidP="00DE48D2">
      <w:pPr>
        <w:rPr>
          <w:rFonts w:asciiTheme="minorHAnsi" w:hAnsiTheme="minorHAnsi" w:cstheme="minorHAnsi"/>
        </w:rPr>
      </w:pPr>
      <w:r w:rsidRPr="00C6169B">
        <w:rPr>
          <w:rFonts w:asciiTheme="minorHAnsi" w:hAnsiTheme="minorHAnsi" w:cstheme="minorHAnsi"/>
          <w:b/>
          <w:bCs/>
        </w:rPr>
        <w:t xml:space="preserve">Epothilone B pr </w:t>
      </w:r>
      <w:proofErr w:type="spellStart"/>
      <w:r w:rsidRPr="00C6169B">
        <w:rPr>
          <w:rFonts w:asciiTheme="minorHAnsi" w:hAnsiTheme="minorHAnsi" w:cstheme="minorHAnsi"/>
          <w:b/>
          <w:bCs/>
        </w:rPr>
        <w:t>taxol</w:t>
      </w:r>
      <w:proofErr w:type="spellEnd"/>
      <w:r w:rsidRPr="00C6169B">
        <w:rPr>
          <w:rFonts w:asciiTheme="minorHAnsi" w:hAnsiTheme="minorHAnsi" w:cstheme="minorHAnsi"/>
          <w:b/>
          <w:bCs/>
        </w:rPr>
        <w:t xml:space="preserve"> treatment</w:t>
      </w:r>
      <w:r>
        <w:rPr>
          <w:rFonts w:asciiTheme="minorHAnsi" w:hAnsiTheme="minorHAnsi" w:cstheme="minorHAnsi"/>
        </w:rPr>
        <w:t>: to stimulate growth cone formation</w:t>
      </w:r>
    </w:p>
    <w:p w14:paraId="3EAAE81D" w14:textId="7680CF14" w:rsidR="0014476C" w:rsidRDefault="0014476C" w:rsidP="00DE48D2">
      <w:pPr>
        <w:rPr>
          <w:rFonts w:asciiTheme="minorHAnsi" w:hAnsiTheme="minorHAnsi" w:cstheme="minorHAnsi"/>
        </w:rPr>
      </w:pPr>
    </w:p>
    <w:p w14:paraId="22A0D19E" w14:textId="228D98DF" w:rsidR="00632D2E" w:rsidRPr="00C6169B" w:rsidRDefault="00841A4D" w:rsidP="008E12F7">
      <w:pPr>
        <w:pStyle w:val="ListParagraph"/>
        <w:numPr>
          <w:ilvl w:val="0"/>
          <w:numId w:val="47"/>
        </w:numPr>
        <w:rPr>
          <w:rFonts w:asciiTheme="minorHAnsi" w:hAnsiTheme="minorHAnsi" w:cstheme="minorHAnsi"/>
        </w:rPr>
      </w:pPr>
      <w:r w:rsidRPr="00C6169B">
        <w:rPr>
          <w:rFonts w:asciiTheme="minorHAnsi" w:hAnsiTheme="minorHAnsi" w:cstheme="minorHAnsi"/>
        </w:rPr>
        <w:t>Formation of myelin sheets along the axons have been considered potential mediator of the critical period.</w:t>
      </w:r>
    </w:p>
    <w:p w14:paraId="27032524" w14:textId="77777777" w:rsidR="00C6169B" w:rsidRDefault="00841A4D" w:rsidP="008E12F7">
      <w:pPr>
        <w:pStyle w:val="ListParagraph"/>
        <w:numPr>
          <w:ilvl w:val="0"/>
          <w:numId w:val="47"/>
        </w:numPr>
        <w:rPr>
          <w:rFonts w:asciiTheme="minorHAnsi" w:hAnsiTheme="minorHAnsi" w:cstheme="minorHAnsi"/>
        </w:rPr>
      </w:pPr>
      <w:r w:rsidRPr="00C6169B">
        <w:rPr>
          <w:rFonts w:asciiTheme="minorHAnsi" w:hAnsiTheme="minorHAnsi" w:cstheme="minorHAnsi"/>
        </w:rPr>
        <w:t>Differences between development and adult injury</w:t>
      </w:r>
    </w:p>
    <w:p w14:paraId="2D2E676D" w14:textId="748E36C1" w:rsidR="00841A4D" w:rsidRPr="008E12F7" w:rsidRDefault="00C6169B" w:rsidP="008E12F7">
      <w:pPr>
        <w:pStyle w:val="ListParagraph"/>
        <w:numPr>
          <w:ilvl w:val="0"/>
          <w:numId w:val="47"/>
        </w:numPr>
        <w:rPr>
          <w:rFonts w:asciiTheme="minorHAnsi" w:hAnsiTheme="minorHAnsi" w:cstheme="minorHAnsi"/>
        </w:rPr>
      </w:pPr>
      <w:r w:rsidRPr="008E12F7">
        <w:rPr>
          <w:rFonts w:asciiTheme="minorHAnsi" w:hAnsiTheme="minorHAnsi" w:cstheme="minorHAnsi"/>
        </w:rPr>
        <w:t>A</w:t>
      </w:r>
      <w:r w:rsidR="008E12F7" w:rsidRPr="008E12F7">
        <w:rPr>
          <w:rFonts w:asciiTheme="minorHAnsi" w:hAnsiTheme="minorHAnsi" w:cstheme="minorHAnsi"/>
        </w:rPr>
        <w:t>x</w:t>
      </w:r>
      <w:r w:rsidR="00841A4D" w:rsidRPr="008E12F7">
        <w:rPr>
          <w:rFonts w:asciiTheme="minorHAnsi" w:hAnsiTheme="minorHAnsi" w:cstheme="minorHAnsi"/>
        </w:rPr>
        <w:t xml:space="preserve">on </w:t>
      </w:r>
      <w:r w:rsidRPr="008E12F7">
        <w:rPr>
          <w:rFonts w:asciiTheme="minorHAnsi" w:hAnsiTheme="minorHAnsi" w:cstheme="minorHAnsi"/>
        </w:rPr>
        <w:t>regeneration</w:t>
      </w:r>
      <w:r w:rsidR="00841A4D" w:rsidRPr="008E12F7">
        <w:rPr>
          <w:rFonts w:asciiTheme="minorHAnsi" w:hAnsiTheme="minorHAnsi" w:cstheme="minorHAnsi"/>
        </w:rPr>
        <w:t xml:space="preserve"> associated genes are similar but use different promoter</w:t>
      </w:r>
      <w:r w:rsidRPr="008E12F7">
        <w:rPr>
          <w:rFonts w:asciiTheme="minorHAnsi" w:hAnsiTheme="minorHAnsi" w:cstheme="minorHAnsi"/>
        </w:rPr>
        <w:t xml:space="preserve"> which are not active during development.</w:t>
      </w:r>
    </w:p>
    <w:p w14:paraId="5DA3C397" w14:textId="77777777" w:rsidR="00FB6BAA" w:rsidRDefault="00FB6BAA" w:rsidP="00DE48D2">
      <w:pPr>
        <w:rPr>
          <w:rFonts w:asciiTheme="minorHAnsi" w:hAnsiTheme="minorHAnsi" w:cstheme="minorHAnsi"/>
        </w:rPr>
      </w:pPr>
    </w:p>
    <w:p w14:paraId="6FAEEEF1" w14:textId="396FC833" w:rsidR="00C6169B" w:rsidRPr="008E12F7" w:rsidRDefault="00C6169B" w:rsidP="008E12F7">
      <w:pPr>
        <w:pStyle w:val="Heading1"/>
      </w:pPr>
      <w:r>
        <w:t>Experimental Approach to Nerve Regeneration in CNS</w:t>
      </w:r>
    </w:p>
    <w:p w14:paraId="11D311F2" w14:textId="56B9C4EC" w:rsidR="00282E73" w:rsidRPr="00D105A4" w:rsidRDefault="00282E73" w:rsidP="008E12F7">
      <w:pPr>
        <w:pStyle w:val="ListParagraph"/>
        <w:numPr>
          <w:ilvl w:val="0"/>
          <w:numId w:val="49"/>
        </w:numPr>
        <w:rPr>
          <w:rFonts w:asciiTheme="minorHAnsi" w:hAnsiTheme="minorHAnsi" w:cstheme="minorHAnsi"/>
        </w:rPr>
      </w:pPr>
      <w:r w:rsidRPr="00D105A4">
        <w:rPr>
          <w:rFonts w:asciiTheme="minorHAnsi" w:hAnsiTheme="minorHAnsi" w:cstheme="minorHAnsi"/>
        </w:rPr>
        <w:t>Legion to optic nerve, spinal cord: methods of CNS injuries</w:t>
      </w:r>
    </w:p>
    <w:p w14:paraId="5F568278" w14:textId="77777777" w:rsidR="00D105A4" w:rsidRPr="00D105A4" w:rsidRDefault="00D105A4" w:rsidP="008E12F7">
      <w:pPr>
        <w:pStyle w:val="ListParagraph"/>
        <w:numPr>
          <w:ilvl w:val="0"/>
          <w:numId w:val="49"/>
        </w:numPr>
        <w:rPr>
          <w:rFonts w:asciiTheme="minorHAnsi" w:hAnsiTheme="minorHAnsi" w:cstheme="minorHAnsi"/>
        </w:rPr>
      </w:pPr>
      <w:r w:rsidRPr="00D105A4">
        <w:rPr>
          <w:rFonts w:asciiTheme="minorHAnsi" w:hAnsiTheme="minorHAnsi" w:cstheme="minorHAnsi"/>
        </w:rPr>
        <w:t>DRG neurons bifurcate in two branches</w:t>
      </w:r>
    </w:p>
    <w:p w14:paraId="2FC485A6" w14:textId="2991F451" w:rsidR="00282E73" w:rsidRPr="00D105A4" w:rsidRDefault="00282E73" w:rsidP="008E12F7">
      <w:pPr>
        <w:pStyle w:val="ListParagraph"/>
        <w:numPr>
          <w:ilvl w:val="0"/>
          <w:numId w:val="48"/>
        </w:numPr>
        <w:rPr>
          <w:rFonts w:asciiTheme="minorHAnsi" w:hAnsiTheme="minorHAnsi" w:cstheme="minorHAnsi"/>
        </w:rPr>
      </w:pPr>
      <w:r w:rsidRPr="00D105A4">
        <w:rPr>
          <w:rFonts w:asciiTheme="minorHAnsi" w:hAnsiTheme="minorHAnsi" w:cstheme="minorHAnsi"/>
        </w:rPr>
        <w:t>Peripheral branch target to cell body</w:t>
      </w:r>
    </w:p>
    <w:p w14:paraId="5D79E1B9" w14:textId="5C757C91" w:rsidR="00282E73" w:rsidRPr="00D105A4" w:rsidRDefault="00282E73" w:rsidP="008E12F7">
      <w:pPr>
        <w:pStyle w:val="ListParagraph"/>
        <w:numPr>
          <w:ilvl w:val="0"/>
          <w:numId w:val="48"/>
        </w:numPr>
        <w:ind w:left="360"/>
        <w:rPr>
          <w:rFonts w:asciiTheme="minorHAnsi" w:hAnsiTheme="minorHAnsi" w:cstheme="minorHAnsi"/>
        </w:rPr>
      </w:pPr>
      <w:r w:rsidRPr="00D105A4">
        <w:rPr>
          <w:rFonts w:asciiTheme="minorHAnsi" w:hAnsiTheme="minorHAnsi" w:cstheme="minorHAnsi"/>
        </w:rPr>
        <w:t>Other branch projects in CNS to dorsal column of spinal cord</w:t>
      </w:r>
    </w:p>
    <w:p w14:paraId="4124C798" w14:textId="6071E846" w:rsidR="00282E73" w:rsidRPr="00D105A4" w:rsidRDefault="00282E73" w:rsidP="008E12F7">
      <w:pPr>
        <w:pStyle w:val="ListParagraph"/>
        <w:numPr>
          <w:ilvl w:val="0"/>
          <w:numId w:val="48"/>
        </w:numPr>
        <w:ind w:left="360"/>
        <w:rPr>
          <w:rFonts w:asciiTheme="minorHAnsi" w:hAnsiTheme="minorHAnsi" w:cstheme="minorHAnsi"/>
        </w:rPr>
      </w:pPr>
      <w:r w:rsidRPr="00D105A4">
        <w:rPr>
          <w:rFonts w:asciiTheme="minorHAnsi" w:hAnsiTheme="minorHAnsi" w:cstheme="minorHAnsi"/>
        </w:rPr>
        <w:t>Peripheral branch of DRG ha</w:t>
      </w:r>
      <w:r w:rsidR="00D105A4" w:rsidRPr="00D105A4">
        <w:rPr>
          <w:rFonts w:asciiTheme="minorHAnsi" w:hAnsiTheme="minorHAnsi" w:cstheme="minorHAnsi"/>
        </w:rPr>
        <w:t>s</w:t>
      </w:r>
      <w:r w:rsidRPr="00D105A4">
        <w:rPr>
          <w:rFonts w:asciiTheme="minorHAnsi" w:hAnsiTheme="minorHAnsi" w:cstheme="minorHAnsi"/>
        </w:rPr>
        <w:t xml:space="preserve"> greater ability to regenerate compared to central branch resulting in a functional recovery. Central branch does not regenerate. </w:t>
      </w:r>
    </w:p>
    <w:p w14:paraId="454D7A54" w14:textId="6ED0C823" w:rsidR="00282E73" w:rsidRPr="00D105A4" w:rsidRDefault="00282E73" w:rsidP="008E12F7">
      <w:pPr>
        <w:pStyle w:val="ListParagraph"/>
        <w:numPr>
          <w:ilvl w:val="0"/>
          <w:numId w:val="48"/>
        </w:numPr>
        <w:ind w:left="360"/>
        <w:rPr>
          <w:rFonts w:asciiTheme="minorHAnsi" w:hAnsiTheme="minorHAnsi" w:cstheme="minorHAnsi"/>
        </w:rPr>
      </w:pPr>
      <w:r w:rsidRPr="00D105A4">
        <w:rPr>
          <w:rFonts w:asciiTheme="minorHAnsi" w:hAnsiTheme="minorHAnsi" w:cstheme="minorHAnsi"/>
        </w:rPr>
        <w:t>Peripheral branch of PNS is in a stimulatory environment compared to inhibitory environment of CNS.</w:t>
      </w:r>
    </w:p>
    <w:p w14:paraId="5A9AE38C" w14:textId="2155EC49" w:rsidR="00282E73" w:rsidRPr="00D105A4" w:rsidRDefault="00282E73" w:rsidP="008E12F7">
      <w:pPr>
        <w:pStyle w:val="ListParagraph"/>
        <w:numPr>
          <w:ilvl w:val="0"/>
          <w:numId w:val="48"/>
        </w:numPr>
        <w:ind w:left="360"/>
        <w:rPr>
          <w:rFonts w:asciiTheme="minorHAnsi" w:hAnsiTheme="minorHAnsi" w:cstheme="minorHAnsi"/>
        </w:rPr>
      </w:pPr>
      <w:r w:rsidRPr="00D105A4">
        <w:rPr>
          <w:rFonts w:asciiTheme="minorHAnsi" w:hAnsiTheme="minorHAnsi" w:cstheme="minorHAnsi"/>
        </w:rPr>
        <w:t>When central branch injury happens after peripheral lesion: central branch regenerates into and beyond injury site into inhibitory element of spinal cord.</w:t>
      </w:r>
    </w:p>
    <w:p w14:paraId="307F13F0" w14:textId="4C28847E" w:rsidR="00282E73" w:rsidRDefault="00282E73" w:rsidP="00D105A4">
      <w:pPr>
        <w:rPr>
          <w:rFonts w:asciiTheme="minorHAnsi" w:hAnsiTheme="minorHAnsi" w:cstheme="minorHAnsi"/>
        </w:rPr>
      </w:pPr>
    </w:p>
    <w:p w14:paraId="56103059" w14:textId="26E0A3CA" w:rsidR="00646B6F" w:rsidRDefault="00585575" w:rsidP="00585575">
      <w:pPr>
        <w:pStyle w:val="Heading2"/>
      </w:pPr>
      <w:r>
        <w:t>Conditioning</w:t>
      </w:r>
      <w:r w:rsidR="00646B6F">
        <w:t xml:space="preserve"> </w:t>
      </w:r>
      <w:r>
        <w:t>Peripheral Lesion</w:t>
      </w:r>
    </w:p>
    <w:p w14:paraId="496FB84E" w14:textId="475AC1B0" w:rsidR="00646B6F" w:rsidRPr="00B44573" w:rsidRDefault="00646B6F" w:rsidP="008E12F7">
      <w:pPr>
        <w:pStyle w:val="ListParagraph"/>
        <w:numPr>
          <w:ilvl w:val="0"/>
          <w:numId w:val="50"/>
        </w:numPr>
        <w:rPr>
          <w:rFonts w:asciiTheme="minorHAnsi" w:hAnsiTheme="minorHAnsi" w:cstheme="minorHAnsi"/>
        </w:rPr>
      </w:pPr>
      <w:r w:rsidRPr="00B44573">
        <w:rPr>
          <w:rFonts w:asciiTheme="minorHAnsi" w:hAnsiTheme="minorHAnsi" w:cstheme="minorHAnsi"/>
        </w:rPr>
        <w:t>Increase of regenerative response of central axons</w:t>
      </w:r>
      <w:r w:rsidR="00B44573">
        <w:rPr>
          <w:rFonts w:asciiTheme="minorHAnsi" w:hAnsiTheme="minorHAnsi" w:cstheme="minorHAnsi"/>
        </w:rPr>
        <w:t>.</w:t>
      </w:r>
    </w:p>
    <w:p w14:paraId="3641018B" w14:textId="6E8D1A69" w:rsidR="00B44573" w:rsidRPr="00B44573" w:rsidRDefault="00B44573" w:rsidP="008E12F7">
      <w:pPr>
        <w:pStyle w:val="ListParagraph"/>
        <w:numPr>
          <w:ilvl w:val="0"/>
          <w:numId w:val="50"/>
        </w:numPr>
        <w:rPr>
          <w:rFonts w:asciiTheme="minorHAnsi" w:hAnsiTheme="minorHAnsi" w:cstheme="minorHAnsi"/>
        </w:rPr>
      </w:pPr>
      <w:r w:rsidRPr="00B44573">
        <w:rPr>
          <w:rFonts w:asciiTheme="minorHAnsi" w:hAnsiTheme="minorHAnsi" w:cstheme="minorHAnsi"/>
        </w:rPr>
        <w:t>Effect of conditioning relies on a transcription program induced by signals that are transported retrogradely to nucleus.</w:t>
      </w:r>
    </w:p>
    <w:p w14:paraId="363B2FFF" w14:textId="050D9C2B" w:rsidR="00B44573" w:rsidRPr="00B44573" w:rsidRDefault="00B44573" w:rsidP="008E12F7">
      <w:pPr>
        <w:pStyle w:val="ListParagraph"/>
        <w:numPr>
          <w:ilvl w:val="0"/>
          <w:numId w:val="50"/>
        </w:numPr>
        <w:rPr>
          <w:rFonts w:asciiTheme="minorHAnsi" w:hAnsiTheme="minorHAnsi" w:cstheme="minorHAnsi"/>
        </w:rPr>
      </w:pPr>
      <w:r w:rsidRPr="00B44573">
        <w:rPr>
          <w:rFonts w:asciiTheme="minorHAnsi" w:hAnsiTheme="minorHAnsi" w:cstheme="minorHAnsi"/>
        </w:rPr>
        <w:t>Once axons reach its target, intrinsic neuronal growth program shutdown by signals produced by the target itself.</w:t>
      </w:r>
    </w:p>
    <w:p w14:paraId="270BEC27" w14:textId="2BB55BD2" w:rsidR="00B44573" w:rsidRDefault="00B44573" w:rsidP="008E12F7">
      <w:pPr>
        <w:pStyle w:val="ListParagraph"/>
        <w:numPr>
          <w:ilvl w:val="0"/>
          <w:numId w:val="50"/>
        </w:numPr>
        <w:rPr>
          <w:rFonts w:asciiTheme="minorHAnsi" w:hAnsiTheme="minorHAnsi" w:cstheme="minorHAnsi"/>
        </w:rPr>
      </w:pPr>
      <w:r w:rsidRPr="00B44573">
        <w:rPr>
          <w:rFonts w:asciiTheme="minorHAnsi" w:hAnsiTheme="minorHAnsi" w:cstheme="minorHAnsi"/>
        </w:rPr>
        <w:t>Conditioning boosts regeneration in optical nerve.</w:t>
      </w:r>
    </w:p>
    <w:p w14:paraId="67904720" w14:textId="04DBDEE0" w:rsidR="00F25716" w:rsidRDefault="00F25716" w:rsidP="00F25716">
      <w:pPr>
        <w:rPr>
          <w:rFonts w:asciiTheme="minorHAnsi" w:hAnsiTheme="minorHAnsi" w:cstheme="minorHAnsi"/>
        </w:rPr>
      </w:pPr>
    </w:p>
    <w:p w14:paraId="0201EFCD" w14:textId="6698DB70" w:rsidR="00F25716" w:rsidRDefault="00F25716" w:rsidP="003C498C">
      <w:pPr>
        <w:pStyle w:val="Heading2"/>
      </w:pPr>
      <w:r>
        <w:t>Models for Spinal Cord Injury</w:t>
      </w:r>
    </w:p>
    <w:p w14:paraId="1B608CB6" w14:textId="43FF46EB" w:rsidR="00F25716" w:rsidRDefault="00F25716" w:rsidP="00F25716">
      <w:pPr>
        <w:rPr>
          <w:rFonts w:asciiTheme="minorHAnsi" w:hAnsiTheme="minorHAnsi" w:cstheme="minorHAnsi"/>
        </w:rPr>
      </w:pPr>
      <w:r>
        <w:rPr>
          <w:rFonts w:asciiTheme="minorHAnsi" w:hAnsiTheme="minorHAnsi" w:cstheme="minorHAnsi"/>
        </w:rPr>
        <w:t>Contusion and compression are most frequent in humans</w:t>
      </w:r>
    </w:p>
    <w:p w14:paraId="335076F8" w14:textId="2746EF6A" w:rsidR="00F25716" w:rsidRDefault="00F25716" w:rsidP="00F25716">
      <w:pPr>
        <w:rPr>
          <w:rFonts w:asciiTheme="minorHAnsi" w:hAnsiTheme="minorHAnsi" w:cstheme="minorHAnsi"/>
        </w:rPr>
      </w:pPr>
      <w:r>
        <w:rPr>
          <w:rFonts w:asciiTheme="minorHAnsi" w:hAnsiTheme="minorHAnsi" w:cstheme="minorHAnsi"/>
        </w:rPr>
        <w:t>CSSI rat model: large field cyst cavity formed similar to human injury</w:t>
      </w:r>
    </w:p>
    <w:p w14:paraId="675B7C9D" w14:textId="2426F1D3" w:rsidR="00F25716" w:rsidRDefault="00F25716" w:rsidP="00F25716">
      <w:pPr>
        <w:rPr>
          <w:rFonts w:asciiTheme="minorHAnsi" w:hAnsiTheme="minorHAnsi" w:cstheme="minorHAnsi"/>
        </w:rPr>
      </w:pPr>
    </w:p>
    <w:p w14:paraId="0517EA25" w14:textId="66EFFCA1" w:rsidR="00055B37" w:rsidRDefault="00055B37" w:rsidP="003C498C">
      <w:pPr>
        <w:pStyle w:val="Heading2"/>
      </w:pPr>
      <w:r>
        <w:t>Strategies to improve nerve regeneration in the CNS</w:t>
      </w:r>
    </w:p>
    <w:p w14:paraId="1FBB9F81" w14:textId="46602A96" w:rsidR="00055B37" w:rsidRPr="003C498C" w:rsidRDefault="00055B37" w:rsidP="008E12F7">
      <w:pPr>
        <w:pStyle w:val="ListParagraph"/>
        <w:numPr>
          <w:ilvl w:val="0"/>
          <w:numId w:val="51"/>
        </w:numPr>
        <w:rPr>
          <w:rFonts w:asciiTheme="minorHAnsi" w:hAnsiTheme="minorHAnsi" w:cstheme="minorHAnsi"/>
        </w:rPr>
      </w:pPr>
      <w:r w:rsidRPr="003C498C">
        <w:rPr>
          <w:rFonts w:asciiTheme="minorHAnsi" w:hAnsiTheme="minorHAnsi" w:cstheme="minorHAnsi"/>
        </w:rPr>
        <w:t>Combinatorial effects of multiple factors</w:t>
      </w:r>
    </w:p>
    <w:p w14:paraId="476B88DF" w14:textId="7583EA7C" w:rsidR="00055B37" w:rsidRPr="003C498C" w:rsidRDefault="00055B37" w:rsidP="008E12F7">
      <w:pPr>
        <w:pStyle w:val="ListParagraph"/>
        <w:numPr>
          <w:ilvl w:val="0"/>
          <w:numId w:val="51"/>
        </w:numPr>
        <w:rPr>
          <w:rFonts w:asciiTheme="minorHAnsi" w:hAnsiTheme="minorHAnsi" w:cstheme="minorHAnsi"/>
        </w:rPr>
      </w:pPr>
      <w:r w:rsidRPr="003C498C">
        <w:rPr>
          <w:rFonts w:asciiTheme="minorHAnsi" w:hAnsiTheme="minorHAnsi" w:cstheme="minorHAnsi"/>
        </w:rPr>
        <w:t>Stabilization of microtubules and cytoskeleton with compounds clinically used for cancer therapies.</w:t>
      </w:r>
    </w:p>
    <w:p w14:paraId="60C78A49" w14:textId="58189BD7" w:rsidR="00055B37" w:rsidRPr="003C498C" w:rsidRDefault="00055B37" w:rsidP="008E12F7">
      <w:pPr>
        <w:pStyle w:val="ListParagraph"/>
        <w:numPr>
          <w:ilvl w:val="0"/>
          <w:numId w:val="51"/>
        </w:numPr>
        <w:rPr>
          <w:rFonts w:asciiTheme="minorHAnsi" w:hAnsiTheme="minorHAnsi" w:cstheme="minorHAnsi"/>
        </w:rPr>
      </w:pPr>
      <w:r w:rsidRPr="003C498C">
        <w:rPr>
          <w:rFonts w:asciiTheme="minorHAnsi" w:hAnsiTheme="minorHAnsi" w:cstheme="minorHAnsi"/>
        </w:rPr>
        <w:lastRenderedPageBreak/>
        <w:t>Epothilone B can cross BBB and exhibits differential effects</w:t>
      </w:r>
      <w:r w:rsidR="003C498C">
        <w:rPr>
          <w:rFonts w:asciiTheme="minorHAnsi" w:hAnsiTheme="minorHAnsi" w:cstheme="minorHAnsi"/>
        </w:rPr>
        <w:t>:</w:t>
      </w:r>
    </w:p>
    <w:p w14:paraId="09F8FB5A" w14:textId="70172BE4" w:rsidR="00055B37" w:rsidRDefault="00055B37" w:rsidP="003C498C">
      <w:pPr>
        <w:ind w:left="360"/>
        <w:rPr>
          <w:rFonts w:asciiTheme="minorHAnsi" w:hAnsiTheme="minorHAnsi" w:cstheme="minorHAnsi"/>
        </w:rPr>
      </w:pPr>
      <w:r w:rsidRPr="003C498C">
        <w:rPr>
          <w:rFonts w:asciiTheme="minorHAnsi" w:hAnsiTheme="minorHAnsi" w:cstheme="minorHAnsi"/>
          <w:b/>
          <w:bCs/>
        </w:rPr>
        <w:t>In neurons</w:t>
      </w:r>
      <w:r>
        <w:rPr>
          <w:rFonts w:asciiTheme="minorHAnsi" w:hAnsiTheme="minorHAnsi" w:cstheme="minorHAnsi"/>
        </w:rPr>
        <w:t xml:space="preserve">: rapid microtubules polymerization into neural tip promoted axon regeneration </w:t>
      </w:r>
    </w:p>
    <w:p w14:paraId="43FBBE91" w14:textId="70977AD3" w:rsidR="00055B37" w:rsidRPr="00F25716" w:rsidRDefault="00055B37" w:rsidP="003C498C">
      <w:pPr>
        <w:ind w:left="360"/>
        <w:rPr>
          <w:rFonts w:asciiTheme="minorHAnsi" w:hAnsiTheme="minorHAnsi" w:cstheme="minorHAnsi"/>
        </w:rPr>
      </w:pPr>
      <w:r w:rsidRPr="003C498C">
        <w:rPr>
          <w:rFonts w:asciiTheme="minorHAnsi" w:hAnsiTheme="minorHAnsi" w:cstheme="minorHAnsi"/>
          <w:b/>
          <w:bCs/>
        </w:rPr>
        <w:t>In fibroblasts</w:t>
      </w:r>
      <w:r>
        <w:rPr>
          <w:rFonts w:asciiTheme="minorHAnsi" w:hAnsiTheme="minorHAnsi" w:cstheme="minorHAnsi"/>
        </w:rPr>
        <w:t>: it prevent</w:t>
      </w:r>
      <w:r w:rsidR="003C498C">
        <w:rPr>
          <w:rFonts w:asciiTheme="minorHAnsi" w:hAnsiTheme="minorHAnsi" w:cstheme="minorHAnsi"/>
        </w:rPr>
        <w:t>s</w:t>
      </w:r>
      <w:r>
        <w:rPr>
          <w:rFonts w:asciiTheme="minorHAnsi" w:hAnsiTheme="minorHAnsi" w:cstheme="minorHAnsi"/>
        </w:rPr>
        <w:t xml:space="preserve"> microtubules polymerization towards cell edges, inhibiting scar formation.</w:t>
      </w:r>
    </w:p>
    <w:p w14:paraId="1C83A186" w14:textId="77777777" w:rsidR="002854B3" w:rsidRPr="002854B3" w:rsidRDefault="00CE1AEA" w:rsidP="008E12F7">
      <w:pPr>
        <w:pStyle w:val="ListParagraph"/>
        <w:numPr>
          <w:ilvl w:val="0"/>
          <w:numId w:val="51"/>
        </w:numPr>
        <w:rPr>
          <w:rFonts w:asciiTheme="minorHAnsi" w:hAnsiTheme="minorHAnsi" w:cstheme="minorHAnsi"/>
        </w:rPr>
      </w:pPr>
      <w:r w:rsidRPr="002854B3">
        <w:rPr>
          <w:rFonts w:asciiTheme="minorHAnsi" w:hAnsiTheme="minorHAnsi" w:cstheme="minorHAnsi"/>
        </w:rPr>
        <w:t xml:space="preserve">Boosted mitochondria functions to improve energy supply, </w:t>
      </w:r>
    </w:p>
    <w:p w14:paraId="335463F7" w14:textId="00D864EE" w:rsidR="00B27612" w:rsidRPr="002854B3" w:rsidRDefault="00CE1AEA" w:rsidP="008E12F7">
      <w:pPr>
        <w:pStyle w:val="ListParagraph"/>
        <w:numPr>
          <w:ilvl w:val="1"/>
          <w:numId w:val="51"/>
        </w:numPr>
        <w:rPr>
          <w:rFonts w:asciiTheme="minorHAnsi" w:hAnsiTheme="minorHAnsi" w:cstheme="minorHAnsi"/>
        </w:rPr>
      </w:pPr>
      <w:r w:rsidRPr="002854B3">
        <w:rPr>
          <w:rFonts w:asciiTheme="minorHAnsi" w:hAnsiTheme="minorHAnsi" w:cstheme="minorHAnsi"/>
        </w:rPr>
        <w:t>or more active mitochondria transport towards the axonal tip</w:t>
      </w:r>
    </w:p>
    <w:p w14:paraId="4C04BD09" w14:textId="04D5DCEB" w:rsidR="002854B3" w:rsidRPr="003B509C" w:rsidRDefault="002854B3" w:rsidP="008E12F7">
      <w:pPr>
        <w:pStyle w:val="ListParagraph"/>
        <w:numPr>
          <w:ilvl w:val="1"/>
          <w:numId w:val="51"/>
        </w:numPr>
        <w:rPr>
          <w:rFonts w:asciiTheme="minorHAnsi" w:hAnsiTheme="minorHAnsi" w:cstheme="minorHAnsi"/>
        </w:rPr>
      </w:pPr>
      <w:r w:rsidRPr="002854B3">
        <w:rPr>
          <w:rFonts w:asciiTheme="minorHAnsi" w:hAnsiTheme="minorHAnsi" w:cstheme="minorHAnsi"/>
        </w:rPr>
        <w:t>more healthy type of mitochondria to boost ATP supply production</w:t>
      </w:r>
    </w:p>
    <w:p w14:paraId="3B85D9D5" w14:textId="6E7640FB" w:rsidR="003B509C" w:rsidRPr="003B509C" w:rsidRDefault="00904574" w:rsidP="008E12F7">
      <w:pPr>
        <w:pStyle w:val="ListParagraph"/>
        <w:numPr>
          <w:ilvl w:val="0"/>
          <w:numId w:val="51"/>
        </w:numPr>
        <w:rPr>
          <w:rFonts w:asciiTheme="minorHAnsi" w:hAnsiTheme="minorHAnsi" w:cstheme="minorHAnsi"/>
        </w:rPr>
      </w:pPr>
      <w:r w:rsidRPr="003B509C">
        <w:rPr>
          <w:rFonts w:asciiTheme="minorHAnsi" w:hAnsiTheme="minorHAnsi" w:cstheme="minorHAnsi"/>
        </w:rPr>
        <w:t xml:space="preserve">Boosting of pro-regenerative signals: activating inflammatory locally by intravitreal injection of </w:t>
      </w:r>
      <w:proofErr w:type="spellStart"/>
      <w:r w:rsidRPr="003B509C">
        <w:rPr>
          <w:rFonts w:asciiTheme="minorHAnsi" w:hAnsiTheme="minorHAnsi" w:cstheme="minorHAnsi"/>
        </w:rPr>
        <w:t>zymasan</w:t>
      </w:r>
      <w:proofErr w:type="spellEnd"/>
      <w:r w:rsidRPr="003B509C">
        <w:rPr>
          <w:rFonts w:asciiTheme="minorHAnsi" w:hAnsiTheme="minorHAnsi" w:cstheme="minorHAnsi"/>
        </w:rPr>
        <w:t xml:space="preserve"> which </w:t>
      </w:r>
      <w:r w:rsidR="003B509C" w:rsidRPr="003B509C">
        <w:rPr>
          <w:rFonts w:asciiTheme="minorHAnsi" w:hAnsiTheme="minorHAnsi" w:cstheme="minorHAnsi"/>
        </w:rPr>
        <w:t>macrophage activator leads to enhance axonal regeneration after optical nerve injury.</w:t>
      </w:r>
    </w:p>
    <w:p w14:paraId="28699640" w14:textId="7FDE1C64" w:rsidR="005B31FE" w:rsidRPr="00313927" w:rsidRDefault="003B509C" w:rsidP="008E12F7">
      <w:pPr>
        <w:pStyle w:val="ListParagraph"/>
        <w:numPr>
          <w:ilvl w:val="0"/>
          <w:numId w:val="51"/>
        </w:numPr>
        <w:rPr>
          <w:rFonts w:asciiTheme="minorHAnsi" w:hAnsiTheme="minorHAnsi" w:cstheme="minorHAnsi"/>
        </w:rPr>
      </w:pPr>
      <w:r w:rsidRPr="003B509C">
        <w:rPr>
          <w:rFonts w:asciiTheme="minorHAnsi" w:hAnsiTheme="minorHAnsi" w:cstheme="minorHAnsi"/>
        </w:rPr>
        <w:t xml:space="preserve">Boosting neuronal activity: activation/expression of gene programs related to axonal growth suck cAMP Pathway. Injection of </w:t>
      </w:r>
      <w:proofErr w:type="spellStart"/>
      <w:r w:rsidRPr="003B509C">
        <w:rPr>
          <w:rFonts w:asciiTheme="minorHAnsi" w:hAnsiTheme="minorHAnsi" w:cstheme="minorHAnsi"/>
        </w:rPr>
        <w:t>Gabapentinoid</w:t>
      </w:r>
      <w:proofErr w:type="spellEnd"/>
      <w:r w:rsidRPr="003B509C">
        <w:rPr>
          <w:rFonts w:asciiTheme="minorHAnsi" w:hAnsiTheme="minorHAnsi" w:cstheme="minorHAnsi"/>
        </w:rPr>
        <w:t xml:space="preserve"> increases axonal regeneration in adult sensory neurons.</w:t>
      </w:r>
    </w:p>
    <w:p w14:paraId="4FE958AF" w14:textId="171106B9" w:rsidR="00DE48D2" w:rsidRPr="00313927" w:rsidRDefault="003B509C" w:rsidP="008E12F7">
      <w:pPr>
        <w:pStyle w:val="ListParagraph"/>
        <w:numPr>
          <w:ilvl w:val="0"/>
          <w:numId w:val="51"/>
        </w:numPr>
        <w:rPr>
          <w:rFonts w:asciiTheme="minorHAnsi" w:hAnsiTheme="minorHAnsi" w:cstheme="minorHAnsi"/>
        </w:rPr>
      </w:pPr>
      <w:proofErr w:type="spellStart"/>
      <w:r w:rsidRPr="00313927">
        <w:rPr>
          <w:rFonts w:asciiTheme="minorHAnsi" w:hAnsiTheme="minorHAnsi" w:cstheme="minorHAnsi"/>
        </w:rPr>
        <w:t>chondroitinase</w:t>
      </w:r>
      <w:proofErr w:type="spellEnd"/>
      <w:r w:rsidRPr="00313927">
        <w:rPr>
          <w:rFonts w:asciiTheme="minorHAnsi" w:hAnsiTheme="minorHAnsi" w:cstheme="minorHAnsi"/>
        </w:rPr>
        <w:t xml:space="preserve">-ABC </w:t>
      </w:r>
    </w:p>
    <w:p w14:paraId="033BB343" w14:textId="1B7F5833" w:rsidR="003B509C" w:rsidRPr="00313927" w:rsidRDefault="003B509C" w:rsidP="008E12F7">
      <w:pPr>
        <w:pStyle w:val="ListParagraph"/>
        <w:numPr>
          <w:ilvl w:val="0"/>
          <w:numId w:val="51"/>
        </w:numPr>
        <w:rPr>
          <w:rFonts w:asciiTheme="minorHAnsi" w:hAnsiTheme="minorHAnsi" w:cstheme="minorHAnsi"/>
        </w:rPr>
      </w:pPr>
      <w:proofErr w:type="spellStart"/>
      <w:r w:rsidRPr="00313927">
        <w:rPr>
          <w:rFonts w:asciiTheme="minorHAnsi" w:hAnsiTheme="minorHAnsi" w:cstheme="minorHAnsi"/>
        </w:rPr>
        <w:t>Neurotrophins</w:t>
      </w:r>
      <w:proofErr w:type="spellEnd"/>
      <w:r w:rsidRPr="00313927">
        <w:rPr>
          <w:rFonts w:asciiTheme="minorHAnsi" w:hAnsiTheme="minorHAnsi" w:cstheme="minorHAnsi"/>
        </w:rPr>
        <w:t xml:space="preserve"> </w:t>
      </w:r>
    </w:p>
    <w:p w14:paraId="1CF1A4C2" w14:textId="2FDC06D2" w:rsidR="00DF7AA0" w:rsidRPr="008E12F7" w:rsidRDefault="003B509C" w:rsidP="008E12F7">
      <w:pPr>
        <w:pStyle w:val="ListParagraph"/>
        <w:numPr>
          <w:ilvl w:val="0"/>
          <w:numId w:val="51"/>
        </w:numPr>
        <w:rPr>
          <w:rFonts w:asciiTheme="minorHAnsi" w:hAnsiTheme="minorHAnsi" w:cstheme="minorHAnsi"/>
        </w:rPr>
      </w:pPr>
      <w:r w:rsidRPr="00313927">
        <w:rPr>
          <w:rFonts w:asciiTheme="minorHAnsi" w:hAnsiTheme="minorHAnsi" w:cstheme="minorHAnsi"/>
        </w:rPr>
        <w:t>Nerve growth factors such as BDNF: axonal regeneration and myelination.</w:t>
      </w:r>
    </w:p>
    <w:p w14:paraId="6A03A5A0" w14:textId="09862941" w:rsidR="00DF7AA0" w:rsidRDefault="009B5B73" w:rsidP="009B5B73">
      <w:pPr>
        <w:pStyle w:val="Heading1"/>
      </w:pPr>
      <w:r>
        <w:t xml:space="preserve">Brain Repair </w:t>
      </w:r>
      <w:r w:rsidR="00127730">
        <w:t>and</w:t>
      </w:r>
      <w:r>
        <w:t xml:space="preserve"> Cell Replacement</w:t>
      </w:r>
    </w:p>
    <w:p w14:paraId="6B856908" w14:textId="66C62C15" w:rsidR="009B5B73" w:rsidRPr="009B5B73" w:rsidRDefault="009B5B73" w:rsidP="00DE1973">
      <w:pPr>
        <w:rPr>
          <w:rFonts w:asciiTheme="minorHAnsi" w:hAnsiTheme="minorHAnsi" w:cstheme="minorHAnsi"/>
          <w:b/>
          <w:bCs/>
        </w:rPr>
      </w:pPr>
      <w:r w:rsidRPr="009B5B73">
        <w:rPr>
          <w:rFonts w:asciiTheme="minorHAnsi" w:hAnsiTheme="minorHAnsi" w:cstheme="minorHAnsi"/>
          <w:b/>
          <w:bCs/>
        </w:rPr>
        <w:t>CNS injury</w:t>
      </w:r>
    </w:p>
    <w:p w14:paraId="5B961EC3" w14:textId="71C9F0D7" w:rsidR="009B5B73" w:rsidRPr="009B5B73" w:rsidRDefault="009B5B73" w:rsidP="008E12F7">
      <w:pPr>
        <w:pStyle w:val="ListParagraph"/>
        <w:numPr>
          <w:ilvl w:val="0"/>
          <w:numId w:val="52"/>
        </w:numPr>
        <w:rPr>
          <w:rFonts w:asciiTheme="minorHAnsi" w:hAnsiTheme="minorHAnsi" w:cstheme="minorHAnsi"/>
        </w:rPr>
      </w:pPr>
      <w:r w:rsidRPr="009B5B73">
        <w:rPr>
          <w:rFonts w:asciiTheme="minorHAnsi" w:hAnsiTheme="minorHAnsi" w:cstheme="minorHAnsi"/>
        </w:rPr>
        <w:t>Damage to grey and white matter.</w:t>
      </w:r>
    </w:p>
    <w:p w14:paraId="74C69142" w14:textId="62F4C6BC" w:rsidR="009B5B73" w:rsidRPr="009B5B73" w:rsidRDefault="009B5B73" w:rsidP="008E12F7">
      <w:pPr>
        <w:pStyle w:val="ListParagraph"/>
        <w:numPr>
          <w:ilvl w:val="0"/>
          <w:numId w:val="52"/>
        </w:numPr>
        <w:rPr>
          <w:rFonts w:asciiTheme="minorHAnsi" w:hAnsiTheme="minorHAnsi" w:cstheme="minorHAnsi"/>
        </w:rPr>
      </w:pPr>
      <w:r w:rsidRPr="009B5B73">
        <w:rPr>
          <w:rFonts w:asciiTheme="minorHAnsi" w:hAnsiTheme="minorHAnsi" w:cstheme="minorHAnsi"/>
        </w:rPr>
        <w:t xml:space="preserve">Cascade if deleterious events that can affect both cell body and axonal function. </w:t>
      </w:r>
    </w:p>
    <w:p w14:paraId="6378F376" w14:textId="6B2959C5" w:rsidR="009B5B73" w:rsidRPr="009B5B73" w:rsidRDefault="009B5B73" w:rsidP="008E12F7">
      <w:pPr>
        <w:pStyle w:val="ListParagraph"/>
        <w:numPr>
          <w:ilvl w:val="0"/>
          <w:numId w:val="52"/>
        </w:numPr>
        <w:rPr>
          <w:rFonts w:asciiTheme="minorHAnsi" w:hAnsiTheme="minorHAnsi" w:cstheme="minorHAnsi"/>
        </w:rPr>
      </w:pPr>
      <w:r w:rsidRPr="009B5B73">
        <w:rPr>
          <w:rFonts w:asciiTheme="minorHAnsi" w:hAnsiTheme="minorHAnsi" w:cstheme="minorHAnsi"/>
        </w:rPr>
        <w:t>Necrosis cell death.</w:t>
      </w:r>
    </w:p>
    <w:p w14:paraId="2FE833C8" w14:textId="2C65C989" w:rsidR="009B5B73" w:rsidRPr="009B5B73" w:rsidRDefault="009B5B73" w:rsidP="008E12F7">
      <w:pPr>
        <w:pStyle w:val="ListParagraph"/>
        <w:numPr>
          <w:ilvl w:val="0"/>
          <w:numId w:val="52"/>
        </w:numPr>
        <w:rPr>
          <w:rFonts w:asciiTheme="minorHAnsi" w:hAnsiTheme="minorHAnsi" w:cstheme="minorHAnsi"/>
        </w:rPr>
      </w:pPr>
      <w:r w:rsidRPr="009B5B73">
        <w:rPr>
          <w:rFonts w:asciiTheme="minorHAnsi" w:hAnsiTheme="minorHAnsi" w:cstheme="minorHAnsi"/>
        </w:rPr>
        <w:t>Damage to underlying tissue.</w:t>
      </w:r>
    </w:p>
    <w:p w14:paraId="1EF19928" w14:textId="57F1670F" w:rsidR="009B5B73" w:rsidRPr="009B5B73" w:rsidRDefault="009B5B73" w:rsidP="008E12F7">
      <w:pPr>
        <w:pStyle w:val="ListParagraph"/>
        <w:numPr>
          <w:ilvl w:val="0"/>
          <w:numId w:val="52"/>
        </w:numPr>
        <w:rPr>
          <w:rFonts w:asciiTheme="minorHAnsi" w:hAnsiTheme="minorHAnsi" w:cstheme="minorHAnsi"/>
        </w:rPr>
      </w:pPr>
      <w:r w:rsidRPr="009B5B73">
        <w:rPr>
          <w:rFonts w:asciiTheme="minorHAnsi" w:hAnsiTheme="minorHAnsi" w:cstheme="minorHAnsi"/>
        </w:rPr>
        <w:t xml:space="preserve">Opening of BBB or BSCB. </w:t>
      </w:r>
    </w:p>
    <w:p w14:paraId="70DD7BD1" w14:textId="630B7F91" w:rsidR="009B5B73" w:rsidRPr="009B5B73" w:rsidRDefault="009B5B73" w:rsidP="008E12F7">
      <w:pPr>
        <w:pStyle w:val="ListParagraph"/>
        <w:numPr>
          <w:ilvl w:val="0"/>
          <w:numId w:val="52"/>
        </w:numPr>
        <w:rPr>
          <w:rFonts w:asciiTheme="minorHAnsi" w:hAnsiTheme="minorHAnsi" w:cstheme="minorHAnsi"/>
        </w:rPr>
      </w:pPr>
      <w:r w:rsidRPr="009B5B73">
        <w:rPr>
          <w:rFonts w:asciiTheme="minorHAnsi" w:hAnsiTheme="minorHAnsi" w:cstheme="minorHAnsi"/>
        </w:rPr>
        <w:t>Demyelination, axonal degeneration, formation of glial scar.</w:t>
      </w:r>
    </w:p>
    <w:p w14:paraId="5A1826FE" w14:textId="6DC5E66B" w:rsidR="009B5B73" w:rsidRPr="00566A2E" w:rsidRDefault="009B5B73" w:rsidP="00DE1973">
      <w:pPr>
        <w:rPr>
          <w:rFonts w:asciiTheme="minorHAnsi" w:hAnsiTheme="minorHAnsi" w:cstheme="minorHAnsi"/>
          <w:b/>
          <w:bCs/>
        </w:rPr>
      </w:pPr>
      <w:r w:rsidRPr="00566A2E">
        <w:rPr>
          <w:rFonts w:asciiTheme="minorHAnsi" w:hAnsiTheme="minorHAnsi" w:cstheme="minorHAnsi"/>
          <w:b/>
          <w:bCs/>
        </w:rPr>
        <w:t>TBI</w:t>
      </w:r>
    </w:p>
    <w:p w14:paraId="5C259C04" w14:textId="6DBFFF17" w:rsidR="009B5B73" w:rsidRPr="00566A2E" w:rsidRDefault="009B5B73" w:rsidP="008E12F7">
      <w:pPr>
        <w:pStyle w:val="ListParagraph"/>
        <w:numPr>
          <w:ilvl w:val="0"/>
          <w:numId w:val="53"/>
        </w:numPr>
        <w:rPr>
          <w:rFonts w:asciiTheme="minorHAnsi" w:hAnsiTheme="minorHAnsi" w:cstheme="minorHAnsi"/>
        </w:rPr>
      </w:pPr>
      <w:r w:rsidRPr="00566A2E">
        <w:rPr>
          <w:rFonts w:asciiTheme="minorHAnsi" w:hAnsiTheme="minorHAnsi" w:cstheme="minorHAnsi"/>
        </w:rPr>
        <w:t xml:space="preserve">One of the </w:t>
      </w:r>
      <w:r w:rsidR="00127730" w:rsidRPr="00566A2E">
        <w:rPr>
          <w:rFonts w:asciiTheme="minorHAnsi" w:hAnsiTheme="minorHAnsi" w:cstheme="minorHAnsi"/>
        </w:rPr>
        <w:t>causes</w:t>
      </w:r>
      <w:r w:rsidRPr="00566A2E">
        <w:rPr>
          <w:rFonts w:asciiTheme="minorHAnsi" w:hAnsiTheme="minorHAnsi" w:cstheme="minorHAnsi"/>
        </w:rPr>
        <w:t xml:space="preserve"> of PD including dementia</w:t>
      </w:r>
    </w:p>
    <w:p w14:paraId="49D5E969" w14:textId="19D05D17" w:rsidR="009B5B73" w:rsidRPr="00566A2E" w:rsidRDefault="009B5B73" w:rsidP="008E12F7">
      <w:pPr>
        <w:pStyle w:val="ListParagraph"/>
        <w:numPr>
          <w:ilvl w:val="0"/>
          <w:numId w:val="53"/>
        </w:numPr>
        <w:rPr>
          <w:rFonts w:asciiTheme="minorHAnsi" w:hAnsiTheme="minorHAnsi" w:cstheme="minorHAnsi"/>
        </w:rPr>
      </w:pPr>
      <w:r w:rsidRPr="00566A2E">
        <w:rPr>
          <w:rFonts w:asciiTheme="minorHAnsi" w:hAnsiTheme="minorHAnsi" w:cstheme="minorHAnsi"/>
        </w:rPr>
        <w:t>Temporary or permanently impairment of cognitive physiological and psychological social functions.</w:t>
      </w:r>
    </w:p>
    <w:p w14:paraId="698FF400" w14:textId="35B58FCE" w:rsidR="009B5B73" w:rsidRPr="00566A2E" w:rsidRDefault="00566A2E" w:rsidP="008E12F7">
      <w:pPr>
        <w:pStyle w:val="ListParagraph"/>
        <w:numPr>
          <w:ilvl w:val="1"/>
          <w:numId w:val="53"/>
        </w:numPr>
        <w:rPr>
          <w:rFonts w:asciiTheme="minorHAnsi" w:hAnsiTheme="minorHAnsi" w:cstheme="minorHAnsi"/>
        </w:rPr>
      </w:pPr>
      <w:r w:rsidRPr="00566A2E">
        <w:rPr>
          <w:rFonts w:asciiTheme="minorHAnsi" w:hAnsiTheme="minorHAnsi" w:cstheme="minorHAnsi"/>
        </w:rPr>
        <w:t xml:space="preserve">Neural stem cells: </w:t>
      </w:r>
      <w:r w:rsidR="00AF547E">
        <w:rPr>
          <w:rFonts w:asciiTheme="minorHAnsi" w:hAnsiTheme="minorHAnsi" w:cstheme="minorHAnsi"/>
        </w:rPr>
        <w:t>t</w:t>
      </w:r>
      <w:r w:rsidRPr="00566A2E">
        <w:rPr>
          <w:rFonts w:asciiTheme="minorHAnsi" w:hAnsiTheme="minorHAnsi" w:cstheme="minorHAnsi"/>
        </w:rPr>
        <w:t>otipotent stem cells. NPCs:</w:t>
      </w:r>
    </w:p>
    <w:p w14:paraId="7E1FAE5E" w14:textId="28965ABC" w:rsidR="00566A2E" w:rsidRPr="00566A2E" w:rsidRDefault="00566A2E" w:rsidP="008E12F7">
      <w:pPr>
        <w:pStyle w:val="ListParagraph"/>
        <w:numPr>
          <w:ilvl w:val="1"/>
          <w:numId w:val="53"/>
        </w:numPr>
        <w:rPr>
          <w:rFonts w:asciiTheme="minorHAnsi" w:hAnsiTheme="minorHAnsi" w:cstheme="minorHAnsi"/>
        </w:rPr>
      </w:pPr>
      <w:r w:rsidRPr="00566A2E">
        <w:rPr>
          <w:rFonts w:asciiTheme="minorHAnsi" w:hAnsiTheme="minorHAnsi" w:cstheme="minorHAnsi"/>
        </w:rPr>
        <w:t>Subventricular zone (SVZ)</w:t>
      </w:r>
    </w:p>
    <w:p w14:paraId="2B239ED0" w14:textId="58BA56E9" w:rsidR="00566A2E" w:rsidRPr="00566A2E" w:rsidRDefault="00566A2E" w:rsidP="008E12F7">
      <w:pPr>
        <w:pStyle w:val="ListParagraph"/>
        <w:numPr>
          <w:ilvl w:val="1"/>
          <w:numId w:val="53"/>
        </w:numPr>
        <w:rPr>
          <w:rFonts w:asciiTheme="minorHAnsi" w:hAnsiTheme="minorHAnsi" w:cstheme="minorHAnsi"/>
        </w:rPr>
      </w:pPr>
      <w:r w:rsidRPr="00566A2E">
        <w:rPr>
          <w:rFonts w:asciiTheme="minorHAnsi" w:hAnsiTheme="minorHAnsi" w:cstheme="minorHAnsi"/>
        </w:rPr>
        <w:t>Striatum</w:t>
      </w:r>
    </w:p>
    <w:p w14:paraId="7FA52014" w14:textId="0FB1FFBC" w:rsidR="00566A2E" w:rsidRPr="00566A2E" w:rsidRDefault="00566A2E" w:rsidP="008E12F7">
      <w:pPr>
        <w:pStyle w:val="ListParagraph"/>
        <w:numPr>
          <w:ilvl w:val="1"/>
          <w:numId w:val="53"/>
        </w:numPr>
        <w:rPr>
          <w:rFonts w:asciiTheme="minorHAnsi" w:hAnsiTheme="minorHAnsi" w:cstheme="minorHAnsi"/>
        </w:rPr>
      </w:pPr>
      <w:r w:rsidRPr="00566A2E">
        <w:rPr>
          <w:rFonts w:asciiTheme="minorHAnsi" w:hAnsiTheme="minorHAnsi" w:cstheme="minorHAnsi"/>
        </w:rPr>
        <w:t>Dentate gyrus</w:t>
      </w:r>
    </w:p>
    <w:p w14:paraId="18B21EEF" w14:textId="1E3AF084" w:rsidR="00566A2E" w:rsidRDefault="00566A2E" w:rsidP="008E12F7">
      <w:pPr>
        <w:pStyle w:val="ListParagraph"/>
        <w:numPr>
          <w:ilvl w:val="0"/>
          <w:numId w:val="53"/>
        </w:numPr>
        <w:rPr>
          <w:rFonts w:asciiTheme="minorHAnsi" w:hAnsiTheme="minorHAnsi" w:cstheme="minorHAnsi"/>
        </w:rPr>
      </w:pPr>
      <w:r w:rsidRPr="00566A2E">
        <w:rPr>
          <w:rFonts w:asciiTheme="minorHAnsi" w:hAnsiTheme="minorHAnsi" w:cstheme="minorHAnsi"/>
        </w:rPr>
        <w:t>3 active regions for neurogenesis</w:t>
      </w:r>
      <w:r>
        <w:rPr>
          <w:rFonts w:asciiTheme="minorHAnsi" w:hAnsiTheme="minorHAnsi" w:cstheme="minorHAnsi"/>
        </w:rPr>
        <w:t xml:space="preserve"> (new neurons)</w:t>
      </w:r>
    </w:p>
    <w:p w14:paraId="394D7A64" w14:textId="77777777" w:rsidR="00877734" w:rsidRDefault="00877734" w:rsidP="00AF547E">
      <w:pPr>
        <w:rPr>
          <w:rFonts w:asciiTheme="minorHAnsi" w:hAnsiTheme="minorHAnsi" w:cstheme="minorHAnsi"/>
        </w:rPr>
      </w:pPr>
    </w:p>
    <w:p w14:paraId="5B903128" w14:textId="68CA7092" w:rsidR="00AF547E" w:rsidRPr="00877734" w:rsidRDefault="00AF547E" w:rsidP="00AF547E">
      <w:pPr>
        <w:rPr>
          <w:rFonts w:asciiTheme="minorHAnsi" w:hAnsiTheme="minorHAnsi" w:cstheme="minorHAnsi"/>
          <w:b/>
          <w:bCs/>
        </w:rPr>
      </w:pPr>
      <w:r w:rsidRPr="00877734">
        <w:rPr>
          <w:rFonts w:asciiTheme="minorHAnsi" w:hAnsiTheme="minorHAnsi" w:cstheme="minorHAnsi"/>
          <w:b/>
          <w:bCs/>
        </w:rPr>
        <w:t>Primal stem cells</w:t>
      </w:r>
    </w:p>
    <w:p w14:paraId="5629ACB4" w14:textId="2CA2ECDF" w:rsidR="00AF547E" w:rsidRPr="00877734" w:rsidRDefault="00AF547E" w:rsidP="008E12F7">
      <w:pPr>
        <w:pStyle w:val="ListParagraph"/>
        <w:numPr>
          <w:ilvl w:val="0"/>
          <w:numId w:val="54"/>
        </w:numPr>
        <w:rPr>
          <w:rFonts w:asciiTheme="minorHAnsi" w:hAnsiTheme="minorHAnsi" w:cstheme="minorHAnsi"/>
        </w:rPr>
      </w:pPr>
      <w:r w:rsidRPr="00877734">
        <w:rPr>
          <w:rFonts w:asciiTheme="minorHAnsi" w:hAnsiTheme="minorHAnsi" w:cstheme="minorHAnsi"/>
        </w:rPr>
        <w:t>multipotent or totipotent</w:t>
      </w:r>
      <w:r w:rsidR="00877734">
        <w:rPr>
          <w:rFonts w:asciiTheme="minorHAnsi" w:hAnsiTheme="minorHAnsi" w:cstheme="minorHAnsi"/>
        </w:rPr>
        <w:t>.</w:t>
      </w:r>
    </w:p>
    <w:p w14:paraId="41652658" w14:textId="391909F1" w:rsidR="00AF547E" w:rsidRPr="00877734" w:rsidRDefault="00AF547E" w:rsidP="008E12F7">
      <w:pPr>
        <w:pStyle w:val="ListParagraph"/>
        <w:numPr>
          <w:ilvl w:val="0"/>
          <w:numId w:val="54"/>
        </w:numPr>
        <w:rPr>
          <w:rFonts w:asciiTheme="minorHAnsi" w:hAnsiTheme="minorHAnsi" w:cstheme="minorHAnsi"/>
        </w:rPr>
      </w:pPr>
      <w:r w:rsidRPr="00877734">
        <w:rPr>
          <w:rFonts w:asciiTheme="minorHAnsi" w:hAnsiTheme="minorHAnsi" w:cstheme="minorHAnsi"/>
        </w:rPr>
        <w:t>can replace all types of cells: neurons, astrocytes, oligodendrocytes.</w:t>
      </w:r>
    </w:p>
    <w:p w14:paraId="109F3799" w14:textId="0165E4FB" w:rsidR="00AF547E" w:rsidRPr="00877734" w:rsidRDefault="00877734" w:rsidP="008E12F7">
      <w:pPr>
        <w:pStyle w:val="ListParagraph"/>
        <w:numPr>
          <w:ilvl w:val="0"/>
          <w:numId w:val="54"/>
        </w:numPr>
        <w:rPr>
          <w:rFonts w:asciiTheme="minorHAnsi" w:hAnsiTheme="minorHAnsi" w:cstheme="minorHAnsi"/>
        </w:rPr>
      </w:pPr>
      <w:r w:rsidRPr="00877734">
        <w:rPr>
          <w:rFonts w:asciiTheme="minorHAnsi" w:hAnsiTheme="minorHAnsi" w:cstheme="minorHAnsi"/>
        </w:rPr>
        <w:t>Ability to target many neuroprotective or neurogenerative mechanisms</w:t>
      </w:r>
      <w:r>
        <w:rPr>
          <w:rFonts w:asciiTheme="minorHAnsi" w:hAnsiTheme="minorHAnsi" w:cstheme="minorHAnsi"/>
        </w:rPr>
        <w:t>.</w:t>
      </w:r>
    </w:p>
    <w:p w14:paraId="6818E6F3" w14:textId="3D0E2CFA" w:rsidR="00877734" w:rsidRPr="00877734" w:rsidRDefault="00877734" w:rsidP="008E12F7">
      <w:pPr>
        <w:pStyle w:val="ListParagraph"/>
        <w:numPr>
          <w:ilvl w:val="0"/>
          <w:numId w:val="54"/>
        </w:numPr>
        <w:rPr>
          <w:rFonts w:asciiTheme="minorHAnsi" w:hAnsiTheme="minorHAnsi" w:cstheme="minorHAnsi"/>
        </w:rPr>
      </w:pPr>
      <w:r w:rsidRPr="00877734">
        <w:rPr>
          <w:rFonts w:asciiTheme="minorHAnsi" w:hAnsiTheme="minorHAnsi" w:cstheme="minorHAnsi"/>
        </w:rPr>
        <w:t>Can adapt to environment, evolve with pathology</w:t>
      </w:r>
      <w:r>
        <w:rPr>
          <w:rFonts w:asciiTheme="minorHAnsi" w:hAnsiTheme="minorHAnsi" w:cstheme="minorHAnsi"/>
        </w:rPr>
        <w:t>.</w:t>
      </w:r>
    </w:p>
    <w:p w14:paraId="06BAED03" w14:textId="63E04AB6" w:rsidR="00877734" w:rsidRPr="00877734" w:rsidRDefault="00877734" w:rsidP="008E12F7">
      <w:pPr>
        <w:pStyle w:val="ListParagraph"/>
        <w:numPr>
          <w:ilvl w:val="0"/>
          <w:numId w:val="54"/>
        </w:numPr>
        <w:rPr>
          <w:rFonts w:asciiTheme="minorHAnsi" w:hAnsiTheme="minorHAnsi" w:cstheme="minorHAnsi"/>
        </w:rPr>
      </w:pPr>
      <w:r w:rsidRPr="00877734">
        <w:rPr>
          <w:rFonts w:asciiTheme="minorHAnsi" w:hAnsiTheme="minorHAnsi" w:cstheme="minorHAnsi"/>
        </w:rPr>
        <w:t>Unlimited survival</w:t>
      </w:r>
      <w:r>
        <w:rPr>
          <w:rFonts w:asciiTheme="minorHAnsi" w:hAnsiTheme="minorHAnsi" w:cstheme="minorHAnsi"/>
        </w:rPr>
        <w:t>.</w:t>
      </w:r>
    </w:p>
    <w:p w14:paraId="766C98BB" w14:textId="3ED6BBCF" w:rsidR="00877734" w:rsidRPr="00877734" w:rsidRDefault="00877734" w:rsidP="008E12F7">
      <w:pPr>
        <w:pStyle w:val="ListParagraph"/>
        <w:numPr>
          <w:ilvl w:val="0"/>
          <w:numId w:val="54"/>
        </w:numPr>
        <w:rPr>
          <w:rFonts w:asciiTheme="minorHAnsi" w:hAnsiTheme="minorHAnsi" w:cstheme="minorHAnsi"/>
        </w:rPr>
      </w:pPr>
      <w:r w:rsidRPr="00877734">
        <w:rPr>
          <w:rFonts w:asciiTheme="minorHAnsi" w:hAnsiTheme="minorHAnsi" w:cstheme="minorHAnsi"/>
        </w:rPr>
        <w:lastRenderedPageBreak/>
        <w:t>After CNS injury: fetal tissue transplantation promotes recovery and combat neurodegenerative diseases. Animal receiving tissue has better outcome compared to cell suspension graft, improve survival.</w:t>
      </w:r>
    </w:p>
    <w:p w14:paraId="4EEFC053" w14:textId="0E7A35C3" w:rsidR="00877734" w:rsidRPr="00877734" w:rsidRDefault="00877734" w:rsidP="008E12F7">
      <w:pPr>
        <w:pStyle w:val="ListParagraph"/>
        <w:numPr>
          <w:ilvl w:val="0"/>
          <w:numId w:val="54"/>
        </w:numPr>
        <w:rPr>
          <w:rFonts w:asciiTheme="minorHAnsi" w:hAnsiTheme="minorHAnsi" w:cstheme="minorHAnsi"/>
        </w:rPr>
      </w:pPr>
      <w:r w:rsidRPr="00877734">
        <w:rPr>
          <w:rFonts w:asciiTheme="minorHAnsi" w:hAnsiTheme="minorHAnsi" w:cstheme="minorHAnsi"/>
        </w:rPr>
        <w:t>Tissue engineering approach for injection of suspension of stem cells.</w:t>
      </w:r>
    </w:p>
    <w:p w14:paraId="016D3C15" w14:textId="28B794D9" w:rsidR="00877734" w:rsidRPr="00877734" w:rsidRDefault="00877734" w:rsidP="008E12F7">
      <w:pPr>
        <w:pStyle w:val="ListParagraph"/>
        <w:numPr>
          <w:ilvl w:val="0"/>
          <w:numId w:val="54"/>
        </w:numPr>
        <w:rPr>
          <w:rFonts w:asciiTheme="minorHAnsi" w:hAnsiTheme="minorHAnsi" w:cstheme="minorHAnsi"/>
        </w:rPr>
      </w:pPr>
      <w:r w:rsidRPr="00877734">
        <w:rPr>
          <w:rFonts w:asciiTheme="minorHAnsi" w:hAnsiTheme="minorHAnsi" w:cstheme="minorHAnsi"/>
        </w:rPr>
        <w:t>Hydrogel system to form a 3-D scaffold.</w:t>
      </w:r>
    </w:p>
    <w:p w14:paraId="25D607EC" w14:textId="1EFAC054" w:rsidR="00877734" w:rsidRDefault="00877734" w:rsidP="00AF547E">
      <w:pPr>
        <w:rPr>
          <w:rFonts w:asciiTheme="minorHAnsi" w:hAnsiTheme="minorHAnsi" w:cstheme="minorHAnsi"/>
        </w:rPr>
      </w:pPr>
    </w:p>
    <w:p w14:paraId="14B116F5" w14:textId="77777777" w:rsidR="00877734" w:rsidRPr="00AF547E" w:rsidRDefault="00877734" w:rsidP="00AF547E">
      <w:pPr>
        <w:rPr>
          <w:rFonts w:asciiTheme="minorHAnsi" w:hAnsiTheme="minorHAnsi" w:cstheme="minorHAnsi"/>
        </w:rPr>
      </w:pPr>
    </w:p>
    <w:p w14:paraId="6C53D0DD" w14:textId="77777777" w:rsidR="00566A2E" w:rsidRDefault="00566A2E" w:rsidP="00DE1973">
      <w:pPr>
        <w:rPr>
          <w:rFonts w:asciiTheme="minorHAnsi" w:hAnsiTheme="minorHAnsi" w:cstheme="minorHAnsi"/>
        </w:rPr>
      </w:pPr>
    </w:p>
    <w:p w14:paraId="7A9CF0AC" w14:textId="77777777" w:rsidR="009B5B73" w:rsidRPr="00DE1973" w:rsidRDefault="009B5B73" w:rsidP="00DE1973">
      <w:pPr>
        <w:rPr>
          <w:rFonts w:asciiTheme="minorHAnsi" w:hAnsiTheme="minorHAnsi" w:cstheme="minorHAnsi"/>
        </w:rPr>
      </w:pPr>
    </w:p>
    <w:p w14:paraId="42DEE73A" w14:textId="77777777" w:rsidR="006F2969" w:rsidRDefault="006F2969" w:rsidP="00EA1507">
      <w:pPr>
        <w:rPr>
          <w:rFonts w:asciiTheme="minorHAnsi" w:hAnsiTheme="minorHAnsi" w:cstheme="minorHAnsi"/>
        </w:rPr>
      </w:pPr>
    </w:p>
    <w:p w14:paraId="7EE9BF12" w14:textId="77777777" w:rsidR="00EA1507" w:rsidRPr="00EA1507" w:rsidRDefault="00EA1507" w:rsidP="00EA1507">
      <w:pPr>
        <w:rPr>
          <w:rFonts w:asciiTheme="minorHAnsi" w:hAnsiTheme="minorHAnsi" w:cstheme="minorHAnsi"/>
        </w:rPr>
      </w:pPr>
    </w:p>
    <w:p w14:paraId="62DB32C5" w14:textId="77777777" w:rsidR="003672B0" w:rsidRPr="00EA1507" w:rsidRDefault="003672B0">
      <w:pPr>
        <w:rPr>
          <w:rFonts w:asciiTheme="minorHAnsi" w:hAnsiTheme="minorHAnsi" w:cstheme="minorHAnsi"/>
        </w:rPr>
      </w:pPr>
    </w:p>
    <w:sectPr w:rsidR="003672B0" w:rsidRPr="00EA15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C58F1"/>
    <w:multiLevelType w:val="hybridMultilevel"/>
    <w:tmpl w:val="D646E8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6EB284F"/>
    <w:multiLevelType w:val="hybridMultilevel"/>
    <w:tmpl w:val="27DA5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182B43"/>
    <w:multiLevelType w:val="hybridMultilevel"/>
    <w:tmpl w:val="AC9AFB4E"/>
    <w:lvl w:ilvl="0" w:tplc="4F92283A">
      <w:start w:val="11"/>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B228AF"/>
    <w:multiLevelType w:val="hybridMultilevel"/>
    <w:tmpl w:val="01DA76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A9058E6"/>
    <w:multiLevelType w:val="hybridMultilevel"/>
    <w:tmpl w:val="53BCEA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B5862D3"/>
    <w:multiLevelType w:val="hybridMultilevel"/>
    <w:tmpl w:val="15A812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0D233BB0"/>
    <w:multiLevelType w:val="hybridMultilevel"/>
    <w:tmpl w:val="5E5C8C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0AD6D1D"/>
    <w:multiLevelType w:val="hybridMultilevel"/>
    <w:tmpl w:val="6044A2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4D74097"/>
    <w:multiLevelType w:val="hybridMultilevel"/>
    <w:tmpl w:val="53487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56B6E1C"/>
    <w:multiLevelType w:val="hybridMultilevel"/>
    <w:tmpl w:val="08E2385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16480907"/>
    <w:multiLevelType w:val="hybridMultilevel"/>
    <w:tmpl w:val="1B084E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A16730C"/>
    <w:multiLevelType w:val="hybridMultilevel"/>
    <w:tmpl w:val="CA00F4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1A7414A1"/>
    <w:multiLevelType w:val="hybridMultilevel"/>
    <w:tmpl w:val="0AF46F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1C1A4C45"/>
    <w:multiLevelType w:val="hybridMultilevel"/>
    <w:tmpl w:val="C41010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933548E"/>
    <w:multiLevelType w:val="hybridMultilevel"/>
    <w:tmpl w:val="A3C403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2B615CED"/>
    <w:multiLevelType w:val="hybridMultilevel"/>
    <w:tmpl w:val="78921D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15F3748"/>
    <w:multiLevelType w:val="hybridMultilevel"/>
    <w:tmpl w:val="2E107C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31704422"/>
    <w:multiLevelType w:val="hybridMultilevel"/>
    <w:tmpl w:val="2A1CD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2DA1ED0"/>
    <w:multiLevelType w:val="hybridMultilevel"/>
    <w:tmpl w:val="B16E3B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67F5318"/>
    <w:multiLevelType w:val="hybridMultilevel"/>
    <w:tmpl w:val="1C9006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37404733"/>
    <w:multiLevelType w:val="hybridMultilevel"/>
    <w:tmpl w:val="B4E2E5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37FD2A96"/>
    <w:multiLevelType w:val="hybridMultilevel"/>
    <w:tmpl w:val="EA507F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3A324794"/>
    <w:multiLevelType w:val="hybridMultilevel"/>
    <w:tmpl w:val="94760F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3D8849C9"/>
    <w:multiLevelType w:val="hybridMultilevel"/>
    <w:tmpl w:val="B7A81C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3DEE1B22"/>
    <w:multiLevelType w:val="hybridMultilevel"/>
    <w:tmpl w:val="21FE6C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3F112F88"/>
    <w:multiLevelType w:val="hybridMultilevel"/>
    <w:tmpl w:val="7A9C12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42BD1050"/>
    <w:multiLevelType w:val="hybridMultilevel"/>
    <w:tmpl w:val="15F80E8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44B508E8"/>
    <w:multiLevelType w:val="hybridMultilevel"/>
    <w:tmpl w:val="C5803A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54E07B7"/>
    <w:multiLevelType w:val="hybridMultilevel"/>
    <w:tmpl w:val="E7BE01B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46601F8C"/>
    <w:multiLevelType w:val="hybridMultilevel"/>
    <w:tmpl w:val="E54E84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467949B6"/>
    <w:multiLevelType w:val="hybridMultilevel"/>
    <w:tmpl w:val="1DAEF6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48F6571C"/>
    <w:multiLevelType w:val="hybridMultilevel"/>
    <w:tmpl w:val="0BA401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4B291C6B"/>
    <w:multiLevelType w:val="hybridMultilevel"/>
    <w:tmpl w:val="EBEA37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525D7342"/>
    <w:multiLevelType w:val="hybridMultilevel"/>
    <w:tmpl w:val="D610E1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39B2708"/>
    <w:multiLevelType w:val="hybridMultilevel"/>
    <w:tmpl w:val="07E687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567C2911"/>
    <w:multiLevelType w:val="hybridMultilevel"/>
    <w:tmpl w:val="3B929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B0505F2"/>
    <w:multiLevelType w:val="hybridMultilevel"/>
    <w:tmpl w:val="6CEAAC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5D500C22"/>
    <w:multiLevelType w:val="hybridMultilevel"/>
    <w:tmpl w:val="381CF2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5DE02ED4"/>
    <w:multiLevelType w:val="hybridMultilevel"/>
    <w:tmpl w:val="55C609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5E11092E"/>
    <w:multiLevelType w:val="hybridMultilevel"/>
    <w:tmpl w:val="B0B00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1955AF7"/>
    <w:multiLevelType w:val="hybridMultilevel"/>
    <w:tmpl w:val="E962D73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639815AB"/>
    <w:multiLevelType w:val="hybridMultilevel"/>
    <w:tmpl w:val="E5BA9E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642F2BFC"/>
    <w:multiLevelType w:val="hybridMultilevel"/>
    <w:tmpl w:val="451EE0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15:restartNumberingAfterBreak="0">
    <w:nsid w:val="678E0590"/>
    <w:multiLevelType w:val="hybridMultilevel"/>
    <w:tmpl w:val="09344D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15:restartNumberingAfterBreak="0">
    <w:nsid w:val="6C5C4953"/>
    <w:multiLevelType w:val="hybridMultilevel"/>
    <w:tmpl w:val="7CAE9E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15:restartNumberingAfterBreak="0">
    <w:nsid w:val="6D342CD3"/>
    <w:multiLevelType w:val="hybridMultilevel"/>
    <w:tmpl w:val="98568F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15:restartNumberingAfterBreak="0">
    <w:nsid w:val="6E8943A3"/>
    <w:multiLevelType w:val="hybridMultilevel"/>
    <w:tmpl w:val="17AA38C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7" w15:restartNumberingAfterBreak="0">
    <w:nsid w:val="6F026C5F"/>
    <w:multiLevelType w:val="hybridMultilevel"/>
    <w:tmpl w:val="6FF6A8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62B31FE"/>
    <w:multiLevelType w:val="hybridMultilevel"/>
    <w:tmpl w:val="53D814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9" w15:restartNumberingAfterBreak="0">
    <w:nsid w:val="78C60956"/>
    <w:multiLevelType w:val="hybridMultilevel"/>
    <w:tmpl w:val="B31021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0" w15:restartNumberingAfterBreak="0">
    <w:nsid w:val="7BD2034F"/>
    <w:multiLevelType w:val="hybridMultilevel"/>
    <w:tmpl w:val="53822E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1" w15:restartNumberingAfterBreak="0">
    <w:nsid w:val="7CA931A9"/>
    <w:multiLevelType w:val="hybridMultilevel"/>
    <w:tmpl w:val="BBFAF1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2" w15:restartNumberingAfterBreak="0">
    <w:nsid w:val="7DFE542F"/>
    <w:multiLevelType w:val="hybridMultilevel"/>
    <w:tmpl w:val="AD949F3A"/>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53" w15:restartNumberingAfterBreak="0">
    <w:nsid w:val="7E4E571A"/>
    <w:multiLevelType w:val="hybridMultilevel"/>
    <w:tmpl w:val="0DE8C25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7"/>
  </w:num>
  <w:num w:numId="2">
    <w:abstractNumId w:val="42"/>
  </w:num>
  <w:num w:numId="3">
    <w:abstractNumId w:val="26"/>
  </w:num>
  <w:num w:numId="4">
    <w:abstractNumId w:val="38"/>
  </w:num>
  <w:num w:numId="5">
    <w:abstractNumId w:val="34"/>
  </w:num>
  <w:num w:numId="6">
    <w:abstractNumId w:val="31"/>
  </w:num>
  <w:num w:numId="7">
    <w:abstractNumId w:val="12"/>
  </w:num>
  <w:num w:numId="8">
    <w:abstractNumId w:val="41"/>
  </w:num>
  <w:num w:numId="9">
    <w:abstractNumId w:val="33"/>
  </w:num>
  <w:num w:numId="10">
    <w:abstractNumId w:val="23"/>
  </w:num>
  <w:num w:numId="11">
    <w:abstractNumId w:val="20"/>
  </w:num>
  <w:num w:numId="12">
    <w:abstractNumId w:val="43"/>
  </w:num>
  <w:num w:numId="13">
    <w:abstractNumId w:val="6"/>
  </w:num>
  <w:num w:numId="14">
    <w:abstractNumId w:val="50"/>
  </w:num>
  <w:num w:numId="15">
    <w:abstractNumId w:val="40"/>
  </w:num>
  <w:num w:numId="16">
    <w:abstractNumId w:val="3"/>
  </w:num>
  <w:num w:numId="17">
    <w:abstractNumId w:val="49"/>
  </w:num>
  <w:num w:numId="18">
    <w:abstractNumId w:val="16"/>
  </w:num>
  <w:num w:numId="19">
    <w:abstractNumId w:val="4"/>
  </w:num>
  <w:num w:numId="20">
    <w:abstractNumId w:val="28"/>
  </w:num>
  <w:num w:numId="21">
    <w:abstractNumId w:val="24"/>
  </w:num>
  <w:num w:numId="22">
    <w:abstractNumId w:val="1"/>
  </w:num>
  <w:num w:numId="23">
    <w:abstractNumId w:val="35"/>
  </w:num>
  <w:num w:numId="24">
    <w:abstractNumId w:val="10"/>
  </w:num>
  <w:num w:numId="25">
    <w:abstractNumId w:val="39"/>
  </w:num>
  <w:num w:numId="26">
    <w:abstractNumId w:val="22"/>
  </w:num>
  <w:num w:numId="27">
    <w:abstractNumId w:val="37"/>
  </w:num>
  <w:num w:numId="28">
    <w:abstractNumId w:val="18"/>
  </w:num>
  <w:num w:numId="29">
    <w:abstractNumId w:val="51"/>
  </w:num>
  <w:num w:numId="30">
    <w:abstractNumId w:val="5"/>
  </w:num>
  <w:num w:numId="31">
    <w:abstractNumId w:val="27"/>
  </w:num>
  <w:num w:numId="32">
    <w:abstractNumId w:val="21"/>
  </w:num>
  <w:num w:numId="33">
    <w:abstractNumId w:val="7"/>
  </w:num>
  <w:num w:numId="34">
    <w:abstractNumId w:val="45"/>
  </w:num>
  <w:num w:numId="35">
    <w:abstractNumId w:val="14"/>
  </w:num>
  <w:num w:numId="36">
    <w:abstractNumId w:val="13"/>
  </w:num>
  <w:num w:numId="37">
    <w:abstractNumId w:val="17"/>
  </w:num>
  <w:num w:numId="38">
    <w:abstractNumId w:val="15"/>
  </w:num>
  <w:num w:numId="39">
    <w:abstractNumId w:val="2"/>
  </w:num>
  <w:num w:numId="40">
    <w:abstractNumId w:val="52"/>
  </w:num>
  <w:num w:numId="41">
    <w:abstractNumId w:val="25"/>
  </w:num>
  <w:num w:numId="42">
    <w:abstractNumId w:val="9"/>
  </w:num>
  <w:num w:numId="43">
    <w:abstractNumId w:val="36"/>
  </w:num>
  <w:num w:numId="44">
    <w:abstractNumId w:val="11"/>
  </w:num>
  <w:num w:numId="45">
    <w:abstractNumId w:val="19"/>
  </w:num>
  <w:num w:numId="46">
    <w:abstractNumId w:val="0"/>
  </w:num>
  <w:num w:numId="47">
    <w:abstractNumId w:val="30"/>
  </w:num>
  <w:num w:numId="48">
    <w:abstractNumId w:val="8"/>
  </w:num>
  <w:num w:numId="49">
    <w:abstractNumId w:val="29"/>
  </w:num>
  <w:num w:numId="50">
    <w:abstractNumId w:val="48"/>
  </w:num>
  <w:num w:numId="51">
    <w:abstractNumId w:val="53"/>
  </w:num>
  <w:num w:numId="52">
    <w:abstractNumId w:val="32"/>
  </w:num>
  <w:num w:numId="53">
    <w:abstractNumId w:val="46"/>
  </w:num>
  <w:num w:numId="54">
    <w:abstractNumId w:val="44"/>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4B7A"/>
    <w:rsid w:val="0005071B"/>
    <w:rsid w:val="00055B37"/>
    <w:rsid w:val="00070F9E"/>
    <w:rsid w:val="00072C8F"/>
    <w:rsid w:val="0007717D"/>
    <w:rsid w:val="000A3EF5"/>
    <w:rsid w:val="000F3179"/>
    <w:rsid w:val="001138AD"/>
    <w:rsid w:val="00123A0C"/>
    <w:rsid w:val="00126E03"/>
    <w:rsid w:val="00127730"/>
    <w:rsid w:val="0014476C"/>
    <w:rsid w:val="00164AA5"/>
    <w:rsid w:val="001744EE"/>
    <w:rsid w:val="00174999"/>
    <w:rsid w:val="00184C42"/>
    <w:rsid w:val="00187B9E"/>
    <w:rsid w:val="001C3F29"/>
    <w:rsid w:val="001C43E5"/>
    <w:rsid w:val="002279DF"/>
    <w:rsid w:val="00244932"/>
    <w:rsid w:val="00245C4C"/>
    <w:rsid w:val="0024668B"/>
    <w:rsid w:val="002751D4"/>
    <w:rsid w:val="0027671E"/>
    <w:rsid w:val="00282E73"/>
    <w:rsid w:val="002854B3"/>
    <w:rsid w:val="00290D87"/>
    <w:rsid w:val="002942D4"/>
    <w:rsid w:val="002A2378"/>
    <w:rsid w:val="002A4CF0"/>
    <w:rsid w:val="002A581C"/>
    <w:rsid w:val="002D6120"/>
    <w:rsid w:val="002F7D92"/>
    <w:rsid w:val="00313927"/>
    <w:rsid w:val="003672B0"/>
    <w:rsid w:val="003966EB"/>
    <w:rsid w:val="003B509C"/>
    <w:rsid w:val="003C2BA6"/>
    <w:rsid w:val="003C498C"/>
    <w:rsid w:val="003C6D67"/>
    <w:rsid w:val="003D0C32"/>
    <w:rsid w:val="003E3720"/>
    <w:rsid w:val="004476B6"/>
    <w:rsid w:val="004561C0"/>
    <w:rsid w:val="00492766"/>
    <w:rsid w:val="004B2EE1"/>
    <w:rsid w:val="004C7719"/>
    <w:rsid w:val="004D44EA"/>
    <w:rsid w:val="004D751C"/>
    <w:rsid w:val="004F188D"/>
    <w:rsid w:val="004F4B7A"/>
    <w:rsid w:val="00526D89"/>
    <w:rsid w:val="00566A2E"/>
    <w:rsid w:val="00585575"/>
    <w:rsid w:val="00597AA0"/>
    <w:rsid w:val="005A5AC4"/>
    <w:rsid w:val="005A6D54"/>
    <w:rsid w:val="005B31FE"/>
    <w:rsid w:val="005E63E6"/>
    <w:rsid w:val="00632D2E"/>
    <w:rsid w:val="006411D3"/>
    <w:rsid w:val="00641D7A"/>
    <w:rsid w:val="00646B6F"/>
    <w:rsid w:val="00650D78"/>
    <w:rsid w:val="00657A17"/>
    <w:rsid w:val="0067100C"/>
    <w:rsid w:val="006A7A34"/>
    <w:rsid w:val="006E4618"/>
    <w:rsid w:val="006F2969"/>
    <w:rsid w:val="00710155"/>
    <w:rsid w:val="007348BE"/>
    <w:rsid w:val="00736964"/>
    <w:rsid w:val="00755191"/>
    <w:rsid w:val="00794702"/>
    <w:rsid w:val="007A0B13"/>
    <w:rsid w:val="007B3AA8"/>
    <w:rsid w:val="007B709C"/>
    <w:rsid w:val="007D0898"/>
    <w:rsid w:val="007E5173"/>
    <w:rsid w:val="00833BCD"/>
    <w:rsid w:val="008363B9"/>
    <w:rsid w:val="00841A4D"/>
    <w:rsid w:val="00857D71"/>
    <w:rsid w:val="00861670"/>
    <w:rsid w:val="00877734"/>
    <w:rsid w:val="0088429B"/>
    <w:rsid w:val="008E12F7"/>
    <w:rsid w:val="00901A1B"/>
    <w:rsid w:val="00904574"/>
    <w:rsid w:val="00904D21"/>
    <w:rsid w:val="0096304C"/>
    <w:rsid w:val="0099344A"/>
    <w:rsid w:val="009B5B73"/>
    <w:rsid w:val="009B6DB4"/>
    <w:rsid w:val="009C56E6"/>
    <w:rsid w:val="009F76B3"/>
    <w:rsid w:val="00A179F5"/>
    <w:rsid w:val="00A757D6"/>
    <w:rsid w:val="00A7598D"/>
    <w:rsid w:val="00A83B87"/>
    <w:rsid w:val="00AD1D1B"/>
    <w:rsid w:val="00AF547E"/>
    <w:rsid w:val="00B0373F"/>
    <w:rsid w:val="00B037CC"/>
    <w:rsid w:val="00B13093"/>
    <w:rsid w:val="00B178A4"/>
    <w:rsid w:val="00B27612"/>
    <w:rsid w:val="00B3629E"/>
    <w:rsid w:val="00B44573"/>
    <w:rsid w:val="00B55B04"/>
    <w:rsid w:val="00B6690C"/>
    <w:rsid w:val="00BB3508"/>
    <w:rsid w:val="00BB745C"/>
    <w:rsid w:val="00BF4663"/>
    <w:rsid w:val="00BF6263"/>
    <w:rsid w:val="00C24D5A"/>
    <w:rsid w:val="00C6051D"/>
    <w:rsid w:val="00C6169B"/>
    <w:rsid w:val="00C724F9"/>
    <w:rsid w:val="00C86651"/>
    <w:rsid w:val="00C92FDF"/>
    <w:rsid w:val="00C9345D"/>
    <w:rsid w:val="00CE1AEA"/>
    <w:rsid w:val="00D03531"/>
    <w:rsid w:val="00D105A4"/>
    <w:rsid w:val="00DC3E8F"/>
    <w:rsid w:val="00DD48C8"/>
    <w:rsid w:val="00DE1973"/>
    <w:rsid w:val="00DE48D2"/>
    <w:rsid w:val="00DF2A1F"/>
    <w:rsid w:val="00DF7AA0"/>
    <w:rsid w:val="00E04EB5"/>
    <w:rsid w:val="00E2649C"/>
    <w:rsid w:val="00E422BF"/>
    <w:rsid w:val="00E611DE"/>
    <w:rsid w:val="00E61C67"/>
    <w:rsid w:val="00E87321"/>
    <w:rsid w:val="00EA1507"/>
    <w:rsid w:val="00EB4E22"/>
    <w:rsid w:val="00F25716"/>
    <w:rsid w:val="00F33A2B"/>
    <w:rsid w:val="00F36396"/>
    <w:rsid w:val="00F65CC5"/>
    <w:rsid w:val="00F84FC9"/>
    <w:rsid w:val="00FA72B1"/>
    <w:rsid w:val="00FB6BAA"/>
    <w:rsid w:val="00FB78AA"/>
    <w:rsid w:val="00FD240E"/>
    <w:rsid w:val="00FD7007"/>
    <w:rsid w:val="00FF27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A94F87A"/>
  <w15:chartTrackingRefBased/>
  <w15:docId w15:val="{2CE654C6-90D9-6940-B033-7CBE5A9DF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5AC4"/>
    <w:rPr>
      <w:rFonts w:ascii="Times New Roman" w:eastAsia="Times New Roman" w:hAnsi="Times New Roman" w:cs="Times New Roman"/>
    </w:rPr>
  </w:style>
  <w:style w:type="paragraph" w:styleId="Heading1">
    <w:name w:val="heading 1"/>
    <w:basedOn w:val="Normal"/>
    <w:next w:val="Normal"/>
    <w:link w:val="Heading1Char"/>
    <w:uiPriority w:val="9"/>
    <w:qFormat/>
    <w:rsid w:val="003672B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36396"/>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72B0"/>
    <w:rPr>
      <w:rFonts w:asciiTheme="majorHAnsi" w:eastAsiaTheme="majorEastAsia" w:hAnsiTheme="majorHAnsi" w:cstheme="majorBidi"/>
      <w:color w:val="2F5496" w:themeColor="accent1" w:themeShade="BF"/>
      <w:sz w:val="32"/>
      <w:szCs w:val="32"/>
    </w:rPr>
  </w:style>
  <w:style w:type="character" w:customStyle="1" w:styleId="hgkelc">
    <w:name w:val="hgkelc"/>
    <w:basedOn w:val="DefaultParagraphFont"/>
    <w:rsid w:val="00B178A4"/>
  </w:style>
  <w:style w:type="paragraph" w:styleId="ListParagraph">
    <w:name w:val="List Paragraph"/>
    <w:basedOn w:val="Normal"/>
    <w:uiPriority w:val="34"/>
    <w:qFormat/>
    <w:rsid w:val="00F36396"/>
    <w:pPr>
      <w:ind w:left="720"/>
      <w:contextualSpacing/>
    </w:pPr>
  </w:style>
  <w:style w:type="character" w:customStyle="1" w:styleId="Heading2Char">
    <w:name w:val="Heading 2 Char"/>
    <w:basedOn w:val="DefaultParagraphFont"/>
    <w:link w:val="Heading2"/>
    <w:uiPriority w:val="9"/>
    <w:rsid w:val="00F36396"/>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2A2378"/>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3171832">
      <w:bodyDiv w:val="1"/>
      <w:marLeft w:val="0"/>
      <w:marRight w:val="0"/>
      <w:marTop w:val="0"/>
      <w:marBottom w:val="0"/>
      <w:divBdr>
        <w:top w:val="none" w:sz="0" w:space="0" w:color="auto"/>
        <w:left w:val="none" w:sz="0" w:space="0" w:color="auto"/>
        <w:bottom w:val="none" w:sz="0" w:space="0" w:color="auto"/>
        <w:right w:val="none" w:sz="0" w:space="0" w:color="auto"/>
      </w:divBdr>
    </w:div>
    <w:div w:id="355229061">
      <w:bodyDiv w:val="1"/>
      <w:marLeft w:val="0"/>
      <w:marRight w:val="0"/>
      <w:marTop w:val="0"/>
      <w:marBottom w:val="0"/>
      <w:divBdr>
        <w:top w:val="none" w:sz="0" w:space="0" w:color="auto"/>
        <w:left w:val="none" w:sz="0" w:space="0" w:color="auto"/>
        <w:bottom w:val="none" w:sz="0" w:space="0" w:color="auto"/>
        <w:right w:val="none" w:sz="0" w:space="0" w:color="auto"/>
      </w:divBdr>
      <w:divsChild>
        <w:div w:id="814495184">
          <w:marLeft w:val="0"/>
          <w:marRight w:val="0"/>
          <w:marTop w:val="0"/>
          <w:marBottom w:val="0"/>
          <w:divBdr>
            <w:top w:val="none" w:sz="0" w:space="0" w:color="auto"/>
            <w:left w:val="none" w:sz="0" w:space="0" w:color="auto"/>
            <w:bottom w:val="none" w:sz="0" w:space="0" w:color="auto"/>
            <w:right w:val="none" w:sz="0" w:space="0" w:color="auto"/>
          </w:divBdr>
          <w:divsChild>
            <w:div w:id="992876433">
              <w:marLeft w:val="0"/>
              <w:marRight w:val="0"/>
              <w:marTop w:val="0"/>
              <w:marBottom w:val="0"/>
              <w:divBdr>
                <w:top w:val="none" w:sz="0" w:space="0" w:color="auto"/>
                <w:left w:val="none" w:sz="0" w:space="0" w:color="auto"/>
                <w:bottom w:val="none" w:sz="0" w:space="0" w:color="auto"/>
                <w:right w:val="none" w:sz="0" w:space="0" w:color="auto"/>
              </w:divBdr>
              <w:divsChild>
                <w:div w:id="1448625535">
                  <w:marLeft w:val="0"/>
                  <w:marRight w:val="0"/>
                  <w:marTop w:val="0"/>
                  <w:marBottom w:val="0"/>
                  <w:divBdr>
                    <w:top w:val="none" w:sz="0" w:space="0" w:color="auto"/>
                    <w:left w:val="none" w:sz="0" w:space="0" w:color="auto"/>
                    <w:bottom w:val="none" w:sz="0" w:space="0" w:color="auto"/>
                    <w:right w:val="none" w:sz="0" w:space="0" w:color="auto"/>
                  </w:divBdr>
                  <w:divsChild>
                    <w:div w:id="207862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4828149">
      <w:bodyDiv w:val="1"/>
      <w:marLeft w:val="0"/>
      <w:marRight w:val="0"/>
      <w:marTop w:val="0"/>
      <w:marBottom w:val="0"/>
      <w:divBdr>
        <w:top w:val="none" w:sz="0" w:space="0" w:color="auto"/>
        <w:left w:val="none" w:sz="0" w:space="0" w:color="auto"/>
        <w:bottom w:val="none" w:sz="0" w:space="0" w:color="auto"/>
        <w:right w:val="none" w:sz="0" w:space="0" w:color="auto"/>
      </w:divBdr>
    </w:div>
    <w:div w:id="1218737056">
      <w:bodyDiv w:val="1"/>
      <w:marLeft w:val="0"/>
      <w:marRight w:val="0"/>
      <w:marTop w:val="0"/>
      <w:marBottom w:val="0"/>
      <w:divBdr>
        <w:top w:val="none" w:sz="0" w:space="0" w:color="auto"/>
        <w:left w:val="none" w:sz="0" w:space="0" w:color="auto"/>
        <w:bottom w:val="none" w:sz="0" w:space="0" w:color="auto"/>
        <w:right w:val="none" w:sz="0" w:space="0" w:color="auto"/>
      </w:divBdr>
      <w:divsChild>
        <w:div w:id="1789202235">
          <w:marLeft w:val="0"/>
          <w:marRight w:val="0"/>
          <w:marTop w:val="0"/>
          <w:marBottom w:val="0"/>
          <w:divBdr>
            <w:top w:val="none" w:sz="0" w:space="0" w:color="auto"/>
            <w:left w:val="none" w:sz="0" w:space="0" w:color="auto"/>
            <w:bottom w:val="none" w:sz="0" w:space="0" w:color="auto"/>
            <w:right w:val="none" w:sz="0" w:space="0" w:color="auto"/>
          </w:divBdr>
          <w:divsChild>
            <w:div w:id="178158200">
              <w:marLeft w:val="0"/>
              <w:marRight w:val="0"/>
              <w:marTop w:val="0"/>
              <w:marBottom w:val="0"/>
              <w:divBdr>
                <w:top w:val="none" w:sz="0" w:space="0" w:color="auto"/>
                <w:left w:val="none" w:sz="0" w:space="0" w:color="auto"/>
                <w:bottom w:val="none" w:sz="0" w:space="0" w:color="auto"/>
                <w:right w:val="none" w:sz="0" w:space="0" w:color="auto"/>
              </w:divBdr>
              <w:divsChild>
                <w:div w:id="1140266339">
                  <w:marLeft w:val="0"/>
                  <w:marRight w:val="0"/>
                  <w:marTop w:val="0"/>
                  <w:marBottom w:val="0"/>
                  <w:divBdr>
                    <w:top w:val="none" w:sz="0" w:space="0" w:color="auto"/>
                    <w:left w:val="none" w:sz="0" w:space="0" w:color="auto"/>
                    <w:bottom w:val="none" w:sz="0" w:space="0" w:color="auto"/>
                    <w:right w:val="none" w:sz="0" w:space="0" w:color="auto"/>
                  </w:divBdr>
                  <w:divsChild>
                    <w:div w:id="1209610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8482622">
      <w:bodyDiv w:val="1"/>
      <w:marLeft w:val="0"/>
      <w:marRight w:val="0"/>
      <w:marTop w:val="0"/>
      <w:marBottom w:val="0"/>
      <w:divBdr>
        <w:top w:val="none" w:sz="0" w:space="0" w:color="auto"/>
        <w:left w:val="none" w:sz="0" w:space="0" w:color="auto"/>
        <w:bottom w:val="none" w:sz="0" w:space="0" w:color="auto"/>
        <w:right w:val="none" w:sz="0" w:space="0" w:color="auto"/>
      </w:divBdr>
    </w:div>
    <w:div w:id="1348557213">
      <w:bodyDiv w:val="1"/>
      <w:marLeft w:val="0"/>
      <w:marRight w:val="0"/>
      <w:marTop w:val="0"/>
      <w:marBottom w:val="0"/>
      <w:divBdr>
        <w:top w:val="none" w:sz="0" w:space="0" w:color="auto"/>
        <w:left w:val="none" w:sz="0" w:space="0" w:color="auto"/>
        <w:bottom w:val="none" w:sz="0" w:space="0" w:color="auto"/>
        <w:right w:val="none" w:sz="0" w:space="0" w:color="auto"/>
      </w:divBdr>
    </w:div>
    <w:div w:id="1397237124">
      <w:bodyDiv w:val="1"/>
      <w:marLeft w:val="0"/>
      <w:marRight w:val="0"/>
      <w:marTop w:val="0"/>
      <w:marBottom w:val="0"/>
      <w:divBdr>
        <w:top w:val="none" w:sz="0" w:space="0" w:color="auto"/>
        <w:left w:val="none" w:sz="0" w:space="0" w:color="auto"/>
        <w:bottom w:val="none" w:sz="0" w:space="0" w:color="auto"/>
        <w:right w:val="none" w:sz="0" w:space="0" w:color="auto"/>
      </w:divBdr>
      <w:divsChild>
        <w:div w:id="240264433">
          <w:marLeft w:val="0"/>
          <w:marRight w:val="0"/>
          <w:marTop w:val="0"/>
          <w:marBottom w:val="0"/>
          <w:divBdr>
            <w:top w:val="none" w:sz="0" w:space="0" w:color="auto"/>
            <w:left w:val="none" w:sz="0" w:space="0" w:color="auto"/>
            <w:bottom w:val="none" w:sz="0" w:space="0" w:color="auto"/>
            <w:right w:val="none" w:sz="0" w:space="0" w:color="auto"/>
          </w:divBdr>
          <w:divsChild>
            <w:div w:id="2104252973">
              <w:marLeft w:val="0"/>
              <w:marRight w:val="0"/>
              <w:marTop w:val="0"/>
              <w:marBottom w:val="0"/>
              <w:divBdr>
                <w:top w:val="none" w:sz="0" w:space="0" w:color="auto"/>
                <w:left w:val="none" w:sz="0" w:space="0" w:color="auto"/>
                <w:bottom w:val="none" w:sz="0" w:space="0" w:color="auto"/>
                <w:right w:val="none" w:sz="0" w:space="0" w:color="auto"/>
              </w:divBdr>
              <w:divsChild>
                <w:div w:id="1883976274">
                  <w:marLeft w:val="0"/>
                  <w:marRight w:val="0"/>
                  <w:marTop w:val="0"/>
                  <w:marBottom w:val="0"/>
                  <w:divBdr>
                    <w:top w:val="none" w:sz="0" w:space="0" w:color="auto"/>
                    <w:left w:val="none" w:sz="0" w:space="0" w:color="auto"/>
                    <w:bottom w:val="none" w:sz="0" w:space="0" w:color="auto"/>
                    <w:right w:val="none" w:sz="0" w:space="0" w:color="auto"/>
                  </w:divBdr>
                  <w:divsChild>
                    <w:div w:id="1059474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2239596">
      <w:bodyDiv w:val="1"/>
      <w:marLeft w:val="0"/>
      <w:marRight w:val="0"/>
      <w:marTop w:val="0"/>
      <w:marBottom w:val="0"/>
      <w:divBdr>
        <w:top w:val="none" w:sz="0" w:space="0" w:color="auto"/>
        <w:left w:val="none" w:sz="0" w:space="0" w:color="auto"/>
        <w:bottom w:val="none" w:sz="0" w:space="0" w:color="auto"/>
        <w:right w:val="none" w:sz="0" w:space="0" w:color="auto"/>
      </w:divBdr>
    </w:div>
    <w:div w:id="1635526987">
      <w:bodyDiv w:val="1"/>
      <w:marLeft w:val="0"/>
      <w:marRight w:val="0"/>
      <w:marTop w:val="0"/>
      <w:marBottom w:val="0"/>
      <w:divBdr>
        <w:top w:val="none" w:sz="0" w:space="0" w:color="auto"/>
        <w:left w:val="none" w:sz="0" w:space="0" w:color="auto"/>
        <w:bottom w:val="none" w:sz="0" w:space="0" w:color="auto"/>
        <w:right w:val="none" w:sz="0" w:space="0" w:color="auto"/>
      </w:divBdr>
      <w:divsChild>
        <w:div w:id="1230922252">
          <w:marLeft w:val="0"/>
          <w:marRight w:val="0"/>
          <w:marTop w:val="0"/>
          <w:marBottom w:val="0"/>
          <w:divBdr>
            <w:top w:val="none" w:sz="0" w:space="0" w:color="auto"/>
            <w:left w:val="none" w:sz="0" w:space="0" w:color="auto"/>
            <w:bottom w:val="none" w:sz="0" w:space="0" w:color="auto"/>
            <w:right w:val="none" w:sz="0" w:space="0" w:color="auto"/>
          </w:divBdr>
        </w:div>
        <w:div w:id="1812864815">
          <w:marLeft w:val="0"/>
          <w:marRight w:val="0"/>
          <w:marTop w:val="0"/>
          <w:marBottom w:val="0"/>
          <w:divBdr>
            <w:top w:val="none" w:sz="0" w:space="0" w:color="auto"/>
            <w:left w:val="none" w:sz="0" w:space="0" w:color="auto"/>
            <w:bottom w:val="none" w:sz="0" w:space="0" w:color="auto"/>
            <w:right w:val="none" w:sz="0" w:space="0" w:color="auto"/>
          </w:divBdr>
          <w:divsChild>
            <w:div w:id="835999072">
              <w:marLeft w:val="0"/>
              <w:marRight w:val="0"/>
              <w:marTop w:val="0"/>
              <w:marBottom w:val="0"/>
              <w:divBdr>
                <w:top w:val="none" w:sz="0" w:space="0" w:color="auto"/>
                <w:left w:val="none" w:sz="0" w:space="0" w:color="auto"/>
                <w:bottom w:val="none" w:sz="0" w:space="0" w:color="auto"/>
                <w:right w:val="none" w:sz="0" w:space="0" w:color="auto"/>
              </w:divBdr>
              <w:divsChild>
                <w:div w:id="1453939002">
                  <w:marLeft w:val="0"/>
                  <w:marRight w:val="0"/>
                  <w:marTop w:val="0"/>
                  <w:marBottom w:val="0"/>
                  <w:divBdr>
                    <w:top w:val="none" w:sz="0" w:space="0" w:color="auto"/>
                    <w:left w:val="none" w:sz="0" w:space="0" w:color="auto"/>
                    <w:bottom w:val="none" w:sz="0" w:space="0" w:color="auto"/>
                    <w:right w:val="none" w:sz="0" w:space="0" w:color="auto"/>
                  </w:divBdr>
                  <w:divsChild>
                    <w:div w:id="1988128631">
                      <w:marLeft w:val="0"/>
                      <w:marRight w:val="0"/>
                      <w:marTop w:val="0"/>
                      <w:marBottom w:val="0"/>
                      <w:divBdr>
                        <w:top w:val="none" w:sz="0" w:space="0" w:color="auto"/>
                        <w:left w:val="none" w:sz="0" w:space="0" w:color="auto"/>
                        <w:bottom w:val="none" w:sz="0" w:space="0" w:color="auto"/>
                        <w:right w:val="none" w:sz="0" w:space="0" w:color="auto"/>
                      </w:divBdr>
                      <w:divsChild>
                        <w:div w:id="1084956817">
                          <w:marLeft w:val="0"/>
                          <w:marRight w:val="0"/>
                          <w:marTop w:val="0"/>
                          <w:marBottom w:val="0"/>
                          <w:divBdr>
                            <w:top w:val="none" w:sz="0" w:space="0" w:color="auto"/>
                            <w:left w:val="none" w:sz="0" w:space="0" w:color="auto"/>
                            <w:bottom w:val="none" w:sz="0" w:space="0" w:color="auto"/>
                            <w:right w:val="none" w:sz="0" w:space="0" w:color="auto"/>
                          </w:divBdr>
                          <w:divsChild>
                            <w:div w:id="105929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0295535">
      <w:bodyDiv w:val="1"/>
      <w:marLeft w:val="0"/>
      <w:marRight w:val="0"/>
      <w:marTop w:val="0"/>
      <w:marBottom w:val="0"/>
      <w:divBdr>
        <w:top w:val="none" w:sz="0" w:space="0" w:color="auto"/>
        <w:left w:val="none" w:sz="0" w:space="0" w:color="auto"/>
        <w:bottom w:val="none" w:sz="0" w:space="0" w:color="auto"/>
        <w:right w:val="none" w:sz="0" w:space="0" w:color="auto"/>
      </w:divBdr>
    </w:div>
    <w:div w:id="1903321532">
      <w:bodyDiv w:val="1"/>
      <w:marLeft w:val="0"/>
      <w:marRight w:val="0"/>
      <w:marTop w:val="0"/>
      <w:marBottom w:val="0"/>
      <w:divBdr>
        <w:top w:val="none" w:sz="0" w:space="0" w:color="auto"/>
        <w:left w:val="none" w:sz="0" w:space="0" w:color="auto"/>
        <w:bottom w:val="none" w:sz="0" w:space="0" w:color="auto"/>
        <w:right w:val="none" w:sz="0" w:space="0" w:color="auto"/>
      </w:divBdr>
      <w:divsChild>
        <w:div w:id="1902708629">
          <w:marLeft w:val="0"/>
          <w:marRight w:val="0"/>
          <w:marTop w:val="0"/>
          <w:marBottom w:val="0"/>
          <w:divBdr>
            <w:top w:val="none" w:sz="0" w:space="0" w:color="auto"/>
            <w:left w:val="none" w:sz="0" w:space="0" w:color="auto"/>
            <w:bottom w:val="none" w:sz="0" w:space="0" w:color="auto"/>
            <w:right w:val="none" w:sz="0" w:space="0" w:color="auto"/>
          </w:divBdr>
        </w:div>
        <w:div w:id="977803339">
          <w:marLeft w:val="0"/>
          <w:marRight w:val="0"/>
          <w:marTop w:val="0"/>
          <w:marBottom w:val="0"/>
          <w:divBdr>
            <w:top w:val="none" w:sz="0" w:space="0" w:color="auto"/>
            <w:left w:val="none" w:sz="0" w:space="0" w:color="auto"/>
            <w:bottom w:val="none" w:sz="0" w:space="0" w:color="auto"/>
            <w:right w:val="none" w:sz="0" w:space="0" w:color="auto"/>
          </w:divBdr>
          <w:divsChild>
            <w:div w:id="2115706570">
              <w:marLeft w:val="0"/>
              <w:marRight w:val="0"/>
              <w:marTop w:val="0"/>
              <w:marBottom w:val="0"/>
              <w:divBdr>
                <w:top w:val="none" w:sz="0" w:space="0" w:color="auto"/>
                <w:left w:val="none" w:sz="0" w:space="0" w:color="auto"/>
                <w:bottom w:val="none" w:sz="0" w:space="0" w:color="auto"/>
                <w:right w:val="none" w:sz="0" w:space="0" w:color="auto"/>
              </w:divBdr>
              <w:divsChild>
                <w:div w:id="682321367">
                  <w:marLeft w:val="0"/>
                  <w:marRight w:val="0"/>
                  <w:marTop w:val="0"/>
                  <w:marBottom w:val="0"/>
                  <w:divBdr>
                    <w:top w:val="none" w:sz="0" w:space="0" w:color="auto"/>
                    <w:left w:val="none" w:sz="0" w:space="0" w:color="auto"/>
                    <w:bottom w:val="none" w:sz="0" w:space="0" w:color="auto"/>
                    <w:right w:val="none" w:sz="0" w:space="0" w:color="auto"/>
                  </w:divBdr>
                  <w:divsChild>
                    <w:div w:id="1549800290">
                      <w:marLeft w:val="0"/>
                      <w:marRight w:val="0"/>
                      <w:marTop w:val="0"/>
                      <w:marBottom w:val="0"/>
                      <w:divBdr>
                        <w:top w:val="none" w:sz="0" w:space="0" w:color="auto"/>
                        <w:left w:val="none" w:sz="0" w:space="0" w:color="auto"/>
                        <w:bottom w:val="none" w:sz="0" w:space="0" w:color="auto"/>
                        <w:right w:val="none" w:sz="0" w:space="0" w:color="auto"/>
                      </w:divBdr>
                      <w:divsChild>
                        <w:div w:id="1217859124">
                          <w:marLeft w:val="0"/>
                          <w:marRight w:val="0"/>
                          <w:marTop w:val="0"/>
                          <w:marBottom w:val="0"/>
                          <w:divBdr>
                            <w:top w:val="none" w:sz="0" w:space="0" w:color="auto"/>
                            <w:left w:val="none" w:sz="0" w:space="0" w:color="auto"/>
                            <w:bottom w:val="none" w:sz="0" w:space="0" w:color="auto"/>
                            <w:right w:val="none" w:sz="0" w:space="0" w:color="auto"/>
                          </w:divBdr>
                          <w:divsChild>
                            <w:div w:id="2003653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6134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17</Pages>
  <Words>4735</Words>
  <Characters>26996</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cp:lastPrinted>2021-12-12T02:03:00Z</cp:lastPrinted>
  <dcterms:created xsi:type="dcterms:W3CDTF">2021-12-12T02:03:00Z</dcterms:created>
  <dcterms:modified xsi:type="dcterms:W3CDTF">2021-12-12T02:06:00Z</dcterms:modified>
</cp:coreProperties>
</file>