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751B0CF0" w14:textId="7ABB08F7" w:rsidR="0016435B"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200967" w:history="1">
            <w:r w:rsidR="0016435B" w:rsidRPr="004715E5">
              <w:rPr>
                <w:rStyle w:val="Hyperlink"/>
                <w:noProof/>
              </w:rPr>
              <w:t>Module 2- Macromolecules of the cell</w:t>
            </w:r>
            <w:r w:rsidR="0016435B">
              <w:rPr>
                <w:noProof/>
                <w:webHidden/>
              </w:rPr>
              <w:tab/>
            </w:r>
            <w:r w:rsidR="0016435B">
              <w:rPr>
                <w:noProof/>
                <w:webHidden/>
              </w:rPr>
              <w:fldChar w:fldCharType="begin"/>
            </w:r>
            <w:r w:rsidR="0016435B">
              <w:rPr>
                <w:noProof/>
                <w:webHidden/>
              </w:rPr>
              <w:instrText xml:space="preserve"> PAGEREF _Toc102200967 \h </w:instrText>
            </w:r>
            <w:r w:rsidR="0016435B">
              <w:rPr>
                <w:noProof/>
                <w:webHidden/>
              </w:rPr>
            </w:r>
            <w:r w:rsidR="0016435B">
              <w:rPr>
                <w:noProof/>
                <w:webHidden/>
              </w:rPr>
              <w:fldChar w:fldCharType="separate"/>
            </w:r>
            <w:r w:rsidR="0016435B">
              <w:rPr>
                <w:noProof/>
                <w:webHidden/>
              </w:rPr>
              <w:t>1</w:t>
            </w:r>
            <w:r w:rsidR="0016435B">
              <w:rPr>
                <w:noProof/>
                <w:webHidden/>
              </w:rPr>
              <w:fldChar w:fldCharType="end"/>
            </w:r>
          </w:hyperlink>
        </w:p>
        <w:p w14:paraId="29CC5424" w14:textId="6C532222"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68" w:history="1">
            <w:r w:rsidRPr="004715E5">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_Toc102200968 \h </w:instrText>
            </w:r>
            <w:r>
              <w:rPr>
                <w:noProof/>
                <w:webHidden/>
              </w:rPr>
            </w:r>
            <w:r>
              <w:rPr>
                <w:noProof/>
                <w:webHidden/>
              </w:rPr>
              <w:fldChar w:fldCharType="separate"/>
            </w:r>
            <w:r>
              <w:rPr>
                <w:noProof/>
                <w:webHidden/>
              </w:rPr>
              <w:t>1</w:t>
            </w:r>
            <w:r>
              <w:rPr>
                <w:noProof/>
                <w:webHidden/>
              </w:rPr>
              <w:fldChar w:fldCharType="end"/>
            </w:r>
          </w:hyperlink>
        </w:p>
        <w:p w14:paraId="1EC4B3C9" w14:textId="1FFC0693"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69" w:history="1">
            <w:r w:rsidRPr="004715E5">
              <w:rPr>
                <w:rStyle w:val="Hyperlink"/>
                <w:noProof/>
              </w:rPr>
              <w:t>Protein Bonds</w:t>
            </w:r>
            <w:r>
              <w:rPr>
                <w:noProof/>
                <w:webHidden/>
              </w:rPr>
              <w:tab/>
            </w:r>
            <w:r>
              <w:rPr>
                <w:noProof/>
                <w:webHidden/>
              </w:rPr>
              <w:fldChar w:fldCharType="begin"/>
            </w:r>
            <w:r>
              <w:rPr>
                <w:noProof/>
                <w:webHidden/>
              </w:rPr>
              <w:instrText xml:space="preserve"> PAGEREF _Toc102200969 \h </w:instrText>
            </w:r>
            <w:r>
              <w:rPr>
                <w:noProof/>
                <w:webHidden/>
              </w:rPr>
            </w:r>
            <w:r>
              <w:rPr>
                <w:noProof/>
                <w:webHidden/>
              </w:rPr>
              <w:fldChar w:fldCharType="separate"/>
            </w:r>
            <w:r>
              <w:rPr>
                <w:noProof/>
                <w:webHidden/>
              </w:rPr>
              <w:t>2</w:t>
            </w:r>
            <w:r>
              <w:rPr>
                <w:noProof/>
                <w:webHidden/>
              </w:rPr>
              <w:fldChar w:fldCharType="end"/>
            </w:r>
          </w:hyperlink>
        </w:p>
        <w:p w14:paraId="7B31DD2A" w14:textId="5E49A8DB"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0" w:history="1">
            <w:r w:rsidRPr="004715E5">
              <w:rPr>
                <w:rStyle w:val="Hyperlink"/>
                <w:noProof/>
              </w:rPr>
              <w:t>Features of Nucleic Acids</w:t>
            </w:r>
            <w:r>
              <w:rPr>
                <w:noProof/>
                <w:webHidden/>
              </w:rPr>
              <w:tab/>
            </w:r>
            <w:r>
              <w:rPr>
                <w:noProof/>
                <w:webHidden/>
              </w:rPr>
              <w:fldChar w:fldCharType="begin"/>
            </w:r>
            <w:r>
              <w:rPr>
                <w:noProof/>
                <w:webHidden/>
              </w:rPr>
              <w:instrText xml:space="preserve"> PAGEREF _Toc102200970 \h </w:instrText>
            </w:r>
            <w:r>
              <w:rPr>
                <w:noProof/>
                <w:webHidden/>
              </w:rPr>
            </w:r>
            <w:r>
              <w:rPr>
                <w:noProof/>
                <w:webHidden/>
              </w:rPr>
              <w:fldChar w:fldCharType="separate"/>
            </w:r>
            <w:r>
              <w:rPr>
                <w:noProof/>
                <w:webHidden/>
              </w:rPr>
              <w:t>3</w:t>
            </w:r>
            <w:r>
              <w:rPr>
                <w:noProof/>
                <w:webHidden/>
              </w:rPr>
              <w:fldChar w:fldCharType="end"/>
            </w:r>
          </w:hyperlink>
        </w:p>
        <w:p w14:paraId="42FE8879" w14:textId="5632044F"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1" w:history="1">
            <w:r w:rsidRPr="004715E5">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_Toc102200971 \h </w:instrText>
            </w:r>
            <w:r>
              <w:rPr>
                <w:noProof/>
                <w:webHidden/>
              </w:rPr>
            </w:r>
            <w:r>
              <w:rPr>
                <w:noProof/>
                <w:webHidden/>
              </w:rPr>
              <w:fldChar w:fldCharType="separate"/>
            </w:r>
            <w:r>
              <w:rPr>
                <w:noProof/>
                <w:webHidden/>
              </w:rPr>
              <w:t>3</w:t>
            </w:r>
            <w:r>
              <w:rPr>
                <w:noProof/>
                <w:webHidden/>
              </w:rPr>
              <w:fldChar w:fldCharType="end"/>
            </w:r>
          </w:hyperlink>
        </w:p>
        <w:p w14:paraId="39C6594F" w14:textId="61391FE8"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2" w:history="1">
            <w:r w:rsidRPr="004715E5">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_Toc102200972 \h </w:instrText>
            </w:r>
            <w:r>
              <w:rPr>
                <w:noProof/>
                <w:webHidden/>
              </w:rPr>
            </w:r>
            <w:r>
              <w:rPr>
                <w:noProof/>
                <w:webHidden/>
              </w:rPr>
              <w:fldChar w:fldCharType="separate"/>
            </w:r>
            <w:r>
              <w:rPr>
                <w:noProof/>
                <w:webHidden/>
              </w:rPr>
              <w:t>3</w:t>
            </w:r>
            <w:r>
              <w:rPr>
                <w:noProof/>
                <w:webHidden/>
              </w:rPr>
              <w:fldChar w:fldCharType="end"/>
            </w:r>
          </w:hyperlink>
        </w:p>
        <w:p w14:paraId="095CECE4" w14:textId="7914E4BF"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3" w:history="1">
            <w:r w:rsidRPr="004715E5">
              <w:rPr>
                <w:rStyle w:val="Hyperlink"/>
                <w:noProof/>
              </w:rPr>
              <w:t>Module 3 – Introduction to Cells and Organelles</w:t>
            </w:r>
            <w:r>
              <w:rPr>
                <w:noProof/>
                <w:webHidden/>
              </w:rPr>
              <w:tab/>
            </w:r>
            <w:r>
              <w:rPr>
                <w:noProof/>
                <w:webHidden/>
              </w:rPr>
              <w:fldChar w:fldCharType="begin"/>
            </w:r>
            <w:r>
              <w:rPr>
                <w:noProof/>
                <w:webHidden/>
              </w:rPr>
              <w:instrText xml:space="preserve"> PAGEREF _Toc102200973 \h </w:instrText>
            </w:r>
            <w:r>
              <w:rPr>
                <w:noProof/>
                <w:webHidden/>
              </w:rPr>
            </w:r>
            <w:r>
              <w:rPr>
                <w:noProof/>
                <w:webHidden/>
              </w:rPr>
              <w:fldChar w:fldCharType="separate"/>
            </w:r>
            <w:r>
              <w:rPr>
                <w:noProof/>
                <w:webHidden/>
              </w:rPr>
              <w:t>4</w:t>
            </w:r>
            <w:r>
              <w:rPr>
                <w:noProof/>
                <w:webHidden/>
              </w:rPr>
              <w:fldChar w:fldCharType="end"/>
            </w:r>
          </w:hyperlink>
        </w:p>
        <w:p w14:paraId="4CF89B5A" w14:textId="39722324"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4" w:history="1">
            <w:r w:rsidRPr="004715E5">
              <w:rPr>
                <w:rStyle w:val="Hyperlink"/>
                <w:noProof/>
              </w:rPr>
              <w:t>Module 4 – Enzymes</w:t>
            </w:r>
            <w:r>
              <w:rPr>
                <w:noProof/>
                <w:webHidden/>
              </w:rPr>
              <w:tab/>
            </w:r>
            <w:r>
              <w:rPr>
                <w:noProof/>
                <w:webHidden/>
              </w:rPr>
              <w:fldChar w:fldCharType="begin"/>
            </w:r>
            <w:r>
              <w:rPr>
                <w:noProof/>
                <w:webHidden/>
              </w:rPr>
              <w:instrText xml:space="preserve"> PAGEREF _Toc102200974 \h </w:instrText>
            </w:r>
            <w:r>
              <w:rPr>
                <w:noProof/>
                <w:webHidden/>
              </w:rPr>
            </w:r>
            <w:r>
              <w:rPr>
                <w:noProof/>
                <w:webHidden/>
              </w:rPr>
              <w:fldChar w:fldCharType="separate"/>
            </w:r>
            <w:r>
              <w:rPr>
                <w:noProof/>
                <w:webHidden/>
              </w:rPr>
              <w:t>9</w:t>
            </w:r>
            <w:r>
              <w:rPr>
                <w:noProof/>
                <w:webHidden/>
              </w:rPr>
              <w:fldChar w:fldCharType="end"/>
            </w:r>
          </w:hyperlink>
        </w:p>
        <w:p w14:paraId="786CB232" w14:textId="60EA8724"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5" w:history="1">
            <w:r w:rsidRPr="004715E5">
              <w:rPr>
                <w:rStyle w:val="Hyperlink"/>
                <w:noProof/>
              </w:rPr>
              <w:t>Module 5 – Membrane and the Endomembrane systems</w:t>
            </w:r>
            <w:r>
              <w:rPr>
                <w:noProof/>
                <w:webHidden/>
              </w:rPr>
              <w:tab/>
            </w:r>
            <w:r>
              <w:rPr>
                <w:noProof/>
                <w:webHidden/>
              </w:rPr>
              <w:fldChar w:fldCharType="begin"/>
            </w:r>
            <w:r>
              <w:rPr>
                <w:noProof/>
                <w:webHidden/>
              </w:rPr>
              <w:instrText xml:space="preserve"> PAGEREF _Toc102200975 \h </w:instrText>
            </w:r>
            <w:r>
              <w:rPr>
                <w:noProof/>
                <w:webHidden/>
              </w:rPr>
            </w:r>
            <w:r>
              <w:rPr>
                <w:noProof/>
                <w:webHidden/>
              </w:rPr>
              <w:fldChar w:fldCharType="separate"/>
            </w:r>
            <w:r>
              <w:rPr>
                <w:noProof/>
                <w:webHidden/>
              </w:rPr>
              <w:t>12</w:t>
            </w:r>
            <w:r>
              <w:rPr>
                <w:noProof/>
                <w:webHidden/>
              </w:rPr>
              <w:fldChar w:fldCharType="end"/>
            </w:r>
          </w:hyperlink>
        </w:p>
        <w:p w14:paraId="7CFD1495" w14:textId="19FC5933"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6" w:history="1">
            <w:r w:rsidRPr="004715E5">
              <w:rPr>
                <w:rStyle w:val="Hyperlink"/>
                <w:noProof/>
              </w:rPr>
              <w:t>Module 6 – Membrane Transport</w:t>
            </w:r>
            <w:r>
              <w:rPr>
                <w:noProof/>
                <w:webHidden/>
              </w:rPr>
              <w:tab/>
            </w:r>
            <w:r>
              <w:rPr>
                <w:noProof/>
                <w:webHidden/>
              </w:rPr>
              <w:fldChar w:fldCharType="begin"/>
            </w:r>
            <w:r>
              <w:rPr>
                <w:noProof/>
                <w:webHidden/>
              </w:rPr>
              <w:instrText xml:space="preserve"> PAGEREF _Toc102200976 \h </w:instrText>
            </w:r>
            <w:r>
              <w:rPr>
                <w:noProof/>
                <w:webHidden/>
              </w:rPr>
            </w:r>
            <w:r>
              <w:rPr>
                <w:noProof/>
                <w:webHidden/>
              </w:rPr>
              <w:fldChar w:fldCharType="separate"/>
            </w:r>
            <w:r>
              <w:rPr>
                <w:noProof/>
                <w:webHidden/>
              </w:rPr>
              <w:t>21</w:t>
            </w:r>
            <w:r>
              <w:rPr>
                <w:noProof/>
                <w:webHidden/>
              </w:rPr>
              <w:fldChar w:fldCharType="end"/>
            </w:r>
          </w:hyperlink>
        </w:p>
        <w:p w14:paraId="140B920A" w14:textId="003F912B"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7" w:history="1">
            <w:r w:rsidRPr="004715E5">
              <w:rPr>
                <w:rStyle w:val="Hyperlink"/>
                <w:noProof/>
              </w:rPr>
              <w:t>Module 8 – DNA, Chromosomes, the Nucleus</w:t>
            </w:r>
            <w:r>
              <w:rPr>
                <w:noProof/>
                <w:webHidden/>
              </w:rPr>
              <w:tab/>
            </w:r>
            <w:r>
              <w:rPr>
                <w:noProof/>
                <w:webHidden/>
              </w:rPr>
              <w:fldChar w:fldCharType="begin"/>
            </w:r>
            <w:r>
              <w:rPr>
                <w:noProof/>
                <w:webHidden/>
              </w:rPr>
              <w:instrText xml:space="preserve"> PAGEREF _Toc102200977 \h </w:instrText>
            </w:r>
            <w:r>
              <w:rPr>
                <w:noProof/>
                <w:webHidden/>
              </w:rPr>
            </w:r>
            <w:r>
              <w:rPr>
                <w:noProof/>
                <w:webHidden/>
              </w:rPr>
              <w:fldChar w:fldCharType="separate"/>
            </w:r>
            <w:r>
              <w:rPr>
                <w:noProof/>
                <w:webHidden/>
              </w:rPr>
              <w:t>27</w:t>
            </w:r>
            <w:r>
              <w:rPr>
                <w:noProof/>
                <w:webHidden/>
              </w:rPr>
              <w:fldChar w:fldCharType="end"/>
            </w:r>
          </w:hyperlink>
        </w:p>
        <w:p w14:paraId="1AEE517E" w14:textId="12272F35"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8" w:history="1">
            <w:r w:rsidRPr="004715E5">
              <w:rPr>
                <w:rStyle w:val="Hyperlink"/>
                <w:noProof/>
              </w:rPr>
              <w:t>Module 9 – Signal Transduction</w:t>
            </w:r>
            <w:r>
              <w:rPr>
                <w:noProof/>
                <w:webHidden/>
              </w:rPr>
              <w:tab/>
            </w:r>
            <w:r>
              <w:rPr>
                <w:noProof/>
                <w:webHidden/>
              </w:rPr>
              <w:fldChar w:fldCharType="begin"/>
            </w:r>
            <w:r>
              <w:rPr>
                <w:noProof/>
                <w:webHidden/>
              </w:rPr>
              <w:instrText xml:space="preserve"> PAGEREF _Toc102200978 \h </w:instrText>
            </w:r>
            <w:r>
              <w:rPr>
                <w:noProof/>
                <w:webHidden/>
              </w:rPr>
            </w:r>
            <w:r>
              <w:rPr>
                <w:noProof/>
                <w:webHidden/>
              </w:rPr>
              <w:fldChar w:fldCharType="separate"/>
            </w:r>
            <w:r>
              <w:rPr>
                <w:noProof/>
                <w:webHidden/>
              </w:rPr>
              <w:t>28</w:t>
            </w:r>
            <w:r>
              <w:rPr>
                <w:noProof/>
                <w:webHidden/>
              </w:rPr>
              <w:fldChar w:fldCharType="end"/>
            </w:r>
          </w:hyperlink>
        </w:p>
        <w:p w14:paraId="43B909AB" w14:textId="65EAB3C0"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9" w:history="1">
            <w:r w:rsidRPr="004715E5">
              <w:rPr>
                <w:rStyle w:val="Hyperlink"/>
                <w:noProof/>
              </w:rPr>
              <w:t>Module 10 – Recombinant DNA Technology</w:t>
            </w:r>
            <w:r>
              <w:rPr>
                <w:noProof/>
                <w:webHidden/>
              </w:rPr>
              <w:tab/>
            </w:r>
            <w:r>
              <w:rPr>
                <w:noProof/>
                <w:webHidden/>
              </w:rPr>
              <w:fldChar w:fldCharType="begin"/>
            </w:r>
            <w:r>
              <w:rPr>
                <w:noProof/>
                <w:webHidden/>
              </w:rPr>
              <w:instrText xml:space="preserve"> PAGEREF _Toc102200979 \h </w:instrText>
            </w:r>
            <w:r>
              <w:rPr>
                <w:noProof/>
                <w:webHidden/>
              </w:rPr>
            </w:r>
            <w:r>
              <w:rPr>
                <w:noProof/>
                <w:webHidden/>
              </w:rPr>
              <w:fldChar w:fldCharType="separate"/>
            </w:r>
            <w:r>
              <w:rPr>
                <w:noProof/>
                <w:webHidden/>
              </w:rPr>
              <w:t>31</w:t>
            </w:r>
            <w:r>
              <w:rPr>
                <w:noProof/>
                <w:webHidden/>
              </w:rPr>
              <w:fldChar w:fldCharType="end"/>
            </w:r>
          </w:hyperlink>
        </w:p>
        <w:p w14:paraId="2CB4B61F" w14:textId="6F503E51"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80" w:history="1">
            <w:r w:rsidRPr="004715E5">
              <w:rPr>
                <w:rStyle w:val="Hyperlink"/>
                <w:noProof/>
              </w:rPr>
              <w:t>Module 11 – Cell cycle Mit</w:t>
            </w:r>
            <w:r w:rsidRPr="004715E5">
              <w:rPr>
                <w:rStyle w:val="Hyperlink"/>
                <w:noProof/>
              </w:rPr>
              <w:t>o</w:t>
            </w:r>
            <w:r w:rsidRPr="004715E5">
              <w:rPr>
                <w:rStyle w:val="Hyperlink"/>
                <w:noProof/>
              </w:rPr>
              <w:t>sis and DNA replication</w:t>
            </w:r>
            <w:r>
              <w:rPr>
                <w:noProof/>
                <w:webHidden/>
              </w:rPr>
              <w:tab/>
            </w:r>
            <w:r>
              <w:rPr>
                <w:noProof/>
                <w:webHidden/>
              </w:rPr>
              <w:fldChar w:fldCharType="begin"/>
            </w:r>
            <w:r>
              <w:rPr>
                <w:noProof/>
                <w:webHidden/>
              </w:rPr>
              <w:instrText xml:space="preserve"> PAGEREF _Toc102200980 \h </w:instrText>
            </w:r>
            <w:r>
              <w:rPr>
                <w:noProof/>
                <w:webHidden/>
              </w:rPr>
            </w:r>
            <w:r>
              <w:rPr>
                <w:noProof/>
                <w:webHidden/>
              </w:rPr>
              <w:fldChar w:fldCharType="separate"/>
            </w:r>
            <w:r>
              <w:rPr>
                <w:noProof/>
                <w:webHidden/>
              </w:rPr>
              <w:t>32</w:t>
            </w:r>
            <w:r>
              <w:rPr>
                <w:noProof/>
                <w:webHidden/>
              </w:rPr>
              <w:fldChar w:fldCharType="end"/>
            </w:r>
          </w:hyperlink>
        </w:p>
        <w:p w14:paraId="5FAB04B4" w14:textId="2BBB844D"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200967"/>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200968"/>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lastRenderedPageBreak/>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200969"/>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200970"/>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200971"/>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200972"/>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lastRenderedPageBreak/>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200973"/>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200974"/>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6920E7"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200975"/>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6920E7"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200976"/>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6920E7"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6920E7"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200977"/>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200978"/>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200979"/>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6920E7"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64327F">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200980"/>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DD20E6">
      <w:pPr>
        <w:pStyle w:val="ListParagraph"/>
        <w:numPr>
          <w:ilvl w:val="0"/>
          <w:numId w:val="38"/>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AC2DA8">
      <w:pPr>
        <w:pStyle w:val="ListParagraph"/>
        <w:numPr>
          <w:ilvl w:val="0"/>
          <w:numId w:val="40"/>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E37FC4">
      <w:pPr>
        <w:pStyle w:val="ListParagraph"/>
        <w:numPr>
          <w:ilvl w:val="0"/>
          <w:numId w:val="38"/>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E37FC4">
      <w:pPr>
        <w:pStyle w:val="ListParagraph"/>
        <w:numPr>
          <w:ilvl w:val="1"/>
          <w:numId w:val="38"/>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975658">
      <w:pPr>
        <w:pStyle w:val="ListParagraph"/>
        <w:numPr>
          <w:ilvl w:val="1"/>
          <w:numId w:val="38"/>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6F102B">
      <w:pPr>
        <w:pStyle w:val="ListParagraph"/>
        <w:numPr>
          <w:ilvl w:val="0"/>
          <w:numId w:val="38"/>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03F044FF"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26A01D1C" w14:textId="3AD5FD1D" w:rsidR="0016435B" w:rsidRDefault="0016435B" w:rsidP="0016435B">
      <w:pPr>
        <w:pStyle w:val="Heading1"/>
      </w:pPr>
      <w:r>
        <w:t>Module 12 – Regulation of gene expression</w:t>
      </w:r>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2441A4">
      <w:pPr>
        <w:pStyle w:val="ListParagraph"/>
        <w:numPr>
          <w:ilvl w:val="0"/>
          <w:numId w:val="44"/>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2441A4">
      <w:pPr>
        <w:pStyle w:val="ListParagraph"/>
        <w:numPr>
          <w:ilvl w:val="0"/>
          <w:numId w:val="44"/>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2441A4">
      <w:pPr>
        <w:pStyle w:val="ListParagraph"/>
        <w:numPr>
          <w:ilvl w:val="0"/>
          <w:numId w:val="43"/>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2441A4">
      <w:pPr>
        <w:pStyle w:val="ListParagraph"/>
        <w:numPr>
          <w:ilvl w:val="0"/>
          <w:numId w:val="43"/>
        </w:numPr>
        <w:rPr>
          <w:rFonts w:asciiTheme="minorHAnsi" w:hAnsiTheme="minorHAnsi" w:cstheme="minorHAnsi"/>
        </w:rPr>
      </w:pPr>
      <w:r w:rsidRPr="002441A4">
        <w:rPr>
          <w:rFonts w:asciiTheme="minorHAnsi" w:hAnsiTheme="minorHAnsi" w:cstheme="minorHAnsi"/>
        </w:rPr>
        <w:lastRenderedPageBreak/>
        <w:t xml:space="preserve">For anabolic pathways,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w:t>
      </w:r>
      <w:r w:rsidR="00585E88" w:rsidRPr="00881006">
        <w:rPr>
          <w:rFonts w:asciiTheme="minorHAnsi" w:hAnsiTheme="minorHAnsi" w:cstheme="minorHAnsi"/>
        </w:rPr>
        <w:t>allolactose</w:t>
      </w:r>
      <w:r w:rsidR="00585E88" w:rsidRPr="00881006">
        <w:rPr>
          <w:rFonts w:asciiTheme="minorHAnsi" w:hAnsiTheme="minorHAnsi" w:cstheme="minorHAnsi"/>
        </w:rPr>
        <w:t xml:space="preserv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3438B6">
      <w:pPr>
        <w:pStyle w:val="ListParagraph"/>
        <w:numPr>
          <w:ilvl w:val="0"/>
          <w:numId w:val="45"/>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3438B6">
      <w:pPr>
        <w:pStyle w:val="ListParagraph"/>
        <w:numPr>
          <w:ilvl w:val="0"/>
          <w:numId w:val="45"/>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Default="00C06DD8" w:rsidP="00C06DD8">
      <w:pPr>
        <w:rPr>
          <w:rFonts w:asciiTheme="minorHAnsi" w:hAnsiTheme="minorHAnsi" w:cstheme="minorHAnsi"/>
        </w:rPr>
      </w:pPr>
      <w:r>
        <w:rPr>
          <w:rFonts w:asciiTheme="minorHAnsi" w:hAnsiTheme="minorHAnsi" w:cstheme="minorHAnsi"/>
        </w:rPr>
        <w:t>Explain the role of promoters, enhancers, activators, and repressors in transcriptional control</w:t>
      </w:r>
    </w:p>
    <w:p w14:paraId="45603BCF" w14:textId="0DD62D54" w:rsidR="00C06DD8" w:rsidRDefault="00BC15B3" w:rsidP="00C06DD8">
      <w:pPr>
        <w:rPr>
          <w:rFonts w:asciiTheme="minorHAnsi" w:hAnsiTheme="minorHAnsi" w:cstheme="minorHAnsi"/>
        </w:rPr>
      </w:pPr>
      <w:r>
        <w:rPr>
          <w:rFonts w:asciiTheme="minorHAnsi" w:hAnsiTheme="minorHAnsi" w:cstheme="minorHAnsi"/>
        </w:rPr>
        <w:t>Explain how gene expression may be controlled at the translational and post- translational level</w:t>
      </w:r>
    </w:p>
    <w:p w14:paraId="6C95B592" w14:textId="77777777" w:rsidR="00BC15B3" w:rsidRPr="00C06DD8" w:rsidRDefault="00BC15B3" w:rsidP="00C06DD8">
      <w:pPr>
        <w:rPr>
          <w:rFonts w:asciiTheme="minorHAnsi" w:hAnsiTheme="minorHAnsi" w:cstheme="minorHAnsi"/>
        </w:rPr>
      </w:pPr>
    </w:p>
    <w:sectPr w:rsidR="00BC15B3" w:rsidRPr="00C06DD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496F2" w14:textId="77777777" w:rsidR="006920E7" w:rsidRDefault="006920E7" w:rsidP="00C33968">
      <w:r>
        <w:separator/>
      </w:r>
    </w:p>
  </w:endnote>
  <w:endnote w:type="continuationSeparator" w:id="0">
    <w:p w14:paraId="6E601E5F" w14:textId="77777777" w:rsidR="006920E7" w:rsidRDefault="006920E7"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E9102" w14:textId="77777777" w:rsidR="006920E7" w:rsidRDefault="006920E7" w:rsidP="00C33968">
      <w:r>
        <w:separator/>
      </w:r>
    </w:p>
  </w:footnote>
  <w:footnote w:type="continuationSeparator" w:id="0">
    <w:p w14:paraId="31ADBF5C" w14:textId="77777777" w:rsidR="006920E7" w:rsidRDefault="006920E7"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1832607"/>
    <w:multiLevelType w:val="multilevel"/>
    <w:tmpl w:val="30DE06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6023D"/>
    <w:multiLevelType w:val="multilevel"/>
    <w:tmpl w:val="1310C9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1"/>
  </w:num>
  <w:num w:numId="5" w16cid:durableId="1320498723">
    <w:abstractNumId w:val="41"/>
  </w:num>
  <w:num w:numId="6" w16cid:durableId="1075518905">
    <w:abstractNumId w:val="11"/>
  </w:num>
  <w:num w:numId="7" w16cid:durableId="300307919">
    <w:abstractNumId w:val="28"/>
  </w:num>
  <w:num w:numId="8" w16cid:durableId="2125154792">
    <w:abstractNumId w:val="33"/>
  </w:num>
  <w:num w:numId="9" w16cid:durableId="1164664993">
    <w:abstractNumId w:val="31"/>
  </w:num>
  <w:num w:numId="10" w16cid:durableId="607852374">
    <w:abstractNumId w:val="38"/>
  </w:num>
  <w:num w:numId="11" w16cid:durableId="1731879729">
    <w:abstractNumId w:val="13"/>
  </w:num>
  <w:num w:numId="12" w16cid:durableId="59987799">
    <w:abstractNumId w:val="7"/>
  </w:num>
  <w:num w:numId="13" w16cid:durableId="1473254641">
    <w:abstractNumId w:val="35"/>
  </w:num>
  <w:num w:numId="14" w16cid:durableId="2104522152">
    <w:abstractNumId w:val="5"/>
  </w:num>
  <w:num w:numId="15" w16cid:durableId="1938556599">
    <w:abstractNumId w:val="3"/>
  </w:num>
  <w:num w:numId="16" w16cid:durableId="1392533972">
    <w:abstractNumId w:val="44"/>
  </w:num>
  <w:num w:numId="17" w16cid:durableId="212548804">
    <w:abstractNumId w:val="2"/>
  </w:num>
  <w:num w:numId="18" w16cid:durableId="1043284530">
    <w:abstractNumId w:val="37"/>
  </w:num>
  <w:num w:numId="19" w16cid:durableId="451821940">
    <w:abstractNumId w:val="29"/>
  </w:num>
  <w:num w:numId="20" w16cid:durableId="1591621113">
    <w:abstractNumId w:val="10"/>
  </w:num>
  <w:num w:numId="21" w16cid:durableId="1409376191">
    <w:abstractNumId w:val="25"/>
  </w:num>
  <w:num w:numId="22" w16cid:durableId="883249184">
    <w:abstractNumId w:val="42"/>
  </w:num>
  <w:num w:numId="23" w16cid:durableId="1516381827">
    <w:abstractNumId w:val="19"/>
  </w:num>
  <w:num w:numId="24" w16cid:durableId="95255740">
    <w:abstractNumId w:val="34"/>
  </w:num>
  <w:num w:numId="25" w16cid:durableId="1619488164">
    <w:abstractNumId w:val="43"/>
  </w:num>
  <w:num w:numId="26" w16cid:durableId="34552383">
    <w:abstractNumId w:val="6"/>
  </w:num>
  <w:num w:numId="27" w16cid:durableId="1991714596">
    <w:abstractNumId w:val="12"/>
  </w:num>
  <w:num w:numId="28" w16cid:durableId="132138228">
    <w:abstractNumId w:val="15"/>
  </w:num>
  <w:num w:numId="29" w16cid:durableId="1878472942">
    <w:abstractNumId w:val="14"/>
  </w:num>
  <w:num w:numId="30" w16cid:durableId="1922641664">
    <w:abstractNumId w:val="23"/>
  </w:num>
  <w:num w:numId="31" w16cid:durableId="1651052677">
    <w:abstractNumId w:val="32"/>
  </w:num>
  <w:num w:numId="32" w16cid:durableId="723872869">
    <w:abstractNumId w:val="18"/>
  </w:num>
  <w:num w:numId="33" w16cid:durableId="1767575390">
    <w:abstractNumId w:val="30"/>
  </w:num>
  <w:num w:numId="34" w16cid:durableId="452748039">
    <w:abstractNumId w:val="20"/>
  </w:num>
  <w:num w:numId="35" w16cid:durableId="1077363208">
    <w:abstractNumId w:val="40"/>
  </w:num>
  <w:num w:numId="36" w16cid:durableId="620187239">
    <w:abstractNumId w:val="16"/>
  </w:num>
  <w:num w:numId="37" w16cid:durableId="1176575404">
    <w:abstractNumId w:val="36"/>
  </w:num>
  <w:num w:numId="38" w16cid:durableId="920875179">
    <w:abstractNumId w:val="39"/>
  </w:num>
  <w:num w:numId="39" w16cid:durableId="1258323299">
    <w:abstractNumId w:val="17"/>
  </w:num>
  <w:num w:numId="40" w16cid:durableId="1375153288">
    <w:abstractNumId w:val="24"/>
  </w:num>
  <w:num w:numId="41" w16cid:durableId="2028096633">
    <w:abstractNumId w:val="22"/>
  </w:num>
  <w:num w:numId="42" w16cid:durableId="7605081">
    <w:abstractNumId w:val="0"/>
  </w:num>
  <w:num w:numId="43" w16cid:durableId="139733932">
    <w:abstractNumId w:val="9"/>
  </w:num>
  <w:num w:numId="44" w16cid:durableId="1670644342">
    <w:abstractNumId w:val="8"/>
  </w:num>
  <w:num w:numId="45" w16cid:durableId="25193192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D0A02"/>
    <w:rsid w:val="000D17A2"/>
    <w:rsid w:val="000D417B"/>
    <w:rsid w:val="000D6C60"/>
    <w:rsid w:val="000D712E"/>
    <w:rsid w:val="000E25BE"/>
    <w:rsid w:val="000F4F61"/>
    <w:rsid w:val="0010096A"/>
    <w:rsid w:val="00100C6C"/>
    <w:rsid w:val="00102AF7"/>
    <w:rsid w:val="00107BC3"/>
    <w:rsid w:val="001103D7"/>
    <w:rsid w:val="00112EC2"/>
    <w:rsid w:val="00113B03"/>
    <w:rsid w:val="001140DF"/>
    <w:rsid w:val="001216D6"/>
    <w:rsid w:val="00121F45"/>
    <w:rsid w:val="0012359C"/>
    <w:rsid w:val="0012384C"/>
    <w:rsid w:val="00123F09"/>
    <w:rsid w:val="0012434D"/>
    <w:rsid w:val="00124A06"/>
    <w:rsid w:val="00126F92"/>
    <w:rsid w:val="001369F7"/>
    <w:rsid w:val="00137EA7"/>
    <w:rsid w:val="00141689"/>
    <w:rsid w:val="00142AA1"/>
    <w:rsid w:val="00144FAE"/>
    <w:rsid w:val="00146D41"/>
    <w:rsid w:val="001526CC"/>
    <w:rsid w:val="00153C5C"/>
    <w:rsid w:val="0015414D"/>
    <w:rsid w:val="00156010"/>
    <w:rsid w:val="0016435B"/>
    <w:rsid w:val="00164683"/>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6553"/>
    <w:rsid w:val="001B7E54"/>
    <w:rsid w:val="001C00D1"/>
    <w:rsid w:val="001C0F2A"/>
    <w:rsid w:val="001C1E6D"/>
    <w:rsid w:val="001C3F67"/>
    <w:rsid w:val="001D365A"/>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5301"/>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26C9B"/>
    <w:rsid w:val="00330CD5"/>
    <w:rsid w:val="003334C1"/>
    <w:rsid w:val="00334F4E"/>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99"/>
    <w:rsid w:val="003C4B04"/>
    <w:rsid w:val="003C595C"/>
    <w:rsid w:val="003D5250"/>
    <w:rsid w:val="003E59D7"/>
    <w:rsid w:val="003E7C38"/>
    <w:rsid w:val="003F1D91"/>
    <w:rsid w:val="003F3CDD"/>
    <w:rsid w:val="003F4AE5"/>
    <w:rsid w:val="003F54B5"/>
    <w:rsid w:val="003F597B"/>
    <w:rsid w:val="003F6241"/>
    <w:rsid w:val="00401503"/>
    <w:rsid w:val="00405434"/>
    <w:rsid w:val="004065A2"/>
    <w:rsid w:val="0040770E"/>
    <w:rsid w:val="00420002"/>
    <w:rsid w:val="0042338E"/>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7B72"/>
    <w:rsid w:val="004C2290"/>
    <w:rsid w:val="004C6826"/>
    <w:rsid w:val="004D1A81"/>
    <w:rsid w:val="004D4102"/>
    <w:rsid w:val="004D44D6"/>
    <w:rsid w:val="004E0744"/>
    <w:rsid w:val="004E0D68"/>
    <w:rsid w:val="004E4728"/>
    <w:rsid w:val="004E4D1D"/>
    <w:rsid w:val="004E5A23"/>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815B1"/>
    <w:rsid w:val="00584E22"/>
    <w:rsid w:val="00585708"/>
    <w:rsid w:val="00585E8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B15"/>
    <w:rsid w:val="005C4F97"/>
    <w:rsid w:val="005D05DC"/>
    <w:rsid w:val="005D20D9"/>
    <w:rsid w:val="005D4675"/>
    <w:rsid w:val="005E3562"/>
    <w:rsid w:val="005E39BD"/>
    <w:rsid w:val="005E3CD3"/>
    <w:rsid w:val="005F3F38"/>
    <w:rsid w:val="005F5465"/>
    <w:rsid w:val="005F5670"/>
    <w:rsid w:val="005F636D"/>
    <w:rsid w:val="005F6447"/>
    <w:rsid w:val="0060052E"/>
    <w:rsid w:val="0060212E"/>
    <w:rsid w:val="006023CD"/>
    <w:rsid w:val="006038DC"/>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0E7"/>
    <w:rsid w:val="00692575"/>
    <w:rsid w:val="00693643"/>
    <w:rsid w:val="006946DF"/>
    <w:rsid w:val="006A1BC6"/>
    <w:rsid w:val="006A3740"/>
    <w:rsid w:val="006A3D0E"/>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50E9F"/>
    <w:rsid w:val="00752923"/>
    <w:rsid w:val="00753700"/>
    <w:rsid w:val="00757EAF"/>
    <w:rsid w:val="0076236F"/>
    <w:rsid w:val="00762E6C"/>
    <w:rsid w:val="00763BAA"/>
    <w:rsid w:val="00766095"/>
    <w:rsid w:val="00767DFE"/>
    <w:rsid w:val="007750EE"/>
    <w:rsid w:val="00781865"/>
    <w:rsid w:val="00782907"/>
    <w:rsid w:val="0078507A"/>
    <w:rsid w:val="00787477"/>
    <w:rsid w:val="00790BE4"/>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3F7"/>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C98"/>
    <w:rsid w:val="00873491"/>
    <w:rsid w:val="00874DC9"/>
    <w:rsid w:val="00881006"/>
    <w:rsid w:val="00881B09"/>
    <w:rsid w:val="00883C5B"/>
    <w:rsid w:val="008855F9"/>
    <w:rsid w:val="0089040F"/>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27ED"/>
    <w:rsid w:val="00966375"/>
    <w:rsid w:val="00972A7E"/>
    <w:rsid w:val="00973B69"/>
    <w:rsid w:val="00975658"/>
    <w:rsid w:val="009776CE"/>
    <w:rsid w:val="00986F61"/>
    <w:rsid w:val="00987BC4"/>
    <w:rsid w:val="00995517"/>
    <w:rsid w:val="00997AF4"/>
    <w:rsid w:val="00997B76"/>
    <w:rsid w:val="009A2D1B"/>
    <w:rsid w:val="009A3DB5"/>
    <w:rsid w:val="009A4F2A"/>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F11DF"/>
    <w:rsid w:val="009F1E3B"/>
    <w:rsid w:val="009F227D"/>
    <w:rsid w:val="009F7E0C"/>
    <w:rsid w:val="00A00E59"/>
    <w:rsid w:val="00A00FEB"/>
    <w:rsid w:val="00A02208"/>
    <w:rsid w:val="00A02B39"/>
    <w:rsid w:val="00A03A17"/>
    <w:rsid w:val="00A03CDE"/>
    <w:rsid w:val="00A04C18"/>
    <w:rsid w:val="00A06569"/>
    <w:rsid w:val="00A0728D"/>
    <w:rsid w:val="00A078C9"/>
    <w:rsid w:val="00A079FF"/>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70A92"/>
    <w:rsid w:val="00A75C5D"/>
    <w:rsid w:val="00A7603B"/>
    <w:rsid w:val="00A83835"/>
    <w:rsid w:val="00A845CD"/>
    <w:rsid w:val="00A86B58"/>
    <w:rsid w:val="00A92D3C"/>
    <w:rsid w:val="00A92EBC"/>
    <w:rsid w:val="00A9357E"/>
    <w:rsid w:val="00AA2C2E"/>
    <w:rsid w:val="00AA3086"/>
    <w:rsid w:val="00AA6B26"/>
    <w:rsid w:val="00AB008A"/>
    <w:rsid w:val="00AB0F33"/>
    <w:rsid w:val="00AB4C1C"/>
    <w:rsid w:val="00AB4E89"/>
    <w:rsid w:val="00AB5DD3"/>
    <w:rsid w:val="00AC2DA8"/>
    <w:rsid w:val="00AC3434"/>
    <w:rsid w:val="00AC5A5F"/>
    <w:rsid w:val="00AC7D5B"/>
    <w:rsid w:val="00AD1E05"/>
    <w:rsid w:val="00AD5836"/>
    <w:rsid w:val="00AD758F"/>
    <w:rsid w:val="00AE095E"/>
    <w:rsid w:val="00AE0CCC"/>
    <w:rsid w:val="00AE237F"/>
    <w:rsid w:val="00AF2209"/>
    <w:rsid w:val="00AF3E2A"/>
    <w:rsid w:val="00AF5047"/>
    <w:rsid w:val="00AF6D14"/>
    <w:rsid w:val="00B0645F"/>
    <w:rsid w:val="00B07B6C"/>
    <w:rsid w:val="00B216EA"/>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54A5"/>
    <w:rsid w:val="00B80138"/>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5654"/>
    <w:rsid w:val="00BF604F"/>
    <w:rsid w:val="00C00DCD"/>
    <w:rsid w:val="00C06DD8"/>
    <w:rsid w:val="00C126A4"/>
    <w:rsid w:val="00C155F0"/>
    <w:rsid w:val="00C16B17"/>
    <w:rsid w:val="00C22D36"/>
    <w:rsid w:val="00C22FCE"/>
    <w:rsid w:val="00C26075"/>
    <w:rsid w:val="00C26C49"/>
    <w:rsid w:val="00C3338B"/>
    <w:rsid w:val="00C333D8"/>
    <w:rsid w:val="00C336EB"/>
    <w:rsid w:val="00C33968"/>
    <w:rsid w:val="00C36961"/>
    <w:rsid w:val="00C370BB"/>
    <w:rsid w:val="00C46EC9"/>
    <w:rsid w:val="00C60E50"/>
    <w:rsid w:val="00C6104C"/>
    <w:rsid w:val="00C64124"/>
    <w:rsid w:val="00C6416A"/>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6DE6"/>
    <w:rsid w:val="00D408E3"/>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0183"/>
    <w:rsid w:val="00F262EE"/>
    <w:rsid w:val="00F2736C"/>
    <w:rsid w:val="00F32D73"/>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35</Pages>
  <Words>12564</Words>
  <Characters>71617</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100</cp:revision>
  <cp:lastPrinted>2022-03-18T23:59:00Z</cp:lastPrinted>
  <dcterms:created xsi:type="dcterms:W3CDTF">2022-03-18T23:59:00Z</dcterms:created>
  <dcterms:modified xsi:type="dcterms:W3CDTF">2022-04-30T14:50:00Z</dcterms:modified>
</cp:coreProperties>
</file>