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5CAC7" w14:textId="6475C1D4" w:rsidR="002F7645" w:rsidRPr="002F7645" w:rsidRDefault="00C05951" w:rsidP="002F7645">
      <w:pPr>
        <w:pStyle w:val="Heading1"/>
        <w:spacing w:before="0" w:beforeAutospacing="0" w:after="0" w:afterAutospacing="0"/>
        <w:rPr>
          <w:rFonts w:ascii="Helvetica" w:hAnsi="Helvetica" w:cs="Arial"/>
          <w:b w:val="0"/>
          <w:bCs w:val="0"/>
          <w:sz w:val="36"/>
          <w:szCs w:val="36"/>
        </w:rPr>
      </w:pPr>
      <w:r w:rsidRPr="00C05951">
        <w:rPr>
          <w:rFonts w:ascii="Helvetica" w:hAnsi="Helvetica"/>
          <w:sz w:val="36"/>
          <w:szCs w:val="36"/>
        </w:rPr>
        <w:t xml:space="preserve">Module </w:t>
      </w:r>
      <w:r w:rsidR="00D6578A">
        <w:rPr>
          <w:rFonts w:ascii="Helvetica" w:hAnsi="Helvetica"/>
          <w:b w:val="0"/>
          <w:bCs w:val="0"/>
          <w:sz w:val="36"/>
          <w:szCs w:val="36"/>
        </w:rPr>
        <w:t>11</w:t>
      </w:r>
      <w:r w:rsidR="002F7645" w:rsidRPr="002F7645">
        <w:rPr>
          <w:rFonts w:ascii="Helvetica" w:hAnsi="Helvetica"/>
          <w:b w:val="0"/>
          <w:bCs w:val="0"/>
          <w:sz w:val="36"/>
          <w:szCs w:val="36"/>
        </w:rPr>
        <w:t xml:space="preserve"> </w:t>
      </w:r>
      <w:r w:rsidR="00D6578A">
        <w:rPr>
          <w:rFonts w:ascii="Helvetica" w:hAnsi="Helvetica"/>
          <w:b w:val="0"/>
          <w:bCs w:val="0"/>
          <w:sz w:val="36"/>
          <w:szCs w:val="36"/>
        </w:rPr>
        <w:t>–</w:t>
      </w:r>
      <w:r w:rsidR="002F7645">
        <w:rPr>
          <w:rFonts w:ascii="Helvetica" w:hAnsi="Helvetica"/>
          <w:b w:val="0"/>
          <w:bCs w:val="0"/>
          <w:sz w:val="36"/>
          <w:szCs w:val="36"/>
        </w:rPr>
        <w:t xml:space="preserve"> </w:t>
      </w:r>
      <w:r w:rsidR="00D6578A">
        <w:rPr>
          <w:rFonts w:ascii="Helvetica" w:hAnsi="Helvetica" w:cs="Arial"/>
          <w:b w:val="0"/>
          <w:bCs w:val="0"/>
          <w:sz w:val="36"/>
          <w:szCs w:val="36"/>
          <w:bdr w:val="none" w:sz="0" w:space="0" w:color="auto" w:frame="1"/>
        </w:rPr>
        <w:t>Respirator Mechanics</w:t>
      </w:r>
    </w:p>
    <w:p w14:paraId="7F10778B" w14:textId="487118D9" w:rsidR="00C05951" w:rsidRPr="00C05951" w:rsidRDefault="00C05951">
      <w:pPr>
        <w:rPr>
          <w:rFonts w:ascii="Helvetica" w:hAnsi="Helvetica"/>
          <w:b/>
          <w:bCs/>
          <w:sz w:val="36"/>
          <w:szCs w:val="36"/>
        </w:rPr>
      </w:pPr>
    </w:p>
    <w:p w14:paraId="074DF0BB" w14:textId="5418EAD5" w:rsidR="00C05951" w:rsidRPr="00C05951" w:rsidRDefault="00C05951">
      <w:pPr>
        <w:rPr>
          <w:rFonts w:ascii="Helvetica" w:hAnsi="Helvetica"/>
        </w:rPr>
      </w:pPr>
    </w:p>
    <w:p w14:paraId="5AF5D05C" w14:textId="53A1167D" w:rsidR="00C05951" w:rsidRPr="002F764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Lectures</w:t>
      </w:r>
    </w:p>
    <w:p w14:paraId="65E8A681" w14:textId="77777777" w:rsidR="002F7645" w:rsidRDefault="002F7645">
      <w:pPr>
        <w:rPr>
          <w:rFonts w:ascii="Helvetica" w:hAnsi="Helvetica"/>
        </w:rPr>
      </w:pPr>
    </w:p>
    <w:p w14:paraId="3F22A6BF" w14:textId="33228A83" w:rsidR="002F7645" w:rsidRDefault="00D6578A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F2892B7" wp14:editId="7AAF37DF">
            <wp:extent cx="5118100" cy="165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806" w14:textId="1499DA21" w:rsidR="002F7645" w:rsidRDefault="002F7645">
      <w:pPr>
        <w:rPr>
          <w:rFonts w:ascii="Helvetica" w:hAnsi="Helvetica"/>
        </w:rPr>
      </w:pPr>
    </w:p>
    <w:p w14:paraId="15EB7BC8" w14:textId="77777777" w:rsidR="002F7645" w:rsidRPr="00C05951" w:rsidRDefault="002F7645">
      <w:pPr>
        <w:rPr>
          <w:rFonts w:ascii="Helvetica" w:hAnsi="Helvetica"/>
        </w:rPr>
      </w:pPr>
    </w:p>
    <w:p w14:paraId="18416020" w14:textId="1F116E2A" w:rsidR="00506CD9" w:rsidRDefault="00C05951">
      <w:pPr>
        <w:rPr>
          <w:rFonts w:ascii="Helvetica" w:hAnsi="Helvetica"/>
          <w:b/>
          <w:bCs/>
          <w:u w:val="single"/>
        </w:rPr>
      </w:pPr>
      <w:r w:rsidRPr="00C05951">
        <w:rPr>
          <w:rFonts w:ascii="Helvetica" w:hAnsi="Helvetica"/>
          <w:b/>
          <w:bCs/>
          <w:u w:val="single"/>
        </w:rPr>
        <w:t>Readings</w:t>
      </w:r>
    </w:p>
    <w:p w14:paraId="7ABC001F" w14:textId="02EEF654" w:rsidR="00506CD9" w:rsidRDefault="00506CD9">
      <w:pPr>
        <w:rPr>
          <w:rFonts w:ascii="Helvetica" w:hAnsi="Helvetica"/>
          <w:b/>
          <w:bCs/>
          <w:u w:val="single"/>
        </w:rPr>
      </w:pPr>
    </w:p>
    <w:p w14:paraId="246C9869" w14:textId="751FA7D8" w:rsidR="002F7645" w:rsidRDefault="002F7645">
      <w:pPr>
        <w:rPr>
          <w:rFonts w:ascii="Helvetica" w:hAnsi="Helvetica"/>
          <w:b/>
          <w:bCs/>
          <w:u w:val="single"/>
        </w:rPr>
      </w:pPr>
    </w:p>
    <w:p w14:paraId="5A77070C" w14:textId="4B64C1B4" w:rsidR="002F7645" w:rsidRDefault="00D6578A">
      <w:pPr>
        <w:rPr>
          <w:rFonts w:ascii="Helvetica" w:hAnsi="Helvetica"/>
          <w:b/>
          <w:bCs/>
          <w:u w:val="single"/>
        </w:rPr>
      </w:pPr>
      <w:r>
        <w:rPr>
          <w:rFonts w:ascii="Helvetica" w:hAnsi="Helvetica"/>
          <w:b/>
          <w:bCs/>
          <w:noProof/>
          <w:u w:val="single"/>
        </w:rPr>
        <w:drawing>
          <wp:inline distT="0" distB="0" distL="0" distR="0" wp14:anchorId="7367F0C0" wp14:editId="269D161F">
            <wp:extent cx="5943600" cy="3674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80F3" w14:textId="2EFF71C1" w:rsidR="00AE7ABC" w:rsidRDefault="00AE7ABC">
      <w:pPr>
        <w:rPr>
          <w:rFonts w:ascii="Helvetica" w:hAnsi="Helvetica"/>
        </w:rPr>
      </w:pPr>
    </w:p>
    <w:p w14:paraId="58BA1E68" w14:textId="772D7097" w:rsidR="002F7645" w:rsidRDefault="002F7645">
      <w:pPr>
        <w:rPr>
          <w:rFonts w:ascii="Helvetica" w:hAnsi="Helvetica"/>
        </w:rPr>
      </w:pPr>
    </w:p>
    <w:p w14:paraId="254557E1" w14:textId="70491280" w:rsidR="002F7645" w:rsidRDefault="002F7645">
      <w:pPr>
        <w:rPr>
          <w:rFonts w:ascii="Helvetica" w:hAnsi="Helvetica"/>
        </w:rPr>
      </w:pPr>
    </w:p>
    <w:p w14:paraId="3E57A871" w14:textId="43E5DF47" w:rsidR="002F7645" w:rsidRDefault="002F7645">
      <w:pPr>
        <w:rPr>
          <w:rFonts w:ascii="Helvetica" w:hAnsi="Helvetica"/>
        </w:rPr>
      </w:pPr>
    </w:p>
    <w:p w14:paraId="43231E58" w14:textId="77777777" w:rsidR="00D6578A" w:rsidRDefault="002F7645">
      <w:pPr>
        <w:rPr>
          <w:rFonts w:ascii="Helvetica" w:hAnsi="Helvetica"/>
          <w:b/>
          <w:bCs/>
          <w:sz w:val="36"/>
          <w:szCs w:val="36"/>
        </w:rPr>
      </w:pPr>
      <w:r w:rsidRPr="002F7645">
        <w:rPr>
          <w:rFonts w:ascii="Helvetica" w:hAnsi="Helvetica"/>
          <w:b/>
          <w:bCs/>
          <w:sz w:val="36"/>
          <w:szCs w:val="36"/>
        </w:rPr>
        <w:lastRenderedPageBreak/>
        <w:t xml:space="preserve">Module </w:t>
      </w:r>
      <w:r w:rsidR="00D6578A">
        <w:rPr>
          <w:rFonts w:ascii="Helvetica" w:hAnsi="Helvetica"/>
          <w:b/>
          <w:bCs/>
          <w:sz w:val="36"/>
          <w:szCs w:val="36"/>
        </w:rPr>
        <w:t>12</w:t>
      </w:r>
      <w:r w:rsidRPr="002F7645">
        <w:rPr>
          <w:rFonts w:ascii="Helvetica" w:hAnsi="Helvetica"/>
          <w:b/>
          <w:bCs/>
          <w:sz w:val="36"/>
          <w:szCs w:val="36"/>
        </w:rPr>
        <w:t xml:space="preserve"> – </w:t>
      </w:r>
    </w:p>
    <w:p w14:paraId="64B373AB" w14:textId="37F4BDD3" w:rsidR="002F7645" w:rsidRPr="00D6578A" w:rsidRDefault="00D6578A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Ventilation(V), Perfusion(Q), and V/Q matching</w:t>
      </w:r>
    </w:p>
    <w:p w14:paraId="532BDA4C" w14:textId="546270DF" w:rsidR="002F7645" w:rsidRDefault="002F7645">
      <w:pPr>
        <w:rPr>
          <w:rFonts w:ascii="Helvetica" w:hAnsi="Helvetica"/>
        </w:rPr>
      </w:pPr>
    </w:p>
    <w:p w14:paraId="5F90FDFE" w14:textId="5F780590" w:rsidR="002F7645" w:rsidRPr="002F764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Lectures</w:t>
      </w:r>
    </w:p>
    <w:p w14:paraId="1A7A59FA" w14:textId="28AD5CC6" w:rsidR="002F7645" w:rsidRDefault="002F7645">
      <w:pPr>
        <w:rPr>
          <w:rFonts w:ascii="Helvetica" w:hAnsi="Helvetica"/>
        </w:rPr>
      </w:pPr>
    </w:p>
    <w:p w14:paraId="1DCCF272" w14:textId="5A7DC313" w:rsidR="002F7645" w:rsidRDefault="002F7645">
      <w:pPr>
        <w:rPr>
          <w:rFonts w:ascii="Helvetica" w:hAnsi="Helvetica"/>
        </w:rPr>
      </w:pPr>
    </w:p>
    <w:p w14:paraId="25B18A91" w14:textId="453A0742" w:rsidR="002F7645" w:rsidRDefault="009432F5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E354D3C" wp14:editId="77966D84">
            <wp:extent cx="3289300" cy="127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0259" w14:textId="59C417F3" w:rsidR="002F7645" w:rsidRDefault="002F7645">
      <w:pPr>
        <w:rPr>
          <w:rFonts w:ascii="Helvetica" w:hAnsi="Helvetica"/>
        </w:rPr>
      </w:pPr>
    </w:p>
    <w:p w14:paraId="125AB694" w14:textId="349A3BBD" w:rsidR="002F7645" w:rsidRPr="009432F5" w:rsidRDefault="002F7645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Readings</w:t>
      </w:r>
    </w:p>
    <w:p w14:paraId="0A7708EC" w14:textId="77777777" w:rsidR="009432F5" w:rsidRDefault="009432F5" w:rsidP="009432F5">
      <w:pPr>
        <w:jc w:val="center"/>
        <w:rPr>
          <w:rFonts w:ascii="Helvetica" w:hAnsi="Helvetica"/>
          <w:b/>
          <w:bCs/>
          <w:sz w:val="36"/>
          <w:szCs w:val="36"/>
        </w:rPr>
      </w:pPr>
    </w:p>
    <w:p w14:paraId="770000BA" w14:textId="139DF039" w:rsidR="008235F6" w:rsidRDefault="009432F5" w:rsidP="009432F5">
      <w:pPr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noProof/>
          <w:sz w:val="36"/>
          <w:szCs w:val="36"/>
        </w:rPr>
        <w:drawing>
          <wp:inline distT="0" distB="0" distL="0" distR="0" wp14:anchorId="2D156DCF" wp14:editId="543EE03E">
            <wp:extent cx="6205768" cy="211102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10" cy="212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5F6">
        <w:rPr>
          <w:rFonts w:ascii="Helvetica" w:hAnsi="Helvetica"/>
          <w:b/>
          <w:bCs/>
          <w:sz w:val="36"/>
          <w:szCs w:val="36"/>
        </w:rPr>
        <w:br w:type="page"/>
      </w:r>
    </w:p>
    <w:p w14:paraId="0ED08079" w14:textId="77777777" w:rsidR="009432F5" w:rsidRDefault="009432F5">
      <w:pPr>
        <w:rPr>
          <w:rFonts w:ascii="Helvetica" w:hAnsi="Helvetica"/>
          <w:b/>
          <w:bCs/>
          <w:sz w:val="36"/>
          <w:szCs w:val="36"/>
        </w:rPr>
      </w:pPr>
    </w:p>
    <w:p w14:paraId="192ED47B" w14:textId="77777777" w:rsidR="009432F5" w:rsidRDefault="009432F5">
      <w:pPr>
        <w:rPr>
          <w:rFonts w:ascii="Helvetica" w:hAnsi="Helvetica"/>
          <w:b/>
          <w:bCs/>
          <w:sz w:val="36"/>
          <w:szCs w:val="36"/>
        </w:rPr>
      </w:pPr>
    </w:p>
    <w:p w14:paraId="56A79928" w14:textId="3D1179E4" w:rsidR="00F85B60" w:rsidRDefault="00F85B60" w:rsidP="00F85B60">
      <w:pPr>
        <w:rPr>
          <w:rFonts w:ascii="Helvetica" w:hAnsi="Helvetica"/>
          <w:b/>
          <w:bCs/>
          <w:sz w:val="36"/>
          <w:szCs w:val="36"/>
        </w:rPr>
      </w:pPr>
      <w:r w:rsidRPr="002F7645">
        <w:rPr>
          <w:rFonts w:ascii="Helvetica" w:hAnsi="Helvetica"/>
          <w:b/>
          <w:bCs/>
          <w:sz w:val="36"/>
          <w:szCs w:val="36"/>
        </w:rPr>
        <w:t xml:space="preserve">Module </w:t>
      </w:r>
      <w:r>
        <w:rPr>
          <w:rFonts w:ascii="Helvetica" w:hAnsi="Helvetica"/>
          <w:b/>
          <w:bCs/>
          <w:sz w:val="36"/>
          <w:szCs w:val="36"/>
        </w:rPr>
        <w:t>13</w:t>
      </w:r>
      <w:r w:rsidRPr="002F7645">
        <w:rPr>
          <w:rFonts w:ascii="Helvetica" w:hAnsi="Helvetica"/>
          <w:b/>
          <w:bCs/>
          <w:sz w:val="36"/>
          <w:szCs w:val="36"/>
        </w:rPr>
        <w:t xml:space="preserve"> – </w:t>
      </w:r>
      <w:r w:rsidRPr="00F85B60">
        <w:rPr>
          <w:rFonts w:ascii="Helvetica" w:hAnsi="Helvetica"/>
          <w:sz w:val="36"/>
          <w:szCs w:val="36"/>
        </w:rPr>
        <w:t>Respiratory Gas Transport</w:t>
      </w:r>
    </w:p>
    <w:p w14:paraId="28873315" w14:textId="77777777" w:rsidR="00F85B60" w:rsidRDefault="00F85B60" w:rsidP="00F85B60">
      <w:pPr>
        <w:rPr>
          <w:rFonts w:ascii="Helvetica" w:hAnsi="Helvetica"/>
        </w:rPr>
      </w:pPr>
    </w:p>
    <w:p w14:paraId="65BF81AC" w14:textId="77777777" w:rsidR="00F85B60" w:rsidRPr="002F7645" w:rsidRDefault="00F85B60" w:rsidP="00F85B60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Lectures</w:t>
      </w:r>
    </w:p>
    <w:p w14:paraId="7EDE838A" w14:textId="77777777" w:rsidR="00F85B60" w:rsidRDefault="00F85B60" w:rsidP="00F85B60">
      <w:pPr>
        <w:rPr>
          <w:rFonts w:ascii="Helvetica" w:hAnsi="Helvetica"/>
        </w:rPr>
      </w:pPr>
    </w:p>
    <w:p w14:paraId="39694017" w14:textId="64612657" w:rsidR="00F85B60" w:rsidRDefault="00235D8A" w:rsidP="00F85B60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7E08B1BE" wp14:editId="0CD0B119">
            <wp:extent cx="3073400" cy="92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8F0B" w14:textId="627DF013" w:rsidR="00F85B60" w:rsidRDefault="00F85B60" w:rsidP="00F85B60">
      <w:pPr>
        <w:rPr>
          <w:rFonts w:ascii="Helvetica" w:hAnsi="Helvetica"/>
        </w:rPr>
      </w:pPr>
    </w:p>
    <w:p w14:paraId="639866EB" w14:textId="77777777" w:rsidR="00F85B60" w:rsidRDefault="00F85B60" w:rsidP="00F85B60">
      <w:pPr>
        <w:rPr>
          <w:rFonts w:ascii="Helvetica" w:hAnsi="Helvetica"/>
        </w:rPr>
      </w:pPr>
    </w:p>
    <w:p w14:paraId="75B4726A" w14:textId="65EB40E6" w:rsidR="00F85B60" w:rsidRDefault="00F85B60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Readings</w:t>
      </w:r>
    </w:p>
    <w:p w14:paraId="0D25AED8" w14:textId="77777777" w:rsidR="00235D8A" w:rsidRPr="00235D8A" w:rsidRDefault="00235D8A">
      <w:pPr>
        <w:rPr>
          <w:rFonts w:ascii="Helvetica" w:hAnsi="Helvetica"/>
          <w:b/>
          <w:bCs/>
          <w:u w:val="single"/>
        </w:rPr>
      </w:pPr>
    </w:p>
    <w:p w14:paraId="2BB841FE" w14:textId="0B3E08FB" w:rsidR="00F85B60" w:rsidRDefault="00235D8A" w:rsidP="00235D8A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7742344" wp14:editId="46A75CAF">
            <wp:extent cx="6245342" cy="219054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284" cy="22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FB19" w14:textId="77777777" w:rsidR="00F85B60" w:rsidRDefault="00F85B60">
      <w:pPr>
        <w:rPr>
          <w:rFonts w:ascii="Helvetica" w:hAnsi="Helvetica"/>
        </w:rPr>
      </w:pPr>
    </w:p>
    <w:p w14:paraId="298B85C4" w14:textId="77777777" w:rsidR="00235D8A" w:rsidRDefault="00235D8A" w:rsidP="00F85B60">
      <w:pPr>
        <w:rPr>
          <w:rFonts w:ascii="Helvetica" w:hAnsi="Helvetica"/>
          <w:b/>
          <w:bCs/>
          <w:sz w:val="36"/>
          <w:szCs w:val="36"/>
        </w:rPr>
      </w:pPr>
    </w:p>
    <w:p w14:paraId="18443D6C" w14:textId="79B14E89" w:rsidR="00235D8A" w:rsidRDefault="00235D8A" w:rsidP="00F85B60">
      <w:pPr>
        <w:rPr>
          <w:rFonts w:ascii="Helvetica" w:hAnsi="Helvetica"/>
          <w:b/>
          <w:bCs/>
          <w:sz w:val="36"/>
          <w:szCs w:val="36"/>
        </w:rPr>
      </w:pPr>
    </w:p>
    <w:p w14:paraId="221ED535" w14:textId="13E61A6A" w:rsidR="00235D8A" w:rsidRDefault="00235D8A" w:rsidP="00F85B60">
      <w:pPr>
        <w:rPr>
          <w:rFonts w:ascii="Helvetica" w:hAnsi="Helvetica"/>
          <w:b/>
          <w:bCs/>
          <w:sz w:val="36"/>
          <w:szCs w:val="36"/>
        </w:rPr>
      </w:pPr>
    </w:p>
    <w:p w14:paraId="12252332" w14:textId="35C40257" w:rsidR="00235D8A" w:rsidRDefault="00235D8A">
      <w:pPr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br w:type="page"/>
      </w:r>
    </w:p>
    <w:p w14:paraId="36D711FA" w14:textId="0CF50FAF" w:rsidR="00F85B60" w:rsidRDefault="00F85B60" w:rsidP="00F85B60">
      <w:pPr>
        <w:rPr>
          <w:rFonts w:ascii="Helvetica" w:hAnsi="Helvetica"/>
          <w:b/>
          <w:bCs/>
          <w:sz w:val="36"/>
          <w:szCs w:val="36"/>
        </w:rPr>
      </w:pPr>
      <w:r w:rsidRPr="002F7645">
        <w:rPr>
          <w:rFonts w:ascii="Helvetica" w:hAnsi="Helvetica"/>
          <w:b/>
          <w:bCs/>
          <w:sz w:val="36"/>
          <w:szCs w:val="36"/>
        </w:rPr>
        <w:lastRenderedPageBreak/>
        <w:t xml:space="preserve">Module </w:t>
      </w:r>
      <w:r>
        <w:rPr>
          <w:rFonts w:ascii="Helvetica" w:hAnsi="Helvetica"/>
          <w:b/>
          <w:bCs/>
          <w:sz w:val="36"/>
          <w:szCs w:val="36"/>
        </w:rPr>
        <w:t>14</w:t>
      </w:r>
      <w:r w:rsidRPr="002F7645">
        <w:rPr>
          <w:rFonts w:ascii="Helvetica" w:hAnsi="Helvetica"/>
          <w:b/>
          <w:bCs/>
          <w:sz w:val="36"/>
          <w:szCs w:val="36"/>
        </w:rPr>
        <w:t xml:space="preserve"> – </w:t>
      </w:r>
      <w:r>
        <w:rPr>
          <w:rFonts w:ascii="Helvetica" w:hAnsi="Helvetica"/>
          <w:sz w:val="36"/>
          <w:szCs w:val="36"/>
        </w:rPr>
        <w:t xml:space="preserve">Control </w:t>
      </w:r>
      <w:proofErr w:type="gramStart"/>
      <w:r>
        <w:rPr>
          <w:rFonts w:ascii="Helvetica" w:hAnsi="Helvetica"/>
          <w:sz w:val="36"/>
          <w:szCs w:val="36"/>
        </w:rPr>
        <w:t>Of</w:t>
      </w:r>
      <w:proofErr w:type="gramEnd"/>
      <w:r>
        <w:rPr>
          <w:rFonts w:ascii="Helvetica" w:hAnsi="Helvetica"/>
          <w:sz w:val="36"/>
          <w:szCs w:val="36"/>
        </w:rPr>
        <w:t xml:space="preserve"> The Respiratory System</w:t>
      </w:r>
    </w:p>
    <w:p w14:paraId="73D9860C" w14:textId="77777777" w:rsidR="00F85B60" w:rsidRDefault="00F85B60" w:rsidP="00F85B60">
      <w:pPr>
        <w:rPr>
          <w:rFonts w:ascii="Helvetica" w:hAnsi="Helvetica"/>
        </w:rPr>
      </w:pPr>
    </w:p>
    <w:p w14:paraId="7AF87F94" w14:textId="77777777" w:rsidR="00F85B60" w:rsidRPr="002F7645" w:rsidRDefault="00F85B60" w:rsidP="00F85B60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Lectures</w:t>
      </w:r>
    </w:p>
    <w:p w14:paraId="2A434F79" w14:textId="77777777" w:rsidR="00F85B60" w:rsidRDefault="00F85B60" w:rsidP="00F85B60">
      <w:pPr>
        <w:rPr>
          <w:rFonts w:ascii="Helvetica" w:hAnsi="Helvetica"/>
        </w:rPr>
      </w:pPr>
    </w:p>
    <w:p w14:paraId="734C8E6D" w14:textId="39842FE9" w:rsidR="00F85B60" w:rsidRDefault="00BC778D" w:rsidP="00F85B60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F2EDB02" wp14:editId="5723BA18">
            <wp:extent cx="3175000" cy="92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D1A6" w14:textId="77777777" w:rsidR="00F85B60" w:rsidRDefault="00F85B60" w:rsidP="00F85B60">
      <w:pPr>
        <w:rPr>
          <w:rFonts w:ascii="Helvetica" w:hAnsi="Helvetica"/>
        </w:rPr>
      </w:pPr>
    </w:p>
    <w:p w14:paraId="4977B66E" w14:textId="77777777" w:rsidR="00F85B60" w:rsidRDefault="00F85B60" w:rsidP="00F85B60">
      <w:pPr>
        <w:rPr>
          <w:rFonts w:ascii="Helvetica" w:hAnsi="Helvetica"/>
        </w:rPr>
      </w:pPr>
    </w:p>
    <w:p w14:paraId="109E6DBC" w14:textId="77777777" w:rsidR="00F85B60" w:rsidRPr="009432F5" w:rsidRDefault="00F85B60" w:rsidP="00F85B60">
      <w:pPr>
        <w:rPr>
          <w:rFonts w:ascii="Helvetica" w:hAnsi="Helvetica"/>
          <w:b/>
          <w:bCs/>
          <w:u w:val="single"/>
        </w:rPr>
      </w:pPr>
      <w:r w:rsidRPr="002F7645">
        <w:rPr>
          <w:rFonts w:ascii="Helvetica" w:hAnsi="Helvetica"/>
          <w:b/>
          <w:bCs/>
          <w:u w:val="single"/>
        </w:rPr>
        <w:t>Readings</w:t>
      </w:r>
    </w:p>
    <w:p w14:paraId="28E47B9F" w14:textId="77777777" w:rsidR="00F85B60" w:rsidRPr="00C05951" w:rsidRDefault="00F85B60" w:rsidP="00F85B60">
      <w:pPr>
        <w:rPr>
          <w:rFonts w:ascii="Helvetica" w:hAnsi="Helvetica"/>
        </w:rPr>
      </w:pPr>
    </w:p>
    <w:p w14:paraId="6FA20CEF" w14:textId="22B61AB1" w:rsidR="00F85B60" w:rsidRPr="00C05951" w:rsidRDefault="00BC778D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F2ABDD6" wp14:editId="1F125D18">
            <wp:extent cx="5943600" cy="2169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B60" w:rsidRPr="00C0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51"/>
    <w:rsid w:val="00047B05"/>
    <w:rsid w:val="001D5928"/>
    <w:rsid w:val="00235D8A"/>
    <w:rsid w:val="002F7645"/>
    <w:rsid w:val="00506CD9"/>
    <w:rsid w:val="007C27C0"/>
    <w:rsid w:val="007C41EF"/>
    <w:rsid w:val="008235F6"/>
    <w:rsid w:val="008E5B86"/>
    <w:rsid w:val="009432F5"/>
    <w:rsid w:val="009B014D"/>
    <w:rsid w:val="00AE7ABC"/>
    <w:rsid w:val="00B717F6"/>
    <w:rsid w:val="00BC778D"/>
    <w:rsid w:val="00C05951"/>
    <w:rsid w:val="00D6578A"/>
    <w:rsid w:val="00F8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4872"/>
  <w15:chartTrackingRefBased/>
  <w15:docId w15:val="{57B5B630-DCA9-304F-BD93-DA712AF5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6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6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7</cp:revision>
  <dcterms:created xsi:type="dcterms:W3CDTF">2020-11-21T16:20:00Z</dcterms:created>
  <dcterms:modified xsi:type="dcterms:W3CDTF">2020-12-09T13:06:00Z</dcterms:modified>
</cp:coreProperties>
</file>