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95" w:rsidRPr="00D81D6A" w:rsidRDefault="0091481D" w:rsidP="00B21995">
      <w:pPr>
        <w:ind w:firstLine="420"/>
        <w:jc w:val="left"/>
        <w:rPr>
          <w:rFonts w:hint="eastAsia"/>
          <w:sz w:val="32"/>
          <w:szCs w:val="32"/>
        </w:rPr>
      </w:pPr>
      <w:r w:rsidRPr="00D81D6A">
        <w:rPr>
          <w:sz w:val="32"/>
          <w:szCs w:val="32"/>
        </w:rPr>
        <w:t>通过一起使用</w:t>
      </w:r>
      <w:r w:rsidRPr="00D81D6A">
        <w:rPr>
          <w:sz w:val="32"/>
          <w:szCs w:val="32"/>
        </w:rPr>
        <w:t xml:space="preserve"> box-align </w:t>
      </w:r>
      <w:r w:rsidRPr="00D81D6A">
        <w:rPr>
          <w:sz w:val="32"/>
          <w:szCs w:val="32"/>
        </w:rPr>
        <w:t>和</w:t>
      </w:r>
      <w:r w:rsidRPr="00D81D6A">
        <w:rPr>
          <w:sz w:val="32"/>
          <w:szCs w:val="32"/>
        </w:rPr>
        <w:t xml:space="preserve"> box-pack </w:t>
      </w:r>
      <w:r w:rsidRPr="00D81D6A">
        <w:rPr>
          <w:sz w:val="32"/>
          <w:szCs w:val="32"/>
        </w:rPr>
        <w:t>属性，对</w:t>
      </w:r>
      <w:r w:rsidRPr="00D81D6A">
        <w:rPr>
          <w:sz w:val="32"/>
          <w:szCs w:val="32"/>
        </w:rPr>
        <w:t xml:space="preserve"> div </w:t>
      </w:r>
      <w:r w:rsidRPr="00D81D6A">
        <w:rPr>
          <w:sz w:val="32"/>
          <w:szCs w:val="32"/>
        </w:rPr>
        <w:t>框的子元素进行居中：</w:t>
      </w:r>
    </w:p>
    <w:p w:rsidR="00D81D6A" w:rsidRPr="00D81D6A" w:rsidRDefault="00D81D6A" w:rsidP="00B21995">
      <w:pPr>
        <w:ind w:firstLine="420"/>
        <w:jc w:val="left"/>
        <w:rPr>
          <w:sz w:val="32"/>
          <w:szCs w:val="32"/>
        </w:rPr>
      </w:pPr>
      <w:r w:rsidRPr="00D81D6A">
        <w:rPr>
          <w:rFonts w:hint="eastAsia"/>
          <w:sz w:val="32"/>
          <w:szCs w:val="32"/>
        </w:rPr>
        <w:t>它只是一个剧中方式跟</w:t>
      </w:r>
      <w:r w:rsidRPr="00D81D6A">
        <w:rPr>
          <w:sz w:val="32"/>
          <w:szCs w:val="32"/>
        </w:rPr>
        <w:t>bo</w:t>
      </w:r>
      <w:bookmarkStart w:id="0" w:name="_GoBack"/>
      <w:bookmarkEnd w:id="0"/>
      <w:r w:rsidRPr="00D81D6A">
        <w:rPr>
          <w:sz w:val="32"/>
          <w:szCs w:val="32"/>
        </w:rPr>
        <w:t>x-align</w:t>
      </w:r>
      <w:r w:rsidRPr="00D81D6A">
        <w:rPr>
          <w:rFonts w:hint="eastAsia"/>
          <w:sz w:val="32"/>
          <w:szCs w:val="32"/>
        </w:rPr>
        <w:t>一样</w:t>
      </w:r>
    </w:p>
    <w:p w:rsidR="00E16E77" w:rsidRPr="00E16E77" w:rsidRDefault="00E16E77" w:rsidP="00E16E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16E77">
        <w:rPr>
          <w:rFonts w:ascii="宋体" w:eastAsia="宋体" w:hAnsi="宋体" w:cs="宋体"/>
          <w:b/>
          <w:bCs/>
          <w:kern w:val="0"/>
          <w:sz w:val="36"/>
          <w:szCs w:val="36"/>
        </w:rPr>
        <w:t>浏览器支持</w:t>
      </w:r>
    </w:p>
    <w:p w:rsidR="00E16E77" w:rsidRPr="002E581B" w:rsidRDefault="00E16E77" w:rsidP="00E16E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581B">
        <w:rPr>
          <w:rFonts w:ascii="宋体" w:eastAsia="宋体" w:hAnsi="宋体" w:cs="宋体"/>
          <w:color w:val="FF0000"/>
          <w:kern w:val="0"/>
          <w:sz w:val="24"/>
          <w:szCs w:val="24"/>
        </w:rPr>
        <w:t>目前没有浏览器支持 box-pack 属性。</w:t>
      </w:r>
    </w:p>
    <w:p w:rsidR="00E16E77" w:rsidRPr="002E581B" w:rsidRDefault="00E16E77" w:rsidP="00E16E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581B">
        <w:rPr>
          <w:rFonts w:ascii="宋体" w:eastAsia="宋体" w:hAnsi="宋体" w:cs="宋体"/>
          <w:color w:val="FF0000"/>
          <w:kern w:val="0"/>
          <w:sz w:val="24"/>
          <w:szCs w:val="24"/>
        </w:rPr>
        <w:t>Firefox 支持替代的 -</w:t>
      </w:r>
      <w:proofErr w:type="spellStart"/>
      <w:r w:rsidRPr="002E581B">
        <w:rPr>
          <w:rFonts w:ascii="宋体" w:eastAsia="宋体" w:hAnsi="宋体" w:cs="宋体"/>
          <w:color w:val="FF0000"/>
          <w:kern w:val="0"/>
          <w:sz w:val="24"/>
          <w:szCs w:val="24"/>
        </w:rPr>
        <w:t>moz</w:t>
      </w:r>
      <w:proofErr w:type="spellEnd"/>
      <w:r w:rsidRPr="002E581B">
        <w:rPr>
          <w:rFonts w:ascii="宋体" w:eastAsia="宋体" w:hAnsi="宋体" w:cs="宋体"/>
          <w:color w:val="FF0000"/>
          <w:kern w:val="0"/>
          <w:sz w:val="24"/>
          <w:szCs w:val="24"/>
        </w:rPr>
        <w:t>-box-pack 属性。</w:t>
      </w:r>
    </w:p>
    <w:p w:rsidR="00E16E77" w:rsidRPr="002E581B" w:rsidRDefault="00E16E77" w:rsidP="00E16E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581B">
        <w:rPr>
          <w:rFonts w:ascii="宋体" w:eastAsia="宋体" w:hAnsi="宋体" w:cs="宋体"/>
          <w:color w:val="FF0000"/>
          <w:kern w:val="0"/>
          <w:sz w:val="24"/>
          <w:szCs w:val="24"/>
        </w:rPr>
        <w:t>Safari、Opera 以及 Chrome 支持替代的 -</w:t>
      </w:r>
      <w:proofErr w:type="spellStart"/>
      <w:r w:rsidRPr="002E581B">
        <w:rPr>
          <w:rFonts w:ascii="宋体" w:eastAsia="宋体" w:hAnsi="宋体" w:cs="宋体"/>
          <w:color w:val="FF0000"/>
          <w:kern w:val="0"/>
          <w:sz w:val="24"/>
          <w:szCs w:val="24"/>
        </w:rPr>
        <w:t>webkit</w:t>
      </w:r>
      <w:proofErr w:type="spellEnd"/>
      <w:r w:rsidRPr="002E581B">
        <w:rPr>
          <w:rFonts w:ascii="宋体" w:eastAsia="宋体" w:hAnsi="宋体" w:cs="宋体"/>
          <w:color w:val="FF0000"/>
          <w:kern w:val="0"/>
          <w:sz w:val="24"/>
          <w:szCs w:val="24"/>
        </w:rPr>
        <w:t>-box-pack 属性。</w:t>
      </w:r>
    </w:p>
    <w:p w:rsidR="00E16E77" w:rsidRPr="00E16E77" w:rsidRDefault="00E16E77" w:rsidP="00E16E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16E77">
        <w:rPr>
          <w:rFonts w:ascii="宋体" w:eastAsia="宋体" w:hAnsi="宋体" w:cs="宋体"/>
          <w:b/>
          <w:bCs/>
          <w:kern w:val="0"/>
          <w:sz w:val="36"/>
          <w:szCs w:val="36"/>
        </w:rPr>
        <w:t>定义和用法</w:t>
      </w:r>
    </w:p>
    <w:p w:rsidR="00E16E77" w:rsidRPr="00E16E77" w:rsidRDefault="00E16E77" w:rsidP="00E16E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E77">
        <w:rPr>
          <w:rFonts w:ascii="宋体" w:eastAsia="宋体" w:hAnsi="宋体" w:cs="宋体"/>
          <w:kern w:val="0"/>
          <w:sz w:val="24"/>
          <w:szCs w:val="24"/>
        </w:rPr>
        <w:t>box-pack 属性规定当框大于子元素的尺寸，在何处放置子元素。</w:t>
      </w:r>
    </w:p>
    <w:p w:rsidR="00E16E77" w:rsidRPr="00E16E77" w:rsidRDefault="00E16E77" w:rsidP="00E16E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E77">
        <w:rPr>
          <w:rFonts w:ascii="宋体" w:eastAsia="宋体" w:hAnsi="宋体" w:cs="宋体"/>
          <w:kern w:val="0"/>
          <w:sz w:val="24"/>
          <w:szCs w:val="24"/>
        </w:rPr>
        <w:t>该属性规定水平框中的水平位置，以及垂直框中的垂直位置。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275"/>
      </w:tblGrid>
      <w:tr w:rsidR="00E16E77" w:rsidRPr="00E16E77" w:rsidTr="00E16E77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E16E77" w:rsidRPr="00E16E77" w:rsidRDefault="00E16E77" w:rsidP="00E16E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默认值：</w:t>
            </w:r>
          </w:p>
        </w:tc>
        <w:tc>
          <w:tcPr>
            <w:tcW w:w="3750" w:type="pct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</w:tr>
      <w:tr w:rsidR="00E16E77" w:rsidRPr="00E16E77" w:rsidTr="00E16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继承性：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E16E77" w:rsidRPr="00E16E77" w:rsidTr="00E16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版本：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CSS3</w:t>
            </w:r>
          </w:p>
        </w:tc>
      </w:tr>
      <w:tr w:rsidR="00E16E77" w:rsidRPr="00E16E77" w:rsidTr="00E16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JavaScript 语法：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16E7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object</w:t>
            </w: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.style.boxPack</w:t>
            </w:r>
            <w:proofErr w:type="spellEnd"/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="center"</w:t>
            </w:r>
          </w:p>
        </w:tc>
      </w:tr>
    </w:tbl>
    <w:p w:rsidR="00E16E77" w:rsidRPr="00E16E77" w:rsidRDefault="00E16E77" w:rsidP="00E16E7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16E77">
        <w:rPr>
          <w:rFonts w:ascii="宋体" w:eastAsia="宋体" w:hAnsi="宋体" w:cs="宋体"/>
          <w:b/>
          <w:bCs/>
          <w:kern w:val="0"/>
          <w:sz w:val="36"/>
          <w:szCs w:val="36"/>
        </w:rPr>
        <w:t>语法</w:t>
      </w:r>
    </w:p>
    <w:p w:rsidR="00E16E77" w:rsidRPr="00E16E77" w:rsidRDefault="00E16E77" w:rsidP="00E16E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16E77">
        <w:rPr>
          <w:rFonts w:ascii="宋体" w:eastAsia="宋体" w:hAnsi="宋体" w:cs="宋体"/>
          <w:kern w:val="0"/>
          <w:sz w:val="24"/>
          <w:szCs w:val="24"/>
        </w:rPr>
        <w:t>box-pack</w:t>
      </w:r>
      <w:proofErr w:type="gramEnd"/>
      <w:r w:rsidRPr="00E16E77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E16E77">
        <w:rPr>
          <w:rFonts w:ascii="宋体" w:eastAsia="宋体" w:hAnsi="宋体" w:cs="宋体"/>
          <w:kern w:val="0"/>
          <w:sz w:val="24"/>
          <w:szCs w:val="24"/>
        </w:rPr>
        <w:t>start|end|center|justify</w:t>
      </w:r>
      <w:proofErr w:type="spellEnd"/>
      <w:r w:rsidRPr="00E16E77">
        <w:rPr>
          <w:rFonts w:ascii="宋体" w:eastAsia="宋体" w:hAnsi="宋体" w:cs="宋体"/>
          <w:kern w:val="0"/>
          <w:sz w:val="24"/>
          <w:szCs w:val="24"/>
        </w:rPr>
        <w:t>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892"/>
        <w:gridCol w:w="589"/>
      </w:tblGrid>
      <w:tr w:rsidR="00E16E77" w:rsidRPr="00E16E77" w:rsidTr="008A541E">
        <w:trPr>
          <w:tblCellSpacing w:w="15" w:type="dxa"/>
        </w:trPr>
        <w:tc>
          <w:tcPr>
            <w:tcW w:w="518" w:type="pct"/>
            <w:vAlign w:val="center"/>
            <w:hideMark/>
          </w:tcPr>
          <w:p w:rsidR="00E16E77" w:rsidRPr="00E16E77" w:rsidRDefault="00E16E77" w:rsidP="00E16E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332" w:type="pct"/>
            <w:vAlign w:val="center"/>
            <w:hideMark/>
          </w:tcPr>
          <w:p w:rsidR="00E16E77" w:rsidRPr="00E16E77" w:rsidRDefault="00E16E77" w:rsidP="00E16E7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</w:t>
            </w:r>
          </w:p>
        </w:tc>
      </w:tr>
      <w:tr w:rsidR="00E16E77" w:rsidRPr="00E16E77" w:rsidTr="008A54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对于正常方向的框，首个子元素的左边缘被放在左侧（最后的子元素后是所有剩余的空间）</w:t>
            </w:r>
          </w:p>
          <w:p w:rsidR="00E16E77" w:rsidRPr="00E16E77" w:rsidRDefault="00E16E77" w:rsidP="00E16E7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对于相反方向的框，最后子元素的右边缘被放在右侧（首个子元素前是所有剩余的空间）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677AB3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gtFrame="_blank" w:history="1">
              <w:r w:rsidR="00E16E77" w:rsidRPr="00E16E7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E16E77" w:rsidRPr="00E16E77" w:rsidTr="008A54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对于正常方向的框，最后子元素的右边缘被放在右侧（首个子元素前是所有剩余的空间）。</w:t>
            </w:r>
          </w:p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对于相反方向的框，首个子元素的左边缘被放在左侧（最后子元素后是所有剩余的空间）。 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677AB3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blank" w:history="1">
              <w:r w:rsidR="00E16E77" w:rsidRPr="00E16E7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E16E77" w:rsidRPr="00E16E77" w:rsidTr="008A54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均等地分割多余空间，其中一半空间被置于首个子元素前，另一</w:t>
            </w: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半被置于最后</w:t>
            </w:r>
            <w:proofErr w:type="gramStart"/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个子元素后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677AB3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_blank" w:history="1">
              <w:r w:rsidR="00E16E77" w:rsidRPr="00E16E7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E16E77" w:rsidRPr="00E16E77" w:rsidTr="008A54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justify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在每个子元素之间分割多余的空间（首个子元素前和最后</w:t>
            </w:r>
            <w:proofErr w:type="gramStart"/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E16E77">
              <w:rPr>
                <w:rFonts w:ascii="宋体" w:eastAsia="宋体" w:hAnsi="宋体" w:cs="宋体"/>
                <w:kern w:val="0"/>
                <w:sz w:val="24"/>
                <w:szCs w:val="24"/>
              </w:rPr>
              <w:t>个子元素后没有多余的空间）。</w:t>
            </w:r>
          </w:p>
        </w:tc>
        <w:tc>
          <w:tcPr>
            <w:tcW w:w="0" w:type="auto"/>
            <w:vAlign w:val="center"/>
            <w:hideMark/>
          </w:tcPr>
          <w:p w:rsidR="00E16E77" w:rsidRPr="00E16E77" w:rsidRDefault="00E16E77" w:rsidP="00E16E7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A541E" w:rsidRDefault="008A541E" w:rsidP="008A541E">
      <w:pPr>
        <w:pStyle w:val="1"/>
      </w:pPr>
      <w:proofErr w:type="gramStart"/>
      <w:r>
        <w:t>box-pack</w:t>
      </w:r>
      <w:proofErr w:type="gramEnd"/>
    </w:p>
    <w:p w:rsidR="008A541E" w:rsidRDefault="00640520" w:rsidP="008A541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7"/>
          <w:rFonts w:hint="eastAsia"/>
        </w:rPr>
        <w:t xml:space="preserve"> </w:t>
      </w:r>
    </w:p>
    <w:p w:rsidR="008A541E" w:rsidRDefault="008A541E" w:rsidP="008A541E">
      <w:hyperlink r:id="rId11" w:history="1">
        <w:r>
          <w:rPr>
            <w:rStyle w:val="a6"/>
          </w:rPr>
          <w:t>复制本页链接</w:t>
        </w:r>
      </w:hyperlink>
      <w:r>
        <w:t xml:space="preserve"> </w:t>
      </w:r>
    </w:p>
    <w:p w:rsidR="008A541E" w:rsidRDefault="008A541E" w:rsidP="008A541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7"/>
        </w:rPr>
        <w:t>版本：</w:t>
      </w:r>
      <w:r>
        <w:rPr>
          <w:rStyle w:val="a7"/>
        </w:rPr>
        <w:t>CSS3</w:t>
      </w:r>
    </w:p>
    <w:p w:rsidR="008A541E" w:rsidRDefault="008A541E" w:rsidP="008A541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媒体：视觉</w:t>
      </w:r>
    </w:p>
    <w:p w:rsidR="008A541E" w:rsidRDefault="008A541E" w:rsidP="008A541E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hyperlink r:id="rId12" w:tgtFrame="_blank" w:history="1">
        <w:r>
          <w:rPr>
            <w:rStyle w:val="a6"/>
          </w:rPr>
          <w:t>Issues</w:t>
        </w:r>
      </w:hyperlink>
    </w:p>
    <w:p w:rsidR="008A541E" w:rsidRDefault="008A541E" w:rsidP="008A541E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hyperlink r:id="rId13" w:tgtFrame="_blank" w:history="1">
        <w:r>
          <w:rPr>
            <w:rStyle w:val="a6"/>
          </w:rPr>
          <w:t>Pull Requests</w:t>
        </w:r>
      </w:hyperlink>
    </w:p>
    <w:p w:rsidR="008A541E" w:rsidRDefault="008A541E" w:rsidP="008A541E">
      <w:pPr>
        <w:pStyle w:val="a5"/>
      </w:pPr>
      <w:r>
        <w:t>Base Browsers: IE6.0+, Firefox2.0+, Chrome4.0+, Safari6.0+, Opera15.0+</w:t>
      </w:r>
    </w:p>
    <w:p w:rsidR="008A541E" w:rsidRDefault="008A541E" w:rsidP="008A541E">
      <w:pPr>
        <w:pStyle w:val="2"/>
      </w:pPr>
      <w:r>
        <w:t>语法：</w:t>
      </w:r>
    </w:p>
    <w:p w:rsidR="008A541E" w:rsidRDefault="008A541E" w:rsidP="008A541E">
      <w:pPr>
        <w:pStyle w:val="a5"/>
      </w:pPr>
      <w:r>
        <w:rPr>
          <w:rStyle w:val="a7"/>
        </w:rPr>
        <w:t>box-pack</w:t>
      </w:r>
      <w:r>
        <w:t>：</w:t>
      </w:r>
      <w:proofErr w:type="gramStart"/>
      <w:r>
        <w:t>start</w:t>
      </w:r>
      <w:proofErr w:type="gramEnd"/>
      <w:r>
        <w:t xml:space="preserve"> | center | end | justify</w:t>
      </w:r>
    </w:p>
    <w:p w:rsidR="008A541E" w:rsidRDefault="008A541E" w:rsidP="008A541E">
      <w:pPr>
        <w:pStyle w:val="a5"/>
      </w:pPr>
      <w:r>
        <w:rPr>
          <w:rStyle w:val="a7"/>
        </w:rPr>
        <w:t>默认值</w:t>
      </w:r>
      <w:r>
        <w:t>：</w:t>
      </w:r>
      <w:proofErr w:type="gramStart"/>
      <w:r>
        <w:t>start</w:t>
      </w:r>
      <w:proofErr w:type="gramEnd"/>
    </w:p>
    <w:p w:rsidR="008A541E" w:rsidRDefault="008A541E" w:rsidP="008A541E">
      <w:pPr>
        <w:pStyle w:val="a5"/>
      </w:pPr>
      <w:r>
        <w:rPr>
          <w:rStyle w:val="a7"/>
        </w:rPr>
        <w:t>适用于</w:t>
      </w:r>
      <w:r>
        <w:t>：伸缩盒容器</w:t>
      </w:r>
    </w:p>
    <w:p w:rsidR="008A541E" w:rsidRDefault="008A541E" w:rsidP="008A541E">
      <w:pPr>
        <w:pStyle w:val="a5"/>
      </w:pPr>
      <w:r>
        <w:rPr>
          <w:rStyle w:val="a7"/>
        </w:rPr>
        <w:t>继承性</w:t>
      </w:r>
      <w:r>
        <w:t>：无</w:t>
      </w:r>
    </w:p>
    <w:p w:rsidR="008A541E" w:rsidRDefault="008A541E" w:rsidP="008A541E">
      <w:pPr>
        <w:pStyle w:val="a5"/>
      </w:pPr>
      <w:r>
        <w:rPr>
          <w:rStyle w:val="a7"/>
        </w:rPr>
        <w:t>动画性</w:t>
      </w:r>
      <w:r>
        <w:t>：</w:t>
      </w:r>
      <w:proofErr w:type="gramStart"/>
      <w:r>
        <w:t>否</w:t>
      </w:r>
      <w:proofErr w:type="gramEnd"/>
    </w:p>
    <w:p w:rsidR="008A541E" w:rsidRDefault="008A541E" w:rsidP="008A541E">
      <w:pPr>
        <w:pStyle w:val="a5"/>
      </w:pPr>
      <w:r>
        <w:rPr>
          <w:rStyle w:val="a7"/>
        </w:rPr>
        <w:t>计算值</w:t>
      </w:r>
      <w:r>
        <w:t>：指定值</w:t>
      </w:r>
    </w:p>
    <w:p w:rsidR="008A541E" w:rsidRDefault="008A541E" w:rsidP="008A541E">
      <w:pPr>
        <w:pStyle w:val="2"/>
      </w:pPr>
      <w:r>
        <w:t>取值：</w:t>
      </w:r>
    </w:p>
    <w:p w:rsidR="008A541E" w:rsidRDefault="008A541E" w:rsidP="008A541E">
      <w:r>
        <w:t>start</w:t>
      </w:r>
      <w:r>
        <w:t>：</w:t>
      </w:r>
    </w:p>
    <w:p w:rsidR="008A541E" w:rsidRDefault="008A541E" w:rsidP="008A541E">
      <w:pPr>
        <w:ind w:left="720"/>
      </w:pPr>
      <w:r>
        <w:t>设置伸缩</w:t>
      </w:r>
      <w:proofErr w:type="gramStart"/>
      <w:r>
        <w:t>盒对象</w:t>
      </w:r>
      <w:proofErr w:type="gramEnd"/>
      <w:r>
        <w:t>的子元素从开始位置对齐（大部分情况等同于左对齐，受）</w:t>
      </w:r>
    </w:p>
    <w:p w:rsidR="008A541E" w:rsidRDefault="008A541E" w:rsidP="008A541E">
      <w:r>
        <w:t>center</w:t>
      </w:r>
      <w:r>
        <w:t>：</w:t>
      </w:r>
    </w:p>
    <w:p w:rsidR="008A541E" w:rsidRDefault="008A541E" w:rsidP="008A541E">
      <w:pPr>
        <w:ind w:left="720"/>
      </w:pPr>
      <w:r>
        <w:t>设置伸缩</w:t>
      </w:r>
      <w:proofErr w:type="gramStart"/>
      <w:r>
        <w:t>盒对象</w:t>
      </w:r>
      <w:proofErr w:type="gramEnd"/>
      <w:r>
        <w:t>的子元素居中对齐</w:t>
      </w:r>
    </w:p>
    <w:p w:rsidR="008A541E" w:rsidRDefault="008A541E" w:rsidP="008A541E">
      <w:r>
        <w:t>end</w:t>
      </w:r>
      <w:r>
        <w:t>：</w:t>
      </w:r>
    </w:p>
    <w:p w:rsidR="008A541E" w:rsidRDefault="008A541E" w:rsidP="008A541E">
      <w:pPr>
        <w:ind w:left="720"/>
      </w:pPr>
      <w:r>
        <w:t>设置伸缩</w:t>
      </w:r>
      <w:proofErr w:type="gramStart"/>
      <w:r>
        <w:t>盒对象</w:t>
      </w:r>
      <w:proofErr w:type="gramEnd"/>
      <w:r>
        <w:t>的子元素</w:t>
      </w:r>
      <w:proofErr w:type="gramStart"/>
      <w:r>
        <w:t>从结束</w:t>
      </w:r>
      <w:proofErr w:type="gramEnd"/>
      <w:r>
        <w:t>位置对齐（大部分情况等同于右对齐）</w:t>
      </w:r>
    </w:p>
    <w:p w:rsidR="008A541E" w:rsidRDefault="008A541E" w:rsidP="008A541E">
      <w:r>
        <w:t>justify</w:t>
      </w:r>
      <w:r>
        <w:t>：</w:t>
      </w:r>
    </w:p>
    <w:p w:rsidR="008A541E" w:rsidRDefault="008A541E" w:rsidP="008A541E">
      <w:pPr>
        <w:ind w:left="720"/>
      </w:pPr>
      <w:r>
        <w:t>设置或伸缩</w:t>
      </w:r>
      <w:proofErr w:type="gramStart"/>
      <w:r>
        <w:t>盒对象</w:t>
      </w:r>
      <w:proofErr w:type="gramEnd"/>
      <w:r>
        <w:t>的子元素两端对齐</w:t>
      </w:r>
    </w:p>
    <w:p w:rsidR="00E16E77" w:rsidRPr="008A541E" w:rsidRDefault="00E16E77" w:rsidP="00B21995">
      <w:pPr>
        <w:ind w:firstLine="420"/>
        <w:jc w:val="left"/>
      </w:pPr>
    </w:p>
    <w:sectPr w:rsidR="00E16E77" w:rsidRPr="008A54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AB3" w:rsidRDefault="00677AB3" w:rsidP="000A2B15">
      <w:r>
        <w:separator/>
      </w:r>
    </w:p>
  </w:endnote>
  <w:endnote w:type="continuationSeparator" w:id="0">
    <w:p w:rsidR="00677AB3" w:rsidRDefault="00677AB3" w:rsidP="000A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F59" w:rsidRDefault="00D94F5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F59" w:rsidRDefault="00D94F5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F59" w:rsidRDefault="00D94F5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AB3" w:rsidRDefault="00677AB3" w:rsidP="000A2B15">
      <w:r>
        <w:separator/>
      </w:r>
    </w:p>
  </w:footnote>
  <w:footnote w:type="continuationSeparator" w:id="0">
    <w:p w:rsidR="00677AB3" w:rsidRDefault="00677AB3" w:rsidP="000A2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F59" w:rsidRDefault="00D94F5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B15" w:rsidRDefault="000A2B15" w:rsidP="00D94F5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F59" w:rsidRDefault="00D94F5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B49C5"/>
    <w:multiLevelType w:val="multilevel"/>
    <w:tmpl w:val="B842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1858C4"/>
    <w:multiLevelType w:val="multilevel"/>
    <w:tmpl w:val="41B0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961858"/>
    <w:multiLevelType w:val="multilevel"/>
    <w:tmpl w:val="2126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BC"/>
    <w:rsid w:val="00021514"/>
    <w:rsid w:val="00030A89"/>
    <w:rsid w:val="00030C0A"/>
    <w:rsid w:val="00041554"/>
    <w:rsid w:val="00085BC3"/>
    <w:rsid w:val="000A2B15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7340"/>
    <w:rsid w:val="002E581B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4753F9"/>
    <w:rsid w:val="005257F8"/>
    <w:rsid w:val="005347E5"/>
    <w:rsid w:val="005701E9"/>
    <w:rsid w:val="00572910"/>
    <w:rsid w:val="005A35EB"/>
    <w:rsid w:val="005C16B5"/>
    <w:rsid w:val="005C49EF"/>
    <w:rsid w:val="006314BC"/>
    <w:rsid w:val="00640520"/>
    <w:rsid w:val="006643F4"/>
    <w:rsid w:val="00677AB3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702E6"/>
    <w:rsid w:val="008878CC"/>
    <w:rsid w:val="008A541E"/>
    <w:rsid w:val="008B6368"/>
    <w:rsid w:val="008E2790"/>
    <w:rsid w:val="008F02BC"/>
    <w:rsid w:val="00905583"/>
    <w:rsid w:val="0091481D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C2D27"/>
    <w:rsid w:val="00B21995"/>
    <w:rsid w:val="00B63BCE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552A8"/>
    <w:rsid w:val="00D76562"/>
    <w:rsid w:val="00D81D6A"/>
    <w:rsid w:val="00D94F59"/>
    <w:rsid w:val="00E11251"/>
    <w:rsid w:val="00E12825"/>
    <w:rsid w:val="00E16E77"/>
    <w:rsid w:val="00E20D8F"/>
    <w:rsid w:val="00E30833"/>
    <w:rsid w:val="00E763DB"/>
    <w:rsid w:val="00EA5CA6"/>
    <w:rsid w:val="00EC0734"/>
    <w:rsid w:val="00F03A4A"/>
    <w:rsid w:val="00F10D52"/>
    <w:rsid w:val="00F46B5F"/>
    <w:rsid w:val="00F87C75"/>
    <w:rsid w:val="00F906D6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16E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B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E7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E16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6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6E7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16E7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A541E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8A54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16E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B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E7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E16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6E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6E7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16E7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A541E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8A5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c.asp?f=css_box-pack" TargetMode="External"/><Relationship Id="rId13" Type="http://schemas.openxmlformats.org/officeDocument/2006/relationships/hyperlink" Target="https://github.com/doyoe/css-handbook/pulls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doyoe/css-handbook/issue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s.doyoe.com/properties/flexible-box/box-pack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w3school.com.cn/tiy/c.asp?f=css_box-pack&amp;p=3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iy/c.asp?f=css_box-pack&amp;p=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2015-12-23T03:50:00Z</dcterms:created>
  <dcterms:modified xsi:type="dcterms:W3CDTF">2015-12-23T09:18:00Z</dcterms:modified>
</cp:coreProperties>
</file>