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30" w:rsidRPr="00217B30" w:rsidRDefault="00217B30" w:rsidP="00217B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217B30">
        <w:rPr>
          <w:rFonts w:ascii="宋体" w:eastAsia="宋体" w:hAnsi="宋体" w:cs="宋体"/>
          <w:b/>
          <w:bCs/>
          <w:kern w:val="36"/>
          <w:sz w:val="48"/>
          <w:szCs w:val="48"/>
        </w:rPr>
        <w:t>flex-flow</w:t>
      </w:r>
      <w:proofErr w:type="gramEnd"/>
    </w:p>
    <w:p w:rsidR="00217B30" w:rsidRPr="00217B30" w:rsidRDefault="00217B30" w:rsidP="00217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分享到</w:t>
      </w:r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 选择其它项</w:t>
      </w:r>
    </w:p>
    <w:p w:rsidR="00217B30" w:rsidRPr="00217B30" w:rsidRDefault="00936665" w:rsidP="00217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217B30" w:rsidRPr="00217B30" w:rsidRDefault="00217B30" w:rsidP="00217B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217B30" w:rsidRPr="00217B30" w:rsidRDefault="00217B30" w:rsidP="00217B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217B30" w:rsidRPr="00217B30" w:rsidRDefault="00217B30" w:rsidP="00217B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217B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217B30" w:rsidRPr="00217B30" w:rsidRDefault="00217B30" w:rsidP="00217B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217B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7B30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flex-flow</w:t>
      </w:r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：&lt;' </w:t>
      </w:r>
      <w:hyperlink r:id="rId10" w:history="1">
        <w:r w:rsidRPr="00217B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flex-direction</w:t>
        </w:r>
      </w:hyperlink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 '&gt; || &lt;' </w:t>
      </w:r>
      <w:hyperlink r:id="rId11" w:history="1">
        <w:r w:rsidRPr="00217B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flex-wrap</w:t>
        </w:r>
      </w:hyperlink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 '&gt;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217B30">
        <w:rPr>
          <w:rFonts w:ascii="宋体" w:eastAsia="宋体" w:hAnsi="宋体" w:cs="宋体"/>
          <w:kern w:val="0"/>
          <w:sz w:val="24"/>
          <w:szCs w:val="24"/>
        </w:rPr>
        <w:t>：看各分拆属性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217B30">
        <w:rPr>
          <w:rFonts w:ascii="宋体" w:eastAsia="宋体" w:hAnsi="宋体" w:cs="宋体"/>
          <w:kern w:val="0"/>
          <w:sz w:val="24"/>
          <w:szCs w:val="24"/>
        </w:rPr>
        <w:t>：flex容器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217B30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217B30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217B30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217B30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7B30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217B30" w:rsidRPr="00217B30" w:rsidRDefault="00217B30" w:rsidP="00217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&lt;' </w:t>
      </w:r>
      <w:hyperlink r:id="rId12" w:history="1">
        <w:r w:rsidRPr="00217B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flex-direction</w:t>
        </w:r>
      </w:hyperlink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 '&gt;：</w:t>
      </w:r>
    </w:p>
    <w:p w:rsidR="00217B30" w:rsidRPr="00217B30" w:rsidRDefault="00217B30" w:rsidP="00217B3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kern w:val="0"/>
          <w:sz w:val="24"/>
          <w:szCs w:val="24"/>
        </w:rPr>
        <w:t>定义弹性盒子元素的排列方向。</w:t>
      </w:r>
    </w:p>
    <w:p w:rsidR="00217B30" w:rsidRPr="00217B30" w:rsidRDefault="00217B30" w:rsidP="00217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&lt;' </w:t>
      </w:r>
      <w:hyperlink r:id="rId13" w:history="1">
        <w:r w:rsidRPr="00217B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flex-wrap</w:t>
        </w:r>
      </w:hyperlink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 '&gt;：</w:t>
      </w:r>
    </w:p>
    <w:p w:rsidR="00217B30" w:rsidRPr="00217B30" w:rsidRDefault="00217B30" w:rsidP="00217B3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kern w:val="0"/>
          <w:sz w:val="24"/>
          <w:szCs w:val="24"/>
        </w:rPr>
        <w:t>控制flex容器是单行或者多行。</w:t>
      </w:r>
    </w:p>
    <w:p w:rsidR="00217B30" w:rsidRPr="00217B30" w:rsidRDefault="00217B30" w:rsidP="00217B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7B30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217B30" w:rsidRPr="00217B30" w:rsidRDefault="00217B30" w:rsidP="00217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复合属性。设置或检索弹性盒模型对象的子元素排列方式。</w:t>
      </w:r>
      <w:r w:rsidRPr="00217B3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7B30" w:rsidRPr="00217B30" w:rsidRDefault="00217B30" w:rsidP="009366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B30">
        <w:rPr>
          <w:rFonts w:ascii="宋体" w:eastAsia="宋体" w:hAnsi="宋体" w:cs="宋体"/>
          <w:kern w:val="0"/>
          <w:sz w:val="24"/>
          <w:szCs w:val="24"/>
        </w:rPr>
        <w:t>对应的脚</w:t>
      </w:r>
      <w:proofErr w:type="spellStart"/>
      <w:r w:rsidR="00936665" w:rsidRPr="00936665">
        <w:rPr>
          <w:rFonts w:ascii="宋体" w:eastAsia="宋体" w:hAnsi="宋体" w:cs="宋体"/>
          <w:kern w:val="0"/>
          <w:sz w:val="24"/>
          <w:szCs w:val="24"/>
        </w:rPr>
        <w:t>nowrap</w:t>
      </w:r>
      <w:proofErr w:type="spellEnd"/>
      <w:r w:rsidRPr="00217B30">
        <w:rPr>
          <w:rFonts w:ascii="宋体" w:eastAsia="宋体" w:hAnsi="宋体" w:cs="宋体"/>
          <w:kern w:val="0"/>
          <w:sz w:val="24"/>
          <w:szCs w:val="24"/>
        </w:rPr>
        <w:t>本特性为</w:t>
      </w:r>
      <w:proofErr w:type="spellStart"/>
      <w:r w:rsidRPr="00217B30">
        <w:rPr>
          <w:rFonts w:ascii="宋体" w:eastAsia="宋体" w:hAnsi="宋体" w:cs="宋体"/>
          <w:b/>
          <w:bCs/>
          <w:kern w:val="0"/>
          <w:sz w:val="24"/>
          <w:szCs w:val="24"/>
        </w:rPr>
        <w:t>flexFlow</w:t>
      </w:r>
      <w:proofErr w:type="spellEnd"/>
      <w:r w:rsidRPr="00217B3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6637C" w:rsidRDefault="00B6637C">
      <w:pPr>
        <w:rPr>
          <w:rFonts w:hint="eastAsia"/>
        </w:rPr>
      </w:pPr>
    </w:p>
    <w:p w:rsidR="00217B30" w:rsidRPr="00217B30" w:rsidRDefault="00217B30">
      <w:r>
        <w:rPr>
          <w:noProof/>
        </w:rPr>
        <w:lastRenderedPageBreak/>
        <w:drawing>
          <wp:inline distT="0" distB="0" distL="0" distR="0" wp14:anchorId="12E920C6" wp14:editId="2C6043F7">
            <wp:extent cx="5274310" cy="195466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30" w:rsidRPr="00217B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EA" w:rsidRDefault="00C104EA" w:rsidP="00217B30">
      <w:r>
        <w:separator/>
      </w:r>
    </w:p>
  </w:endnote>
  <w:endnote w:type="continuationSeparator" w:id="0">
    <w:p w:rsidR="00C104EA" w:rsidRDefault="00C104EA" w:rsidP="0021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30" w:rsidRDefault="00217B3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30" w:rsidRDefault="00217B3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30" w:rsidRDefault="00217B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EA" w:rsidRDefault="00C104EA" w:rsidP="00217B30">
      <w:r>
        <w:separator/>
      </w:r>
    </w:p>
  </w:footnote>
  <w:footnote w:type="continuationSeparator" w:id="0">
    <w:p w:rsidR="00C104EA" w:rsidRDefault="00C104EA" w:rsidP="00217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30" w:rsidRDefault="00217B3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30" w:rsidRDefault="00217B30" w:rsidP="00217B3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30" w:rsidRDefault="00217B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BF5"/>
    <w:multiLevelType w:val="multilevel"/>
    <w:tmpl w:val="E86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F7BAB"/>
    <w:multiLevelType w:val="multilevel"/>
    <w:tmpl w:val="4D82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A0248"/>
    <w:multiLevelType w:val="multilevel"/>
    <w:tmpl w:val="411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97ABD"/>
    <w:multiLevelType w:val="multilevel"/>
    <w:tmpl w:val="13F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B8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17B30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637E48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36665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5BA2"/>
    <w:rsid w:val="00B6637C"/>
    <w:rsid w:val="00B676D8"/>
    <w:rsid w:val="00B74500"/>
    <w:rsid w:val="00BC1C55"/>
    <w:rsid w:val="00C104EA"/>
    <w:rsid w:val="00C33C09"/>
    <w:rsid w:val="00C52C34"/>
    <w:rsid w:val="00C559D3"/>
    <w:rsid w:val="00CB7812"/>
    <w:rsid w:val="00CF6E75"/>
    <w:rsid w:val="00D0628B"/>
    <w:rsid w:val="00D30BB8"/>
    <w:rsid w:val="00D552A8"/>
    <w:rsid w:val="00D76562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7B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7B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B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B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7B3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17B30"/>
    <w:rPr>
      <w:b/>
      <w:bCs/>
    </w:rPr>
  </w:style>
  <w:style w:type="character" w:styleId="a6">
    <w:name w:val="Hyperlink"/>
    <w:basedOn w:val="a0"/>
    <w:uiPriority w:val="99"/>
    <w:semiHidden/>
    <w:unhideWhenUsed/>
    <w:rsid w:val="00217B3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17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17B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17B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7B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7B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B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B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7B3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17B30"/>
    <w:rPr>
      <w:b/>
      <w:bCs/>
    </w:rPr>
  </w:style>
  <w:style w:type="character" w:styleId="a6">
    <w:name w:val="Hyperlink"/>
    <w:basedOn w:val="a0"/>
    <w:uiPriority w:val="99"/>
    <w:semiHidden/>
    <w:unhideWhenUsed/>
    <w:rsid w:val="00217B3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17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17B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17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hyperlink" Target="http://css.doyoe.com/properties/flex/flex-wrap.htm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ss.doyoe.com/properties/flex/flex-direction.ht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properties/flex/flex-wrap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ss.doyoe.com/properties/flex/flex-direction.ht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2015-12-23T06:51:00Z</dcterms:created>
  <dcterms:modified xsi:type="dcterms:W3CDTF">2015-12-23T06:58:00Z</dcterms:modified>
</cp:coreProperties>
</file>