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C879" w14:textId="1491F6CD" w:rsidR="00A963F6" w:rsidRDefault="008C4A9B" w:rsidP="00C47A14">
      <w:pPr>
        <w:pStyle w:val="1"/>
        <w:numPr>
          <w:ilvl w:val="0"/>
          <w:numId w:val="46"/>
        </w:numPr>
        <w:ind w:firstLineChars="0"/>
      </w:pPr>
      <w:r>
        <w:rPr>
          <w:rFonts w:hint="eastAsia"/>
        </w:rPr>
        <w:t>音画</w:t>
      </w:r>
      <w:r w:rsidR="00A963F6">
        <w:rPr>
          <w:rFonts w:hint="eastAsia"/>
        </w:rPr>
        <w:t>同步</w:t>
      </w:r>
    </w:p>
    <w:p w14:paraId="5E1D9343" w14:textId="65710593" w:rsidR="00FE7370" w:rsidRPr="00DF3061" w:rsidRDefault="00FD1843" w:rsidP="00BA57BD">
      <w:pPr>
        <w:pStyle w:val="2"/>
        <w:numPr>
          <w:ilvl w:val="1"/>
          <w:numId w:val="46"/>
        </w:numPr>
        <w:ind w:firstLineChars="0"/>
      </w:pPr>
      <w:r>
        <w:t>误差</w:t>
      </w:r>
      <w:r>
        <w:rPr>
          <w:rFonts w:hint="eastAsia"/>
        </w:rPr>
        <w:t>来源</w:t>
      </w:r>
    </w:p>
    <w:p w14:paraId="3F82FA94" w14:textId="77777777" w:rsidR="00F649A2" w:rsidRDefault="00583E28" w:rsidP="00F649A2">
      <w:pPr>
        <w:keepNext/>
        <w:widowControl/>
        <w:autoSpaceDE w:val="0"/>
        <w:autoSpaceDN w:val="0"/>
        <w:adjustRightInd w:val="0"/>
        <w:ind w:firstLineChars="0" w:firstLine="0"/>
        <w:jc w:val="center"/>
      </w:pPr>
      <w:r>
        <w:rPr>
          <w:noProof/>
        </w:rPr>
        <w:drawing>
          <wp:inline distT="0" distB="0" distL="0" distR="0" wp14:anchorId="5F0D8961" wp14:editId="09442005">
            <wp:extent cx="4787900" cy="209231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99" cy="210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43C06" w14:textId="15C54A83" w:rsidR="00815467" w:rsidRDefault="00F649A2" w:rsidP="00F649A2">
      <w:pPr>
        <w:pStyle w:val="a8"/>
        <w:ind w:firstLine="400"/>
        <w:jc w:val="center"/>
        <w:rPr>
          <w:rFonts w:ascii="Helvetica Neue" w:eastAsia="PingFang SC" w:hAnsi="Helvetica Neue" w:cs="Helvetica Neue"/>
          <w:b/>
          <w:bCs/>
          <w:color w:val="000000"/>
          <w:kern w:val="0"/>
          <w:sz w:val="36"/>
          <w:szCs w:val="36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简单的直播技术</w:t>
      </w:r>
    </w:p>
    <w:p w14:paraId="2FA7542C" w14:textId="11D2CD7F" w:rsidR="00FE7370" w:rsidRPr="00CC1F15" w:rsidRDefault="000A5A48" w:rsidP="003039C8">
      <w:pPr>
        <w:ind w:firstLine="480"/>
        <w:rPr>
          <w:rFonts w:ascii="Arial Unicode MS" w:hAnsi="Arial Unicode MS"/>
        </w:rPr>
      </w:pPr>
      <w:r w:rsidRPr="00CC1F15">
        <w:rPr>
          <w:rFonts w:ascii="Arial Unicode MS" w:hAnsi="Arial Unicode MS" w:cs="MS Mincho"/>
        </w:rPr>
        <w:t>直播方案构架基本如上</w:t>
      </w:r>
      <w:r w:rsidRPr="00CC1F15">
        <w:rPr>
          <w:rFonts w:ascii="Arial Unicode MS" w:hAnsi="Arial Unicode MS" w:hint="eastAsia"/>
        </w:rPr>
        <w:t>图</w:t>
      </w:r>
      <w:r w:rsidRPr="00CC1F15">
        <w:rPr>
          <w:rFonts w:ascii="Arial Unicode MS" w:hAnsi="Arial Unicode MS" w:cs="MS Mincho"/>
        </w:rPr>
        <w:t>所示，</w:t>
      </w:r>
      <w:r w:rsidR="0077346B" w:rsidRPr="00CC1F15">
        <w:rPr>
          <w:rFonts w:ascii="Arial Unicode MS" w:hAnsi="Arial Unicode MS" w:cs="MS Mincho"/>
        </w:rPr>
        <w:t>不同步的基本原因有</w:t>
      </w:r>
      <w:r w:rsidR="00F0748F">
        <w:rPr>
          <w:rFonts w:ascii="Arial Unicode MS" w:hAnsi="Arial Unicode MS" w:cs="MS Mincho"/>
        </w:rPr>
        <w:t>硬件固有</w:t>
      </w:r>
      <w:r w:rsidR="00F0748F">
        <w:rPr>
          <w:rFonts w:ascii="Arial Unicode MS" w:hAnsi="Arial Unicode MS" w:cs="MS Mincho" w:hint="eastAsia"/>
        </w:rPr>
        <w:t>特性</w:t>
      </w:r>
      <w:r w:rsidR="007A4AF5">
        <w:rPr>
          <w:rFonts w:ascii="Arial Unicode MS" w:hAnsi="Arial Unicode MS" w:cs="MS Mincho"/>
        </w:rPr>
        <w:t>、</w:t>
      </w:r>
      <w:r w:rsidR="00AD5BAC" w:rsidRPr="00CC1F15">
        <w:rPr>
          <w:rFonts w:ascii="Arial Unicode MS" w:hAnsi="Arial Unicode MS" w:cs="MS Mincho"/>
        </w:rPr>
        <w:t>人</w:t>
      </w:r>
      <w:r w:rsidR="00AD5BAC" w:rsidRPr="00CC1F15">
        <w:rPr>
          <w:rFonts w:ascii="Arial Unicode MS" w:hAnsi="Arial Unicode MS" w:hint="eastAsia"/>
        </w:rPr>
        <w:t>为</w:t>
      </w:r>
      <w:r w:rsidR="002E1BEB">
        <w:rPr>
          <w:rFonts w:ascii="Arial Unicode MS" w:hAnsi="Arial Unicode MS" w:cs="MS Mincho"/>
        </w:rPr>
        <w:t>引入</w:t>
      </w:r>
      <w:r w:rsidR="00AD5BAC" w:rsidRPr="00CC1F15">
        <w:rPr>
          <w:rFonts w:ascii="Arial Unicode MS" w:hAnsi="Arial Unicode MS" w:cs="MS Mincho"/>
        </w:rPr>
        <w:t>。</w:t>
      </w:r>
      <w:r w:rsidR="009838FB" w:rsidRPr="00CC1F15">
        <w:rPr>
          <w:rFonts w:ascii="Arial Unicode MS" w:hAnsi="Arial Unicode MS" w:cs="MS Mincho"/>
        </w:rPr>
        <w:t>人</w:t>
      </w:r>
      <w:r w:rsidR="009838FB" w:rsidRPr="00CC1F15">
        <w:rPr>
          <w:rFonts w:ascii="Arial Unicode MS" w:hAnsi="Arial Unicode MS" w:hint="eastAsia"/>
        </w:rPr>
        <w:t>为</w:t>
      </w:r>
      <w:r w:rsidR="007A4AF5">
        <w:rPr>
          <w:rFonts w:ascii="Arial Unicode MS" w:hAnsi="Arial Unicode MS" w:cs="MS Mincho"/>
        </w:rPr>
        <w:t>引入</w:t>
      </w:r>
      <w:r w:rsidR="00C24D11" w:rsidRPr="00CC1F15">
        <w:rPr>
          <w:rFonts w:ascii="Arial Unicode MS" w:hAnsi="Arial Unicode MS" w:cs="MS Mincho"/>
        </w:rPr>
        <w:t>主要在以下</w:t>
      </w:r>
      <w:r w:rsidR="00C24D11" w:rsidRPr="00CC1F15">
        <w:rPr>
          <w:rFonts w:ascii="Arial Unicode MS" w:hAnsi="Arial Unicode MS" w:hint="eastAsia"/>
        </w:rPr>
        <w:t>环节</w:t>
      </w:r>
      <w:r w:rsidR="000E4846" w:rsidRPr="00CC1F15">
        <w:rPr>
          <w:rFonts w:ascii="Arial Unicode MS" w:hAnsi="Arial Unicode MS" w:cs="MS Mincho"/>
        </w:rPr>
        <w:t>：采集、</w:t>
      </w:r>
      <w:r w:rsidR="000E4846" w:rsidRPr="00CC1F15">
        <w:rPr>
          <w:rFonts w:ascii="Arial Unicode MS" w:hAnsi="Arial Unicode MS"/>
        </w:rPr>
        <w:t>编码</w:t>
      </w:r>
      <w:r w:rsidR="000E4846" w:rsidRPr="00CC1F15">
        <w:rPr>
          <w:rFonts w:ascii="Arial Unicode MS" w:hAnsi="Arial Unicode MS" w:cs="MS Mincho"/>
        </w:rPr>
        <w:t>、</w:t>
      </w:r>
      <w:r w:rsidR="000E4846" w:rsidRPr="00CC1F15">
        <w:rPr>
          <w:rFonts w:ascii="Arial Unicode MS" w:hAnsi="Arial Unicode MS"/>
        </w:rPr>
        <w:t>传输</w:t>
      </w:r>
      <w:r w:rsidR="000E4846" w:rsidRPr="00CC1F15">
        <w:rPr>
          <w:rFonts w:ascii="Arial Unicode MS" w:hAnsi="Arial Unicode MS" w:cs="MS Mincho"/>
        </w:rPr>
        <w:t>、解</w:t>
      </w:r>
      <w:r w:rsidR="000E4846" w:rsidRPr="00CC1F15">
        <w:rPr>
          <w:rFonts w:ascii="Arial Unicode MS" w:hAnsi="Arial Unicode MS"/>
        </w:rPr>
        <w:t>码</w:t>
      </w:r>
      <w:r w:rsidR="000E4846" w:rsidRPr="00CC1F15">
        <w:rPr>
          <w:rFonts w:ascii="Arial Unicode MS" w:hAnsi="Arial Unicode MS" w:cs="MS Mincho"/>
        </w:rPr>
        <w:t>、同步算法、渲染。</w:t>
      </w:r>
    </w:p>
    <w:p w14:paraId="71032CDE" w14:textId="0BA83B99" w:rsidR="00FE7370" w:rsidRPr="0088703C" w:rsidRDefault="00A61ABF" w:rsidP="005B793D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音画</w:t>
      </w:r>
      <w:r w:rsidR="00FE7370" w:rsidRPr="0088703C">
        <w:t>同步</w:t>
      </w:r>
      <w:r w:rsidR="00FE7370" w:rsidRPr="0088703C">
        <w:rPr>
          <w:rFonts w:hint="eastAsia"/>
        </w:rPr>
        <w:t>标</w:t>
      </w:r>
      <w:r w:rsidR="00FE7370" w:rsidRPr="0088703C">
        <w:t>准</w:t>
      </w:r>
    </w:p>
    <w:p w14:paraId="2225E288" w14:textId="01AF1620" w:rsidR="00A37C7D" w:rsidRPr="007D58C1" w:rsidRDefault="00A37C7D" w:rsidP="004E075E">
      <w:pPr>
        <w:ind w:firstLine="480"/>
        <w:rPr>
          <w:rFonts w:ascii="Helvetica Neue" w:hAnsi="Helvetica Neue" w:cs="Helvetica Neue"/>
        </w:rPr>
      </w:pPr>
      <w:r w:rsidRPr="007D58C1">
        <w:rPr>
          <w:rFonts w:ascii="PingFang SC" w:hAnsi="Helvetica Neue" w:cs="PingFang SC" w:hint="eastAsia"/>
        </w:rPr>
        <w:t>ITU</w:t>
      </w:r>
      <w:r w:rsidRPr="007D58C1">
        <w:t>标</w:t>
      </w:r>
      <w:r w:rsidRPr="007D58C1">
        <w:rPr>
          <w:rFonts w:ascii="MS Mincho" w:hAnsi="MS Mincho" w:cs="MS Mincho"/>
        </w:rPr>
        <w:t>准</w:t>
      </w:r>
      <w:r w:rsidRPr="007D58C1">
        <w:t>组织</w:t>
      </w:r>
      <w:r w:rsidRPr="007D58C1">
        <w:rPr>
          <w:rFonts w:ascii="MS Mincho" w:hAnsi="MS Mincho" w:cs="MS Mincho"/>
        </w:rPr>
        <w:t>已</w:t>
      </w:r>
      <w:r w:rsidRPr="007D58C1">
        <w:t>经</w:t>
      </w:r>
      <w:r w:rsidRPr="007D58C1">
        <w:rPr>
          <w:rFonts w:ascii="MS Mincho" w:hAnsi="MS Mincho" w:cs="MS Mincho"/>
        </w:rPr>
        <w:t>定</w:t>
      </w:r>
      <w:r w:rsidRPr="007D58C1">
        <w:t>义</w:t>
      </w:r>
      <w:r w:rsidRPr="007D58C1">
        <w:rPr>
          <w:rFonts w:ascii="MS Mincho" w:hAnsi="MS Mincho" w:cs="MS Mincho"/>
        </w:rPr>
        <w:t>了</w:t>
      </w:r>
      <w:r w:rsidR="00BF079C" w:rsidRPr="007D58C1">
        <w:rPr>
          <w:rFonts w:ascii="MS Mincho" w:hAnsi="MS Mincho" w:cs="MS Mincho"/>
        </w:rPr>
        <w:t>范</w:t>
      </w:r>
      <w:r w:rsidR="00BF079C" w:rsidRPr="007D58C1">
        <w:t>围</w:t>
      </w:r>
      <w:r w:rsidR="0060083B" w:rsidRPr="007D58C1">
        <w:rPr>
          <w:rFonts w:hint="eastAsia"/>
        </w:rPr>
        <w:t>：</w:t>
      </w:r>
    </w:p>
    <w:p w14:paraId="392CF479" w14:textId="77777777" w:rsidR="004472A4" w:rsidRDefault="00537056" w:rsidP="00680EE2">
      <w:pPr>
        <w:keepNext/>
        <w:widowControl/>
        <w:autoSpaceDE w:val="0"/>
        <w:autoSpaceDN w:val="0"/>
        <w:adjustRightInd w:val="0"/>
        <w:ind w:firstLineChars="0" w:firstLine="0"/>
        <w:jc w:val="left"/>
      </w:pPr>
      <w:r w:rsidRPr="00EF5A41">
        <w:rPr>
          <w:noProof/>
        </w:rPr>
        <w:drawing>
          <wp:inline distT="0" distB="0" distL="0" distR="0" wp14:anchorId="2C990511" wp14:editId="1AC8C5B8">
            <wp:extent cx="5137150" cy="2375781"/>
            <wp:effectExtent l="0" t="0" r="6350" b="5715"/>
            <wp:docPr id="12289" name="Picture 1" descr="C:\Users\zhoujunming\Desktop\音视频同步误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" name="Picture 1" descr="C:\Users\zhoujunming\Desktop\音视频同步误差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87" cy="2383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3D8F2" w14:textId="74C0B313" w:rsidR="00537056" w:rsidRDefault="004472A4" w:rsidP="004472A4">
      <w:pPr>
        <w:pStyle w:val="a8"/>
        <w:ind w:firstLine="400"/>
        <w:jc w:val="center"/>
        <w:rPr>
          <w:rFonts w:ascii="Helvetica Neue" w:eastAsia="PingFang SC" w:hAnsi="Helvetica Neue" w:cs="Helvetica Neue"/>
          <w:b/>
          <w:bCs/>
          <w:color w:val="000000"/>
          <w:kern w:val="0"/>
          <w:sz w:val="36"/>
          <w:szCs w:val="36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2</w:t>
      </w:r>
      <w:r>
        <w:fldChar w:fldCharType="end"/>
      </w:r>
      <w:r>
        <w:t xml:space="preserve"> ITU.BT.1359</w:t>
      </w:r>
      <w:r>
        <w:rPr>
          <w:rFonts w:hint="eastAsia"/>
        </w:rPr>
        <w:t>同步范围</w:t>
      </w:r>
    </w:p>
    <w:p w14:paraId="21DD3BD5" w14:textId="0B17B7DD" w:rsidR="00FE7370" w:rsidRPr="005A20FC" w:rsidRDefault="00FE7370" w:rsidP="00FE7370">
      <w:pPr>
        <w:widowControl/>
        <w:autoSpaceDE w:val="0"/>
        <w:autoSpaceDN w:val="0"/>
        <w:adjustRightInd w:val="0"/>
        <w:ind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lastRenderedPageBreak/>
        <w:t>即人耳听到声音和看到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</w:t>
      </w: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的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时间</w:t>
      </w: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差最小保持在</w:t>
      </w:r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 xml:space="preserve"> -90 </w:t>
      </w:r>
      <w:proofErr w:type="spellStart"/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>ms</w:t>
      </w:r>
      <w:proofErr w:type="spellEnd"/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 xml:space="preserve"> 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～</w:t>
      </w:r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 xml:space="preserve"> 180 </w:t>
      </w:r>
      <w:proofErr w:type="spellStart"/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>ms</w:t>
      </w:r>
      <w:proofErr w:type="spellEnd"/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，即声音比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</w:t>
      </w: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超前</w:t>
      </w:r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>90ms</w:t>
      </w: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，或声音比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</w:t>
      </w:r>
      <w:r w:rsidRPr="005A20FC">
        <w:rPr>
          <w:rFonts w:ascii="Arial Unicode MS" w:hAnsi="Arial Unicode MS" w:cs="MS Mincho"/>
          <w:color w:val="000000"/>
          <w:kern w:val="0"/>
          <w:sz w:val="22"/>
          <w:szCs w:val="22"/>
        </w:rPr>
        <w:t>落后</w:t>
      </w:r>
      <w:r w:rsidRPr="005A20FC">
        <w:rPr>
          <w:rFonts w:ascii="Arial Unicode MS" w:hAnsi="Arial Unicode MS" w:cs="Helvetica Neue"/>
          <w:color w:val="000000"/>
          <w:kern w:val="0"/>
          <w:sz w:val="22"/>
          <w:szCs w:val="22"/>
        </w:rPr>
        <w:t>180ms</w:t>
      </w:r>
      <w:r w:rsidRPr="005A20FC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。</w:t>
      </w:r>
    </w:p>
    <w:p w14:paraId="0DA5B35E" w14:textId="578414F4" w:rsidR="00FE7370" w:rsidRPr="00C13D15" w:rsidRDefault="00C2438A" w:rsidP="00172693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误差来源</w:t>
      </w:r>
      <w:r w:rsidR="00852628">
        <w:rPr>
          <w:rFonts w:hint="eastAsia"/>
        </w:rPr>
        <w:t>检查点</w:t>
      </w:r>
    </w:p>
    <w:p w14:paraId="28DED246" w14:textId="77777777" w:rsidR="00FE7370" w:rsidRPr="00A1636C" w:rsidRDefault="00FE7370" w:rsidP="004105FB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MS Mincho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/>
          <w:color w:val="000000"/>
          <w:kern w:val="0"/>
          <w:sz w:val="22"/>
          <w:szCs w:val="22"/>
        </w:rPr>
        <w:t>采集</w:t>
      </w:r>
      <w:r w:rsidRPr="00A1636C">
        <w:rPr>
          <w:rFonts w:ascii="黑体" w:eastAsia="黑体" w:hAnsi="黑体" w:cs="MS Mincho" w:hint="eastAsia"/>
          <w:color w:val="000000"/>
          <w:kern w:val="0"/>
          <w:sz w:val="22"/>
          <w:szCs w:val="22"/>
        </w:rPr>
        <w:t>端</w:t>
      </w:r>
    </w:p>
    <w:p w14:paraId="073598F5" w14:textId="77777777" w:rsidR="00FE7370" w:rsidRPr="00FD62D1" w:rsidRDefault="00FE7370" w:rsidP="00496315">
      <w:pPr>
        <w:widowControl/>
        <w:numPr>
          <w:ilvl w:val="0"/>
          <w:numId w:val="9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音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视频采集</w:t>
      </w:r>
      <w:proofErr w:type="gramStart"/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时间戳由系统</w:t>
      </w:r>
      <w:proofErr w:type="gramEnd"/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提供的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sample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里面提供（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Android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：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 xml:space="preserve">Camera2 </w:t>
      </w:r>
      <w:proofErr w:type="spellStart"/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CaptureResult</w:t>
      </w:r>
      <w:proofErr w:type="spellEnd"/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::SENSOR_TIMESTAMP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，</w:t>
      </w:r>
      <w:proofErr w:type="spellStart"/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iOS</w:t>
      </w:r>
      <w:proofErr w:type="spellEnd"/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：</w:t>
      </w:r>
      <w:proofErr w:type="spellStart"/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CMSampleBufferGetPresentationTimeStamp</w:t>
      </w:r>
      <w:proofErr w:type="spellEnd"/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，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Windows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：</w:t>
      </w:r>
      <w:proofErr w:type="spellStart"/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IMediaSample.GetMediaTime</w:t>
      </w:r>
      <w:proofErr w:type="spellEnd"/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）</w:t>
      </w:r>
    </w:p>
    <w:p w14:paraId="2E399418" w14:textId="77777777" w:rsidR="00FE7370" w:rsidRPr="00FD62D1" w:rsidRDefault="00FE7370" w:rsidP="00496315">
      <w:pPr>
        <w:widowControl/>
        <w:numPr>
          <w:ilvl w:val="0"/>
          <w:numId w:val="9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图像前处理需要较长时间，视频时间戳与此无关，不得受到影响</w:t>
      </w:r>
    </w:p>
    <w:p w14:paraId="71F3332F" w14:textId="77777777" w:rsidR="00FE7370" w:rsidRPr="00FD62D1" w:rsidRDefault="00FE7370" w:rsidP="00496315">
      <w:pPr>
        <w:widowControl/>
        <w:numPr>
          <w:ilvl w:val="0"/>
          <w:numId w:val="9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把第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1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步的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时间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戳映射到系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统时钟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中，增加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检测预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防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丢帧</w:t>
      </w:r>
      <w:r w:rsidRPr="00FD62D1">
        <w:rPr>
          <w:rFonts w:ascii="Arial Unicode MS" w:hAnsi="Arial Unicode MS" w:cs="Helvetica Neue"/>
          <w:color w:val="000000"/>
          <w:kern w:val="0"/>
          <w:sz w:val="22"/>
          <w:szCs w:val="22"/>
        </w:rPr>
        <w:t>/</w:t>
      </w:r>
      <w:r w:rsidRPr="00FD62D1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错误导致的时间误差</w:t>
      </w:r>
    </w:p>
    <w:p w14:paraId="20FD5A0E" w14:textId="5FA99B10" w:rsidR="00291F65" w:rsidRPr="00FD62D1" w:rsidRDefault="00291F65" w:rsidP="00496315">
      <w:pPr>
        <w:widowControl/>
        <w:numPr>
          <w:ilvl w:val="0"/>
          <w:numId w:val="9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MS Mincho"/>
          <w:color w:val="000000"/>
          <w:kern w:val="0"/>
          <w:sz w:val="22"/>
          <w:szCs w:val="22"/>
        </w:rPr>
      </w:pPr>
      <w:r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对</w:t>
      </w:r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于</w:t>
      </w:r>
      <w:proofErr w:type="gramStart"/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抓屏</w:t>
      </w:r>
      <w:r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类应用</w:t>
      </w:r>
      <w:proofErr w:type="gramEnd"/>
      <w:r w:rsidR="00CE7483"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，</w:t>
      </w:r>
      <w:proofErr w:type="gramStart"/>
      <w:r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时间戳应以</w:t>
      </w:r>
      <w:proofErr w:type="gramEnd"/>
      <w:r w:rsidRPr="00FD62D1">
        <w:rPr>
          <w:rFonts w:ascii="Arial Unicode MS" w:hAnsi="Arial Unicode MS" w:cs="MS Mincho"/>
          <w:color w:val="000000"/>
          <w:kern w:val="0"/>
          <w:sz w:val="22"/>
          <w:szCs w:val="22"/>
        </w:rPr>
        <w:t>抓屏</w:t>
      </w:r>
      <w:r w:rsidR="008A7BBA" w:rsidRPr="00FD62D1">
        <w:rPr>
          <w:rFonts w:ascii="Arial Unicode MS" w:hAnsi="Arial Unicode MS" w:cs="MS Mincho" w:hint="eastAsia"/>
          <w:color w:val="000000"/>
          <w:kern w:val="0"/>
          <w:sz w:val="22"/>
          <w:szCs w:val="22"/>
        </w:rPr>
        <w:t>回</w:t>
      </w:r>
      <w:r w:rsidR="008A7BBA"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调</w:t>
      </w:r>
      <w:r w:rsidRPr="00FD62D1">
        <w:rPr>
          <w:rFonts w:ascii="Arial Unicode MS" w:hAnsi="Arial Unicode MS" w:cs="MS Mincho" w:hint="eastAsia"/>
          <w:color w:val="000000"/>
          <w:kern w:val="0"/>
          <w:sz w:val="22"/>
          <w:szCs w:val="22"/>
        </w:rPr>
        <w:t>第一</w:t>
      </w:r>
      <w:r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时间</w:t>
      </w:r>
      <w:r w:rsidRPr="00FD62D1">
        <w:rPr>
          <w:rFonts w:ascii="Arial Unicode MS" w:hAnsi="Arial Unicode MS" w:cs="MS Mincho" w:hint="eastAsia"/>
          <w:color w:val="000000"/>
          <w:kern w:val="0"/>
          <w:sz w:val="22"/>
          <w:szCs w:val="22"/>
        </w:rPr>
        <w:t>作</w:t>
      </w:r>
      <w:r w:rsidRPr="00FD62D1">
        <w:rPr>
          <w:rFonts w:ascii="Arial Unicode MS" w:hAnsi="Arial Unicode MS" w:cs="宋体"/>
          <w:color w:val="000000"/>
          <w:kern w:val="0"/>
          <w:sz w:val="22"/>
          <w:szCs w:val="22"/>
        </w:rPr>
        <w:t>为时间</w:t>
      </w:r>
      <w:r w:rsidRPr="00FD62D1">
        <w:rPr>
          <w:rFonts w:ascii="Arial Unicode MS" w:hAnsi="Arial Unicode MS" w:cs="MS Mincho" w:hint="eastAsia"/>
          <w:color w:val="000000"/>
          <w:kern w:val="0"/>
          <w:sz w:val="22"/>
          <w:szCs w:val="22"/>
        </w:rPr>
        <w:t>戳</w:t>
      </w:r>
    </w:p>
    <w:p w14:paraId="19FF8372" w14:textId="77777777" w:rsidR="00FE7370" w:rsidRPr="00A1636C" w:rsidRDefault="00FE7370" w:rsidP="00E6600E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MS Mincho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/>
          <w:color w:val="000000"/>
          <w:kern w:val="0"/>
          <w:sz w:val="22"/>
          <w:szCs w:val="22"/>
        </w:rPr>
        <w:t>编码端</w:t>
      </w:r>
    </w:p>
    <w:p w14:paraId="7A625925" w14:textId="2286D2E7" w:rsidR="00FE7370" w:rsidRPr="00B370F2" w:rsidRDefault="00FE7370" w:rsidP="00BA1700">
      <w:pPr>
        <w:widowControl/>
        <w:numPr>
          <w:ilvl w:val="0"/>
          <w:numId w:val="11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宋体" w:hAnsi="宋体" w:cs="Helvetica Neue"/>
          <w:color w:val="000000"/>
          <w:kern w:val="0"/>
          <w:sz w:val="22"/>
          <w:szCs w:val="22"/>
        </w:rPr>
      </w:pPr>
      <w:r w:rsidRPr="00B370F2">
        <w:rPr>
          <w:rFonts w:ascii="宋体" w:hAnsi="宋体" w:cs="MS Mincho"/>
          <w:color w:val="000000"/>
          <w:kern w:val="0"/>
          <w:sz w:val="22"/>
          <w:szCs w:val="22"/>
        </w:rPr>
        <w:t>音</w:t>
      </w:r>
      <w:r w:rsidRPr="00B370F2">
        <w:rPr>
          <w:rFonts w:ascii="宋体" w:hAnsi="宋体" w:cs="宋体"/>
          <w:color w:val="000000"/>
          <w:kern w:val="0"/>
          <w:sz w:val="22"/>
          <w:szCs w:val="22"/>
        </w:rPr>
        <w:t>频</w:t>
      </w:r>
      <w:r w:rsidRPr="00B370F2">
        <w:rPr>
          <w:rFonts w:ascii="宋体" w:hAnsi="宋体" w:cs="Helvetica Neue"/>
          <w:color w:val="000000"/>
          <w:kern w:val="0"/>
          <w:sz w:val="22"/>
          <w:szCs w:val="22"/>
        </w:rPr>
        <w:t>AAC</w:t>
      </w:r>
      <w:r w:rsidRPr="00B370F2">
        <w:rPr>
          <w:rFonts w:ascii="宋体" w:hAnsi="宋体" w:cs="宋体"/>
          <w:color w:val="000000"/>
          <w:kern w:val="0"/>
          <w:sz w:val="22"/>
          <w:szCs w:val="22"/>
        </w:rPr>
        <w:t>编码会带来延时，需要校正</w:t>
      </w:r>
      <w:r w:rsidR="00CF26E1" w:rsidRPr="00B370F2">
        <w:rPr>
          <w:rFonts w:ascii="宋体" w:hAnsi="宋体" w:cs="宋体" w:hint="eastAsia"/>
          <w:color w:val="000000"/>
          <w:kern w:val="0"/>
          <w:sz w:val="22"/>
          <w:szCs w:val="22"/>
        </w:rPr>
        <w:t>（</w:t>
      </w:r>
      <w:r w:rsidR="00CF26E1" w:rsidRPr="00B370F2">
        <w:rPr>
          <w:rFonts w:ascii="宋体" w:hAnsi="宋体" w:hint="eastAsia"/>
        </w:rPr>
        <w:t>SILK约为10ms; FDK AAC约为210ms; AAC Plus约为180ms</w:t>
      </w:r>
      <w:r w:rsidR="00CF26E1" w:rsidRPr="00B370F2">
        <w:rPr>
          <w:rFonts w:ascii="宋体" w:hAnsi="宋体" w:cs="宋体" w:hint="eastAsia"/>
          <w:color w:val="000000"/>
          <w:kern w:val="0"/>
          <w:sz w:val="22"/>
          <w:szCs w:val="22"/>
        </w:rPr>
        <w:t>）</w:t>
      </w:r>
    </w:p>
    <w:p w14:paraId="2A02CB24" w14:textId="77777777" w:rsidR="00FE7370" w:rsidRPr="00B370F2" w:rsidRDefault="00FE7370" w:rsidP="00BA1700">
      <w:pPr>
        <w:widowControl/>
        <w:numPr>
          <w:ilvl w:val="0"/>
          <w:numId w:val="11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宋体" w:hAnsi="宋体" w:cs="Helvetica Neue"/>
          <w:color w:val="000000"/>
          <w:kern w:val="0"/>
          <w:sz w:val="22"/>
          <w:szCs w:val="22"/>
        </w:rPr>
      </w:pPr>
      <w:r w:rsidRPr="00B370F2">
        <w:rPr>
          <w:rFonts w:ascii="宋体" w:hAnsi="宋体" w:cs="PingFang SC" w:hint="eastAsia"/>
          <w:color w:val="000000"/>
          <w:kern w:val="0"/>
          <w:sz w:val="22"/>
          <w:szCs w:val="22"/>
        </w:rPr>
        <w:t>视频需要保证送进去的时间戳和打包的时间戳一致性</w:t>
      </w:r>
    </w:p>
    <w:p w14:paraId="4837F0BB" w14:textId="77777777" w:rsidR="00FE7370" w:rsidRPr="00A1636C" w:rsidRDefault="00FE7370" w:rsidP="00E6600E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MS Mincho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 w:hint="eastAsia"/>
          <w:color w:val="000000"/>
          <w:kern w:val="0"/>
          <w:sz w:val="22"/>
          <w:szCs w:val="22"/>
        </w:rPr>
        <w:t>传输端</w:t>
      </w:r>
    </w:p>
    <w:p w14:paraId="251B08CE" w14:textId="261D4301" w:rsidR="00FE7370" w:rsidRPr="00503E80" w:rsidRDefault="00FE7370" w:rsidP="00E72911">
      <w:pPr>
        <w:widowControl/>
        <w:numPr>
          <w:ilvl w:val="0"/>
          <w:numId w:val="12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503E80">
        <w:rPr>
          <w:rFonts w:ascii="Arial Unicode MS" w:hAnsi="Arial Unicode MS" w:cs="Helvetica Neue"/>
          <w:color w:val="000000"/>
          <w:kern w:val="0"/>
          <w:sz w:val="22"/>
          <w:szCs w:val="22"/>
        </w:rPr>
        <w:t>FLV</w:t>
      </w:r>
      <w:r w:rsidRPr="00503E80">
        <w:rPr>
          <w:rFonts w:ascii="Arial Unicode MS" w:hAnsi="Arial Unicode MS" w:cs="MS Mincho"/>
          <w:color w:val="000000"/>
          <w:kern w:val="0"/>
          <w:sz w:val="22"/>
          <w:szCs w:val="22"/>
        </w:rPr>
        <w:t>的</w:t>
      </w:r>
      <w:proofErr w:type="spellStart"/>
      <w:r w:rsidRPr="00503E80">
        <w:rPr>
          <w:rFonts w:ascii="Arial Unicode MS" w:hAnsi="Arial Unicode MS" w:cs="Helvetica Neue"/>
          <w:color w:val="000000"/>
          <w:kern w:val="0"/>
          <w:sz w:val="22"/>
          <w:szCs w:val="22"/>
        </w:rPr>
        <w:t>compositiontime</w:t>
      </w:r>
      <w:proofErr w:type="spellEnd"/>
      <w:r w:rsidRPr="00503E80">
        <w:rPr>
          <w:rFonts w:ascii="Arial Unicode MS" w:hAnsi="Arial Unicode MS" w:cs="MS Mincho"/>
          <w:color w:val="000000"/>
          <w:kern w:val="0"/>
          <w:sz w:val="22"/>
          <w:szCs w:val="22"/>
        </w:rPr>
        <w:t>是相</w:t>
      </w:r>
      <w:r w:rsidRPr="00503E80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对时间</w:t>
      </w:r>
      <w:r w:rsidRPr="00503E80">
        <w:rPr>
          <w:rFonts w:ascii="Arial Unicode MS" w:hAnsi="Arial Unicode MS" w:cs="Helvetica Neue"/>
          <w:color w:val="000000"/>
          <w:kern w:val="0"/>
          <w:sz w:val="22"/>
          <w:szCs w:val="22"/>
        </w:rPr>
        <w:t>24</w:t>
      </w:r>
      <w:r w:rsidR="00AC51BE" w:rsidRPr="00503E80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 xml:space="preserve"> </w:t>
      </w:r>
      <w:r w:rsidRPr="00503E80">
        <w:rPr>
          <w:rFonts w:ascii="Arial Unicode MS" w:hAnsi="Arial Unicode MS" w:cs="Helvetica Neue"/>
          <w:color w:val="000000"/>
          <w:kern w:val="0"/>
          <w:sz w:val="22"/>
          <w:szCs w:val="22"/>
        </w:rPr>
        <w:t>bit</w:t>
      </w:r>
      <w:r w:rsidRPr="00503E80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有符号数字</w:t>
      </w:r>
    </w:p>
    <w:p w14:paraId="192D9CA2" w14:textId="77777777" w:rsidR="00FE7370" w:rsidRPr="00503E80" w:rsidRDefault="00FE7370" w:rsidP="00E72911">
      <w:pPr>
        <w:widowControl/>
        <w:numPr>
          <w:ilvl w:val="0"/>
          <w:numId w:val="12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503E80">
        <w:rPr>
          <w:rFonts w:ascii="Arial Unicode MS" w:hAnsi="Arial Unicode MS" w:cs="MS Mincho"/>
          <w:color w:val="000000"/>
          <w:kern w:val="0"/>
          <w:sz w:val="22"/>
          <w:szCs w:val="22"/>
        </w:rPr>
        <w:t>保</w:t>
      </w:r>
      <w:r w:rsidRPr="00503E80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证</w:t>
      </w:r>
      <w:r w:rsidRPr="00503E80">
        <w:rPr>
          <w:rFonts w:ascii="Arial Unicode MS" w:hAnsi="Arial Unicode MS" w:cs="MS Mincho"/>
          <w:color w:val="000000"/>
          <w:kern w:val="0"/>
          <w:sz w:val="22"/>
          <w:szCs w:val="22"/>
        </w:rPr>
        <w:t>没有修改</w:t>
      </w:r>
      <w:r w:rsidRPr="00503E80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时间</w:t>
      </w:r>
      <w:r w:rsidRPr="00503E80">
        <w:rPr>
          <w:rFonts w:ascii="Arial Unicode MS" w:hAnsi="Arial Unicode MS" w:cs="MS Mincho"/>
          <w:color w:val="000000"/>
          <w:kern w:val="0"/>
          <w:sz w:val="22"/>
          <w:szCs w:val="22"/>
        </w:rPr>
        <w:t>戳</w:t>
      </w:r>
    </w:p>
    <w:p w14:paraId="05DEA582" w14:textId="77777777" w:rsidR="00FE7370" w:rsidRPr="00A1636C" w:rsidRDefault="00FE7370" w:rsidP="00E6600E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MS Mincho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 w:hint="eastAsia"/>
          <w:color w:val="000000"/>
          <w:kern w:val="0"/>
          <w:sz w:val="22"/>
          <w:szCs w:val="22"/>
        </w:rPr>
        <w:t>解码端</w:t>
      </w:r>
    </w:p>
    <w:p w14:paraId="4980179C" w14:textId="77777777" w:rsidR="00FE7370" w:rsidRPr="00F42988" w:rsidRDefault="00FE7370" w:rsidP="001232AF">
      <w:pPr>
        <w:widowControl/>
        <w:numPr>
          <w:ilvl w:val="0"/>
          <w:numId w:val="1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解</w:t>
      </w:r>
      <w:r w:rsidRPr="00F42988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>码</w:t>
      </w:r>
      <w:proofErr w:type="gramStart"/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端保</w:t>
      </w:r>
      <w:r w:rsidRPr="00F42988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>证</w:t>
      </w:r>
      <w:proofErr w:type="gramEnd"/>
      <w:r w:rsidRPr="00F42988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>输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出的</w:t>
      </w:r>
      <w:r w:rsidRPr="00F42988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>时间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戳和</w:t>
      </w:r>
      <w:r w:rsidRPr="00F42988">
        <w:rPr>
          <w:rFonts w:ascii="Arial Unicode MS" w:hAnsi="Arial Unicode MS" w:cs="Helvetica Neue" w:hint="eastAsia"/>
          <w:color w:val="000000"/>
          <w:kern w:val="0"/>
          <w:sz w:val="22"/>
          <w:szCs w:val="22"/>
        </w:rPr>
        <w:t>输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入的一致</w:t>
      </w:r>
    </w:p>
    <w:p w14:paraId="52169C07" w14:textId="77777777" w:rsidR="00FE7370" w:rsidRPr="00A1636C" w:rsidRDefault="00FE7370" w:rsidP="00E6600E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Helvetica Neue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/>
          <w:color w:val="000000"/>
          <w:kern w:val="0"/>
          <w:sz w:val="22"/>
          <w:szCs w:val="22"/>
        </w:rPr>
        <w:t>同</w:t>
      </w:r>
      <w:r w:rsidRPr="00A1636C">
        <w:rPr>
          <w:rFonts w:ascii="黑体" w:eastAsia="黑体" w:hAnsi="黑体" w:cs="Helvetica Neue" w:hint="eastAsia"/>
          <w:color w:val="000000"/>
          <w:kern w:val="0"/>
          <w:sz w:val="22"/>
          <w:szCs w:val="22"/>
        </w:rPr>
        <w:t>步算法</w:t>
      </w:r>
    </w:p>
    <w:p w14:paraId="486CA903" w14:textId="77777777" w:rsidR="00FE7370" w:rsidRPr="00F42988" w:rsidRDefault="00FE7370" w:rsidP="001232AF">
      <w:pPr>
        <w:widowControl/>
        <w:numPr>
          <w:ilvl w:val="0"/>
          <w:numId w:val="1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同步算法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应该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使用</w:t>
      </w:r>
      <w:r w:rsidRPr="00F42988">
        <w:rPr>
          <w:rFonts w:ascii="Arial Unicode MS" w:hAnsi="Arial Unicode MS" w:cs="MS Mincho"/>
          <w:color w:val="E6000E"/>
          <w:kern w:val="0"/>
          <w:sz w:val="22"/>
          <w:szCs w:val="22"/>
        </w:rPr>
        <w:t>解</w:t>
      </w:r>
      <w:r w:rsidRPr="00F42988">
        <w:rPr>
          <w:rFonts w:ascii="Arial Unicode MS" w:hAnsi="Arial Unicode MS" w:cs="PingFang SC" w:hint="eastAsia"/>
          <w:color w:val="E6000E"/>
          <w:kern w:val="0"/>
          <w:sz w:val="22"/>
          <w:szCs w:val="22"/>
        </w:rPr>
        <w:t>码</w:t>
      </w:r>
      <w:r w:rsidRPr="00F42988">
        <w:rPr>
          <w:rFonts w:ascii="Arial Unicode MS" w:hAnsi="Arial Unicode MS" w:cs="MS Mincho"/>
          <w:color w:val="E6000E"/>
          <w:kern w:val="0"/>
          <w:sz w:val="22"/>
          <w:szCs w:val="22"/>
        </w:rPr>
        <w:t>后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的音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视频时间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戳作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为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同步的依据。如果不能，</w:t>
      </w:r>
      <w:proofErr w:type="gramStart"/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请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增加</w:t>
      </w:r>
      <w:proofErr w:type="gramEnd"/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时间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偏移，尽量避免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这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种情况的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发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生。</w:t>
      </w:r>
    </w:p>
    <w:p w14:paraId="0B9CA438" w14:textId="77777777" w:rsidR="00FE7370" w:rsidRPr="00F42988" w:rsidRDefault="00FE7370" w:rsidP="001232AF">
      <w:pPr>
        <w:widowControl/>
        <w:numPr>
          <w:ilvl w:val="0"/>
          <w:numId w:val="1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当受到网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络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状况影响，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视频发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生滞后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，同步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应该丢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弃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视频帧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，尽快追上音</w:t>
      </w:r>
      <w:r w:rsidRPr="00F42988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频</w:t>
      </w:r>
      <w:r w:rsidRPr="00F42988">
        <w:rPr>
          <w:rFonts w:ascii="Arial Unicode MS" w:hAnsi="Arial Unicode MS" w:cs="MS Mincho"/>
          <w:color w:val="000000"/>
          <w:kern w:val="0"/>
          <w:sz w:val="22"/>
          <w:szCs w:val="22"/>
        </w:rPr>
        <w:t>的播放速度。</w:t>
      </w:r>
    </w:p>
    <w:p w14:paraId="1354C0CD" w14:textId="77777777" w:rsidR="00FE7370" w:rsidRPr="00A1636C" w:rsidRDefault="00FE7370" w:rsidP="00E6600E">
      <w:pPr>
        <w:pStyle w:val="a3"/>
        <w:widowControl/>
        <w:numPr>
          <w:ilvl w:val="0"/>
          <w:numId w:val="8"/>
        </w:numPr>
        <w:tabs>
          <w:tab w:val="left" w:pos="20"/>
          <w:tab w:val="left" w:pos="380"/>
        </w:tabs>
        <w:autoSpaceDE w:val="0"/>
        <w:autoSpaceDN w:val="0"/>
        <w:adjustRightInd w:val="0"/>
        <w:ind w:firstLineChars="0"/>
        <w:jc w:val="left"/>
        <w:rPr>
          <w:rFonts w:ascii="黑体" w:eastAsia="黑体" w:hAnsi="黑体" w:cs="MS Mincho"/>
          <w:color w:val="000000"/>
          <w:kern w:val="0"/>
          <w:sz w:val="22"/>
          <w:szCs w:val="22"/>
        </w:rPr>
      </w:pPr>
      <w:r w:rsidRPr="00A1636C">
        <w:rPr>
          <w:rFonts w:ascii="黑体" w:eastAsia="黑体" w:hAnsi="黑体" w:cs="MS Mincho" w:hint="eastAsia"/>
          <w:color w:val="000000"/>
          <w:kern w:val="0"/>
          <w:sz w:val="22"/>
          <w:szCs w:val="22"/>
        </w:rPr>
        <w:t>渲染</w:t>
      </w:r>
    </w:p>
    <w:p w14:paraId="357544C0" w14:textId="77777777" w:rsidR="00FE7370" w:rsidRPr="006A26AD" w:rsidRDefault="00FE7370" w:rsidP="00FF3C89">
      <w:pPr>
        <w:widowControl/>
        <w:numPr>
          <w:ilvl w:val="0"/>
          <w:numId w:val="15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尽量与垂直同步，避免撕裂、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丢帧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等情况。（如</w:t>
      </w:r>
      <w:r w:rsidRPr="006A26AD">
        <w:rPr>
          <w:rFonts w:ascii="Arial Unicode MS" w:hAnsi="Arial Unicode MS" w:cs="Helvetica Neue"/>
          <w:color w:val="000000"/>
          <w:kern w:val="0"/>
          <w:sz w:val="22"/>
          <w:szCs w:val="22"/>
        </w:rPr>
        <w:t>60fps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的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显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示器来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说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，</w:t>
      </w:r>
      <w:r w:rsidRPr="006A26AD">
        <w:rPr>
          <w:rFonts w:ascii="Arial Unicode MS" w:hAnsi="Arial Unicode MS" w:cs="Helvetica Neue"/>
          <w:color w:val="000000"/>
          <w:kern w:val="0"/>
          <w:sz w:val="22"/>
          <w:szCs w:val="22"/>
        </w:rPr>
        <w:t>16ms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内（一个垂直同步周期内）的所有数据都只渲染一次，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丢</w:t>
      </w:r>
      <w:r w:rsidRPr="006A26AD">
        <w:rPr>
          <w:rFonts w:ascii="Arial Unicode MS" w:hAnsi="Arial Unicode MS" w:cs="Helvetica Neue"/>
          <w:color w:val="000000"/>
          <w:kern w:val="0"/>
          <w:sz w:val="22"/>
          <w:szCs w:val="22"/>
        </w:rPr>
        <w:t>5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帧进去，也就当一帧渲染）。</w:t>
      </w:r>
    </w:p>
    <w:p w14:paraId="7D8D1580" w14:textId="65542BD7" w:rsidR="00CD0532" w:rsidRPr="006A26AD" w:rsidRDefault="00FE7370" w:rsidP="00FF3C89">
      <w:pPr>
        <w:widowControl/>
        <w:numPr>
          <w:ilvl w:val="0"/>
          <w:numId w:val="15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firstLine="440"/>
        <w:jc w:val="left"/>
        <w:rPr>
          <w:rFonts w:ascii="Arial Unicode MS" w:hAnsi="Arial Unicode MS" w:cs="Helvetica Neue"/>
          <w:color w:val="000000"/>
          <w:kern w:val="0"/>
          <w:sz w:val="22"/>
          <w:szCs w:val="22"/>
        </w:rPr>
      </w:pP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音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频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渲染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时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低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层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的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缓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存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长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度需要告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诉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同步算法，做</w:t>
      </w:r>
      <w:r w:rsidRPr="006A26AD">
        <w:rPr>
          <w:rFonts w:ascii="Arial Unicode MS" w:hAnsi="Arial Unicode MS" w:cs="PingFang SC" w:hint="eastAsia"/>
          <w:color w:val="000000"/>
          <w:kern w:val="0"/>
          <w:sz w:val="22"/>
          <w:szCs w:val="22"/>
        </w:rPr>
        <w:t>为</w:t>
      </w:r>
      <w:r w:rsidRPr="006A26AD">
        <w:rPr>
          <w:rFonts w:ascii="Arial Unicode MS" w:hAnsi="Arial Unicode MS" w:cs="MS Mincho"/>
          <w:color w:val="000000"/>
          <w:kern w:val="0"/>
          <w:sz w:val="22"/>
          <w:szCs w:val="22"/>
        </w:rPr>
        <w:t>同步依据</w:t>
      </w:r>
    </w:p>
    <w:p w14:paraId="774B62A0" w14:textId="22E70FB0" w:rsidR="00493A50" w:rsidRPr="003C25E3" w:rsidRDefault="003A14E8" w:rsidP="008F6217">
      <w:pPr>
        <w:pStyle w:val="1"/>
        <w:numPr>
          <w:ilvl w:val="0"/>
          <w:numId w:val="46"/>
        </w:numPr>
        <w:ind w:firstLineChars="0"/>
      </w:pPr>
      <w:r w:rsidRPr="003C25E3">
        <w:rPr>
          <w:rFonts w:hint="eastAsia"/>
        </w:rPr>
        <w:lastRenderedPageBreak/>
        <w:t>测试</w:t>
      </w:r>
      <w:r w:rsidR="00F27E87">
        <w:rPr>
          <w:rFonts w:hint="eastAsia"/>
        </w:rPr>
        <w:t>设备</w:t>
      </w:r>
    </w:p>
    <w:p w14:paraId="6CB264B6" w14:textId="27AC698A" w:rsidR="00394C00" w:rsidRDefault="00B80444" w:rsidP="0010775F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工作</w:t>
      </w:r>
      <w:r w:rsidR="00394C00">
        <w:rPr>
          <w:rFonts w:hint="eastAsia"/>
        </w:rPr>
        <w:t>原理</w:t>
      </w:r>
    </w:p>
    <w:p w14:paraId="0C83CDF2" w14:textId="7E48EF44" w:rsidR="00394C00" w:rsidRDefault="004629BD" w:rsidP="005C185F">
      <w:pPr>
        <w:ind w:firstLine="480"/>
      </w:pPr>
      <w:r>
        <w:rPr>
          <w:rFonts w:hint="eastAsia"/>
        </w:rPr>
        <w:t>声音信号是连续的，可以被直接记录的，</w:t>
      </w:r>
      <w:r w:rsidR="00CA61CE">
        <w:rPr>
          <w:rFonts w:hint="eastAsia"/>
        </w:rPr>
        <w:t>但</w:t>
      </w:r>
      <w:r w:rsidR="00394C00">
        <w:rPr>
          <w:rFonts w:hint="eastAsia"/>
        </w:rPr>
        <w:t>视频信号</w:t>
      </w:r>
      <w:r w:rsidR="00CA61CE">
        <w:rPr>
          <w:rFonts w:hint="eastAsia"/>
        </w:rPr>
        <w:t>是离散的，不</w:t>
      </w:r>
      <w:r w:rsidR="00394C00">
        <w:rPr>
          <w:rFonts w:hint="eastAsia"/>
        </w:rPr>
        <w:t>连续</w:t>
      </w:r>
      <w:r w:rsidR="00CA61CE">
        <w:rPr>
          <w:rFonts w:hint="eastAsia"/>
        </w:rPr>
        <w:t>，记录时也是离散的，所以直接测量会</w:t>
      </w:r>
      <w:r w:rsidR="00AA4709">
        <w:rPr>
          <w:rFonts w:hint="eastAsia"/>
        </w:rPr>
        <w:t>引入的误差较大，</w:t>
      </w:r>
      <w:r w:rsidR="00394C00">
        <w:rPr>
          <w:rFonts w:hint="eastAsia"/>
        </w:rPr>
        <w:t>所以需要把这样的信号转换为连续信号</w:t>
      </w:r>
      <w:r w:rsidR="00425088">
        <w:rPr>
          <w:rFonts w:hint="eastAsia"/>
        </w:rPr>
        <w:t xml:space="preserve"> </w:t>
      </w:r>
      <w:r w:rsidR="00425088">
        <w:t xml:space="preserve">– </w:t>
      </w:r>
      <w:r w:rsidR="00425088">
        <w:rPr>
          <w:rFonts w:hint="eastAsia"/>
        </w:rPr>
        <w:t>光电转换</w:t>
      </w:r>
      <w:r w:rsidR="00394C00">
        <w:rPr>
          <w:rFonts w:hint="eastAsia"/>
        </w:rPr>
        <w:t>。</w:t>
      </w:r>
      <w:r w:rsidR="002E39ED">
        <w:rPr>
          <w:rFonts w:hint="eastAsia"/>
        </w:rPr>
        <w:t>于是</w:t>
      </w:r>
      <w:r w:rsidR="00EF4C73">
        <w:rPr>
          <w:rFonts w:hint="eastAsia"/>
        </w:rPr>
        <w:t>制造</w:t>
      </w:r>
      <w:r w:rsidR="002E39ED">
        <w:rPr>
          <w:rFonts w:hint="eastAsia"/>
        </w:rPr>
        <w:t>了如下</w:t>
      </w:r>
      <w:r w:rsidR="0085728C">
        <w:rPr>
          <w:rFonts w:hint="eastAsia"/>
        </w:rPr>
        <w:t>设备</w:t>
      </w:r>
    </w:p>
    <w:p w14:paraId="59E72C3D" w14:textId="77777777" w:rsidR="002A1A2B" w:rsidRDefault="000E373F" w:rsidP="002A1A2B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DCD3696" wp14:editId="4D3B176A">
            <wp:extent cx="4199674" cy="31089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638" cy="31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FA8" w14:textId="3583F780" w:rsidR="00BC5652" w:rsidRDefault="002A1A2B" w:rsidP="002A1A2B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同步测试硬件</w:t>
      </w:r>
    </w:p>
    <w:p w14:paraId="101BB2AD" w14:textId="10F7DCFE" w:rsidR="00C94E4E" w:rsidRDefault="00C94E4E" w:rsidP="00C94E4E">
      <w:pPr>
        <w:ind w:firstLine="480"/>
        <w:jc w:val="left"/>
      </w:pPr>
      <w:r>
        <w:rPr>
          <w:rFonts w:hint="eastAsia"/>
        </w:rPr>
        <w:t>其中声音的两个通道，分别代表</w:t>
      </w:r>
      <w:r w:rsidR="003172BE">
        <w:rPr>
          <w:rFonts w:hint="eastAsia"/>
        </w:rPr>
        <w:t>视频和音频信号。</w:t>
      </w:r>
    </w:p>
    <w:p w14:paraId="2D642214" w14:textId="0EC34C44" w:rsidR="00942B81" w:rsidRDefault="00942B81" w:rsidP="005C185F">
      <w:pPr>
        <w:ind w:firstLine="480"/>
      </w:pPr>
      <w:r>
        <w:rPr>
          <w:rFonts w:hint="eastAsia"/>
        </w:rPr>
        <w:t>开播端使用以下网页提供的测试信号进行开播测试</w:t>
      </w:r>
      <w:r w:rsidR="00FB0BB4">
        <w:rPr>
          <w:rFonts w:hint="eastAsia"/>
        </w:rPr>
        <w:t>，在观看端进行测量即可得到结果</w:t>
      </w:r>
      <w:r w:rsidR="00E15718">
        <w:rPr>
          <w:rFonts w:hint="eastAsia"/>
        </w:rPr>
        <w:t>：</w:t>
      </w:r>
    </w:p>
    <w:p w14:paraId="1A0EAC2C" w14:textId="15C7B2EB" w:rsidR="00942B81" w:rsidRDefault="00E362A7" w:rsidP="005C185F">
      <w:pPr>
        <w:ind w:firstLine="480"/>
      </w:pPr>
      <w:hyperlink r:id="rId11" w:history="1">
        <w:r w:rsidR="00942B81" w:rsidRPr="00E5273A">
          <w:rPr>
            <w:rStyle w:val="a7"/>
          </w:rPr>
          <w:t>http://www.sync-one2.co.uk/support/test-files/</w:t>
        </w:r>
      </w:hyperlink>
    </w:p>
    <w:p w14:paraId="6A57D948" w14:textId="2DF2C751" w:rsidR="00465A21" w:rsidRDefault="00465A21" w:rsidP="005C185F">
      <w:pPr>
        <w:ind w:firstLine="480"/>
      </w:pPr>
      <w:r>
        <w:rPr>
          <w:rFonts w:hint="eastAsia"/>
        </w:rPr>
        <w:t>这个测试信号的</w:t>
      </w:r>
      <w:r w:rsidR="00B622D8">
        <w:rPr>
          <w:rFonts w:hint="eastAsia"/>
        </w:rPr>
        <w:t>特征</w:t>
      </w:r>
      <w:r>
        <w:rPr>
          <w:rFonts w:hint="eastAsia"/>
        </w:rPr>
        <w:t>如</w:t>
      </w:r>
      <w:r w:rsidR="00D04DB9">
        <w:fldChar w:fldCharType="begin"/>
      </w:r>
      <w:r w:rsidR="00D04DB9">
        <w:instrText xml:space="preserve"> </w:instrText>
      </w:r>
      <w:r w:rsidR="00D04DB9">
        <w:rPr>
          <w:rFonts w:hint="eastAsia"/>
        </w:rPr>
        <w:instrText>REF _Ref500771208 \h</w:instrText>
      </w:r>
      <w:r w:rsidR="00D04DB9">
        <w:instrText xml:space="preserve"> </w:instrText>
      </w:r>
      <w:r w:rsidR="00D04DB9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4</w:t>
      </w:r>
      <w:r w:rsidR="00D04DB9">
        <w:fldChar w:fldCharType="end"/>
      </w:r>
      <w:r w:rsidR="00D04DB9">
        <w:fldChar w:fldCharType="begin"/>
      </w:r>
      <w:r w:rsidR="00D04DB9">
        <w:instrText xml:space="preserve"> REF _Ref500771210 \h </w:instrText>
      </w:r>
      <w:r w:rsidR="00D04DB9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5</w:t>
      </w:r>
      <w:r w:rsidR="00D04DB9">
        <w:fldChar w:fldCharType="end"/>
      </w:r>
      <w:r>
        <w:rPr>
          <w:rFonts w:hint="eastAsia"/>
        </w:rPr>
        <w:t>所示：</w:t>
      </w:r>
    </w:p>
    <w:p w14:paraId="41C4A89F" w14:textId="77777777" w:rsidR="00CB4E40" w:rsidRDefault="00122024" w:rsidP="00DA0B32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85FD9A9" wp14:editId="446F4588">
            <wp:extent cx="4908550" cy="3408714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458" cy="34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A8DE" w14:textId="55B69825" w:rsidR="00122024" w:rsidRDefault="00CB4E40" w:rsidP="00DA0B32">
      <w:pPr>
        <w:pStyle w:val="a8"/>
        <w:ind w:firstLine="400"/>
        <w:jc w:val="center"/>
      </w:pPr>
      <w:bookmarkStart w:id="0" w:name="_Ref50077120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4</w:t>
      </w:r>
      <w:r>
        <w:fldChar w:fldCharType="end"/>
      </w:r>
      <w:bookmarkEnd w:id="0"/>
      <w:r w:rsidR="00B861AC">
        <w:t xml:space="preserve"> </w:t>
      </w:r>
      <w:r w:rsidRPr="00E03CC8">
        <w:rPr>
          <w:rFonts w:hint="eastAsia"/>
        </w:rPr>
        <w:t>普通信号</w:t>
      </w:r>
    </w:p>
    <w:p w14:paraId="3D9BBC48" w14:textId="77777777" w:rsidR="00CB4E40" w:rsidRDefault="00122024" w:rsidP="00DA0B32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D836738" wp14:editId="38F32D58">
            <wp:extent cx="4946904" cy="3435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375" cy="34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3D07" w14:textId="7B08C87B" w:rsidR="00122024" w:rsidRDefault="00CB4E40" w:rsidP="00DA0B32">
      <w:pPr>
        <w:pStyle w:val="a8"/>
        <w:ind w:firstLine="400"/>
        <w:jc w:val="center"/>
      </w:pPr>
      <w:bookmarkStart w:id="1" w:name="_Ref50077121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5</w:t>
      </w:r>
      <w:r>
        <w:fldChar w:fldCharType="end"/>
      </w:r>
      <w:bookmarkEnd w:id="1"/>
      <w:r>
        <w:t xml:space="preserve"> </w:t>
      </w:r>
      <w:r w:rsidRPr="00D02BA0">
        <w:rPr>
          <w:rFonts w:hint="eastAsia"/>
        </w:rPr>
        <w:t>同步信号</w:t>
      </w:r>
    </w:p>
    <w:p w14:paraId="378CCD55" w14:textId="174F5229" w:rsidR="005675AD" w:rsidRPr="005675AD" w:rsidRDefault="005675AD" w:rsidP="005675AD">
      <w:pPr>
        <w:ind w:firstLine="480"/>
      </w:pPr>
      <w:r>
        <w:rPr>
          <w:rFonts w:hint="eastAsia"/>
        </w:rPr>
        <w:t>音频与此类似，同步信号为</w:t>
      </w:r>
      <w:r>
        <w:rPr>
          <w:rFonts w:hint="eastAsia"/>
        </w:rPr>
        <w:t>1</w:t>
      </w:r>
      <w:r>
        <w:t xml:space="preserve"> K</w:t>
      </w:r>
      <w:r>
        <w:rPr>
          <w:rFonts w:hint="eastAsia"/>
        </w:rPr>
        <w:t>H</w:t>
      </w:r>
      <w:r>
        <w:t>z</w:t>
      </w:r>
      <w:r>
        <w:t>的</w:t>
      </w:r>
      <w:r>
        <w:rPr>
          <w:rFonts w:hint="eastAsia"/>
        </w:rPr>
        <w:t>音频</w:t>
      </w:r>
    </w:p>
    <w:p w14:paraId="2C4D124F" w14:textId="23C4300D" w:rsidR="004D7444" w:rsidRDefault="00703BB0" w:rsidP="009D23E2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使用说明</w:t>
      </w:r>
    </w:p>
    <w:p w14:paraId="387423E9" w14:textId="6EC9B204" w:rsidR="004D7444" w:rsidRDefault="004D7444" w:rsidP="004D7444">
      <w:pPr>
        <w:ind w:firstLine="480"/>
      </w:pPr>
      <w:r>
        <w:rPr>
          <w:rFonts w:hint="eastAsia"/>
        </w:rPr>
        <w:t>测试硬件通过音源输入的方式连接到电脑，</w:t>
      </w:r>
      <w:r w:rsidR="001B09BD">
        <w:rPr>
          <w:rFonts w:hint="eastAsia"/>
        </w:rPr>
        <w:t>左右声道分别用于测试</w:t>
      </w:r>
      <w:r w:rsidR="0059598F">
        <w:rPr>
          <w:rFonts w:hint="eastAsia"/>
        </w:rPr>
        <w:t>音频、视</w:t>
      </w:r>
      <w:r w:rsidR="0059598F">
        <w:rPr>
          <w:rFonts w:hint="eastAsia"/>
        </w:rPr>
        <w:lastRenderedPageBreak/>
        <w:t>频</w:t>
      </w:r>
      <w:r w:rsidR="00216B0E">
        <w:rPr>
          <w:rFonts w:hint="eastAsia"/>
        </w:rPr>
        <w:t>同步信号出现的时间。</w:t>
      </w:r>
    </w:p>
    <w:p w14:paraId="1883817A" w14:textId="7E34074D" w:rsidR="00376384" w:rsidRDefault="00376384" w:rsidP="001404D9">
      <w:pPr>
        <w:pStyle w:val="a3"/>
        <w:numPr>
          <w:ilvl w:val="0"/>
          <w:numId w:val="16"/>
        </w:numPr>
        <w:ind w:left="426" w:firstLineChars="0" w:hanging="426"/>
      </w:pPr>
      <w:r>
        <w:rPr>
          <w:rFonts w:hint="eastAsia"/>
        </w:rPr>
        <w:t>首先把采集设备插入电脑中，并把接口设置为音源</w:t>
      </w:r>
      <w:r w:rsidR="0038379D">
        <w:rPr>
          <w:rFonts w:hint="eastAsia"/>
        </w:rPr>
        <w:t>输入，如下图所示</w:t>
      </w:r>
      <w:r w:rsidR="00BA60B9">
        <w:rPr>
          <w:rFonts w:hint="eastAsia"/>
        </w:rPr>
        <w:t>（音频需要安装驱动）：</w:t>
      </w:r>
    </w:p>
    <w:p w14:paraId="786A8852" w14:textId="77777777" w:rsidR="00DB7E21" w:rsidRDefault="00026B00" w:rsidP="001F0FB4">
      <w:pPr>
        <w:keepNext/>
        <w:ind w:firstLineChars="0" w:firstLine="0"/>
      </w:pPr>
      <w:r>
        <w:rPr>
          <w:noProof/>
        </w:rPr>
        <w:drawing>
          <wp:inline distT="0" distB="0" distL="0" distR="0" wp14:anchorId="4CD73A68" wp14:editId="23044413">
            <wp:extent cx="5270500" cy="41154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D675" w14:textId="65F8EB98" w:rsidR="00026B00" w:rsidRDefault="00DB7E21" w:rsidP="001404D9">
      <w:pPr>
        <w:pStyle w:val="a8"/>
        <w:ind w:left="426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音源输入设置</w:t>
      </w:r>
    </w:p>
    <w:p w14:paraId="5E1F196C" w14:textId="615EEAC8" w:rsidR="0083003A" w:rsidRDefault="005055D7" w:rsidP="001404D9">
      <w:pPr>
        <w:pStyle w:val="a3"/>
        <w:numPr>
          <w:ilvl w:val="0"/>
          <w:numId w:val="16"/>
        </w:numPr>
        <w:ind w:left="426" w:firstLineChars="0" w:hanging="426"/>
      </w:pPr>
      <w:r>
        <w:rPr>
          <w:rFonts w:hint="eastAsia"/>
        </w:rPr>
        <w:t>打开任意录音软件</w:t>
      </w:r>
      <w:r w:rsidR="00D774BA">
        <w:rPr>
          <w:rFonts w:hint="eastAsia"/>
        </w:rPr>
        <w:t>，把音源输出作为默认录音设备</w:t>
      </w:r>
      <w:r w:rsidR="00E355B9">
        <w:rPr>
          <w:rFonts w:hint="eastAsia"/>
        </w:rPr>
        <w:t>；</w:t>
      </w:r>
    </w:p>
    <w:p w14:paraId="295DCCEC" w14:textId="1B9235EF" w:rsidR="00060003" w:rsidRDefault="00060003" w:rsidP="001404D9">
      <w:pPr>
        <w:pStyle w:val="a3"/>
        <w:numPr>
          <w:ilvl w:val="0"/>
          <w:numId w:val="16"/>
        </w:numPr>
        <w:ind w:left="426" w:firstLineChars="0" w:hanging="426"/>
      </w:pPr>
      <w:r>
        <w:rPr>
          <w:rFonts w:hint="eastAsia"/>
        </w:rPr>
        <w:t>把光电转换</w:t>
      </w:r>
      <w:r w:rsidR="005B3BF7">
        <w:rPr>
          <w:rFonts w:hint="eastAsia"/>
        </w:rPr>
        <w:t>设备旋转于视频信号</w:t>
      </w:r>
      <w:proofErr w:type="gramStart"/>
      <w:r w:rsidR="005B3BF7">
        <w:rPr>
          <w:rFonts w:hint="eastAsia"/>
        </w:rPr>
        <w:t>上</w:t>
      </w:r>
      <w:r w:rsidR="00037D0E">
        <w:rPr>
          <w:rFonts w:hint="eastAsia"/>
        </w:rPr>
        <w:t>方</w:t>
      </w:r>
      <w:r w:rsidR="00037D0E">
        <w:rPr>
          <w:rFonts w:hint="eastAsia"/>
        </w:rPr>
        <w:t>(</w:t>
      </w:r>
      <w:proofErr w:type="gramEnd"/>
      <w:r w:rsidR="00037D0E">
        <w:rPr>
          <w:rFonts w:hint="eastAsia"/>
        </w:rPr>
        <w:t>把</w:t>
      </w:r>
      <w:r w:rsidR="00A26A69">
        <w:rPr>
          <w:rFonts w:hint="eastAsia"/>
        </w:rPr>
        <w:t>屏幕</w:t>
      </w:r>
      <w:r w:rsidR="00037D0E">
        <w:rPr>
          <w:rFonts w:hint="eastAsia"/>
        </w:rPr>
        <w:t>调节到最高亮度</w:t>
      </w:r>
      <w:r w:rsidR="00037D0E">
        <w:rPr>
          <w:rFonts w:hint="eastAsia"/>
        </w:rPr>
        <w:t>)</w:t>
      </w:r>
      <w:r w:rsidR="00A26A69">
        <w:rPr>
          <w:rFonts w:hint="eastAsia"/>
        </w:rPr>
        <w:t>，</w:t>
      </w:r>
      <w:r w:rsidR="004174AA">
        <w:rPr>
          <w:rFonts w:hint="eastAsia"/>
        </w:rPr>
        <w:t>把声音接口接到声音（耳机）接口</w:t>
      </w:r>
      <w:r w:rsidR="009C1F6F">
        <w:rPr>
          <w:rFonts w:hint="eastAsia"/>
        </w:rPr>
        <w:t>中</w:t>
      </w:r>
      <w:r w:rsidR="000276A3">
        <w:rPr>
          <w:rFonts w:hint="eastAsia"/>
        </w:rPr>
        <w:t>（音量调节到最大）</w:t>
      </w:r>
      <w:r w:rsidR="0083624C">
        <w:rPr>
          <w:rFonts w:hint="eastAsia"/>
        </w:rPr>
        <w:t>；</w:t>
      </w:r>
    </w:p>
    <w:p w14:paraId="6ED285CA" w14:textId="52E65981" w:rsidR="00285F86" w:rsidRDefault="00285F86" w:rsidP="001404D9">
      <w:pPr>
        <w:pStyle w:val="a3"/>
        <w:numPr>
          <w:ilvl w:val="0"/>
          <w:numId w:val="16"/>
        </w:numPr>
        <w:ind w:left="426" w:firstLineChars="0" w:hanging="426"/>
      </w:pPr>
      <w:r>
        <w:rPr>
          <w:rFonts w:hint="eastAsia"/>
        </w:rPr>
        <w:t>打开观看端</w:t>
      </w:r>
      <w:r w:rsidR="00B71CB3">
        <w:rPr>
          <w:rFonts w:hint="eastAsia"/>
        </w:rPr>
        <w:t>，能观察到</w:t>
      </w:r>
      <w:r w:rsidR="00F47651">
        <w:rPr>
          <w:rFonts w:hint="eastAsia"/>
        </w:rPr>
        <w:t>信号（看到白色闪屏、</w:t>
      </w:r>
      <w:r w:rsidR="00F47651">
        <w:rPr>
          <w:rFonts w:hint="eastAsia"/>
        </w:rPr>
        <w:t>beep</w:t>
      </w:r>
      <w:r w:rsidR="00F47651">
        <w:rPr>
          <w:rFonts w:hint="eastAsia"/>
        </w:rPr>
        <w:t>声音）</w:t>
      </w:r>
      <w:r w:rsidR="0083624C">
        <w:rPr>
          <w:rFonts w:hint="eastAsia"/>
        </w:rPr>
        <w:t>；</w:t>
      </w:r>
    </w:p>
    <w:p w14:paraId="2279399F" w14:textId="4C657FE1" w:rsidR="0025049D" w:rsidRDefault="0025049D" w:rsidP="001404D9">
      <w:pPr>
        <w:pStyle w:val="a3"/>
        <w:numPr>
          <w:ilvl w:val="0"/>
          <w:numId w:val="16"/>
        </w:numPr>
        <w:ind w:left="426" w:firstLineChars="0" w:hanging="426"/>
      </w:pPr>
      <w:r>
        <w:rPr>
          <w:rFonts w:hint="eastAsia"/>
        </w:rPr>
        <w:t>录音软件开始录音</w:t>
      </w:r>
      <w:r w:rsidR="00DE08BC">
        <w:rPr>
          <w:rFonts w:hint="eastAsia"/>
        </w:rPr>
        <w:t>，</w:t>
      </w:r>
      <w:r w:rsidR="00A53ED0">
        <w:rPr>
          <w:rFonts w:hint="eastAsia"/>
        </w:rPr>
        <w:t>即可看到如</w:t>
      </w:r>
      <w:r w:rsidR="00A53ED0">
        <w:fldChar w:fldCharType="begin"/>
      </w:r>
      <w:r w:rsidR="00A53ED0">
        <w:instrText xml:space="preserve"> </w:instrText>
      </w:r>
      <w:r w:rsidR="00A53ED0">
        <w:rPr>
          <w:rFonts w:hint="eastAsia"/>
        </w:rPr>
        <w:instrText>REF _Ref500771245 \h</w:instrText>
      </w:r>
      <w:r w:rsidR="00A53ED0">
        <w:instrText xml:space="preserve"> </w:instrText>
      </w:r>
      <w:r w:rsidR="00A53ED0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7</w:t>
      </w:r>
      <w:r w:rsidR="00A53ED0">
        <w:fldChar w:fldCharType="end"/>
      </w:r>
      <w:r w:rsidR="00A53ED0">
        <w:rPr>
          <w:rFonts w:hint="eastAsia"/>
        </w:rPr>
        <w:t>所示信号</w:t>
      </w:r>
      <w:r w:rsidR="00C63C5F">
        <w:rPr>
          <w:rFonts w:hint="eastAsia"/>
        </w:rPr>
        <w:t>，结果如</w:t>
      </w:r>
      <w:r w:rsidR="00C63C5F">
        <w:fldChar w:fldCharType="begin"/>
      </w:r>
      <w:r w:rsidR="00C63C5F">
        <w:instrText xml:space="preserve"> </w:instrText>
      </w:r>
      <w:r w:rsidR="00C63C5F">
        <w:rPr>
          <w:rFonts w:hint="eastAsia"/>
        </w:rPr>
        <w:instrText>REF _Ref500771259 \h</w:instrText>
      </w:r>
      <w:r w:rsidR="00C63C5F">
        <w:instrText xml:space="preserve"> </w:instrText>
      </w:r>
      <w:r w:rsidR="00C63C5F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8</w:t>
      </w:r>
      <w:r w:rsidR="00C63C5F">
        <w:fldChar w:fldCharType="end"/>
      </w:r>
      <w:r w:rsidR="00C63C5F">
        <w:rPr>
          <w:rFonts w:hint="eastAsia"/>
        </w:rPr>
        <w:t>所示</w:t>
      </w:r>
      <w:r w:rsidR="00CB69B7">
        <w:rPr>
          <w:rFonts w:hint="eastAsia"/>
        </w:rPr>
        <w:t>。</w:t>
      </w:r>
    </w:p>
    <w:p w14:paraId="77672AC9" w14:textId="77777777" w:rsidR="003537B1" w:rsidRDefault="006C53F3" w:rsidP="003537B1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11C4A59D" wp14:editId="3449E377">
            <wp:extent cx="5270500" cy="27400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ECB8" w14:textId="1AA1E3F8" w:rsidR="006C53F3" w:rsidRPr="006C53F3" w:rsidRDefault="003537B1" w:rsidP="003537B1">
      <w:pPr>
        <w:pStyle w:val="a8"/>
        <w:ind w:firstLine="400"/>
        <w:jc w:val="center"/>
      </w:pPr>
      <w:bookmarkStart w:id="2" w:name="_Ref500771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7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录音的同步信号</w:t>
      </w:r>
    </w:p>
    <w:p w14:paraId="7BB56050" w14:textId="77777777" w:rsidR="003537B1" w:rsidRDefault="00F06961" w:rsidP="003537B1">
      <w:pPr>
        <w:keepNext/>
        <w:ind w:firstLine="480"/>
      </w:pPr>
      <w:r>
        <w:rPr>
          <w:noProof/>
        </w:rPr>
        <w:drawing>
          <wp:inline distT="0" distB="0" distL="0" distR="0" wp14:anchorId="29253737" wp14:editId="78FC556C">
            <wp:extent cx="5270500" cy="39128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F8B4" w14:textId="32194F0C" w:rsidR="009A7EA7" w:rsidRDefault="003537B1" w:rsidP="003537B1">
      <w:pPr>
        <w:pStyle w:val="a8"/>
        <w:ind w:firstLine="400"/>
        <w:jc w:val="center"/>
      </w:pPr>
      <w:bookmarkStart w:id="3" w:name="_Ref50077125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8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同步信号解释</w:t>
      </w:r>
    </w:p>
    <w:p w14:paraId="5EA38383" w14:textId="41F91BFC" w:rsidR="00E529B5" w:rsidRDefault="00B75E78" w:rsidP="0003744B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结果分析</w:t>
      </w:r>
    </w:p>
    <w:p w14:paraId="0CB3572F" w14:textId="41BBAC4E" w:rsidR="00E529B5" w:rsidRPr="00E529B5" w:rsidRDefault="00E529B5" w:rsidP="000812F2">
      <w:pPr>
        <w:ind w:firstLine="480"/>
      </w:pPr>
      <w:r>
        <w:rPr>
          <w:rFonts w:hint="eastAsia"/>
        </w:rPr>
        <w:t>将同步信号放大后，如</w:t>
      </w:r>
      <w:r w:rsidR="000001B7">
        <w:fldChar w:fldCharType="begin"/>
      </w:r>
      <w:r w:rsidR="000001B7">
        <w:instrText xml:space="preserve"> </w:instrText>
      </w:r>
      <w:r w:rsidR="000001B7">
        <w:rPr>
          <w:rFonts w:hint="eastAsia"/>
        </w:rPr>
        <w:instrText>REF _Ref500771498 \h</w:instrText>
      </w:r>
      <w:r w:rsidR="000001B7">
        <w:instrText xml:space="preserve"> </w:instrText>
      </w:r>
      <w:r w:rsidR="000001B7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9</w:t>
      </w:r>
      <w:r w:rsidR="000001B7">
        <w:fldChar w:fldCharType="end"/>
      </w:r>
      <w:r w:rsidR="006227AC">
        <w:rPr>
          <w:rFonts w:hint="eastAsia"/>
        </w:rPr>
        <w:t>所示，</w:t>
      </w:r>
      <w:r w:rsidR="00AF5A0B">
        <w:rPr>
          <w:rFonts w:hint="eastAsia"/>
        </w:rPr>
        <w:t>上方为音频信号，下方为视频信号</w:t>
      </w:r>
      <w:r w:rsidR="00F60135">
        <w:rPr>
          <w:rFonts w:hint="eastAsia"/>
        </w:rPr>
        <w:t>，如</w:t>
      </w:r>
      <w:r w:rsidR="00F60135">
        <w:fldChar w:fldCharType="begin"/>
      </w:r>
      <w:r w:rsidR="00F60135">
        <w:instrText xml:space="preserve"> </w:instrText>
      </w:r>
      <w:r w:rsidR="00F60135">
        <w:rPr>
          <w:rFonts w:hint="eastAsia"/>
        </w:rPr>
        <w:instrText>REF _Ref500771625 \h</w:instrText>
      </w:r>
      <w:r w:rsidR="00F60135">
        <w:instrText xml:space="preserve"> </w:instrText>
      </w:r>
      <w:r w:rsidR="00F60135">
        <w:fldChar w:fldCharType="separate"/>
      </w:r>
      <w:r w:rsidR="000E3A0C">
        <w:t>图</w:t>
      </w:r>
      <w:r w:rsidR="000E3A0C">
        <w:t xml:space="preserve"> </w:t>
      </w:r>
      <w:r w:rsidR="000E3A0C">
        <w:rPr>
          <w:noProof/>
        </w:rPr>
        <w:t>10</w:t>
      </w:r>
      <w:r w:rsidR="00F60135">
        <w:fldChar w:fldCharType="end"/>
      </w:r>
      <w:r w:rsidR="00F60135">
        <w:rPr>
          <w:rFonts w:hint="eastAsia"/>
        </w:rPr>
        <w:t>所示，视频同步信号出现的时间为</w:t>
      </w:r>
      <w:r w:rsidR="00F60135">
        <w:rPr>
          <w:rFonts w:hint="eastAsia"/>
        </w:rPr>
        <w:t>T1</w:t>
      </w:r>
      <w:r w:rsidR="00F60135">
        <w:rPr>
          <w:rFonts w:hint="eastAsia"/>
        </w:rPr>
        <w:t>，音频同步信号出现的时间为</w:t>
      </w:r>
      <w:r w:rsidR="00F60135">
        <w:rPr>
          <w:rFonts w:hint="eastAsia"/>
        </w:rPr>
        <w:t>T2</w:t>
      </w:r>
      <w:r w:rsidR="009247B1">
        <w:rPr>
          <w:rFonts w:hint="eastAsia"/>
        </w:rPr>
        <w:t>，</w:t>
      </w:r>
      <w:r w:rsidR="00AA4A04">
        <w:rPr>
          <w:rFonts w:hint="eastAsia"/>
        </w:rPr>
        <w:t xml:space="preserve">T1 </w:t>
      </w:r>
      <w:r w:rsidR="00AA4A04">
        <w:rPr>
          <w:rFonts w:hint="eastAsia"/>
        </w:rPr>
        <w:lastRenderedPageBreak/>
        <w:t>&lt; T2</w:t>
      </w:r>
      <w:r w:rsidR="00AA4A04">
        <w:rPr>
          <w:rFonts w:hint="eastAsia"/>
        </w:rPr>
        <w:t>，说明</w:t>
      </w:r>
      <w:r w:rsidR="003B0853">
        <w:rPr>
          <w:rFonts w:hint="eastAsia"/>
        </w:rPr>
        <w:t>音频比视频</w:t>
      </w:r>
      <w:r w:rsidR="002A5EA3">
        <w:rPr>
          <w:rFonts w:hint="eastAsia"/>
        </w:rPr>
        <w:t>落后</w:t>
      </w:r>
      <w:r w:rsidR="002A5EA3">
        <w:rPr>
          <w:rFonts w:hint="eastAsia"/>
        </w:rPr>
        <w:t xml:space="preserve">, T1 </w:t>
      </w:r>
      <w:r w:rsidR="002A5EA3">
        <w:t>–</w:t>
      </w:r>
      <w:r w:rsidR="002A5EA3">
        <w:rPr>
          <w:rFonts w:hint="eastAsia"/>
        </w:rPr>
        <w:t xml:space="preserve"> T2</w:t>
      </w:r>
      <w:r w:rsidR="002A5EA3">
        <w:rPr>
          <w:rFonts w:hint="eastAsia"/>
        </w:rPr>
        <w:t>即为结果。</w:t>
      </w:r>
    </w:p>
    <w:p w14:paraId="2F869156" w14:textId="77777777" w:rsidR="00310EBE" w:rsidRDefault="00170EC2" w:rsidP="00310EBE">
      <w:pPr>
        <w:keepNext/>
        <w:ind w:firstLine="480"/>
      </w:pPr>
      <w:r>
        <w:rPr>
          <w:noProof/>
        </w:rPr>
        <w:drawing>
          <wp:inline distT="0" distB="0" distL="0" distR="0" wp14:anchorId="56A58F74" wp14:editId="34CF035A">
            <wp:extent cx="5270500" cy="33521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D24" w14:textId="749702D8" w:rsidR="00E529B5" w:rsidRDefault="00310EBE" w:rsidP="00310EBE">
      <w:pPr>
        <w:pStyle w:val="a8"/>
        <w:ind w:firstLine="400"/>
        <w:jc w:val="center"/>
      </w:pPr>
      <w:bookmarkStart w:id="4" w:name="_Ref50077149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9</w:t>
      </w:r>
      <w:r>
        <w:fldChar w:fldCharType="end"/>
      </w:r>
      <w:bookmarkEnd w:id="4"/>
      <w:r>
        <w:t xml:space="preserve"> </w:t>
      </w:r>
      <w:r w:rsidRPr="00842EFF">
        <w:rPr>
          <w:rFonts w:hint="eastAsia"/>
        </w:rPr>
        <w:t>放大后的同步信号</w:t>
      </w:r>
    </w:p>
    <w:p w14:paraId="29606CD9" w14:textId="77777777" w:rsidR="000C02D0" w:rsidRDefault="00753846" w:rsidP="000C02D0">
      <w:pPr>
        <w:pStyle w:val="a8"/>
        <w:keepNext/>
        <w:ind w:firstLine="400"/>
      </w:pPr>
      <w:r>
        <w:rPr>
          <w:noProof/>
        </w:rPr>
        <w:drawing>
          <wp:inline distT="0" distB="0" distL="0" distR="0" wp14:anchorId="3089B8A7" wp14:editId="2C728EA8">
            <wp:extent cx="5270500" cy="4210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5541" w14:textId="756BCE3C" w:rsidR="00783C1A" w:rsidRDefault="000C02D0" w:rsidP="002F2E8F">
      <w:pPr>
        <w:pStyle w:val="a8"/>
        <w:ind w:firstLine="400"/>
        <w:jc w:val="center"/>
      </w:pPr>
      <w:bookmarkStart w:id="5" w:name="_Ref50077162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E3A0C">
        <w:rPr>
          <w:noProof/>
        </w:rPr>
        <w:t>10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同步时间差</w:t>
      </w:r>
    </w:p>
    <w:p w14:paraId="60A17F49" w14:textId="77777777" w:rsidR="009C244D" w:rsidRPr="009C244D" w:rsidRDefault="009C244D" w:rsidP="008A3AB7">
      <w:pPr>
        <w:ind w:firstLine="440"/>
        <w:rPr>
          <w:rFonts w:ascii="MS Mincho" w:eastAsiaTheme="minorEastAsia" w:hAnsi="MS Mincho" w:cs="MS Mincho"/>
          <w:color w:val="000000"/>
          <w:kern w:val="0"/>
          <w:sz w:val="22"/>
          <w:szCs w:val="22"/>
        </w:rPr>
      </w:pPr>
    </w:p>
    <w:p w14:paraId="33A74B6C" w14:textId="6F0F2913" w:rsidR="00FC2031" w:rsidRDefault="00FC2031" w:rsidP="00773560">
      <w:pPr>
        <w:pStyle w:val="1"/>
        <w:numPr>
          <w:ilvl w:val="0"/>
          <w:numId w:val="46"/>
        </w:numPr>
        <w:ind w:firstLineChars="0"/>
      </w:pPr>
      <w:r w:rsidRPr="00402E35">
        <w:rPr>
          <w:rFonts w:hint="eastAsia"/>
        </w:rPr>
        <w:lastRenderedPageBreak/>
        <w:t>测试</w:t>
      </w:r>
      <w:r w:rsidR="001C31F0">
        <w:rPr>
          <w:rFonts w:hint="eastAsia"/>
        </w:rPr>
        <w:t>方法及步骤</w:t>
      </w:r>
    </w:p>
    <w:p w14:paraId="665F22B4" w14:textId="6E55AE79" w:rsidR="00420397" w:rsidRPr="00B93B32" w:rsidRDefault="00B93B32" w:rsidP="00420397">
      <w:pPr>
        <w:ind w:firstLine="480"/>
        <w:rPr>
          <w:rFonts w:hint="eastAsia"/>
        </w:rPr>
      </w:pPr>
      <w:r>
        <w:rPr>
          <w:rFonts w:hint="eastAsia"/>
        </w:rPr>
        <w:t>Window 7</w:t>
      </w:r>
      <w:r>
        <w:rPr>
          <w:rFonts w:hint="eastAsia"/>
        </w:rPr>
        <w:t>以上使用</w:t>
      </w:r>
      <w:r>
        <w:rPr>
          <w:rFonts w:hint="eastAsia"/>
        </w:rPr>
        <w:t>media player</w:t>
      </w:r>
      <w:r w:rsidR="00CA59B9">
        <w:rPr>
          <w:rFonts w:hint="eastAsia"/>
        </w:rPr>
        <w:t>，暴风影音</w:t>
      </w:r>
      <w:r w:rsidR="008A76B8">
        <w:rPr>
          <w:rFonts w:hint="eastAsia"/>
        </w:rPr>
        <w:t>、</w:t>
      </w:r>
      <w:proofErr w:type="spellStart"/>
      <w:r w:rsidR="008A76B8">
        <w:rPr>
          <w:rFonts w:hint="eastAsia"/>
        </w:rPr>
        <w:t>mpc-hc</w:t>
      </w:r>
      <w:proofErr w:type="spellEnd"/>
      <w:r w:rsidR="00CA59B9">
        <w:rPr>
          <w:rFonts w:hint="eastAsia"/>
        </w:rPr>
        <w:t>等播放器</w:t>
      </w:r>
      <w:r w:rsidR="003047EE">
        <w:rPr>
          <w:rFonts w:hint="eastAsia"/>
        </w:rPr>
        <w:t>播放测试文件</w:t>
      </w:r>
      <w:r>
        <w:rPr>
          <w:rFonts w:hint="eastAsia"/>
        </w:rPr>
        <w:t>可以保证完全同步</w:t>
      </w:r>
      <w:r w:rsidR="00F22A4E">
        <w:rPr>
          <w:rFonts w:hint="eastAsia"/>
        </w:rPr>
        <w:t>(</w:t>
      </w:r>
      <w:r w:rsidR="00F22A4E">
        <w:t>+-10ms</w:t>
      </w:r>
      <w:r w:rsidR="00F22A4E">
        <w:rPr>
          <w:rFonts w:hint="eastAsia"/>
        </w:rPr>
        <w:t>以内</w:t>
      </w:r>
      <w:r w:rsidR="00F22A4E">
        <w:rPr>
          <w:rFonts w:hint="eastAsia"/>
        </w:rPr>
        <w:t>)</w:t>
      </w:r>
      <w:r w:rsidR="00577915">
        <w:rPr>
          <w:rFonts w:hint="eastAsia"/>
        </w:rPr>
        <w:t>。</w:t>
      </w:r>
      <w:r w:rsidR="00B00DDD">
        <w:rPr>
          <w:rFonts w:hint="eastAsia"/>
        </w:rPr>
        <w:t>Android</w:t>
      </w:r>
      <w:r w:rsidR="00B00DDD">
        <w:rPr>
          <w:rFonts w:hint="eastAsia"/>
        </w:rPr>
        <w:t>手机厂家众</w:t>
      </w:r>
      <w:r w:rsidR="00322605">
        <w:rPr>
          <w:rFonts w:hint="eastAsia"/>
        </w:rPr>
        <w:t>多，</w:t>
      </w:r>
      <w:r w:rsidR="00BA1E3B">
        <w:rPr>
          <w:rFonts w:hint="eastAsia"/>
        </w:rPr>
        <w:t>请挑选有代表性的机器固定下来用于测试。</w:t>
      </w:r>
    </w:p>
    <w:p w14:paraId="17797BCD" w14:textId="77777777" w:rsidR="00BA3501" w:rsidRDefault="007C7F20" w:rsidP="00E77801">
      <w:pPr>
        <w:pStyle w:val="2"/>
        <w:numPr>
          <w:ilvl w:val="1"/>
          <w:numId w:val="46"/>
        </w:numPr>
        <w:ind w:left="567" w:firstLineChars="0"/>
      </w:pPr>
      <w:r>
        <w:rPr>
          <w:rFonts w:hint="eastAsia"/>
        </w:rPr>
        <w:t>OBS</w:t>
      </w:r>
    </w:p>
    <w:p w14:paraId="7F8E6D45" w14:textId="6FEF1190" w:rsidR="00090BBF" w:rsidRDefault="00C845FD" w:rsidP="00810A09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OBS</w:t>
      </w:r>
      <w:r w:rsidR="00351933">
        <w:rPr>
          <w:rFonts w:hint="eastAsia"/>
        </w:rPr>
        <w:t>及相近</w:t>
      </w:r>
      <w:r w:rsidR="002C0D81">
        <w:rPr>
          <w:rFonts w:hint="eastAsia"/>
        </w:rPr>
        <w:t>软件</w:t>
      </w:r>
      <w:r w:rsidR="00351933">
        <w:rPr>
          <w:rFonts w:hint="eastAsia"/>
        </w:rPr>
        <w:t>（</w:t>
      </w:r>
      <w:r w:rsidR="001505E4">
        <w:rPr>
          <w:rFonts w:hint="eastAsia"/>
        </w:rPr>
        <w:t>如</w:t>
      </w:r>
      <w:r w:rsidR="00665828">
        <w:rPr>
          <w:rFonts w:hint="eastAsia"/>
        </w:rPr>
        <w:t>YY</w:t>
      </w:r>
      <w:r w:rsidR="00665828">
        <w:rPr>
          <w:rFonts w:hint="eastAsia"/>
        </w:rPr>
        <w:t>侣伴游戏版</w:t>
      </w:r>
      <w:r w:rsidR="00280949">
        <w:rPr>
          <w:rFonts w:hint="eastAsia"/>
        </w:rPr>
        <w:t>OBS</w:t>
      </w:r>
      <w:r w:rsidR="00280949">
        <w:rPr>
          <w:rFonts w:hint="eastAsia"/>
        </w:rPr>
        <w:t>开播</w:t>
      </w:r>
      <w:r w:rsidR="00351933">
        <w:rPr>
          <w:rFonts w:hint="eastAsia"/>
        </w:rPr>
        <w:t>）</w:t>
      </w:r>
      <w:r w:rsidR="006E076D">
        <w:rPr>
          <w:rFonts w:hint="eastAsia"/>
        </w:rPr>
        <w:t>的音画同步情况</w:t>
      </w:r>
    </w:p>
    <w:p w14:paraId="42EE07D0" w14:textId="77777777" w:rsidR="001450C4" w:rsidRDefault="001450C4" w:rsidP="00810A09">
      <w:pPr>
        <w:ind w:firstLine="480"/>
      </w:pPr>
    </w:p>
    <w:p w14:paraId="7569E9F3" w14:textId="724AB31B" w:rsidR="007C1A98" w:rsidRPr="007C1A98" w:rsidRDefault="00632CCB" w:rsidP="00AB5C9F">
      <w:pPr>
        <w:pStyle w:val="3"/>
      </w:pPr>
      <w:r>
        <w:rPr>
          <w:rFonts w:hint="eastAsia"/>
        </w:rPr>
        <w:t xml:space="preserve"> </w:t>
      </w:r>
      <w:r w:rsidR="00391B8A">
        <w:rPr>
          <w:rFonts w:hint="eastAsia"/>
        </w:rPr>
        <w:t>测试</w:t>
      </w:r>
      <w:r w:rsidR="007C1A98">
        <w:rPr>
          <w:rFonts w:hint="eastAsia"/>
        </w:rPr>
        <w:t>步骤</w:t>
      </w:r>
    </w:p>
    <w:p w14:paraId="66525509" w14:textId="6072BE65" w:rsidR="002163C6" w:rsidRDefault="002163C6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自建</w:t>
      </w:r>
      <w:r>
        <w:rPr>
          <w:rFonts w:hint="eastAsia"/>
        </w:rPr>
        <w:t>RTMP</w:t>
      </w:r>
      <w:r>
        <w:rPr>
          <w:rFonts w:hint="eastAsia"/>
        </w:rPr>
        <w:t>服务器</w:t>
      </w:r>
    </w:p>
    <w:p w14:paraId="5D6C58EE" w14:textId="2537A59E" w:rsidR="006A1FE3" w:rsidRDefault="00C65276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OBS</w:t>
      </w:r>
      <w:r>
        <w:rPr>
          <w:rFonts w:hint="eastAsia"/>
        </w:rPr>
        <w:t>播放</w:t>
      </w:r>
      <w:r w:rsidR="0025012D">
        <w:rPr>
          <w:rFonts w:hint="eastAsia"/>
        </w:rPr>
        <w:t>测试信号</w:t>
      </w:r>
    </w:p>
    <w:p w14:paraId="2C481249" w14:textId="07898331" w:rsidR="006F4EC0" w:rsidRDefault="0025012D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推</w:t>
      </w:r>
      <w:r w:rsidR="006A1FE3">
        <w:rPr>
          <w:rFonts w:hint="eastAsia"/>
        </w:rPr>
        <w:t>流</w:t>
      </w:r>
      <w:r w:rsidR="002015E4">
        <w:rPr>
          <w:rFonts w:hint="eastAsia"/>
        </w:rPr>
        <w:t>到</w:t>
      </w:r>
      <w:r w:rsidR="00F15595">
        <w:rPr>
          <w:rFonts w:hint="eastAsia"/>
        </w:rPr>
        <w:t>步骤</w:t>
      </w:r>
      <w:r w:rsidR="00F15595">
        <w:rPr>
          <w:rFonts w:hint="eastAsia"/>
        </w:rPr>
        <w:t>1</w:t>
      </w:r>
      <w:r w:rsidR="00F15595">
        <w:rPr>
          <w:rFonts w:hint="eastAsia"/>
        </w:rPr>
        <w:t>的服务器地址</w:t>
      </w:r>
    </w:p>
    <w:p w14:paraId="2231B659" w14:textId="77777777" w:rsidR="00735D72" w:rsidRDefault="00735D72" w:rsidP="00735D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rPr>
          <w:rFonts w:hint="eastAsia"/>
        </w:rPr>
        <w:t>）进行观看</w:t>
      </w:r>
    </w:p>
    <w:p w14:paraId="7E29BC82" w14:textId="10E25589" w:rsidR="00735D72" w:rsidRDefault="00735D72" w:rsidP="00441E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测试</w:t>
      </w:r>
      <w:r w:rsidR="00804DB7">
        <w:rPr>
          <w:rFonts w:hint="eastAsia"/>
        </w:rPr>
        <w:t>并记录</w:t>
      </w:r>
      <w:r>
        <w:rPr>
          <w:rFonts w:hint="eastAsia"/>
        </w:rPr>
        <w:t>音画同步结果</w:t>
      </w:r>
    </w:p>
    <w:p w14:paraId="1CBB0C38" w14:textId="25D3680D" w:rsidR="006A1FE3" w:rsidRDefault="00D47577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推流到</w:t>
      </w:r>
      <w:r w:rsidR="003F7BE9">
        <w:rPr>
          <w:rFonts w:hint="eastAsia"/>
        </w:rPr>
        <w:t>YY</w:t>
      </w:r>
      <w:r w:rsidR="003F7BE9">
        <w:rPr>
          <w:rFonts w:hint="eastAsia"/>
        </w:rPr>
        <w:t>服务器地址</w:t>
      </w:r>
    </w:p>
    <w:p w14:paraId="0277196A" w14:textId="41DDB82A" w:rsidR="00A136F8" w:rsidRDefault="00A136F8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YY</w:t>
      </w:r>
      <w:r>
        <w:rPr>
          <w:rFonts w:hint="eastAsia"/>
        </w:rPr>
        <w:t>频道中</w:t>
      </w:r>
      <w:r w:rsidR="00FA71E6">
        <w:rPr>
          <w:rFonts w:hint="eastAsia"/>
        </w:rPr>
        <w:t>观看</w:t>
      </w:r>
    </w:p>
    <w:p w14:paraId="2ED39FD1" w14:textId="59B95E90" w:rsidR="00D55CD2" w:rsidRDefault="00D55CD2" w:rsidP="002337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测试</w:t>
      </w:r>
      <w:r w:rsidR="005E5013">
        <w:rPr>
          <w:rFonts w:hint="eastAsia"/>
        </w:rPr>
        <w:t>并记录</w:t>
      </w:r>
      <w:r>
        <w:rPr>
          <w:rFonts w:hint="eastAsia"/>
        </w:rPr>
        <w:t>音画同步结果</w:t>
      </w:r>
    </w:p>
    <w:p w14:paraId="3E428A43" w14:textId="77777777" w:rsidR="005A351C" w:rsidRDefault="005A351C" w:rsidP="00C110AB">
      <w:pPr>
        <w:ind w:firstLine="480"/>
      </w:pPr>
    </w:p>
    <w:p w14:paraId="444275E1" w14:textId="16A0E815" w:rsidR="00CA5DF5" w:rsidRDefault="00632CCB" w:rsidP="00AB5C9F">
      <w:pPr>
        <w:pStyle w:val="3"/>
      </w:pPr>
      <w:r>
        <w:rPr>
          <w:rFonts w:hint="eastAsia"/>
        </w:rPr>
        <w:t xml:space="preserve"> </w:t>
      </w:r>
      <w:r w:rsidR="001A1103">
        <w:rPr>
          <w:rFonts w:hint="eastAsia"/>
        </w:rPr>
        <w:t>通过要求</w:t>
      </w:r>
    </w:p>
    <w:p w14:paraId="5BEDFE13" w14:textId="60A7D4A7" w:rsidR="00D472D3" w:rsidRDefault="00AB77EF" w:rsidP="00D472D3">
      <w:pPr>
        <w:ind w:firstLine="480"/>
      </w:pPr>
      <w:r>
        <w:rPr>
          <w:rFonts w:hint="eastAsia"/>
        </w:rPr>
        <w:t>完全同步</w:t>
      </w:r>
    </w:p>
    <w:p w14:paraId="5ED5ABD4" w14:textId="77777777" w:rsidR="00C930D7" w:rsidRPr="00D472D3" w:rsidRDefault="00C930D7" w:rsidP="00D472D3">
      <w:pPr>
        <w:ind w:firstLine="480"/>
      </w:pPr>
    </w:p>
    <w:p w14:paraId="245AA745" w14:textId="35F42560" w:rsidR="00B2333F" w:rsidRPr="00B2333F" w:rsidRDefault="00632CCB" w:rsidP="00AB5C9F">
      <w:pPr>
        <w:pStyle w:val="3"/>
      </w:pPr>
      <w:r>
        <w:rPr>
          <w:rFonts w:hint="eastAsia"/>
        </w:rPr>
        <w:t xml:space="preserve"> </w:t>
      </w:r>
      <w:r w:rsidR="00B2333F">
        <w:rPr>
          <w:rFonts w:hint="eastAsia"/>
        </w:rPr>
        <w:t>其它事项</w:t>
      </w:r>
    </w:p>
    <w:p w14:paraId="535EF23E" w14:textId="24B66E64" w:rsidR="0091210B" w:rsidRDefault="006A4F77" w:rsidP="00C110A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测试通过后</w:t>
      </w:r>
      <w:r w:rsidR="00F211F3">
        <w:rPr>
          <w:rFonts w:hint="eastAsia"/>
        </w:rPr>
        <w:t>，</w:t>
      </w:r>
      <w:r>
        <w:rPr>
          <w:rFonts w:hint="eastAsia"/>
        </w:rPr>
        <w:t>请勿关闭</w:t>
      </w:r>
      <w:r w:rsidR="00895965">
        <w:rPr>
          <w:rFonts w:hint="eastAsia"/>
        </w:rPr>
        <w:t>此频道</w:t>
      </w:r>
    </w:p>
    <w:p w14:paraId="226E770B" w14:textId="00EEB94C" w:rsidR="000A24E3" w:rsidRPr="00752359" w:rsidRDefault="000A24E3" w:rsidP="00752359">
      <w:pPr>
        <w:pStyle w:val="a3"/>
        <w:numPr>
          <w:ilvl w:val="0"/>
          <w:numId w:val="29"/>
        </w:numPr>
        <w:ind w:firstLineChars="0"/>
      </w:pPr>
      <w:r w:rsidRPr="00752359">
        <w:rPr>
          <w:rFonts w:hint="eastAsia"/>
        </w:rPr>
        <w:t>Flash</w:t>
      </w:r>
      <w:r w:rsidRPr="00752359">
        <w:rPr>
          <w:rFonts w:hint="eastAsia"/>
        </w:rPr>
        <w:t>播放地址</w:t>
      </w:r>
    </w:p>
    <w:p w14:paraId="02D9B059" w14:textId="77777777" w:rsidR="000A24E3" w:rsidRDefault="00E362A7" w:rsidP="000A24E3">
      <w:pPr>
        <w:ind w:firstLine="480"/>
      </w:pPr>
      <w:hyperlink r:id="rId19" w:history="1">
        <w:r w:rsidR="000A24E3" w:rsidRPr="00CC20BB">
          <w:rPr>
            <w:rStyle w:val="a7"/>
          </w:rPr>
          <w:t>https://www.wowza.com/resources/3.6.0/examples/LiveVideoStreaming/FlashRTMPPlayer/player.html</w:t>
        </w:r>
      </w:hyperlink>
    </w:p>
    <w:p w14:paraId="769738E4" w14:textId="77777777" w:rsidR="000A24E3" w:rsidRPr="000A24E3" w:rsidRDefault="000A24E3" w:rsidP="00C110AB">
      <w:pPr>
        <w:ind w:firstLine="480"/>
      </w:pPr>
    </w:p>
    <w:p w14:paraId="72D2947E" w14:textId="766FC9EC" w:rsidR="00245535" w:rsidRDefault="00245535" w:rsidP="00F41EED">
      <w:pPr>
        <w:pStyle w:val="2"/>
        <w:numPr>
          <w:ilvl w:val="1"/>
          <w:numId w:val="46"/>
        </w:numPr>
        <w:ind w:left="567" w:firstLineChars="0"/>
      </w:pPr>
      <w:r>
        <w:rPr>
          <w:rFonts w:hint="eastAsia"/>
        </w:rPr>
        <w:lastRenderedPageBreak/>
        <w:t>手Y开播端</w:t>
      </w:r>
    </w:p>
    <w:p w14:paraId="51535490" w14:textId="77777777" w:rsidR="00697540" w:rsidRPr="007C1A98" w:rsidRDefault="00697540" w:rsidP="00AB5C9F">
      <w:pPr>
        <w:pStyle w:val="3"/>
      </w:pPr>
      <w:r>
        <w:rPr>
          <w:rFonts w:hint="eastAsia"/>
        </w:rPr>
        <w:t>测试步骤</w:t>
      </w:r>
    </w:p>
    <w:p w14:paraId="18B037E0" w14:textId="77777777" w:rsidR="00470A4D" w:rsidRDefault="00245535" w:rsidP="0024553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</w:t>
      </w:r>
      <w:r>
        <w:rPr>
          <w:rFonts w:hint="eastAsia"/>
        </w:rPr>
        <w:t>Y</w:t>
      </w:r>
      <w:r>
        <w:rPr>
          <w:rFonts w:hint="eastAsia"/>
        </w:rPr>
        <w:t>制作特殊版本</w:t>
      </w:r>
    </w:p>
    <w:p w14:paraId="6B635ECC" w14:textId="7AA02B9F" w:rsidR="000C0FD3" w:rsidRDefault="00470A4D" w:rsidP="0076649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开播</w:t>
      </w:r>
      <w:r w:rsidR="00396FC3">
        <w:rPr>
          <w:rFonts w:hint="eastAsia"/>
        </w:rPr>
        <w:t>后，</w:t>
      </w:r>
      <w:r w:rsidR="00860D9C">
        <w:rPr>
          <w:rFonts w:hint="eastAsia"/>
        </w:rPr>
        <w:t>通过</w:t>
      </w:r>
      <w:r w:rsidR="006F1E8F">
        <w:t>flash</w:t>
      </w:r>
      <w:r w:rsidR="00BB66D2">
        <w:rPr>
          <w:rFonts w:hint="eastAsia"/>
        </w:rPr>
        <w:t>观看</w:t>
      </w:r>
      <w:r w:rsidR="00F64E3A">
        <w:rPr>
          <w:rFonts w:hint="eastAsia"/>
        </w:rPr>
        <w:t>测试音画同步情况</w:t>
      </w:r>
    </w:p>
    <w:p w14:paraId="761DBF4A" w14:textId="6B0AF6E7" w:rsidR="000C0FD3" w:rsidRDefault="000C0FD3" w:rsidP="00B12AA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使用非特殊版本开播</w:t>
      </w:r>
      <w:r w:rsidR="0020237D">
        <w:rPr>
          <w:rFonts w:hint="eastAsia"/>
        </w:rPr>
        <w:t>，</w:t>
      </w:r>
    </w:p>
    <w:p w14:paraId="693E1585" w14:textId="7FB62754" w:rsidR="0020237D" w:rsidRDefault="0020237D" w:rsidP="00B12AA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测试音画同步</w:t>
      </w:r>
      <w:r w:rsidR="00B12AAE">
        <w:rPr>
          <w:rFonts w:hint="eastAsia"/>
        </w:rPr>
        <w:t>情况</w:t>
      </w:r>
      <w:r w:rsidR="00F10434">
        <w:rPr>
          <w:rFonts w:hint="eastAsia"/>
        </w:rPr>
        <w:t>，记录结果</w:t>
      </w:r>
    </w:p>
    <w:p w14:paraId="7F679F04" w14:textId="77777777" w:rsidR="00D422AD" w:rsidRDefault="00D422AD" w:rsidP="00D422AD">
      <w:pPr>
        <w:pStyle w:val="a3"/>
        <w:ind w:left="840" w:firstLineChars="0" w:firstLine="0"/>
      </w:pPr>
    </w:p>
    <w:p w14:paraId="43C1F258" w14:textId="34233CAD" w:rsidR="00405C73" w:rsidRDefault="00405C73" w:rsidP="00AB5C9F">
      <w:pPr>
        <w:pStyle w:val="3"/>
      </w:pPr>
      <w:r>
        <w:rPr>
          <w:rFonts w:hint="eastAsia"/>
        </w:rPr>
        <w:t>通过要求</w:t>
      </w:r>
    </w:p>
    <w:p w14:paraId="027AF5D6" w14:textId="7C5566A1" w:rsidR="00405C73" w:rsidRDefault="00C955A9" w:rsidP="00405C73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时</w:t>
      </w:r>
      <w:r w:rsidR="00405C73">
        <w:t>W</w:t>
      </w:r>
      <w:r w:rsidR="00405C73">
        <w:rPr>
          <w:rFonts w:hint="eastAsia"/>
        </w:rPr>
        <w:t>eb</w:t>
      </w:r>
      <w:r w:rsidR="00405C73">
        <w:rPr>
          <w:rFonts w:hint="eastAsia"/>
        </w:rPr>
        <w:t>观看音画同步要完全对齐</w:t>
      </w:r>
    </w:p>
    <w:p w14:paraId="5F6AE141" w14:textId="77777777" w:rsidR="00624512" w:rsidRDefault="00624512" w:rsidP="00405C73">
      <w:pPr>
        <w:ind w:firstLine="480"/>
      </w:pPr>
    </w:p>
    <w:p w14:paraId="1FE4E8FF" w14:textId="16DAB553" w:rsidR="00F824D1" w:rsidRPr="00624512" w:rsidRDefault="008A2A6E" w:rsidP="00AB5C9F">
      <w:pPr>
        <w:pStyle w:val="3"/>
      </w:pPr>
      <w:r>
        <w:rPr>
          <w:rFonts w:hint="eastAsia"/>
        </w:rPr>
        <w:t>其它事项</w:t>
      </w:r>
    </w:p>
    <w:p w14:paraId="59BF692E" w14:textId="77777777" w:rsidR="00921A58" w:rsidRDefault="00921A58" w:rsidP="00980D6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中手</w:t>
      </w:r>
      <w:r>
        <w:rPr>
          <w:rFonts w:hint="eastAsia"/>
        </w:rPr>
        <w:t>Y</w:t>
      </w:r>
      <w:r>
        <w:rPr>
          <w:rFonts w:hint="eastAsia"/>
        </w:rPr>
        <w:t>版本要求：每</w:t>
      </w:r>
      <w:r>
        <w:rPr>
          <w:rFonts w:hint="eastAsia"/>
        </w:rPr>
        <w:t>2</w:t>
      </w:r>
      <w:r>
        <w:rPr>
          <w:rFonts w:hint="eastAsia"/>
        </w:rPr>
        <w:t>秒插入</w:t>
      </w:r>
      <w:r>
        <w:rPr>
          <w:rFonts w:hint="eastAsia"/>
        </w:rPr>
        <w:t>beep</w:t>
      </w:r>
      <w:r>
        <w:rPr>
          <w:rFonts w:hint="eastAsia"/>
        </w:rPr>
        <w:t>声音</w:t>
      </w:r>
      <w:r>
        <w:rPr>
          <w:rFonts w:hint="eastAsia"/>
        </w:rPr>
        <w:t>40</w:t>
      </w:r>
      <w:r>
        <w:t>ms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秒插入</w:t>
      </w:r>
      <w:r>
        <w:rPr>
          <w:rFonts w:hint="eastAsia"/>
        </w:rPr>
        <w:t>2</w:t>
      </w:r>
      <w:r>
        <w:rPr>
          <w:rFonts w:hint="eastAsia"/>
        </w:rPr>
        <w:t>帧白色画面，音视频的</w:t>
      </w:r>
      <w:proofErr w:type="gramStart"/>
      <w:r>
        <w:rPr>
          <w:rFonts w:hint="eastAsia"/>
        </w:rPr>
        <w:t>时间戳都从</w:t>
      </w:r>
      <w:proofErr w:type="gramEnd"/>
      <w:r>
        <w:rPr>
          <w:rFonts w:hint="eastAsia"/>
        </w:rPr>
        <w:t>1000</w:t>
      </w:r>
      <w:r>
        <w:t>(</w:t>
      </w:r>
      <w:proofErr w:type="gramStart"/>
      <w:r>
        <w:rPr>
          <w:rFonts w:hint="eastAsia"/>
        </w:rPr>
        <w:t>毫秒</w:t>
      </w:r>
      <w:r>
        <w:t>)</w:t>
      </w:r>
      <w:proofErr w:type="gramEnd"/>
      <w:r>
        <w:rPr>
          <w:rFonts w:hint="eastAsia"/>
        </w:rPr>
        <w:t>开始，</w:t>
      </w:r>
      <w:proofErr w:type="gramStart"/>
      <w:r>
        <w:rPr>
          <w:rFonts w:hint="eastAsia"/>
        </w:rPr>
        <w:t>视频按帧增加</w:t>
      </w:r>
      <w:proofErr w:type="gramEnd"/>
      <w:r>
        <w:rPr>
          <w:rFonts w:hint="eastAsia"/>
        </w:rPr>
        <w:t>，音频按长度增加</w:t>
      </w:r>
    </w:p>
    <w:p w14:paraId="0A4B9AED" w14:textId="5F8E1C03" w:rsidR="000B39A1" w:rsidRDefault="007848D4" w:rsidP="00980D6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测试通过后，请勿关闭此频道</w:t>
      </w:r>
    </w:p>
    <w:p w14:paraId="386FEB39" w14:textId="77777777" w:rsidR="007320DF" w:rsidRPr="00405C73" w:rsidRDefault="007320DF" w:rsidP="007320DF">
      <w:pPr>
        <w:ind w:left="420" w:firstLineChars="0" w:firstLine="0"/>
      </w:pPr>
    </w:p>
    <w:p w14:paraId="0535687E" w14:textId="61E9E076" w:rsidR="002D0474" w:rsidRPr="00317C6D" w:rsidRDefault="007E6EF8" w:rsidP="002D0474">
      <w:pPr>
        <w:ind w:left="420" w:firstLineChars="0" w:firstLine="0"/>
        <w:rPr>
          <w:color w:val="FF0000"/>
        </w:rPr>
      </w:pPr>
      <w:r w:rsidRPr="00317C6D">
        <w:rPr>
          <w:rFonts w:hint="eastAsia"/>
          <w:color w:val="FF0000"/>
        </w:rPr>
        <w:t>记录</w:t>
      </w:r>
      <w:r w:rsidR="002D0474" w:rsidRPr="00317C6D">
        <w:rPr>
          <w:rFonts w:hint="eastAsia"/>
          <w:color w:val="FF0000"/>
        </w:rPr>
        <w:t>结果即是</w:t>
      </w:r>
      <w:r w:rsidR="007C160F" w:rsidRPr="00317C6D">
        <w:rPr>
          <w:rFonts w:hint="eastAsia"/>
          <w:color w:val="FF0000"/>
        </w:rPr>
        <w:t>采集端的同步状况</w:t>
      </w:r>
      <w:r w:rsidR="006A36A4" w:rsidRPr="00317C6D">
        <w:rPr>
          <w:rFonts w:hint="eastAsia"/>
          <w:color w:val="FF0000"/>
        </w:rPr>
        <w:t>，记为</w:t>
      </w:r>
      <w:proofErr w:type="spellStart"/>
      <w:r w:rsidR="006A36A4" w:rsidRPr="00317C6D">
        <w:rPr>
          <w:rFonts w:hint="eastAsia"/>
          <w:color w:val="FF0000"/>
        </w:rPr>
        <w:t>D</w:t>
      </w:r>
      <w:r w:rsidR="006A36A4" w:rsidRPr="00317C6D">
        <w:rPr>
          <w:rFonts w:hint="eastAsia"/>
          <w:color w:val="FF0000"/>
          <w:vertAlign w:val="subscript"/>
        </w:rPr>
        <w:t>input</w:t>
      </w:r>
      <w:proofErr w:type="spellEnd"/>
    </w:p>
    <w:p w14:paraId="03E997F0" w14:textId="254050FD" w:rsidR="00557BF7" w:rsidRDefault="00557BF7" w:rsidP="007F4831">
      <w:pPr>
        <w:pStyle w:val="2"/>
        <w:numPr>
          <w:ilvl w:val="1"/>
          <w:numId w:val="46"/>
        </w:numPr>
        <w:ind w:left="567" w:firstLineChars="0"/>
      </w:pPr>
      <w:r>
        <w:rPr>
          <w:rFonts w:hint="eastAsia"/>
        </w:rPr>
        <w:t>手Y</w:t>
      </w:r>
      <w:r w:rsidR="00EB3350">
        <w:rPr>
          <w:rFonts w:hint="eastAsia"/>
        </w:rPr>
        <w:t>观看</w:t>
      </w:r>
      <w:r>
        <w:rPr>
          <w:rFonts w:hint="eastAsia"/>
        </w:rPr>
        <w:t>端</w:t>
      </w:r>
    </w:p>
    <w:p w14:paraId="2F5F987E" w14:textId="57862777" w:rsidR="0090724E" w:rsidRPr="0090724E" w:rsidRDefault="0090724E" w:rsidP="00AB5C9F">
      <w:pPr>
        <w:pStyle w:val="3"/>
      </w:pPr>
      <w:r>
        <w:rPr>
          <w:rFonts w:hint="eastAsia"/>
        </w:rPr>
        <w:t>测试步骤</w:t>
      </w:r>
    </w:p>
    <w:p w14:paraId="364D10A7" w14:textId="3CB359A3" w:rsidR="00EE09FC" w:rsidRDefault="00171578" w:rsidP="00544F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O</w:t>
      </w:r>
      <w:r>
        <w:t>BS</w:t>
      </w:r>
      <w:r w:rsidR="009C43FF">
        <w:rPr>
          <w:rFonts w:hint="eastAsia"/>
        </w:rPr>
        <w:t>端或手</w:t>
      </w:r>
      <w:r w:rsidR="009C43FF">
        <w:rPr>
          <w:rFonts w:hint="eastAsia"/>
        </w:rPr>
        <w:t>Y</w:t>
      </w:r>
      <w:r w:rsidR="009C43FF">
        <w:rPr>
          <w:rFonts w:hint="eastAsia"/>
        </w:rPr>
        <w:t>开播端</w:t>
      </w:r>
      <w:r w:rsidR="00D62B5F">
        <w:rPr>
          <w:rFonts w:hint="eastAsia"/>
        </w:rPr>
        <w:t>测试通过后，观看</w:t>
      </w:r>
      <w:r w:rsidR="0030551A">
        <w:rPr>
          <w:rFonts w:hint="eastAsia"/>
        </w:rPr>
        <w:t>相应</w:t>
      </w:r>
      <w:r w:rsidR="00C01620">
        <w:rPr>
          <w:rFonts w:hint="eastAsia"/>
        </w:rPr>
        <w:t>YY</w:t>
      </w:r>
      <w:r w:rsidR="00C01620">
        <w:rPr>
          <w:rFonts w:hint="eastAsia"/>
        </w:rPr>
        <w:t>频道</w:t>
      </w:r>
    </w:p>
    <w:p w14:paraId="10546FFA" w14:textId="1B1913A1" w:rsidR="00806BAD" w:rsidRDefault="00EB091D" w:rsidP="00544F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测试音画同步情况</w:t>
      </w:r>
      <w:r w:rsidR="001820FC">
        <w:rPr>
          <w:rFonts w:hint="eastAsia"/>
        </w:rPr>
        <w:t>，记录结果</w:t>
      </w:r>
    </w:p>
    <w:p w14:paraId="2283BFCF" w14:textId="77777777" w:rsidR="00262514" w:rsidRDefault="00262514" w:rsidP="00262514">
      <w:pPr>
        <w:ind w:left="420" w:firstLineChars="0" w:firstLine="0"/>
      </w:pPr>
    </w:p>
    <w:p w14:paraId="6D114D44" w14:textId="77777777" w:rsidR="00F07DBA" w:rsidRDefault="00C61398" w:rsidP="00AB5C9F">
      <w:pPr>
        <w:pStyle w:val="3"/>
      </w:pPr>
      <w:r>
        <w:rPr>
          <w:rFonts w:hint="eastAsia"/>
        </w:rPr>
        <w:t>通过要求</w:t>
      </w:r>
    </w:p>
    <w:p w14:paraId="1290CC0D" w14:textId="4BCE0D0F" w:rsidR="00C61398" w:rsidRDefault="002C2B82" w:rsidP="00D51A21">
      <w:pPr>
        <w:ind w:firstLineChars="175" w:firstLine="420"/>
      </w:pP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端要求完</w:t>
      </w:r>
      <w:proofErr w:type="gramEnd"/>
      <w:r>
        <w:rPr>
          <w:rFonts w:hint="eastAsia"/>
        </w:rPr>
        <w:t>全</w:t>
      </w:r>
      <w:r w:rsidR="007753ED">
        <w:rPr>
          <w:rFonts w:hint="eastAsia"/>
        </w:rPr>
        <w:t>音画同步</w:t>
      </w:r>
      <w:r>
        <w:rPr>
          <w:rFonts w:hint="eastAsia"/>
        </w:rPr>
        <w:t>，</w:t>
      </w:r>
      <w:r>
        <w:rPr>
          <w:rFonts w:hint="eastAsia"/>
        </w:rPr>
        <w:t>Android</w:t>
      </w:r>
      <w:r w:rsidR="007753ED">
        <w:rPr>
          <w:rFonts w:hint="eastAsia"/>
        </w:rPr>
        <w:t>要在标准范围内</w:t>
      </w:r>
    </w:p>
    <w:p w14:paraId="38010B1E" w14:textId="77777777" w:rsidR="00A57776" w:rsidRDefault="00A57776" w:rsidP="00A57776">
      <w:pPr>
        <w:ind w:firstLine="480"/>
      </w:pPr>
    </w:p>
    <w:p w14:paraId="39F14C14" w14:textId="11C189E4" w:rsidR="005F6529" w:rsidRPr="00317C6D" w:rsidRDefault="005F6529" w:rsidP="005F6529">
      <w:pPr>
        <w:ind w:left="420" w:firstLineChars="0" w:firstLine="0"/>
        <w:rPr>
          <w:color w:val="FF0000"/>
        </w:rPr>
      </w:pPr>
      <w:r w:rsidRPr="00317C6D">
        <w:rPr>
          <w:rFonts w:hint="eastAsia"/>
          <w:color w:val="FF0000"/>
        </w:rPr>
        <w:t>记录结果即是</w:t>
      </w:r>
      <w:r w:rsidR="00AE72E5">
        <w:rPr>
          <w:rFonts w:hint="eastAsia"/>
          <w:color w:val="FF0000"/>
        </w:rPr>
        <w:t>观看</w:t>
      </w:r>
      <w:r w:rsidRPr="00317C6D">
        <w:rPr>
          <w:rFonts w:hint="eastAsia"/>
          <w:color w:val="FF0000"/>
        </w:rPr>
        <w:t>端的同步状况，记为</w:t>
      </w:r>
      <w:proofErr w:type="spellStart"/>
      <w:r w:rsidRPr="00317C6D">
        <w:rPr>
          <w:rFonts w:hint="eastAsia"/>
          <w:color w:val="FF0000"/>
        </w:rPr>
        <w:t>D</w:t>
      </w:r>
      <w:r w:rsidR="0017370E">
        <w:rPr>
          <w:rFonts w:hint="eastAsia"/>
          <w:color w:val="FF0000"/>
          <w:vertAlign w:val="subscript"/>
        </w:rPr>
        <w:t>outpu</w:t>
      </w:r>
      <w:r w:rsidRPr="00317C6D">
        <w:rPr>
          <w:rFonts w:hint="eastAsia"/>
          <w:color w:val="FF0000"/>
          <w:vertAlign w:val="subscript"/>
        </w:rPr>
        <w:t>t</w:t>
      </w:r>
      <w:proofErr w:type="spellEnd"/>
    </w:p>
    <w:p w14:paraId="5F2C1A14" w14:textId="77777777" w:rsidR="005F6529" w:rsidRPr="00907926" w:rsidRDefault="005F6529" w:rsidP="00A57776">
      <w:pPr>
        <w:ind w:firstLine="480"/>
      </w:pPr>
    </w:p>
    <w:p w14:paraId="1B1458A4" w14:textId="70465D4B" w:rsidR="00A57776" w:rsidRDefault="00A57776" w:rsidP="00440483">
      <w:pPr>
        <w:pStyle w:val="2"/>
        <w:numPr>
          <w:ilvl w:val="1"/>
          <w:numId w:val="46"/>
        </w:numPr>
        <w:ind w:left="567" w:firstLineChars="0"/>
      </w:pPr>
      <w:r>
        <w:rPr>
          <w:rFonts w:hint="eastAsia"/>
        </w:rPr>
        <w:lastRenderedPageBreak/>
        <w:t>PC开播端</w:t>
      </w:r>
    </w:p>
    <w:p w14:paraId="568AEE86" w14:textId="77777777" w:rsidR="005C40D0" w:rsidRPr="0090724E" w:rsidRDefault="005C40D0" w:rsidP="00AB5C9F">
      <w:pPr>
        <w:pStyle w:val="3"/>
      </w:pPr>
      <w:r>
        <w:rPr>
          <w:rFonts w:hint="eastAsia"/>
        </w:rPr>
        <w:t>测试步骤</w:t>
      </w:r>
    </w:p>
    <w:p w14:paraId="3E81AFE3" w14:textId="27C47E29" w:rsidR="00A57776" w:rsidRDefault="00F56314" w:rsidP="00BF16D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YY</w:t>
      </w:r>
      <w:r>
        <w:rPr>
          <w:rFonts w:hint="eastAsia"/>
        </w:rPr>
        <w:t>伴侣播放测试文件</w:t>
      </w:r>
    </w:p>
    <w:p w14:paraId="3828A44A" w14:textId="0FED4241" w:rsidR="00F56314" w:rsidRDefault="00F56314" w:rsidP="00BF16D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PC</w:t>
      </w:r>
      <w:r>
        <w:rPr>
          <w:rFonts w:hint="eastAsia"/>
        </w:rPr>
        <w:t>模板进行直播</w:t>
      </w:r>
    </w:p>
    <w:p w14:paraId="09E6A7CB" w14:textId="76CC4B0A" w:rsidR="00F71FAE" w:rsidRDefault="00F71FAE" w:rsidP="00BF16D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flash</w:t>
      </w:r>
      <w:r>
        <w:rPr>
          <w:rFonts w:hint="eastAsia"/>
        </w:rPr>
        <w:t>进行观看</w:t>
      </w:r>
    </w:p>
    <w:p w14:paraId="746DC52C" w14:textId="77777777" w:rsidR="00A34E07" w:rsidRDefault="00A34E07" w:rsidP="00A34E07">
      <w:pPr>
        <w:ind w:left="420" w:firstLineChars="0" w:firstLine="0"/>
      </w:pPr>
    </w:p>
    <w:p w14:paraId="603D9E83" w14:textId="77777777" w:rsidR="00A34E07" w:rsidRDefault="00A34E07" w:rsidP="00A34E07">
      <w:pPr>
        <w:ind w:left="420" w:firstLineChars="0" w:firstLine="0"/>
        <w:rPr>
          <w:color w:val="FF0000"/>
          <w:vertAlign w:val="subscript"/>
        </w:rPr>
      </w:pPr>
      <w:r w:rsidRPr="00317C6D">
        <w:rPr>
          <w:rFonts w:hint="eastAsia"/>
          <w:color w:val="FF0000"/>
        </w:rPr>
        <w:t>记录结果即是</w:t>
      </w:r>
      <w:r>
        <w:rPr>
          <w:rFonts w:hint="eastAsia"/>
          <w:color w:val="FF0000"/>
        </w:rPr>
        <w:t>观看</w:t>
      </w:r>
      <w:r w:rsidRPr="00317C6D">
        <w:rPr>
          <w:rFonts w:hint="eastAsia"/>
          <w:color w:val="FF0000"/>
        </w:rPr>
        <w:t>端的同步状况，记为</w:t>
      </w:r>
      <w:proofErr w:type="spellStart"/>
      <w:r w:rsidRPr="00317C6D">
        <w:rPr>
          <w:rFonts w:hint="eastAsia"/>
          <w:color w:val="FF0000"/>
        </w:rPr>
        <w:t>D</w:t>
      </w:r>
      <w:r>
        <w:rPr>
          <w:color w:val="FF0000"/>
        </w:rPr>
        <w:t>PC</w:t>
      </w:r>
      <w:r w:rsidRPr="00317C6D">
        <w:rPr>
          <w:rFonts w:hint="eastAsia"/>
          <w:color w:val="FF0000"/>
          <w:vertAlign w:val="subscript"/>
        </w:rPr>
        <w:t>input</w:t>
      </w:r>
      <w:proofErr w:type="spellEnd"/>
    </w:p>
    <w:p w14:paraId="08091A2B" w14:textId="77777777" w:rsidR="00A34E07" w:rsidRDefault="00A34E07" w:rsidP="00A34E07">
      <w:pPr>
        <w:ind w:left="420" w:firstLineChars="0" w:firstLine="0"/>
      </w:pPr>
    </w:p>
    <w:p w14:paraId="104569BD" w14:textId="5675EBC6" w:rsidR="00A57776" w:rsidRDefault="00A57776" w:rsidP="00440483">
      <w:pPr>
        <w:pStyle w:val="2"/>
        <w:numPr>
          <w:ilvl w:val="1"/>
          <w:numId w:val="46"/>
        </w:numPr>
        <w:ind w:left="567" w:firstLineChars="0"/>
      </w:pPr>
      <w:r>
        <w:rPr>
          <w:rFonts w:hint="eastAsia"/>
        </w:rPr>
        <w:t>PC观看端</w:t>
      </w:r>
    </w:p>
    <w:p w14:paraId="5718F193" w14:textId="77777777" w:rsidR="00F722E5" w:rsidRPr="0090724E" w:rsidRDefault="00F722E5" w:rsidP="00AB5C9F">
      <w:pPr>
        <w:pStyle w:val="3"/>
      </w:pPr>
      <w:r>
        <w:rPr>
          <w:rFonts w:hint="eastAsia"/>
        </w:rPr>
        <w:t>测试步骤</w:t>
      </w:r>
    </w:p>
    <w:p w14:paraId="72F885EA" w14:textId="77777777" w:rsidR="00F722E5" w:rsidRDefault="00F722E5" w:rsidP="000A73C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端或手</w:t>
      </w:r>
      <w:r>
        <w:rPr>
          <w:rFonts w:hint="eastAsia"/>
        </w:rPr>
        <w:t>Y</w:t>
      </w:r>
      <w:r>
        <w:rPr>
          <w:rFonts w:hint="eastAsia"/>
        </w:rPr>
        <w:t>开播端测试通过后，观看相应</w:t>
      </w:r>
      <w:r>
        <w:rPr>
          <w:rFonts w:hint="eastAsia"/>
        </w:rPr>
        <w:t>YY</w:t>
      </w:r>
      <w:r>
        <w:rPr>
          <w:rFonts w:hint="eastAsia"/>
        </w:rPr>
        <w:t>频道</w:t>
      </w:r>
    </w:p>
    <w:p w14:paraId="43366954" w14:textId="77777777" w:rsidR="00F722E5" w:rsidRDefault="00F722E5" w:rsidP="000A73C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测试音画同步情况，记录结果</w:t>
      </w:r>
    </w:p>
    <w:p w14:paraId="19739728" w14:textId="77777777" w:rsidR="00F722E5" w:rsidRDefault="00F722E5" w:rsidP="00F722E5">
      <w:pPr>
        <w:ind w:left="420" w:firstLineChars="0" w:firstLine="0"/>
      </w:pPr>
    </w:p>
    <w:p w14:paraId="027A92A1" w14:textId="77777777" w:rsidR="00F722E5" w:rsidRDefault="00F722E5" w:rsidP="00AB5C9F">
      <w:pPr>
        <w:pStyle w:val="3"/>
      </w:pPr>
      <w:r>
        <w:rPr>
          <w:rFonts w:hint="eastAsia"/>
        </w:rPr>
        <w:t>通过要求</w:t>
      </w:r>
    </w:p>
    <w:p w14:paraId="3357EDB3" w14:textId="67905DAF" w:rsidR="00F722E5" w:rsidRDefault="00D12A80" w:rsidP="00F722E5">
      <w:pPr>
        <w:ind w:firstLineChars="83" w:firstLine="199"/>
      </w:pPr>
      <w:r>
        <w:rPr>
          <w:rFonts w:hint="eastAsia"/>
        </w:rPr>
        <w:t>同步</w:t>
      </w:r>
      <w:r w:rsidR="00F722E5">
        <w:rPr>
          <w:rFonts w:hint="eastAsia"/>
        </w:rPr>
        <w:t>在标准范围内</w:t>
      </w:r>
    </w:p>
    <w:p w14:paraId="4F46C33F" w14:textId="77777777" w:rsidR="00F722E5" w:rsidRDefault="00F722E5" w:rsidP="00F722E5">
      <w:pPr>
        <w:ind w:firstLine="480"/>
      </w:pPr>
    </w:p>
    <w:p w14:paraId="68BD22D9" w14:textId="0E5C9E0B" w:rsidR="00F722E5" w:rsidRDefault="00F722E5" w:rsidP="00F722E5">
      <w:pPr>
        <w:ind w:left="420" w:firstLineChars="0" w:firstLine="0"/>
        <w:rPr>
          <w:color w:val="FF0000"/>
          <w:vertAlign w:val="subscript"/>
        </w:rPr>
      </w:pPr>
      <w:r w:rsidRPr="00317C6D">
        <w:rPr>
          <w:rFonts w:hint="eastAsia"/>
          <w:color w:val="FF0000"/>
        </w:rPr>
        <w:t>记录结果即是</w:t>
      </w:r>
      <w:r>
        <w:rPr>
          <w:rFonts w:hint="eastAsia"/>
          <w:color w:val="FF0000"/>
        </w:rPr>
        <w:t>观看</w:t>
      </w:r>
      <w:r w:rsidRPr="00317C6D">
        <w:rPr>
          <w:rFonts w:hint="eastAsia"/>
          <w:color w:val="FF0000"/>
        </w:rPr>
        <w:t>端的同步状况，记为</w:t>
      </w:r>
      <w:proofErr w:type="spellStart"/>
      <w:r w:rsidRPr="00317C6D">
        <w:rPr>
          <w:rFonts w:hint="eastAsia"/>
          <w:color w:val="FF0000"/>
        </w:rPr>
        <w:t>D</w:t>
      </w:r>
      <w:r w:rsidR="00093B48">
        <w:rPr>
          <w:color w:val="FF0000"/>
        </w:rPr>
        <w:t>PC</w:t>
      </w:r>
      <w:r w:rsidR="000D7CF8">
        <w:rPr>
          <w:rFonts w:hint="eastAsia"/>
          <w:color w:val="FF0000"/>
          <w:vertAlign w:val="subscript"/>
        </w:rPr>
        <w:t>out</w:t>
      </w:r>
      <w:r w:rsidRPr="00317C6D">
        <w:rPr>
          <w:rFonts w:hint="eastAsia"/>
          <w:color w:val="FF0000"/>
          <w:vertAlign w:val="subscript"/>
        </w:rPr>
        <w:t>put</w:t>
      </w:r>
      <w:proofErr w:type="spellEnd"/>
    </w:p>
    <w:p w14:paraId="1C9598DC" w14:textId="77777777" w:rsidR="0047499C" w:rsidRDefault="0047499C" w:rsidP="0047499C">
      <w:pPr>
        <w:ind w:firstLineChars="0"/>
        <w:rPr>
          <w:color w:val="FF0000"/>
          <w:vertAlign w:val="subscript"/>
        </w:rPr>
      </w:pPr>
    </w:p>
    <w:p w14:paraId="3215E8A5" w14:textId="7F4D91BD" w:rsidR="0047499C" w:rsidRDefault="0047499C" w:rsidP="00427AB4">
      <w:pPr>
        <w:pStyle w:val="2"/>
        <w:numPr>
          <w:ilvl w:val="1"/>
          <w:numId w:val="46"/>
        </w:numPr>
        <w:ind w:left="567" w:firstLineChars="0"/>
      </w:pPr>
      <w:r w:rsidRPr="0047499C">
        <w:rPr>
          <w:rFonts w:hint="eastAsia"/>
        </w:rPr>
        <w:t>回归测试</w:t>
      </w:r>
    </w:p>
    <w:p w14:paraId="4F7FF435" w14:textId="75D1F267" w:rsidR="00AD72EA" w:rsidRDefault="00AD72EA" w:rsidP="00AD72EA">
      <w:pPr>
        <w:ind w:firstLine="480"/>
      </w:pPr>
      <w:r>
        <w:rPr>
          <w:rFonts w:hint="eastAsia"/>
        </w:rPr>
        <w:t>使用任意平台进行</w:t>
      </w:r>
      <w:r w:rsidR="007F79D5">
        <w:rPr>
          <w:rFonts w:hint="eastAsia"/>
        </w:rPr>
        <w:t>开播，</w:t>
      </w:r>
      <w:r w:rsidR="007F79D5">
        <w:rPr>
          <w:rFonts w:hint="eastAsia"/>
        </w:rPr>
        <w:t>PC</w:t>
      </w:r>
      <w:r w:rsidR="007F79D5">
        <w:rPr>
          <w:rFonts w:hint="eastAsia"/>
        </w:rPr>
        <w:t>、</w:t>
      </w:r>
      <w:r w:rsidR="007F79D5">
        <w:rPr>
          <w:rFonts w:hint="eastAsia"/>
        </w:rPr>
        <w:t>web</w:t>
      </w:r>
      <w:r w:rsidR="007F79D5">
        <w:rPr>
          <w:rFonts w:hint="eastAsia"/>
        </w:rPr>
        <w:t>、手</w:t>
      </w:r>
      <w:r w:rsidR="007F79D5">
        <w:rPr>
          <w:rFonts w:hint="eastAsia"/>
        </w:rPr>
        <w:t>Y</w:t>
      </w:r>
      <w:r w:rsidR="007F79D5">
        <w:rPr>
          <w:rFonts w:hint="eastAsia"/>
        </w:rPr>
        <w:t>进行观看</w:t>
      </w:r>
      <w:r w:rsidR="00085922">
        <w:rPr>
          <w:rFonts w:hint="eastAsia"/>
        </w:rPr>
        <w:t>，测试音画同步结果。</w:t>
      </w:r>
    </w:p>
    <w:p w14:paraId="1B3B2E5E" w14:textId="77777777" w:rsidR="00E674B8" w:rsidRDefault="00E674B8" w:rsidP="00AD72EA">
      <w:pPr>
        <w:ind w:firstLine="480"/>
      </w:pPr>
    </w:p>
    <w:p w14:paraId="4F0E70F1" w14:textId="475BFEB7" w:rsidR="009D529E" w:rsidRDefault="009D529E" w:rsidP="00050643">
      <w:pPr>
        <w:pStyle w:val="1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需求</w:t>
      </w:r>
    </w:p>
    <w:p w14:paraId="3C9400F2" w14:textId="3D730AD1" w:rsidR="009C38B5" w:rsidRDefault="009C38B5" w:rsidP="00D5083F">
      <w:pPr>
        <w:pStyle w:val="2"/>
        <w:numPr>
          <w:ilvl w:val="1"/>
          <w:numId w:val="46"/>
        </w:numPr>
        <w:ind w:firstLineChars="0"/>
      </w:pPr>
      <w:r>
        <w:rPr>
          <w:rFonts w:hint="eastAsia"/>
        </w:rPr>
        <w:t>音画同步</w:t>
      </w:r>
      <w:r w:rsidR="00BD7FA7">
        <w:rPr>
          <w:rFonts w:hint="eastAsia"/>
        </w:rPr>
        <w:t>测试</w:t>
      </w:r>
      <w:r>
        <w:rPr>
          <w:rFonts w:hint="eastAsia"/>
        </w:rPr>
        <w:t>开关</w:t>
      </w:r>
    </w:p>
    <w:p w14:paraId="16288A40" w14:textId="3F2D2EDC" w:rsidR="00787FFB" w:rsidRDefault="00F07DCC" w:rsidP="00236382">
      <w:pPr>
        <w:ind w:firstLineChars="0" w:firstLine="480"/>
      </w:pPr>
      <w:r>
        <w:rPr>
          <w:rFonts w:hint="eastAsia"/>
        </w:rPr>
        <w:t>打开开关会</w:t>
      </w:r>
      <w:r w:rsidR="00203C93">
        <w:rPr>
          <w:rFonts w:hint="eastAsia"/>
        </w:rPr>
        <w:t>生成</w:t>
      </w:r>
      <w:r w:rsidR="001E5B60">
        <w:rPr>
          <w:rFonts w:hint="eastAsia"/>
        </w:rPr>
        <w:t>完全同步的</w:t>
      </w:r>
      <w:r w:rsidR="00203C93">
        <w:rPr>
          <w:rFonts w:hint="eastAsia"/>
        </w:rPr>
        <w:t>测试信号</w:t>
      </w:r>
      <w:r w:rsidR="00111FF8">
        <w:rPr>
          <w:rFonts w:hint="eastAsia"/>
        </w:rPr>
        <w:t>，</w:t>
      </w:r>
      <w:r w:rsidR="00573975">
        <w:rPr>
          <w:rFonts w:hint="eastAsia"/>
        </w:rPr>
        <w:t>用于测试观看端</w:t>
      </w:r>
      <w:r w:rsidR="0009729C">
        <w:rPr>
          <w:rFonts w:hint="eastAsia"/>
        </w:rPr>
        <w:t>、转码等其它</w:t>
      </w:r>
      <w:r w:rsidR="00111FF8">
        <w:rPr>
          <w:rFonts w:hint="eastAsia"/>
        </w:rPr>
        <w:t>可能引入不同步问题的</w:t>
      </w:r>
      <w:r w:rsidR="00573975">
        <w:rPr>
          <w:rFonts w:hint="eastAsia"/>
        </w:rPr>
        <w:t>情况。</w:t>
      </w:r>
    </w:p>
    <w:p w14:paraId="3348336B" w14:textId="1D515033" w:rsidR="00964E6B" w:rsidRPr="00816D18" w:rsidRDefault="00964E6B" w:rsidP="00236382">
      <w:pPr>
        <w:ind w:firstLineChars="0" w:firstLine="480"/>
        <w:rPr>
          <w:rFonts w:hint="eastAsia"/>
        </w:rPr>
      </w:pPr>
      <w:r>
        <w:rPr>
          <w:rFonts w:hint="eastAsia"/>
        </w:rPr>
        <w:t>当我们有</w:t>
      </w:r>
      <w:r w:rsidR="00046441">
        <w:rPr>
          <w:rFonts w:hint="eastAsia"/>
        </w:rPr>
        <w:t>同步相关问题</w:t>
      </w:r>
      <w:r w:rsidR="00113991">
        <w:rPr>
          <w:rFonts w:hint="eastAsia"/>
        </w:rPr>
        <w:t>/Bug/</w:t>
      </w:r>
      <w:r w:rsidR="00113991">
        <w:rPr>
          <w:rFonts w:hint="eastAsia"/>
        </w:rPr>
        <w:t>方案</w:t>
      </w:r>
      <w:r>
        <w:rPr>
          <w:rFonts w:hint="eastAsia"/>
        </w:rPr>
        <w:t>时，使用该方法</w:t>
      </w:r>
      <w:r w:rsidR="00B47C94">
        <w:rPr>
          <w:rFonts w:hint="eastAsia"/>
        </w:rPr>
        <w:t>开播</w:t>
      </w:r>
      <w:bookmarkStart w:id="6" w:name="_GoBack"/>
      <w:bookmarkEnd w:id="6"/>
      <w:r w:rsidR="00DD2126">
        <w:rPr>
          <w:rFonts w:hint="eastAsia"/>
        </w:rPr>
        <w:t>可以快速验证、定位</w:t>
      </w:r>
      <w:r w:rsidR="00B24988">
        <w:rPr>
          <w:rFonts w:hint="eastAsia"/>
        </w:rPr>
        <w:t>问题来源。</w:t>
      </w:r>
    </w:p>
    <w:p w14:paraId="33F4099B" w14:textId="0C1B34AF" w:rsidR="00746B31" w:rsidRPr="00370DA1" w:rsidRDefault="00746B31" w:rsidP="00F43D20">
      <w:pPr>
        <w:pStyle w:val="2"/>
        <w:numPr>
          <w:ilvl w:val="1"/>
          <w:numId w:val="46"/>
        </w:numPr>
        <w:ind w:firstLineChars="0"/>
      </w:pPr>
      <w:r w:rsidRPr="00370DA1">
        <w:rPr>
          <w:rFonts w:hint="eastAsia"/>
        </w:rPr>
        <w:t>服务器</w:t>
      </w:r>
      <w:r w:rsidRPr="00370DA1">
        <w:t>配置</w:t>
      </w:r>
    </w:p>
    <w:p w14:paraId="64F648C8" w14:textId="23953849" w:rsidR="00D612A5" w:rsidRPr="00662BD4" w:rsidRDefault="00134CB8" w:rsidP="00F83645">
      <w:pPr>
        <w:ind w:firstLine="440"/>
        <w:rPr>
          <w:rFonts w:ascii="宋体" w:hAnsi="宋体" w:cs="MS Mincho" w:hint="eastAsia"/>
          <w:color w:val="000000"/>
          <w:kern w:val="0"/>
          <w:sz w:val="22"/>
          <w:szCs w:val="22"/>
        </w:rPr>
      </w:pPr>
      <w:r>
        <w:rPr>
          <w:rFonts w:ascii="宋体" w:hAnsi="宋体" w:cs="MS Mincho" w:hint="eastAsia"/>
          <w:color w:val="000000"/>
          <w:kern w:val="0"/>
          <w:sz w:val="22"/>
          <w:szCs w:val="22"/>
        </w:rPr>
        <w:t>由于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硬件有固有延</w:t>
      </w:r>
      <w:r w:rsidR="00746B31" w:rsidRPr="00370DA1">
        <w:rPr>
          <w:rFonts w:ascii="宋体" w:hAnsi="宋体" w:cs="宋体"/>
          <w:color w:val="000000"/>
          <w:kern w:val="0"/>
          <w:sz w:val="22"/>
          <w:szCs w:val="22"/>
        </w:rPr>
        <w:t>时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，不同的厂家、不同机器、不同系</w:t>
      </w:r>
      <w:r w:rsidR="00746B31" w:rsidRPr="00370DA1">
        <w:rPr>
          <w:rFonts w:ascii="宋体" w:hAnsi="宋体" w:cs="宋体"/>
          <w:color w:val="000000"/>
          <w:kern w:val="0"/>
          <w:sz w:val="22"/>
          <w:szCs w:val="22"/>
        </w:rPr>
        <w:t>统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，延</w:t>
      </w:r>
      <w:r w:rsidR="00746B31" w:rsidRPr="00370DA1">
        <w:rPr>
          <w:rFonts w:ascii="宋体" w:hAnsi="宋体" w:cs="宋体"/>
          <w:color w:val="000000"/>
          <w:kern w:val="0"/>
          <w:sz w:val="22"/>
          <w:szCs w:val="22"/>
        </w:rPr>
        <w:t>时</w:t>
      </w:r>
      <w:r w:rsidR="007C51D9">
        <w:rPr>
          <w:rFonts w:ascii="宋体" w:hAnsi="宋体" w:cs="MS Mincho" w:hint="eastAsia"/>
          <w:color w:val="000000"/>
          <w:kern w:val="0"/>
          <w:sz w:val="22"/>
          <w:szCs w:val="22"/>
        </w:rPr>
        <w:t>不同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，</w:t>
      </w:r>
      <w:r w:rsidR="00263225">
        <w:rPr>
          <w:rFonts w:ascii="宋体" w:hAnsi="宋体" w:cs="MS Mincho" w:hint="eastAsia"/>
          <w:color w:val="000000"/>
          <w:kern w:val="0"/>
          <w:sz w:val="22"/>
          <w:szCs w:val="22"/>
        </w:rPr>
        <w:t>为了</w:t>
      </w:r>
      <w:r w:rsidR="00A45404">
        <w:rPr>
          <w:rFonts w:ascii="宋体" w:hAnsi="宋体" w:cs="MS Mincho" w:hint="eastAsia"/>
          <w:color w:val="000000"/>
          <w:kern w:val="0"/>
          <w:sz w:val="22"/>
          <w:szCs w:val="22"/>
        </w:rPr>
        <w:t>尽量</w:t>
      </w:r>
      <w:r w:rsidR="00E106BD">
        <w:rPr>
          <w:rFonts w:ascii="宋体" w:hAnsi="宋体" w:cs="MS Mincho" w:hint="eastAsia"/>
          <w:color w:val="000000"/>
          <w:kern w:val="0"/>
          <w:sz w:val="22"/>
          <w:szCs w:val="22"/>
        </w:rPr>
        <w:t>减小</w:t>
      </w:r>
      <w:proofErr w:type="spellStart"/>
      <w:r w:rsidR="00263225" w:rsidRPr="00317C6D">
        <w:rPr>
          <w:rFonts w:hint="eastAsia"/>
          <w:color w:val="FF0000"/>
        </w:rPr>
        <w:t>D</w:t>
      </w:r>
      <w:r w:rsidR="00263225" w:rsidRPr="00317C6D">
        <w:rPr>
          <w:rFonts w:hint="eastAsia"/>
          <w:color w:val="FF0000"/>
          <w:vertAlign w:val="subscript"/>
        </w:rPr>
        <w:t>input</w:t>
      </w:r>
      <w:proofErr w:type="spellEnd"/>
      <w:r w:rsidR="00263225">
        <w:rPr>
          <w:rFonts w:hint="eastAsia"/>
          <w:color w:val="FF0000"/>
        </w:rPr>
        <w:t>、</w:t>
      </w:r>
      <w:proofErr w:type="spellStart"/>
      <w:r w:rsidR="00263225" w:rsidRPr="00317C6D">
        <w:rPr>
          <w:rFonts w:hint="eastAsia"/>
          <w:color w:val="FF0000"/>
        </w:rPr>
        <w:t>D</w:t>
      </w:r>
      <w:r w:rsidR="00263225">
        <w:rPr>
          <w:rFonts w:hint="eastAsia"/>
          <w:color w:val="FF0000"/>
          <w:vertAlign w:val="subscript"/>
        </w:rPr>
        <w:t>out</w:t>
      </w:r>
      <w:r w:rsidR="00263225" w:rsidRPr="00317C6D">
        <w:rPr>
          <w:rFonts w:hint="eastAsia"/>
          <w:color w:val="FF0000"/>
          <w:vertAlign w:val="subscript"/>
        </w:rPr>
        <w:t>put</w:t>
      </w:r>
      <w:proofErr w:type="spellEnd"/>
      <w:r w:rsidR="007B1EB8">
        <w:rPr>
          <w:rFonts w:hint="eastAsia"/>
          <w:color w:val="FF0000"/>
        </w:rPr>
        <w:t>等</w:t>
      </w:r>
      <w:r w:rsidR="00316821">
        <w:rPr>
          <w:rFonts w:ascii="宋体" w:hAnsi="宋体" w:cs="MS Mincho" w:hint="eastAsia"/>
          <w:color w:val="000000"/>
          <w:kern w:val="0"/>
          <w:sz w:val="22"/>
          <w:szCs w:val="22"/>
        </w:rPr>
        <w:t>值</w:t>
      </w:r>
      <w:r w:rsidR="008E0FFA">
        <w:rPr>
          <w:rFonts w:ascii="宋体" w:hAnsi="宋体" w:cs="MS Mincho" w:hint="eastAsia"/>
          <w:color w:val="000000"/>
          <w:kern w:val="0"/>
          <w:sz w:val="22"/>
          <w:szCs w:val="22"/>
        </w:rPr>
        <w:t>，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所以采集端和渲染端都需要有可配置</w:t>
      </w:r>
      <w:r w:rsidR="00746B31" w:rsidRPr="00370DA1">
        <w:rPr>
          <w:rFonts w:ascii="宋体" w:hAnsi="宋体" w:cs="宋体"/>
          <w:color w:val="000000"/>
          <w:kern w:val="0"/>
          <w:sz w:val="22"/>
          <w:szCs w:val="22"/>
        </w:rPr>
        <w:t>选项</w:t>
      </w:r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，用于指</w:t>
      </w:r>
      <w:proofErr w:type="gramStart"/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定音</w:t>
      </w:r>
      <w:r w:rsidR="00F92064">
        <w:rPr>
          <w:rFonts w:ascii="宋体" w:hAnsi="宋体" w:cs="宋体" w:hint="eastAsia"/>
          <w:color w:val="000000"/>
          <w:kern w:val="0"/>
          <w:sz w:val="22"/>
          <w:szCs w:val="22"/>
        </w:rPr>
        <w:t>画</w:t>
      </w:r>
      <w:proofErr w:type="gramEnd"/>
      <w:r w:rsidR="00746B31" w:rsidRPr="00370DA1">
        <w:rPr>
          <w:rFonts w:ascii="宋体" w:hAnsi="宋体" w:cs="MS Mincho"/>
          <w:color w:val="000000"/>
          <w:kern w:val="0"/>
          <w:sz w:val="22"/>
          <w:szCs w:val="22"/>
        </w:rPr>
        <w:t>同步</w:t>
      </w:r>
      <w:r w:rsidR="00746B31" w:rsidRPr="00370DA1">
        <w:rPr>
          <w:rFonts w:ascii="宋体" w:hAnsi="宋体" w:cs="宋体"/>
          <w:color w:val="000000"/>
          <w:kern w:val="0"/>
          <w:sz w:val="22"/>
          <w:szCs w:val="22"/>
        </w:rPr>
        <w:t>误</w:t>
      </w:r>
      <w:r w:rsidR="004B5272">
        <w:rPr>
          <w:rFonts w:ascii="宋体" w:hAnsi="宋体" w:cs="MS Mincho"/>
          <w:color w:val="000000"/>
          <w:kern w:val="0"/>
          <w:sz w:val="22"/>
          <w:szCs w:val="22"/>
        </w:rPr>
        <w:t>差。</w:t>
      </w:r>
    </w:p>
    <w:p w14:paraId="13D38077" w14:textId="2B46474A" w:rsidR="00746B31" w:rsidRDefault="00336D14" w:rsidP="00BE5087">
      <w:pPr>
        <w:pStyle w:val="2"/>
        <w:numPr>
          <w:ilvl w:val="1"/>
          <w:numId w:val="46"/>
        </w:numPr>
        <w:ind w:firstLineChars="0"/>
      </w:pPr>
      <w:proofErr w:type="spellStart"/>
      <w:r w:rsidRPr="00C946D9">
        <w:rPr>
          <w:rFonts w:hint="eastAsia"/>
        </w:rPr>
        <w:t>D</w:t>
      </w:r>
      <w:r w:rsidRPr="00BE6448">
        <w:rPr>
          <w:rFonts w:hint="eastAsia"/>
          <w:vertAlign w:val="subscript"/>
        </w:rPr>
        <w:t>input</w:t>
      </w:r>
      <w:proofErr w:type="spellEnd"/>
      <w:r w:rsidRPr="00E129E0">
        <w:rPr>
          <w:rFonts w:hint="eastAsia"/>
        </w:rPr>
        <w:t>、</w:t>
      </w:r>
      <w:proofErr w:type="spellStart"/>
      <w:r w:rsidRPr="00C946D9">
        <w:rPr>
          <w:rFonts w:hint="eastAsia"/>
        </w:rPr>
        <w:t>D</w:t>
      </w:r>
      <w:r w:rsidRPr="00BE6448">
        <w:rPr>
          <w:rFonts w:hint="eastAsia"/>
          <w:vertAlign w:val="subscript"/>
        </w:rPr>
        <w:t>output</w:t>
      </w:r>
      <w:proofErr w:type="spellEnd"/>
      <w:r w:rsidR="00C6032A" w:rsidRPr="00C6032A">
        <w:rPr>
          <w:rFonts w:hint="eastAsia"/>
        </w:rPr>
        <w:t>测试方法</w:t>
      </w:r>
    </w:p>
    <w:p w14:paraId="3848534A" w14:textId="569E738E" w:rsidR="00746CA1" w:rsidRPr="00746CA1" w:rsidRDefault="00DE6562" w:rsidP="00DE6562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 w:rsidR="005A509B">
        <w:rPr>
          <w:rFonts w:hint="eastAsia"/>
        </w:rPr>
        <w:t>测试</w:t>
      </w:r>
      <w:proofErr w:type="spellStart"/>
      <w:r w:rsidR="005A509B" w:rsidRPr="00317C6D">
        <w:rPr>
          <w:rFonts w:hint="eastAsia"/>
          <w:color w:val="FF0000"/>
        </w:rPr>
        <w:t>D</w:t>
      </w:r>
      <w:r w:rsidR="005A509B">
        <w:rPr>
          <w:rFonts w:hint="eastAsia"/>
          <w:color w:val="FF0000"/>
          <w:vertAlign w:val="subscript"/>
        </w:rPr>
        <w:t>out</w:t>
      </w:r>
      <w:r w:rsidR="005A509B" w:rsidRPr="00317C6D">
        <w:rPr>
          <w:rFonts w:hint="eastAsia"/>
          <w:color w:val="FF0000"/>
          <w:vertAlign w:val="subscript"/>
        </w:rPr>
        <w:t>put</w:t>
      </w:r>
      <w:proofErr w:type="spellEnd"/>
      <w:r w:rsidR="003972C1">
        <w:rPr>
          <w:rFonts w:hint="eastAsia"/>
        </w:rPr>
        <w:t>标杆</w:t>
      </w:r>
    </w:p>
    <w:p w14:paraId="54920736" w14:textId="4A275F9C" w:rsidR="00754324" w:rsidRDefault="001A0ACC" w:rsidP="00754324">
      <w:pPr>
        <w:ind w:firstLine="480"/>
        <w:rPr>
          <w:color w:val="FF0000"/>
          <w:vertAlign w:val="subscript"/>
        </w:rPr>
      </w:pPr>
      <w:r>
        <w:rPr>
          <w:rFonts w:hint="eastAsia"/>
        </w:rPr>
        <w:t>首先测试</w:t>
      </w:r>
      <w:r w:rsidR="00731B81">
        <w:t>OBS</w:t>
      </w:r>
      <w:r>
        <w:rPr>
          <w:rFonts w:hint="eastAsia"/>
        </w:rPr>
        <w:t>开播</w:t>
      </w:r>
      <w:r w:rsidR="009349A9">
        <w:rPr>
          <w:rFonts w:hint="eastAsia"/>
        </w:rPr>
        <w:t>flash</w:t>
      </w:r>
      <w:r w:rsidR="009349A9">
        <w:rPr>
          <w:rFonts w:hint="eastAsia"/>
        </w:rPr>
        <w:t>观看</w:t>
      </w:r>
      <w:r w:rsidR="008555C9">
        <w:rPr>
          <w:rFonts w:hint="eastAsia"/>
        </w:rPr>
        <w:t>的同步情况，如果</w:t>
      </w:r>
      <w:r w:rsidR="00754324">
        <w:rPr>
          <w:rFonts w:hint="eastAsia"/>
        </w:rPr>
        <w:t>完全同步，</w:t>
      </w:r>
      <w:r w:rsidR="001D639D">
        <w:rPr>
          <w:rFonts w:hint="eastAsia"/>
        </w:rPr>
        <w:t>使用</w:t>
      </w:r>
      <w:r w:rsidR="003C5688">
        <w:rPr>
          <w:rFonts w:hint="eastAsia"/>
        </w:rPr>
        <w:t>这个作为测试标杆</w:t>
      </w:r>
    </w:p>
    <w:p w14:paraId="27FEFA81" w14:textId="5FF1A1B1" w:rsidR="0006775E" w:rsidRDefault="00F72005" w:rsidP="00754324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OBS</w:t>
      </w:r>
      <w:r>
        <w:rPr>
          <w:rFonts w:hint="eastAsia"/>
        </w:rPr>
        <w:t>不同步，尝试使用</w:t>
      </w:r>
      <w:proofErr w:type="spellStart"/>
      <w:r>
        <w:rPr>
          <w:rFonts w:hint="eastAsia"/>
        </w:rPr>
        <w:t>f</w:t>
      </w:r>
      <w:r>
        <w:t>fmpeg</w:t>
      </w:r>
      <w:proofErr w:type="spellEnd"/>
      <w:proofErr w:type="gramStart"/>
      <w:r>
        <w:rPr>
          <w:rFonts w:hint="eastAsia"/>
        </w:rPr>
        <w:t>推流</w:t>
      </w:r>
      <w:proofErr w:type="gramEnd"/>
      <w:r w:rsidR="00EB15E4">
        <w:rPr>
          <w:rFonts w:hint="eastAsia"/>
        </w:rPr>
        <w:t>web</w:t>
      </w:r>
      <w:r w:rsidR="00EB15E4">
        <w:rPr>
          <w:rFonts w:hint="eastAsia"/>
        </w:rPr>
        <w:t>观看</w:t>
      </w:r>
      <w:r w:rsidR="00E73977">
        <w:rPr>
          <w:rFonts w:hint="eastAsia"/>
        </w:rPr>
        <w:t>，测试音画同步</w:t>
      </w:r>
      <w:r w:rsidR="003042A6">
        <w:rPr>
          <w:rFonts w:hint="eastAsia"/>
        </w:rPr>
        <w:t>情况。</w:t>
      </w:r>
    </w:p>
    <w:p w14:paraId="03ECF1DB" w14:textId="77777777" w:rsidR="00BA2097" w:rsidRDefault="00BA2097" w:rsidP="00754324">
      <w:pPr>
        <w:ind w:firstLine="480"/>
        <w:rPr>
          <w:rFonts w:hint="eastAsia"/>
        </w:rPr>
      </w:pPr>
    </w:p>
    <w:p w14:paraId="28AACB7F" w14:textId="6EDE2D35" w:rsidR="008A6366" w:rsidRPr="00746CA1" w:rsidRDefault="003D015B" w:rsidP="003D015B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proofErr w:type="spellStart"/>
      <w:r w:rsidR="008A6366" w:rsidRPr="003D015B">
        <w:rPr>
          <w:rFonts w:hint="eastAsia"/>
          <w:color w:val="FF0000"/>
        </w:rPr>
        <w:t>D</w:t>
      </w:r>
      <w:r w:rsidR="008A6366" w:rsidRPr="003D015B">
        <w:rPr>
          <w:rFonts w:hint="eastAsia"/>
          <w:color w:val="FF0000"/>
          <w:vertAlign w:val="subscript"/>
        </w:rPr>
        <w:t>output</w:t>
      </w:r>
      <w:proofErr w:type="spellEnd"/>
    </w:p>
    <w:p w14:paraId="688DF2DC" w14:textId="0C661E2E" w:rsidR="008A6366" w:rsidRDefault="00236FBD" w:rsidP="00754324">
      <w:pPr>
        <w:ind w:firstLine="480"/>
      </w:pPr>
      <w:r>
        <w:rPr>
          <w:rFonts w:hint="eastAsia"/>
        </w:rPr>
        <w:t>测试</w:t>
      </w:r>
      <w:r w:rsidR="001607F6">
        <w:rPr>
          <w:rFonts w:hint="eastAsia"/>
        </w:rPr>
        <w:t>步骤</w:t>
      </w:r>
      <w:r w:rsidR="001607F6">
        <w:rPr>
          <w:rFonts w:hint="eastAsia"/>
        </w:rPr>
        <w:t>1</w:t>
      </w:r>
      <w:r w:rsidR="001607F6">
        <w:rPr>
          <w:rFonts w:hint="eastAsia"/>
        </w:rPr>
        <w:t>中，</w:t>
      </w:r>
      <w:r>
        <w:rPr>
          <w:rFonts w:hint="eastAsia"/>
        </w:rPr>
        <w:t>观看端的音画同步</w:t>
      </w:r>
    </w:p>
    <w:p w14:paraId="340702E6" w14:textId="77777777" w:rsidR="00BA2097" w:rsidRDefault="00BA2097" w:rsidP="00754324">
      <w:pPr>
        <w:ind w:firstLine="480"/>
        <w:rPr>
          <w:rFonts w:hint="eastAsia"/>
        </w:rPr>
      </w:pPr>
    </w:p>
    <w:p w14:paraId="7E0632C5" w14:textId="7311BA55" w:rsidR="002648C9" w:rsidRPr="00A50804" w:rsidRDefault="002648C9" w:rsidP="00A50804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proofErr w:type="spellStart"/>
      <w:r w:rsidR="00447B5A" w:rsidRPr="00317C6D">
        <w:rPr>
          <w:rFonts w:hint="eastAsia"/>
          <w:color w:val="FF0000"/>
        </w:rPr>
        <w:t>D</w:t>
      </w:r>
      <w:r w:rsidR="00447B5A" w:rsidRPr="00317C6D">
        <w:rPr>
          <w:rFonts w:hint="eastAsia"/>
          <w:color w:val="FF0000"/>
          <w:vertAlign w:val="subscript"/>
        </w:rPr>
        <w:t>input</w:t>
      </w:r>
      <w:proofErr w:type="spellEnd"/>
    </w:p>
    <w:p w14:paraId="7CAE6209" w14:textId="25B06F5A" w:rsidR="00754324" w:rsidRPr="00754324" w:rsidRDefault="00567399" w:rsidP="00754324">
      <w:pPr>
        <w:ind w:firstLine="480"/>
        <w:rPr>
          <w:rFonts w:hint="eastAsia"/>
          <w:color w:val="FF0000"/>
          <w:vertAlign w:val="subscript"/>
        </w:rPr>
      </w:pPr>
      <w:r>
        <w:rPr>
          <w:rFonts w:hint="eastAsia"/>
        </w:rPr>
        <w:t>以手</w:t>
      </w:r>
      <w:r>
        <w:rPr>
          <w:rFonts w:hint="eastAsia"/>
        </w:rPr>
        <w:t>Y</w:t>
      </w:r>
      <w:r>
        <w:rPr>
          <w:rFonts w:hint="eastAsia"/>
        </w:rPr>
        <w:t>为例</w:t>
      </w:r>
      <w:r w:rsidR="00AB57A4">
        <w:rPr>
          <w:rFonts w:hint="eastAsia"/>
        </w:rPr>
        <w:t>，</w:t>
      </w:r>
      <w:r w:rsidR="00124250">
        <w:rPr>
          <w:rFonts w:hint="eastAsia"/>
        </w:rPr>
        <w:t>使用</w:t>
      </w:r>
      <w:r w:rsidR="00124250">
        <w:rPr>
          <w:rFonts w:hint="eastAsia"/>
        </w:rPr>
        <w:t>iPhone</w:t>
      </w:r>
      <w:r w:rsidR="00124250">
        <w:rPr>
          <w:rFonts w:hint="eastAsia"/>
        </w:rPr>
        <w:t>播放测试信号，</w:t>
      </w:r>
      <w:r w:rsidR="004578AD">
        <w:rPr>
          <w:rFonts w:hint="eastAsia"/>
        </w:rPr>
        <w:t>手</w:t>
      </w:r>
      <w:r w:rsidR="004578AD">
        <w:t>Y</w:t>
      </w:r>
      <w:r w:rsidR="004578AD">
        <w:rPr>
          <w:rFonts w:hint="eastAsia"/>
        </w:rPr>
        <w:t>采集该信号</w:t>
      </w:r>
      <w:r w:rsidR="00A1409B" w:rsidRPr="004C279C">
        <w:rPr>
          <w:rFonts w:hint="eastAsia"/>
        </w:rPr>
        <w:t>，</w:t>
      </w:r>
      <w:r w:rsidR="00205099" w:rsidRPr="004C279C">
        <w:rPr>
          <w:rFonts w:hint="eastAsia"/>
        </w:rPr>
        <w:t>在</w:t>
      </w:r>
      <w:r w:rsidR="00205099" w:rsidRPr="004C279C">
        <w:rPr>
          <w:rFonts w:hint="eastAsia"/>
        </w:rPr>
        <w:t>flash</w:t>
      </w:r>
      <w:r w:rsidR="00205099" w:rsidRPr="004C279C">
        <w:rPr>
          <w:rFonts w:hint="eastAsia"/>
        </w:rPr>
        <w:t>端进行观看</w:t>
      </w:r>
      <w:r w:rsidR="0010310C">
        <w:rPr>
          <w:rFonts w:hint="eastAsia"/>
        </w:rPr>
        <w:t>。</w:t>
      </w:r>
      <w:r w:rsidR="00EE5368" w:rsidRPr="004C279C">
        <w:rPr>
          <w:rFonts w:hint="eastAsia"/>
        </w:rPr>
        <w:t>测试</w:t>
      </w:r>
      <w:r w:rsidR="001C47BA">
        <w:rPr>
          <w:rFonts w:hint="eastAsia"/>
        </w:rPr>
        <w:t>的音画同步结果</w:t>
      </w:r>
      <w:r w:rsidR="00EE5368" w:rsidRPr="004C279C">
        <w:rPr>
          <w:rFonts w:hint="eastAsia"/>
        </w:rPr>
        <w:t>即为</w:t>
      </w:r>
      <w:proofErr w:type="spellStart"/>
      <w:r w:rsidR="00EE5368" w:rsidRPr="00317C6D">
        <w:rPr>
          <w:rFonts w:hint="eastAsia"/>
          <w:color w:val="FF0000"/>
        </w:rPr>
        <w:t>D</w:t>
      </w:r>
      <w:r w:rsidR="00EE5368" w:rsidRPr="00317C6D">
        <w:rPr>
          <w:rFonts w:hint="eastAsia"/>
          <w:color w:val="FF0000"/>
          <w:vertAlign w:val="subscript"/>
        </w:rPr>
        <w:t>input</w:t>
      </w:r>
      <w:proofErr w:type="spellEnd"/>
    </w:p>
    <w:sectPr w:rsidR="00754324" w:rsidRPr="00754324" w:rsidSect="000868D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32871" w14:textId="77777777" w:rsidR="00E362A7" w:rsidRDefault="00E362A7" w:rsidP="00B94248">
      <w:pPr>
        <w:ind w:firstLine="480"/>
      </w:pPr>
      <w:r>
        <w:separator/>
      </w:r>
    </w:p>
  </w:endnote>
  <w:endnote w:type="continuationSeparator" w:id="0">
    <w:p w14:paraId="0E85E1F9" w14:textId="77777777" w:rsidR="00E362A7" w:rsidRDefault="00E362A7" w:rsidP="00B9424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5427F" w14:textId="77777777" w:rsidR="000152BE" w:rsidRDefault="000152B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4D9B" w14:textId="649974FB" w:rsidR="000152BE" w:rsidRPr="00A02696" w:rsidRDefault="000152BE" w:rsidP="00A0269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48273" w14:textId="77777777" w:rsidR="000152BE" w:rsidRDefault="000152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8FB8C" w14:textId="77777777" w:rsidR="00E362A7" w:rsidRDefault="00E362A7" w:rsidP="00B94248">
      <w:pPr>
        <w:ind w:firstLine="480"/>
      </w:pPr>
      <w:r>
        <w:separator/>
      </w:r>
    </w:p>
  </w:footnote>
  <w:footnote w:type="continuationSeparator" w:id="0">
    <w:p w14:paraId="30941F75" w14:textId="77777777" w:rsidR="00E362A7" w:rsidRDefault="00E362A7" w:rsidP="00B9424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7A3D3" w14:textId="77777777" w:rsidR="000152BE" w:rsidRDefault="000152B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9163C" w14:textId="634628DB" w:rsidR="00B94248" w:rsidRPr="000152BE" w:rsidRDefault="00B94248" w:rsidP="00B94248">
    <w:pPr>
      <w:pStyle w:val="a5"/>
      <w:ind w:firstLine="360"/>
      <w:jc w:val="right"/>
      <w:rPr>
        <w:rFonts w:ascii="宋体" w:hAnsi="宋体"/>
      </w:rPr>
    </w:pPr>
    <w:r w:rsidRPr="000152BE">
      <w:rPr>
        <w:rFonts w:ascii="宋体" w:hAnsi="宋体" w:cs="MS Mincho"/>
      </w:rPr>
      <w:t>音</w:t>
    </w:r>
    <w:r w:rsidRPr="000152BE">
      <w:rPr>
        <w:rFonts w:ascii="宋体" w:hAnsi="宋体" w:hint="eastAsia"/>
      </w:rPr>
      <w:t>视频同</w:t>
    </w:r>
    <w:r w:rsidRPr="000152BE">
      <w:rPr>
        <w:rFonts w:ascii="宋体" w:hAnsi="宋体" w:cs="MS Mincho"/>
      </w:rPr>
      <w:t>步</w:t>
    </w:r>
    <w:r w:rsidR="009E3D9F" w:rsidRPr="000152BE">
      <w:rPr>
        <w:rFonts w:ascii="宋体" w:hAnsi="宋体" w:cs="MS Mincho" w:hint="eastAsia"/>
      </w:rPr>
      <w:t>注意事项</w:t>
    </w:r>
    <w:r w:rsidR="00594954" w:rsidRPr="000152BE">
      <w:rPr>
        <w:rFonts w:ascii="宋体" w:hAnsi="宋体" w:cs="MS Mincho" w:hint="eastAsia"/>
      </w:rPr>
      <w:t>&amp;测试标准</w:t>
    </w:r>
    <w:r w:rsidR="009E3D9F" w:rsidRPr="000152BE">
      <w:rPr>
        <w:rFonts w:ascii="宋体" w:hAnsi="宋体" w:cs="MS Mincho" w:hint="eastAsia"/>
      </w:rPr>
      <w:t>&amp;测试方法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544D0" w14:textId="77777777" w:rsidR="000152BE" w:rsidRDefault="000152B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239D8"/>
    <w:multiLevelType w:val="hybridMultilevel"/>
    <w:tmpl w:val="8806B4EE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93028F"/>
    <w:multiLevelType w:val="hybridMultilevel"/>
    <w:tmpl w:val="1F5A3580"/>
    <w:lvl w:ilvl="0" w:tplc="16D8A4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62A1D84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7A7356B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88128B"/>
    <w:multiLevelType w:val="hybridMultilevel"/>
    <w:tmpl w:val="40567826"/>
    <w:lvl w:ilvl="0" w:tplc="69FC60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0D2E88"/>
    <w:multiLevelType w:val="hybridMultilevel"/>
    <w:tmpl w:val="CB063660"/>
    <w:lvl w:ilvl="0" w:tplc="16D8A4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590262"/>
    <w:multiLevelType w:val="hybridMultilevel"/>
    <w:tmpl w:val="3CFA9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2966BB"/>
    <w:multiLevelType w:val="hybridMultilevel"/>
    <w:tmpl w:val="270C66FC"/>
    <w:lvl w:ilvl="0" w:tplc="63AC1B9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0706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E716D51"/>
    <w:multiLevelType w:val="hybridMultilevel"/>
    <w:tmpl w:val="202C7B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2633C63"/>
    <w:multiLevelType w:val="hybridMultilevel"/>
    <w:tmpl w:val="70641174"/>
    <w:lvl w:ilvl="0" w:tplc="926A6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CB5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102F6B"/>
    <w:multiLevelType w:val="multilevel"/>
    <w:tmpl w:val="0C9624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2E3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34227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96E6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B892D95"/>
    <w:multiLevelType w:val="hybridMultilevel"/>
    <w:tmpl w:val="C31A5802"/>
    <w:lvl w:ilvl="0" w:tplc="16D8A4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C3732B"/>
    <w:multiLevelType w:val="hybridMultilevel"/>
    <w:tmpl w:val="13DEA552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3FE61931"/>
    <w:multiLevelType w:val="hybridMultilevel"/>
    <w:tmpl w:val="7E64262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3DB6F34"/>
    <w:multiLevelType w:val="hybridMultilevel"/>
    <w:tmpl w:val="D388873E"/>
    <w:lvl w:ilvl="0" w:tplc="A156EAFE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6A739A7"/>
    <w:multiLevelType w:val="hybridMultilevel"/>
    <w:tmpl w:val="078CE26E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47497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0650845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384189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3967EC"/>
    <w:multiLevelType w:val="hybridMultilevel"/>
    <w:tmpl w:val="D49881F0"/>
    <w:lvl w:ilvl="0" w:tplc="7C3C6EFA">
      <w:start w:val="1"/>
      <w:numFmt w:val="decimal"/>
      <w:lvlText w:val="%1."/>
      <w:lvlJc w:val="left"/>
      <w:pPr>
        <w:ind w:left="1063" w:hanging="420"/>
      </w:pPr>
    </w:lvl>
    <w:lvl w:ilvl="1" w:tplc="549A0196">
      <w:start w:val="1"/>
      <w:numFmt w:val="decimal"/>
      <w:lvlText w:val="%2）"/>
      <w:lvlJc w:val="left"/>
      <w:pPr>
        <w:ind w:left="178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2">
    <w:nsid w:val="549C2F62"/>
    <w:multiLevelType w:val="hybridMultilevel"/>
    <w:tmpl w:val="FBB86B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DF2E9D"/>
    <w:multiLevelType w:val="hybridMultilevel"/>
    <w:tmpl w:val="078CE26E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596F5319"/>
    <w:multiLevelType w:val="hybridMultilevel"/>
    <w:tmpl w:val="6FBAA2E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5DB36EB3"/>
    <w:multiLevelType w:val="hybridMultilevel"/>
    <w:tmpl w:val="227E9B4E"/>
    <w:lvl w:ilvl="0" w:tplc="87DEE9E2">
      <w:start w:val="1"/>
      <w:numFmt w:val="decimal"/>
      <w:pStyle w:val="4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A76363"/>
    <w:multiLevelType w:val="hybridMultilevel"/>
    <w:tmpl w:val="39667EEC"/>
    <w:lvl w:ilvl="0" w:tplc="A156EAFE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E13CE3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87E6AA5"/>
    <w:multiLevelType w:val="hybridMultilevel"/>
    <w:tmpl w:val="AF725206"/>
    <w:lvl w:ilvl="0" w:tplc="0ADA8CE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4F1EEE"/>
    <w:multiLevelType w:val="hybridMultilevel"/>
    <w:tmpl w:val="7408E5D4"/>
    <w:lvl w:ilvl="0" w:tplc="12B878F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B932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ED64EFC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8C61EBF"/>
    <w:multiLevelType w:val="hybridMultilevel"/>
    <w:tmpl w:val="63A0521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7FC46541"/>
    <w:multiLevelType w:val="hybridMultilevel"/>
    <w:tmpl w:val="652E03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34"/>
  </w:num>
  <w:num w:numId="10">
    <w:abstractNumId w:val="32"/>
  </w:num>
  <w:num w:numId="11">
    <w:abstractNumId w:val="24"/>
  </w:num>
  <w:num w:numId="12">
    <w:abstractNumId w:val="33"/>
  </w:num>
  <w:num w:numId="13">
    <w:abstractNumId w:val="27"/>
  </w:num>
  <w:num w:numId="14">
    <w:abstractNumId w:val="7"/>
  </w:num>
  <w:num w:numId="15">
    <w:abstractNumId w:val="42"/>
  </w:num>
  <w:num w:numId="16">
    <w:abstractNumId w:val="38"/>
  </w:num>
  <w:num w:numId="17">
    <w:abstractNumId w:val="11"/>
  </w:num>
  <w:num w:numId="18">
    <w:abstractNumId w:val="43"/>
  </w:num>
  <w:num w:numId="19">
    <w:abstractNumId w:val="14"/>
  </w:num>
  <w:num w:numId="20">
    <w:abstractNumId w:val="26"/>
  </w:num>
  <w:num w:numId="21">
    <w:abstractNumId w:val="36"/>
  </w:num>
  <w:num w:numId="22">
    <w:abstractNumId w:val="8"/>
  </w:num>
  <w:num w:numId="23">
    <w:abstractNumId w:val="23"/>
  </w:num>
  <w:num w:numId="24">
    <w:abstractNumId w:val="29"/>
  </w:num>
  <w:num w:numId="25">
    <w:abstractNumId w:val="37"/>
  </w:num>
  <w:num w:numId="26">
    <w:abstractNumId w:val="35"/>
  </w:num>
  <w:num w:numId="27">
    <w:abstractNumId w:val="12"/>
  </w:num>
  <w:num w:numId="28">
    <w:abstractNumId w:val="17"/>
  </w:num>
  <w:num w:numId="29">
    <w:abstractNumId w:val="9"/>
  </w:num>
  <w:num w:numId="30">
    <w:abstractNumId w:val="35"/>
    <w:lvlOverride w:ilvl="0">
      <w:startOverride w:val="1"/>
    </w:lvlOverride>
  </w:num>
  <w:num w:numId="31">
    <w:abstractNumId w:val="41"/>
  </w:num>
  <w:num w:numId="32">
    <w:abstractNumId w:val="30"/>
  </w:num>
  <w:num w:numId="33">
    <w:abstractNumId w:val="10"/>
  </w:num>
  <w:num w:numId="34">
    <w:abstractNumId w:val="35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16"/>
  </w:num>
  <w:num w:numId="38">
    <w:abstractNumId w:val="31"/>
  </w:num>
  <w:num w:numId="39">
    <w:abstractNumId w:val="25"/>
  </w:num>
  <w:num w:numId="40">
    <w:abstractNumId w:val="39"/>
  </w:num>
  <w:num w:numId="41">
    <w:abstractNumId w:val="22"/>
  </w:num>
  <w:num w:numId="42">
    <w:abstractNumId w:val="40"/>
  </w:num>
  <w:num w:numId="43">
    <w:abstractNumId w:val="18"/>
  </w:num>
  <w:num w:numId="44">
    <w:abstractNumId w:val="21"/>
  </w:num>
  <w:num w:numId="45">
    <w:abstractNumId w:val="20"/>
  </w:num>
  <w:num w:numId="46">
    <w:abstractNumId w:val="19"/>
  </w:num>
  <w:num w:numId="47">
    <w:abstractNumId w:val="28"/>
  </w:num>
  <w:num w:numId="48">
    <w:abstractNumId w:val="15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70"/>
    <w:rsid w:val="000001B7"/>
    <w:rsid w:val="00006B8F"/>
    <w:rsid w:val="00010354"/>
    <w:rsid w:val="00010F26"/>
    <w:rsid w:val="000152BE"/>
    <w:rsid w:val="000230A9"/>
    <w:rsid w:val="00024672"/>
    <w:rsid w:val="00024C02"/>
    <w:rsid w:val="00026B00"/>
    <w:rsid w:val="000276A3"/>
    <w:rsid w:val="0003744B"/>
    <w:rsid w:val="00037D0E"/>
    <w:rsid w:val="0004083B"/>
    <w:rsid w:val="000410A4"/>
    <w:rsid w:val="00046441"/>
    <w:rsid w:val="00050643"/>
    <w:rsid w:val="00054742"/>
    <w:rsid w:val="00055F98"/>
    <w:rsid w:val="000572C2"/>
    <w:rsid w:val="00060003"/>
    <w:rsid w:val="00060167"/>
    <w:rsid w:val="0006228B"/>
    <w:rsid w:val="0006775E"/>
    <w:rsid w:val="00080312"/>
    <w:rsid w:val="00080C19"/>
    <w:rsid w:val="00080CA0"/>
    <w:rsid w:val="000812F2"/>
    <w:rsid w:val="00084BFD"/>
    <w:rsid w:val="00085922"/>
    <w:rsid w:val="000868DE"/>
    <w:rsid w:val="00090BBF"/>
    <w:rsid w:val="00093B48"/>
    <w:rsid w:val="000950F5"/>
    <w:rsid w:val="0009606D"/>
    <w:rsid w:val="0009729C"/>
    <w:rsid w:val="000A1A8E"/>
    <w:rsid w:val="000A2463"/>
    <w:rsid w:val="000A24E3"/>
    <w:rsid w:val="000A334E"/>
    <w:rsid w:val="000A54BF"/>
    <w:rsid w:val="000A5A48"/>
    <w:rsid w:val="000A73CA"/>
    <w:rsid w:val="000B0CB5"/>
    <w:rsid w:val="000B39A1"/>
    <w:rsid w:val="000B69AE"/>
    <w:rsid w:val="000C02D0"/>
    <w:rsid w:val="000C0FD3"/>
    <w:rsid w:val="000C14F1"/>
    <w:rsid w:val="000C1B7C"/>
    <w:rsid w:val="000C1D6E"/>
    <w:rsid w:val="000C25E6"/>
    <w:rsid w:val="000C6567"/>
    <w:rsid w:val="000D1A7F"/>
    <w:rsid w:val="000D6B88"/>
    <w:rsid w:val="000D7CF8"/>
    <w:rsid w:val="000E373F"/>
    <w:rsid w:val="000E3A0C"/>
    <w:rsid w:val="000E4846"/>
    <w:rsid w:val="000E4906"/>
    <w:rsid w:val="000E56FB"/>
    <w:rsid w:val="000F1655"/>
    <w:rsid w:val="000F776D"/>
    <w:rsid w:val="000F7DD9"/>
    <w:rsid w:val="0010310C"/>
    <w:rsid w:val="0010775F"/>
    <w:rsid w:val="00110A18"/>
    <w:rsid w:val="001110FF"/>
    <w:rsid w:val="00111FF8"/>
    <w:rsid w:val="00112A01"/>
    <w:rsid w:val="00113991"/>
    <w:rsid w:val="0012024E"/>
    <w:rsid w:val="00121FCC"/>
    <w:rsid w:val="00122024"/>
    <w:rsid w:val="001232AF"/>
    <w:rsid w:val="00124250"/>
    <w:rsid w:val="00124936"/>
    <w:rsid w:val="0012752E"/>
    <w:rsid w:val="00131186"/>
    <w:rsid w:val="00134B58"/>
    <w:rsid w:val="00134CB8"/>
    <w:rsid w:val="00135589"/>
    <w:rsid w:val="00136AE4"/>
    <w:rsid w:val="001404D9"/>
    <w:rsid w:val="00144874"/>
    <w:rsid w:val="00144F60"/>
    <w:rsid w:val="001450C4"/>
    <w:rsid w:val="001505E4"/>
    <w:rsid w:val="00153861"/>
    <w:rsid w:val="001545B1"/>
    <w:rsid w:val="00154828"/>
    <w:rsid w:val="001607F6"/>
    <w:rsid w:val="0016083B"/>
    <w:rsid w:val="00165DE3"/>
    <w:rsid w:val="00170EC2"/>
    <w:rsid w:val="00171448"/>
    <w:rsid w:val="00171540"/>
    <w:rsid w:val="00171578"/>
    <w:rsid w:val="00172693"/>
    <w:rsid w:val="0017370E"/>
    <w:rsid w:val="001820FC"/>
    <w:rsid w:val="001A0ACC"/>
    <w:rsid w:val="001A1103"/>
    <w:rsid w:val="001A5B6F"/>
    <w:rsid w:val="001A6237"/>
    <w:rsid w:val="001A6EC2"/>
    <w:rsid w:val="001A6F4C"/>
    <w:rsid w:val="001A78B4"/>
    <w:rsid w:val="001B09BD"/>
    <w:rsid w:val="001B3BD2"/>
    <w:rsid w:val="001B7E79"/>
    <w:rsid w:val="001C18A7"/>
    <w:rsid w:val="001C1B88"/>
    <w:rsid w:val="001C31F0"/>
    <w:rsid w:val="001C47BA"/>
    <w:rsid w:val="001C4C64"/>
    <w:rsid w:val="001C773D"/>
    <w:rsid w:val="001D0166"/>
    <w:rsid w:val="001D2C4F"/>
    <w:rsid w:val="001D30B1"/>
    <w:rsid w:val="001D639D"/>
    <w:rsid w:val="001D67E0"/>
    <w:rsid w:val="001E21B4"/>
    <w:rsid w:val="001E2841"/>
    <w:rsid w:val="001E4515"/>
    <w:rsid w:val="001E48B8"/>
    <w:rsid w:val="001E4F8B"/>
    <w:rsid w:val="001E5B60"/>
    <w:rsid w:val="001F0FB4"/>
    <w:rsid w:val="001F31A5"/>
    <w:rsid w:val="002015E4"/>
    <w:rsid w:val="0020237D"/>
    <w:rsid w:val="00203C93"/>
    <w:rsid w:val="00204A84"/>
    <w:rsid w:val="00205099"/>
    <w:rsid w:val="00207F18"/>
    <w:rsid w:val="002163C6"/>
    <w:rsid w:val="002163DF"/>
    <w:rsid w:val="00216B0E"/>
    <w:rsid w:val="00217B1F"/>
    <w:rsid w:val="0022042D"/>
    <w:rsid w:val="0022302B"/>
    <w:rsid w:val="0023217A"/>
    <w:rsid w:val="00233777"/>
    <w:rsid w:val="00236382"/>
    <w:rsid w:val="0023694C"/>
    <w:rsid w:val="00236D8E"/>
    <w:rsid w:val="00236FBD"/>
    <w:rsid w:val="0024357D"/>
    <w:rsid w:val="00245535"/>
    <w:rsid w:val="0025012D"/>
    <w:rsid w:val="002501A9"/>
    <w:rsid w:val="0025031E"/>
    <w:rsid w:val="0025049D"/>
    <w:rsid w:val="0025343C"/>
    <w:rsid w:val="00261201"/>
    <w:rsid w:val="0026190E"/>
    <w:rsid w:val="00262514"/>
    <w:rsid w:val="00263225"/>
    <w:rsid w:val="002648C9"/>
    <w:rsid w:val="00267E15"/>
    <w:rsid w:val="0027102E"/>
    <w:rsid w:val="00274872"/>
    <w:rsid w:val="00274BCB"/>
    <w:rsid w:val="00276AFA"/>
    <w:rsid w:val="00280949"/>
    <w:rsid w:val="002824F0"/>
    <w:rsid w:val="002856FE"/>
    <w:rsid w:val="00285F86"/>
    <w:rsid w:val="0028781E"/>
    <w:rsid w:val="002900CA"/>
    <w:rsid w:val="00290F31"/>
    <w:rsid w:val="00291F65"/>
    <w:rsid w:val="002A043A"/>
    <w:rsid w:val="002A120D"/>
    <w:rsid w:val="002A1A2B"/>
    <w:rsid w:val="002A2EAF"/>
    <w:rsid w:val="002A5EA3"/>
    <w:rsid w:val="002A74D0"/>
    <w:rsid w:val="002B0643"/>
    <w:rsid w:val="002B0B4B"/>
    <w:rsid w:val="002B78B4"/>
    <w:rsid w:val="002C063D"/>
    <w:rsid w:val="002C0D81"/>
    <w:rsid w:val="002C2B82"/>
    <w:rsid w:val="002C6FAE"/>
    <w:rsid w:val="002C78B5"/>
    <w:rsid w:val="002D0474"/>
    <w:rsid w:val="002E1BEB"/>
    <w:rsid w:val="002E2E8F"/>
    <w:rsid w:val="002E3891"/>
    <w:rsid w:val="002E39ED"/>
    <w:rsid w:val="002F1FD7"/>
    <w:rsid w:val="002F2E8F"/>
    <w:rsid w:val="002F350C"/>
    <w:rsid w:val="002F7838"/>
    <w:rsid w:val="00301017"/>
    <w:rsid w:val="00302DAD"/>
    <w:rsid w:val="00303236"/>
    <w:rsid w:val="003039C8"/>
    <w:rsid w:val="003042A6"/>
    <w:rsid w:val="003047EE"/>
    <w:rsid w:val="00304C66"/>
    <w:rsid w:val="0030551A"/>
    <w:rsid w:val="00310EBE"/>
    <w:rsid w:val="00316821"/>
    <w:rsid w:val="003172BE"/>
    <w:rsid w:val="00317C6D"/>
    <w:rsid w:val="00322605"/>
    <w:rsid w:val="00326096"/>
    <w:rsid w:val="00326393"/>
    <w:rsid w:val="003330FD"/>
    <w:rsid w:val="00336D14"/>
    <w:rsid w:val="00344242"/>
    <w:rsid w:val="003462E6"/>
    <w:rsid w:val="00351227"/>
    <w:rsid w:val="00351933"/>
    <w:rsid w:val="00351BFE"/>
    <w:rsid w:val="003537B1"/>
    <w:rsid w:val="00353C7F"/>
    <w:rsid w:val="003555CC"/>
    <w:rsid w:val="00367C74"/>
    <w:rsid w:val="00367D3A"/>
    <w:rsid w:val="00370DA1"/>
    <w:rsid w:val="003718F8"/>
    <w:rsid w:val="00376026"/>
    <w:rsid w:val="00376384"/>
    <w:rsid w:val="00376F3B"/>
    <w:rsid w:val="0038379D"/>
    <w:rsid w:val="00391B8A"/>
    <w:rsid w:val="00392D4B"/>
    <w:rsid w:val="003942E5"/>
    <w:rsid w:val="00394C00"/>
    <w:rsid w:val="00396FC3"/>
    <w:rsid w:val="003972C1"/>
    <w:rsid w:val="003A14E8"/>
    <w:rsid w:val="003A300D"/>
    <w:rsid w:val="003A72BA"/>
    <w:rsid w:val="003A74FE"/>
    <w:rsid w:val="003B0009"/>
    <w:rsid w:val="003B0853"/>
    <w:rsid w:val="003B1D1D"/>
    <w:rsid w:val="003B3468"/>
    <w:rsid w:val="003B44E2"/>
    <w:rsid w:val="003B5DD8"/>
    <w:rsid w:val="003B6684"/>
    <w:rsid w:val="003C25E3"/>
    <w:rsid w:val="003C5688"/>
    <w:rsid w:val="003C7863"/>
    <w:rsid w:val="003D015B"/>
    <w:rsid w:val="003E0DCF"/>
    <w:rsid w:val="003E5B67"/>
    <w:rsid w:val="003E5FB2"/>
    <w:rsid w:val="003F0DBF"/>
    <w:rsid w:val="003F20DE"/>
    <w:rsid w:val="003F2548"/>
    <w:rsid w:val="003F7BE9"/>
    <w:rsid w:val="004015B6"/>
    <w:rsid w:val="00402E35"/>
    <w:rsid w:val="00405C73"/>
    <w:rsid w:val="00406502"/>
    <w:rsid w:val="004105FB"/>
    <w:rsid w:val="00411AC8"/>
    <w:rsid w:val="004174AA"/>
    <w:rsid w:val="00420397"/>
    <w:rsid w:val="00420E5D"/>
    <w:rsid w:val="00422773"/>
    <w:rsid w:val="00425088"/>
    <w:rsid w:val="00426A6E"/>
    <w:rsid w:val="00427AB4"/>
    <w:rsid w:val="00440483"/>
    <w:rsid w:val="004405F8"/>
    <w:rsid w:val="00441EF1"/>
    <w:rsid w:val="00441F2F"/>
    <w:rsid w:val="00444257"/>
    <w:rsid w:val="004442E4"/>
    <w:rsid w:val="004472A4"/>
    <w:rsid w:val="00447B5A"/>
    <w:rsid w:val="00450ED9"/>
    <w:rsid w:val="004530B0"/>
    <w:rsid w:val="004578AD"/>
    <w:rsid w:val="004629BD"/>
    <w:rsid w:val="00465A21"/>
    <w:rsid w:val="00470A4D"/>
    <w:rsid w:val="0047499C"/>
    <w:rsid w:val="00482D25"/>
    <w:rsid w:val="0048572D"/>
    <w:rsid w:val="00485C8A"/>
    <w:rsid w:val="00493093"/>
    <w:rsid w:val="00493A50"/>
    <w:rsid w:val="004946D7"/>
    <w:rsid w:val="00496315"/>
    <w:rsid w:val="004B2318"/>
    <w:rsid w:val="004B5272"/>
    <w:rsid w:val="004B629D"/>
    <w:rsid w:val="004C1A0E"/>
    <w:rsid w:val="004C279C"/>
    <w:rsid w:val="004C2C59"/>
    <w:rsid w:val="004C3CC6"/>
    <w:rsid w:val="004C702D"/>
    <w:rsid w:val="004D5DEC"/>
    <w:rsid w:val="004D7444"/>
    <w:rsid w:val="004E075E"/>
    <w:rsid w:val="004E66B8"/>
    <w:rsid w:val="004E6D4F"/>
    <w:rsid w:val="004F02CC"/>
    <w:rsid w:val="004F2FA3"/>
    <w:rsid w:val="004F3323"/>
    <w:rsid w:val="004F48A1"/>
    <w:rsid w:val="00503E80"/>
    <w:rsid w:val="005055D7"/>
    <w:rsid w:val="00515524"/>
    <w:rsid w:val="00517941"/>
    <w:rsid w:val="00522CA7"/>
    <w:rsid w:val="00526EBD"/>
    <w:rsid w:val="00537056"/>
    <w:rsid w:val="00540976"/>
    <w:rsid w:val="00544F54"/>
    <w:rsid w:val="0054524B"/>
    <w:rsid w:val="005478AA"/>
    <w:rsid w:val="00554350"/>
    <w:rsid w:val="00557BF7"/>
    <w:rsid w:val="00565D73"/>
    <w:rsid w:val="00567399"/>
    <w:rsid w:val="005675AD"/>
    <w:rsid w:val="00573975"/>
    <w:rsid w:val="00577915"/>
    <w:rsid w:val="00583E28"/>
    <w:rsid w:val="0058579A"/>
    <w:rsid w:val="00593DF5"/>
    <w:rsid w:val="00594954"/>
    <w:rsid w:val="0059598F"/>
    <w:rsid w:val="00597399"/>
    <w:rsid w:val="005A043B"/>
    <w:rsid w:val="005A0F08"/>
    <w:rsid w:val="005A1486"/>
    <w:rsid w:val="005A20FC"/>
    <w:rsid w:val="005A23C5"/>
    <w:rsid w:val="005A351C"/>
    <w:rsid w:val="005A4653"/>
    <w:rsid w:val="005A509B"/>
    <w:rsid w:val="005B3041"/>
    <w:rsid w:val="005B3BF7"/>
    <w:rsid w:val="005B3C9C"/>
    <w:rsid w:val="005B793D"/>
    <w:rsid w:val="005C185F"/>
    <w:rsid w:val="005C2E81"/>
    <w:rsid w:val="005C40D0"/>
    <w:rsid w:val="005D17E4"/>
    <w:rsid w:val="005D3BFD"/>
    <w:rsid w:val="005E0BCB"/>
    <w:rsid w:val="005E5013"/>
    <w:rsid w:val="005E5129"/>
    <w:rsid w:val="005E605A"/>
    <w:rsid w:val="005E64AB"/>
    <w:rsid w:val="005F16F8"/>
    <w:rsid w:val="005F2630"/>
    <w:rsid w:val="005F26C1"/>
    <w:rsid w:val="005F6529"/>
    <w:rsid w:val="0060083B"/>
    <w:rsid w:val="0060530B"/>
    <w:rsid w:val="00607FDC"/>
    <w:rsid w:val="00621509"/>
    <w:rsid w:val="006227AC"/>
    <w:rsid w:val="00622C86"/>
    <w:rsid w:val="00624512"/>
    <w:rsid w:val="00625062"/>
    <w:rsid w:val="0062668E"/>
    <w:rsid w:val="00627DAE"/>
    <w:rsid w:val="00630DD4"/>
    <w:rsid w:val="00632CCB"/>
    <w:rsid w:val="006363CE"/>
    <w:rsid w:val="00640AE4"/>
    <w:rsid w:val="00646638"/>
    <w:rsid w:val="00646F4A"/>
    <w:rsid w:val="006475F3"/>
    <w:rsid w:val="006522F3"/>
    <w:rsid w:val="0065516D"/>
    <w:rsid w:val="0065646F"/>
    <w:rsid w:val="0065744A"/>
    <w:rsid w:val="00662BD4"/>
    <w:rsid w:val="00664C6A"/>
    <w:rsid w:val="00665619"/>
    <w:rsid w:val="00665828"/>
    <w:rsid w:val="00666CC4"/>
    <w:rsid w:val="00671CC4"/>
    <w:rsid w:val="00672F92"/>
    <w:rsid w:val="00675885"/>
    <w:rsid w:val="00680EE2"/>
    <w:rsid w:val="006823CB"/>
    <w:rsid w:val="00682EBF"/>
    <w:rsid w:val="0068314E"/>
    <w:rsid w:val="00683B79"/>
    <w:rsid w:val="00692375"/>
    <w:rsid w:val="006946C4"/>
    <w:rsid w:val="00697540"/>
    <w:rsid w:val="006A1FE3"/>
    <w:rsid w:val="006A26AD"/>
    <w:rsid w:val="006A36A4"/>
    <w:rsid w:val="006A4F77"/>
    <w:rsid w:val="006A5C6D"/>
    <w:rsid w:val="006B239E"/>
    <w:rsid w:val="006B31AC"/>
    <w:rsid w:val="006B3317"/>
    <w:rsid w:val="006B47AD"/>
    <w:rsid w:val="006B6929"/>
    <w:rsid w:val="006C0E66"/>
    <w:rsid w:val="006C1179"/>
    <w:rsid w:val="006C1FEC"/>
    <w:rsid w:val="006C44C0"/>
    <w:rsid w:val="006C53F3"/>
    <w:rsid w:val="006C60EF"/>
    <w:rsid w:val="006D2353"/>
    <w:rsid w:val="006D7C8B"/>
    <w:rsid w:val="006E076D"/>
    <w:rsid w:val="006E3AC0"/>
    <w:rsid w:val="006E3C76"/>
    <w:rsid w:val="006E7186"/>
    <w:rsid w:val="006F08F3"/>
    <w:rsid w:val="006F1E8F"/>
    <w:rsid w:val="006F4EC0"/>
    <w:rsid w:val="00703BB0"/>
    <w:rsid w:val="007048F5"/>
    <w:rsid w:val="007049EE"/>
    <w:rsid w:val="007141D3"/>
    <w:rsid w:val="00714435"/>
    <w:rsid w:val="0071735F"/>
    <w:rsid w:val="0071766D"/>
    <w:rsid w:val="00722045"/>
    <w:rsid w:val="007224E1"/>
    <w:rsid w:val="00722BC8"/>
    <w:rsid w:val="00730984"/>
    <w:rsid w:val="00731B81"/>
    <w:rsid w:val="007320DF"/>
    <w:rsid w:val="007347DD"/>
    <w:rsid w:val="00735D72"/>
    <w:rsid w:val="00742350"/>
    <w:rsid w:val="00746603"/>
    <w:rsid w:val="00746B31"/>
    <w:rsid w:val="00746CA1"/>
    <w:rsid w:val="00752359"/>
    <w:rsid w:val="00752EE5"/>
    <w:rsid w:val="00753846"/>
    <w:rsid w:val="00754324"/>
    <w:rsid w:val="00757F79"/>
    <w:rsid w:val="00760714"/>
    <w:rsid w:val="0076649B"/>
    <w:rsid w:val="007702BA"/>
    <w:rsid w:val="0077346B"/>
    <w:rsid w:val="00773560"/>
    <w:rsid w:val="007753ED"/>
    <w:rsid w:val="00776390"/>
    <w:rsid w:val="007825AB"/>
    <w:rsid w:val="00783C1A"/>
    <w:rsid w:val="007848D4"/>
    <w:rsid w:val="00786B06"/>
    <w:rsid w:val="00786D67"/>
    <w:rsid w:val="007874C4"/>
    <w:rsid w:val="00787FFB"/>
    <w:rsid w:val="00791010"/>
    <w:rsid w:val="0079110C"/>
    <w:rsid w:val="00794BEF"/>
    <w:rsid w:val="007950A8"/>
    <w:rsid w:val="00797B7D"/>
    <w:rsid w:val="007A2F11"/>
    <w:rsid w:val="007A4AF5"/>
    <w:rsid w:val="007A6781"/>
    <w:rsid w:val="007B00AE"/>
    <w:rsid w:val="007B1EB8"/>
    <w:rsid w:val="007B49CD"/>
    <w:rsid w:val="007B6D3E"/>
    <w:rsid w:val="007B6D93"/>
    <w:rsid w:val="007C109A"/>
    <w:rsid w:val="007C160F"/>
    <w:rsid w:val="007C1A98"/>
    <w:rsid w:val="007C51D9"/>
    <w:rsid w:val="007C54AF"/>
    <w:rsid w:val="007C7F20"/>
    <w:rsid w:val="007D1D56"/>
    <w:rsid w:val="007D3655"/>
    <w:rsid w:val="007D3FDC"/>
    <w:rsid w:val="007D58C1"/>
    <w:rsid w:val="007E2465"/>
    <w:rsid w:val="007E39DA"/>
    <w:rsid w:val="007E6EF8"/>
    <w:rsid w:val="007E7B1B"/>
    <w:rsid w:val="007F4831"/>
    <w:rsid w:val="007F79D5"/>
    <w:rsid w:val="00801474"/>
    <w:rsid w:val="008047A0"/>
    <w:rsid w:val="00804DB7"/>
    <w:rsid w:val="00806BAD"/>
    <w:rsid w:val="00810A09"/>
    <w:rsid w:val="00810A94"/>
    <w:rsid w:val="008142A9"/>
    <w:rsid w:val="00815467"/>
    <w:rsid w:val="00816D18"/>
    <w:rsid w:val="00821C1D"/>
    <w:rsid w:val="008227E7"/>
    <w:rsid w:val="008235FA"/>
    <w:rsid w:val="0082739E"/>
    <w:rsid w:val="0083003A"/>
    <w:rsid w:val="008352DF"/>
    <w:rsid w:val="008358FD"/>
    <w:rsid w:val="0083624C"/>
    <w:rsid w:val="00841B10"/>
    <w:rsid w:val="00850379"/>
    <w:rsid w:val="00852628"/>
    <w:rsid w:val="00853C70"/>
    <w:rsid w:val="008555C9"/>
    <w:rsid w:val="0085593E"/>
    <w:rsid w:val="0085728C"/>
    <w:rsid w:val="00860D9C"/>
    <w:rsid w:val="0086524D"/>
    <w:rsid w:val="0086664F"/>
    <w:rsid w:val="0087245D"/>
    <w:rsid w:val="00875B9D"/>
    <w:rsid w:val="00877E52"/>
    <w:rsid w:val="00883EA1"/>
    <w:rsid w:val="00885797"/>
    <w:rsid w:val="008861C9"/>
    <w:rsid w:val="008863DD"/>
    <w:rsid w:val="0088703C"/>
    <w:rsid w:val="00895965"/>
    <w:rsid w:val="0089708D"/>
    <w:rsid w:val="008A2A6E"/>
    <w:rsid w:val="008A3AB7"/>
    <w:rsid w:val="008A4AAB"/>
    <w:rsid w:val="008A6366"/>
    <w:rsid w:val="008A76B8"/>
    <w:rsid w:val="008A7BBA"/>
    <w:rsid w:val="008B7D73"/>
    <w:rsid w:val="008C3C5D"/>
    <w:rsid w:val="008C4A4E"/>
    <w:rsid w:val="008C4A9B"/>
    <w:rsid w:val="008C7CD5"/>
    <w:rsid w:val="008D4DF2"/>
    <w:rsid w:val="008D722B"/>
    <w:rsid w:val="008E0348"/>
    <w:rsid w:val="008E0FFA"/>
    <w:rsid w:val="008E781F"/>
    <w:rsid w:val="008F3D71"/>
    <w:rsid w:val="008F6217"/>
    <w:rsid w:val="0090128D"/>
    <w:rsid w:val="00904B22"/>
    <w:rsid w:val="0090724E"/>
    <w:rsid w:val="00907926"/>
    <w:rsid w:val="00910C88"/>
    <w:rsid w:val="0091210B"/>
    <w:rsid w:val="00915678"/>
    <w:rsid w:val="009160DF"/>
    <w:rsid w:val="009161E0"/>
    <w:rsid w:val="00916BD8"/>
    <w:rsid w:val="00921A58"/>
    <w:rsid w:val="00922F04"/>
    <w:rsid w:val="009247B1"/>
    <w:rsid w:val="00932C9B"/>
    <w:rsid w:val="009349A9"/>
    <w:rsid w:val="00942B81"/>
    <w:rsid w:val="00943E59"/>
    <w:rsid w:val="00943F18"/>
    <w:rsid w:val="00947D2B"/>
    <w:rsid w:val="009500B6"/>
    <w:rsid w:val="009516DF"/>
    <w:rsid w:val="00955AED"/>
    <w:rsid w:val="00960D51"/>
    <w:rsid w:val="00961AE9"/>
    <w:rsid w:val="00964E6B"/>
    <w:rsid w:val="00965759"/>
    <w:rsid w:val="009667D9"/>
    <w:rsid w:val="00970690"/>
    <w:rsid w:val="00970B23"/>
    <w:rsid w:val="00971313"/>
    <w:rsid w:val="009717C3"/>
    <w:rsid w:val="00975325"/>
    <w:rsid w:val="0097623B"/>
    <w:rsid w:val="00980D64"/>
    <w:rsid w:val="00981970"/>
    <w:rsid w:val="00982DB8"/>
    <w:rsid w:val="009838FB"/>
    <w:rsid w:val="00985E3B"/>
    <w:rsid w:val="00990AC4"/>
    <w:rsid w:val="009914AB"/>
    <w:rsid w:val="00992529"/>
    <w:rsid w:val="009925D5"/>
    <w:rsid w:val="009A7EA7"/>
    <w:rsid w:val="009B0448"/>
    <w:rsid w:val="009B63FE"/>
    <w:rsid w:val="009C1DC8"/>
    <w:rsid w:val="009C1F6F"/>
    <w:rsid w:val="009C244D"/>
    <w:rsid w:val="009C38B5"/>
    <w:rsid w:val="009C43FF"/>
    <w:rsid w:val="009D0088"/>
    <w:rsid w:val="009D1B84"/>
    <w:rsid w:val="009D23E2"/>
    <w:rsid w:val="009D2F2E"/>
    <w:rsid w:val="009D529E"/>
    <w:rsid w:val="009E3306"/>
    <w:rsid w:val="009E3D9F"/>
    <w:rsid w:val="009E4E26"/>
    <w:rsid w:val="009E6723"/>
    <w:rsid w:val="009E7734"/>
    <w:rsid w:val="009F6482"/>
    <w:rsid w:val="00A00129"/>
    <w:rsid w:val="00A02696"/>
    <w:rsid w:val="00A12E5A"/>
    <w:rsid w:val="00A136F8"/>
    <w:rsid w:val="00A13826"/>
    <w:rsid w:val="00A1409B"/>
    <w:rsid w:val="00A14A7B"/>
    <w:rsid w:val="00A14CD6"/>
    <w:rsid w:val="00A1636C"/>
    <w:rsid w:val="00A21E2A"/>
    <w:rsid w:val="00A259A4"/>
    <w:rsid w:val="00A26A69"/>
    <w:rsid w:val="00A26E3A"/>
    <w:rsid w:val="00A31DD5"/>
    <w:rsid w:val="00A328A3"/>
    <w:rsid w:val="00A34E07"/>
    <w:rsid w:val="00A3548D"/>
    <w:rsid w:val="00A37140"/>
    <w:rsid w:val="00A37C7D"/>
    <w:rsid w:val="00A41C9F"/>
    <w:rsid w:val="00A42341"/>
    <w:rsid w:val="00A45404"/>
    <w:rsid w:val="00A46A9F"/>
    <w:rsid w:val="00A50804"/>
    <w:rsid w:val="00A510DD"/>
    <w:rsid w:val="00A53ED0"/>
    <w:rsid w:val="00A559BD"/>
    <w:rsid w:val="00A57776"/>
    <w:rsid w:val="00A61ABF"/>
    <w:rsid w:val="00A6251B"/>
    <w:rsid w:val="00A72605"/>
    <w:rsid w:val="00A73CBC"/>
    <w:rsid w:val="00A74F27"/>
    <w:rsid w:val="00A800B5"/>
    <w:rsid w:val="00A86592"/>
    <w:rsid w:val="00A868B8"/>
    <w:rsid w:val="00A86A80"/>
    <w:rsid w:val="00A963F6"/>
    <w:rsid w:val="00AA04DE"/>
    <w:rsid w:val="00AA23A1"/>
    <w:rsid w:val="00AA4709"/>
    <w:rsid w:val="00AA4A04"/>
    <w:rsid w:val="00AA569B"/>
    <w:rsid w:val="00AA619E"/>
    <w:rsid w:val="00AA76EF"/>
    <w:rsid w:val="00AB10E4"/>
    <w:rsid w:val="00AB4082"/>
    <w:rsid w:val="00AB57A4"/>
    <w:rsid w:val="00AB57EB"/>
    <w:rsid w:val="00AB5C9F"/>
    <w:rsid w:val="00AB77EF"/>
    <w:rsid w:val="00AC06B8"/>
    <w:rsid w:val="00AC2B29"/>
    <w:rsid w:val="00AC483C"/>
    <w:rsid w:val="00AC51BE"/>
    <w:rsid w:val="00AC7C1B"/>
    <w:rsid w:val="00AD0572"/>
    <w:rsid w:val="00AD3AA0"/>
    <w:rsid w:val="00AD3BC0"/>
    <w:rsid w:val="00AD5BAC"/>
    <w:rsid w:val="00AD5E1C"/>
    <w:rsid w:val="00AD6531"/>
    <w:rsid w:val="00AD72EA"/>
    <w:rsid w:val="00AE4FD5"/>
    <w:rsid w:val="00AE71AE"/>
    <w:rsid w:val="00AE72E5"/>
    <w:rsid w:val="00AF5A0B"/>
    <w:rsid w:val="00B009DB"/>
    <w:rsid w:val="00B00DDD"/>
    <w:rsid w:val="00B01198"/>
    <w:rsid w:val="00B03290"/>
    <w:rsid w:val="00B12AAE"/>
    <w:rsid w:val="00B13909"/>
    <w:rsid w:val="00B2333F"/>
    <w:rsid w:val="00B23751"/>
    <w:rsid w:val="00B23D92"/>
    <w:rsid w:val="00B24988"/>
    <w:rsid w:val="00B27A3B"/>
    <w:rsid w:val="00B3026D"/>
    <w:rsid w:val="00B34ED0"/>
    <w:rsid w:val="00B370F2"/>
    <w:rsid w:val="00B378F8"/>
    <w:rsid w:val="00B402A2"/>
    <w:rsid w:val="00B4181E"/>
    <w:rsid w:val="00B473BE"/>
    <w:rsid w:val="00B47C94"/>
    <w:rsid w:val="00B51841"/>
    <w:rsid w:val="00B518E2"/>
    <w:rsid w:val="00B54E89"/>
    <w:rsid w:val="00B57389"/>
    <w:rsid w:val="00B57960"/>
    <w:rsid w:val="00B61577"/>
    <w:rsid w:val="00B616F0"/>
    <w:rsid w:val="00B622D8"/>
    <w:rsid w:val="00B64CDB"/>
    <w:rsid w:val="00B6716B"/>
    <w:rsid w:val="00B70CF2"/>
    <w:rsid w:val="00B7100F"/>
    <w:rsid w:val="00B71CB3"/>
    <w:rsid w:val="00B73DE6"/>
    <w:rsid w:val="00B75E78"/>
    <w:rsid w:val="00B80444"/>
    <w:rsid w:val="00B861AC"/>
    <w:rsid w:val="00B93739"/>
    <w:rsid w:val="00B93B32"/>
    <w:rsid w:val="00B94248"/>
    <w:rsid w:val="00BA1700"/>
    <w:rsid w:val="00BA1E3B"/>
    <w:rsid w:val="00BA2097"/>
    <w:rsid w:val="00BA32A8"/>
    <w:rsid w:val="00BA3501"/>
    <w:rsid w:val="00BA3DF3"/>
    <w:rsid w:val="00BA57BD"/>
    <w:rsid w:val="00BA60B9"/>
    <w:rsid w:val="00BA7081"/>
    <w:rsid w:val="00BB263D"/>
    <w:rsid w:val="00BB2E6B"/>
    <w:rsid w:val="00BB3773"/>
    <w:rsid w:val="00BB5F78"/>
    <w:rsid w:val="00BB66D2"/>
    <w:rsid w:val="00BC00F5"/>
    <w:rsid w:val="00BC0C3B"/>
    <w:rsid w:val="00BC5652"/>
    <w:rsid w:val="00BD7FA7"/>
    <w:rsid w:val="00BE31C3"/>
    <w:rsid w:val="00BE5087"/>
    <w:rsid w:val="00BE6448"/>
    <w:rsid w:val="00BF079C"/>
    <w:rsid w:val="00BF16DB"/>
    <w:rsid w:val="00BF536F"/>
    <w:rsid w:val="00C01620"/>
    <w:rsid w:val="00C03012"/>
    <w:rsid w:val="00C03218"/>
    <w:rsid w:val="00C052D7"/>
    <w:rsid w:val="00C07E63"/>
    <w:rsid w:val="00C107BA"/>
    <w:rsid w:val="00C110AB"/>
    <w:rsid w:val="00C12BA7"/>
    <w:rsid w:val="00C13D15"/>
    <w:rsid w:val="00C2379C"/>
    <w:rsid w:val="00C2438A"/>
    <w:rsid w:val="00C24D11"/>
    <w:rsid w:val="00C27010"/>
    <w:rsid w:val="00C275E6"/>
    <w:rsid w:val="00C30EE0"/>
    <w:rsid w:val="00C316C6"/>
    <w:rsid w:val="00C365AE"/>
    <w:rsid w:val="00C4412E"/>
    <w:rsid w:val="00C47661"/>
    <w:rsid w:val="00C47882"/>
    <w:rsid w:val="00C47A14"/>
    <w:rsid w:val="00C513BF"/>
    <w:rsid w:val="00C5481A"/>
    <w:rsid w:val="00C54A0E"/>
    <w:rsid w:val="00C57FD0"/>
    <w:rsid w:val="00C6032A"/>
    <w:rsid w:val="00C61398"/>
    <w:rsid w:val="00C6170B"/>
    <w:rsid w:val="00C63C5F"/>
    <w:rsid w:val="00C65276"/>
    <w:rsid w:val="00C70B35"/>
    <w:rsid w:val="00C82E0C"/>
    <w:rsid w:val="00C845FD"/>
    <w:rsid w:val="00C87D2D"/>
    <w:rsid w:val="00C930D7"/>
    <w:rsid w:val="00C946D9"/>
    <w:rsid w:val="00C94E4E"/>
    <w:rsid w:val="00C955A9"/>
    <w:rsid w:val="00CA100A"/>
    <w:rsid w:val="00CA4D06"/>
    <w:rsid w:val="00CA59B9"/>
    <w:rsid w:val="00CA5DF5"/>
    <w:rsid w:val="00CA61CE"/>
    <w:rsid w:val="00CA7DF0"/>
    <w:rsid w:val="00CB175A"/>
    <w:rsid w:val="00CB2975"/>
    <w:rsid w:val="00CB4E40"/>
    <w:rsid w:val="00CB6438"/>
    <w:rsid w:val="00CB69B7"/>
    <w:rsid w:val="00CC1F15"/>
    <w:rsid w:val="00CC255C"/>
    <w:rsid w:val="00CD0532"/>
    <w:rsid w:val="00CD173B"/>
    <w:rsid w:val="00CD4BC9"/>
    <w:rsid w:val="00CE1495"/>
    <w:rsid w:val="00CE6FB9"/>
    <w:rsid w:val="00CE7483"/>
    <w:rsid w:val="00CF21F2"/>
    <w:rsid w:val="00CF23E1"/>
    <w:rsid w:val="00CF26E1"/>
    <w:rsid w:val="00CF4225"/>
    <w:rsid w:val="00D02E4D"/>
    <w:rsid w:val="00D04DB9"/>
    <w:rsid w:val="00D05BA3"/>
    <w:rsid w:val="00D1058F"/>
    <w:rsid w:val="00D107D3"/>
    <w:rsid w:val="00D12153"/>
    <w:rsid w:val="00D12498"/>
    <w:rsid w:val="00D12A80"/>
    <w:rsid w:val="00D14F3F"/>
    <w:rsid w:val="00D159D4"/>
    <w:rsid w:val="00D15EAC"/>
    <w:rsid w:val="00D23C10"/>
    <w:rsid w:val="00D267B3"/>
    <w:rsid w:val="00D30EC8"/>
    <w:rsid w:val="00D315C9"/>
    <w:rsid w:val="00D34C0F"/>
    <w:rsid w:val="00D402C8"/>
    <w:rsid w:val="00D420D4"/>
    <w:rsid w:val="00D422AD"/>
    <w:rsid w:val="00D4373D"/>
    <w:rsid w:val="00D468AD"/>
    <w:rsid w:val="00D472D3"/>
    <w:rsid w:val="00D47577"/>
    <w:rsid w:val="00D5083F"/>
    <w:rsid w:val="00D51A21"/>
    <w:rsid w:val="00D53A6E"/>
    <w:rsid w:val="00D53D94"/>
    <w:rsid w:val="00D55CD2"/>
    <w:rsid w:val="00D57758"/>
    <w:rsid w:val="00D612A5"/>
    <w:rsid w:val="00D62B5F"/>
    <w:rsid w:val="00D631AD"/>
    <w:rsid w:val="00D70B29"/>
    <w:rsid w:val="00D71906"/>
    <w:rsid w:val="00D720E3"/>
    <w:rsid w:val="00D73FDC"/>
    <w:rsid w:val="00D774BA"/>
    <w:rsid w:val="00D7760E"/>
    <w:rsid w:val="00D801D6"/>
    <w:rsid w:val="00D84A9B"/>
    <w:rsid w:val="00D90D53"/>
    <w:rsid w:val="00D9648F"/>
    <w:rsid w:val="00DA0B32"/>
    <w:rsid w:val="00DA1606"/>
    <w:rsid w:val="00DB3134"/>
    <w:rsid w:val="00DB719A"/>
    <w:rsid w:val="00DB7E21"/>
    <w:rsid w:val="00DC32C9"/>
    <w:rsid w:val="00DC680D"/>
    <w:rsid w:val="00DD2126"/>
    <w:rsid w:val="00DD69CE"/>
    <w:rsid w:val="00DE08BC"/>
    <w:rsid w:val="00DE09B5"/>
    <w:rsid w:val="00DE6562"/>
    <w:rsid w:val="00DF1EE8"/>
    <w:rsid w:val="00DF3061"/>
    <w:rsid w:val="00DF5CA5"/>
    <w:rsid w:val="00DF74D0"/>
    <w:rsid w:val="00DF753B"/>
    <w:rsid w:val="00E03EB4"/>
    <w:rsid w:val="00E05652"/>
    <w:rsid w:val="00E072C7"/>
    <w:rsid w:val="00E106BD"/>
    <w:rsid w:val="00E129E0"/>
    <w:rsid w:val="00E15718"/>
    <w:rsid w:val="00E20EC1"/>
    <w:rsid w:val="00E22F1C"/>
    <w:rsid w:val="00E33085"/>
    <w:rsid w:val="00E342C4"/>
    <w:rsid w:val="00E355B9"/>
    <w:rsid w:val="00E3599A"/>
    <w:rsid w:val="00E362A7"/>
    <w:rsid w:val="00E36E2D"/>
    <w:rsid w:val="00E4569D"/>
    <w:rsid w:val="00E47400"/>
    <w:rsid w:val="00E50782"/>
    <w:rsid w:val="00E5273A"/>
    <w:rsid w:val="00E529B5"/>
    <w:rsid w:val="00E5337E"/>
    <w:rsid w:val="00E57BA6"/>
    <w:rsid w:val="00E643CD"/>
    <w:rsid w:val="00E64F48"/>
    <w:rsid w:val="00E6600E"/>
    <w:rsid w:val="00E674B8"/>
    <w:rsid w:val="00E71A22"/>
    <w:rsid w:val="00E72911"/>
    <w:rsid w:val="00E73977"/>
    <w:rsid w:val="00E74821"/>
    <w:rsid w:val="00E77801"/>
    <w:rsid w:val="00E806DC"/>
    <w:rsid w:val="00E8719B"/>
    <w:rsid w:val="00E873F7"/>
    <w:rsid w:val="00E902FC"/>
    <w:rsid w:val="00E93C00"/>
    <w:rsid w:val="00E96BB8"/>
    <w:rsid w:val="00E97106"/>
    <w:rsid w:val="00EA6E07"/>
    <w:rsid w:val="00EA763B"/>
    <w:rsid w:val="00EA7931"/>
    <w:rsid w:val="00EB0199"/>
    <w:rsid w:val="00EB091D"/>
    <w:rsid w:val="00EB15E4"/>
    <w:rsid w:val="00EB2002"/>
    <w:rsid w:val="00EB3350"/>
    <w:rsid w:val="00EB4A25"/>
    <w:rsid w:val="00EC397B"/>
    <w:rsid w:val="00EC7DCD"/>
    <w:rsid w:val="00ED0BE0"/>
    <w:rsid w:val="00ED1A0A"/>
    <w:rsid w:val="00ED4EC3"/>
    <w:rsid w:val="00EE09FC"/>
    <w:rsid w:val="00EE14A5"/>
    <w:rsid w:val="00EE5368"/>
    <w:rsid w:val="00EE611F"/>
    <w:rsid w:val="00EF4C73"/>
    <w:rsid w:val="00EF74EB"/>
    <w:rsid w:val="00F01579"/>
    <w:rsid w:val="00F056B4"/>
    <w:rsid w:val="00F06961"/>
    <w:rsid w:val="00F0748F"/>
    <w:rsid w:val="00F07DBA"/>
    <w:rsid w:val="00F07DCC"/>
    <w:rsid w:val="00F10434"/>
    <w:rsid w:val="00F110CA"/>
    <w:rsid w:val="00F11DD4"/>
    <w:rsid w:val="00F15595"/>
    <w:rsid w:val="00F211F3"/>
    <w:rsid w:val="00F22A4E"/>
    <w:rsid w:val="00F27879"/>
    <w:rsid w:val="00F27E87"/>
    <w:rsid w:val="00F3508A"/>
    <w:rsid w:val="00F41EED"/>
    <w:rsid w:val="00F42988"/>
    <w:rsid w:val="00F43D20"/>
    <w:rsid w:val="00F47651"/>
    <w:rsid w:val="00F51A17"/>
    <w:rsid w:val="00F51A30"/>
    <w:rsid w:val="00F5476B"/>
    <w:rsid w:val="00F56314"/>
    <w:rsid w:val="00F57B8F"/>
    <w:rsid w:val="00F60135"/>
    <w:rsid w:val="00F649A2"/>
    <w:rsid w:val="00F64E3A"/>
    <w:rsid w:val="00F71FAE"/>
    <w:rsid w:val="00F72005"/>
    <w:rsid w:val="00F722E5"/>
    <w:rsid w:val="00F726C9"/>
    <w:rsid w:val="00F824D1"/>
    <w:rsid w:val="00F83645"/>
    <w:rsid w:val="00F91005"/>
    <w:rsid w:val="00F92064"/>
    <w:rsid w:val="00F94044"/>
    <w:rsid w:val="00F944FB"/>
    <w:rsid w:val="00F96862"/>
    <w:rsid w:val="00F96A21"/>
    <w:rsid w:val="00F977CF"/>
    <w:rsid w:val="00FA71E6"/>
    <w:rsid w:val="00FB0BB4"/>
    <w:rsid w:val="00FB1141"/>
    <w:rsid w:val="00FB2034"/>
    <w:rsid w:val="00FB34F9"/>
    <w:rsid w:val="00FB7A7D"/>
    <w:rsid w:val="00FC1014"/>
    <w:rsid w:val="00FC2031"/>
    <w:rsid w:val="00FD0CAD"/>
    <w:rsid w:val="00FD1018"/>
    <w:rsid w:val="00FD1843"/>
    <w:rsid w:val="00FD2080"/>
    <w:rsid w:val="00FD487A"/>
    <w:rsid w:val="00FD62D1"/>
    <w:rsid w:val="00FE17AA"/>
    <w:rsid w:val="00FE2EB2"/>
    <w:rsid w:val="00FE7370"/>
    <w:rsid w:val="00FE79F8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5FA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26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3BF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C9F"/>
    <w:pPr>
      <w:keepNext/>
      <w:keepLines/>
      <w:numPr>
        <w:ilvl w:val="1"/>
        <w:numId w:val="46"/>
      </w:numPr>
      <w:spacing w:before="100" w:after="100"/>
      <w:ind w:firstLineChars="0"/>
      <w:outlineLvl w:val="2"/>
    </w:pPr>
    <w:rPr>
      <w:rFonts w:ascii="黑体" w:eastAsia="黑体" w:hAnsi="黑体" w:cs="MS Mincho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825AB"/>
    <w:pPr>
      <w:keepNext/>
      <w:keepLines/>
      <w:numPr>
        <w:numId w:val="26"/>
      </w:numPr>
      <w:spacing w:before="100" w:after="10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E03EB4"/>
    <w:pPr>
      <w:keepNext/>
      <w:keepLines/>
      <w:spacing w:before="100" w:after="100"/>
      <w:ind w:firstLine="56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FB"/>
    <w:pPr>
      <w:ind w:firstLine="420"/>
    </w:pPr>
  </w:style>
  <w:style w:type="paragraph" w:styleId="a4">
    <w:name w:val="Revision"/>
    <w:hidden/>
    <w:uiPriority w:val="99"/>
    <w:semiHidden/>
    <w:rsid w:val="00326096"/>
    <w:rPr>
      <w:rFonts w:eastAsia="宋体"/>
    </w:rPr>
  </w:style>
  <w:style w:type="character" w:customStyle="1" w:styleId="1Char">
    <w:name w:val="标题 1 Char"/>
    <w:basedOn w:val="a0"/>
    <w:link w:val="1"/>
    <w:uiPriority w:val="9"/>
    <w:rsid w:val="00326096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C9F"/>
    <w:rPr>
      <w:rFonts w:ascii="黑体" w:eastAsia="黑体" w:hAnsi="黑体" w:cs="MS Mincho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4248"/>
    <w:rPr>
      <w:rFonts w:eastAsia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4248"/>
    <w:rPr>
      <w:rFonts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82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5273A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B4E40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E03EB4"/>
    <w:rPr>
      <w:rFonts w:eastAsia="宋体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D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ync-one2.co.uk/support/test-files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wowza.com/resources/3.6.0/examples/LiveVideoStreaming/FlashRTMPPlayer/play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496D-398B-420C-B687-09F4F091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闫理</dc:creator>
  <cp:keywords/>
  <dc:description/>
  <cp:lastModifiedBy>cizimo Love</cp:lastModifiedBy>
  <cp:revision>1074</cp:revision>
  <dcterms:created xsi:type="dcterms:W3CDTF">2017-12-11T06:18:00Z</dcterms:created>
  <dcterms:modified xsi:type="dcterms:W3CDTF">2017-12-15T05:07:00Z</dcterms:modified>
</cp:coreProperties>
</file>